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A362" w14:textId="77777777" w:rsidR="00DA1E48" w:rsidRDefault="00DA1E48" w:rsidP="004C04BD">
      <w:pPr>
        <w:pStyle w:val="Heading3"/>
        <w:spacing w:after="120" w:line="240" w:lineRule="auto"/>
        <w:rPr>
          <w:rFonts w:ascii="Times New Roman" w:eastAsia="Times New Roman" w:hAnsi="Times New Roman" w:cs="Times New Roman"/>
        </w:rPr>
      </w:pPr>
    </w:p>
    <w:p w14:paraId="5EB5BA25" w14:textId="77777777" w:rsidR="00DA1E48" w:rsidRDefault="00DA1E48" w:rsidP="004C04BD">
      <w:pPr>
        <w:pStyle w:val="Heading3"/>
        <w:spacing w:after="120" w:line="240" w:lineRule="auto"/>
        <w:rPr>
          <w:rFonts w:ascii="Times New Roman" w:eastAsia="Times New Roman" w:hAnsi="Times New Roman" w:cs="Times New Roman"/>
        </w:rPr>
      </w:pPr>
    </w:p>
    <w:p w14:paraId="7CB30B95" w14:textId="77777777" w:rsidR="00DA1E48" w:rsidRDefault="00DA1E48" w:rsidP="004C04BD">
      <w:pPr>
        <w:pStyle w:val="Heading3"/>
        <w:spacing w:after="120" w:line="240" w:lineRule="auto"/>
        <w:rPr>
          <w:rFonts w:ascii="Times New Roman" w:eastAsia="Times New Roman" w:hAnsi="Times New Roman" w:cs="Times New Roman"/>
        </w:rPr>
      </w:pPr>
    </w:p>
    <w:p w14:paraId="7BD053C7" w14:textId="77777777" w:rsidR="00DA1E48" w:rsidRDefault="00DA1E48" w:rsidP="004C04BD">
      <w:pPr>
        <w:pStyle w:val="Heading3"/>
        <w:spacing w:after="120" w:line="240" w:lineRule="auto"/>
        <w:rPr>
          <w:rFonts w:ascii="Times New Roman" w:eastAsia="Times New Roman" w:hAnsi="Times New Roman" w:cs="Times New Roman"/>
        </w:rPr>
      </w:pPr>
    </w:p>
    <w:p w14:paraId="022AF4DB" w14:textId="77777777" w:rsidR="00DA1E48" w:rsidRDefault="00DA1E48" w:rsidP="004C04BD">
      <w:pPr>
        <w:pStyle w:val="Heading3"/>
        <w:spacing w:after="120" w:line="240" w:lineRule="auto"/>
        <w:rPr>
          <w:rFonts w:ascii="Times New Roman" w:eastAsia="Times New Roman" w:hAnsi="Times New Roman" w:cs="Times New Roman"/>
        </w:rPr>
      </w:pPr>
    </w:p>
    <w:p w14:paraId="450016E7" w14:textId="77777777" w:rsidR="00DA1E48" w:rsidRDefault="00DA1E48" w:rsidP="00EB7013">
      <w:pPr>
        <w:pStyle w:val="Heading3"/>
        <w:spacing w:after="120" w:line="240" w:lineRule="auto"/>
        <w:rPr>
          <w:rFonts w:ascii="Times New Roman" w:eastAsia="Times New Roman" w:hAnsi="Times New Roman" w:cs="Times New Roman"/>
        </w:rPr>
      </w:pPr>
    </w:p>
    <w:p w14:paraId="2F7B6F3E" w14:textId="77777777" w:rsidR="00DA1E48" w:rsidRDefault="00DA1E48" w:rsidP="00EB7013">
      <w:pPr>
        <w:pStyle w:val="Heading3"/>
        <w:spacing w:after="120" w:line="240" w:lineRule="auto"/>
        <w:rPr>
          <w:rFonts w:ascii="Times New Roman" w:eastAsia="Times New Roman" w:hAnsi="Times New Roman" w:cs="Times New Roman"/>
        </w:rPr>
      </w:pPr>
    </w:p>
    <w:p w14:paraId="2D676767" w14:textId="77777777" w:rsidR="00DA1E48" w:rsidRDefault="00DA1E48" w:rsidP="00EB7013">
      <w:pPr>
        <w:pStyle w:val="Heading3"/>
        <w:spacing w:after="120" w:line="240" w:lineRule="auto"/>
        <w:rPr>
          <w:rFonts w:ascii="Times New Roman" w:eastAsia="Times New Roman" w:hAnsi="Times New Roman" w:cs="Times New Roman"/>
        </w:rPr>
      </w:pPr>
    </w:p>
    <w:p w14:paraId="72F6B800" w14:textId="77777777" w:rsidR="00DA1E48" w:rsidRDefault="00DA1E48" w:rsidP="00EB7013">
      <w:pPr>
        <w:pStyle w:val="Heading3"/>
        <w:spacing w:after="120" w:line="240" w:lineRule="auto"/>
        <w:rPr>
          <w:rFonts w:ascii="Times New Roman" w:eastAsia="Times New Roman" w:hAnsi="Times New Roman" w:cs="Times New Roman"/>
        </w:rPr>
      </w:pPr>
    </w:p>
    <w:p w14:paraId="7DFDD32E" w14:textId="77777777" w:rsidR="00DA1E48" w:rsidRDefault="00DA1E48" w:rsidP="00EB7013">
      <w:pPr>
        <w:pStyle w:val="Heading3"/>
        <w:spacing w:after="120" w:line="240" w:lineRule="auto"/>
        <w:rPr>
          <w:rFonts w:ascii="Times New Roman" w:eastAsia="Times New Roman" w:hAnsi="Times New Roman" w:cs="Times New Roman"/>
        </w:rPr>
      </w:pPr>
    </w:p>
    <w:p w14:paraId="0D9B7D3B" w14:textId="77777777" w:rsidR="00DA1E48" w:rsidRDefault="00DA1E48" w:rsidP="00EB7013">
      <w:pPr>
        <w:pStyle w:val="Heading3"/>
        <w:spacing w:after="120" w:line="240" w:lineRule="auto"/>
        <w:rPr>
          <w:rFonts w:ascii="Times New Roman" w:eastAsia="Times New Roman" w:hAnsi="Times New Roman" w:cs="Times New Roman"/>
        </w:rPr>
      </w:pPr>
    </w:p>
    <w:p w14:paraId="211FFB1B" w14:textId="77777777" w:rsidR="00DA1E48" w:rsidRDefault="00DA1E48" w:rsidP="00EB7013">
      <w:pPr>
        <w:pStyle w:val="Heading3"/>
        <w:spacing w:after="120" w:line="240" w:lineRule="auto"/>
        <w:rPr>
          <w:rFonts w:ascii="Times New Roman" w:eastAsia="Times New Roman" w:hAnsi="Times New Roman" w:cs="Times New Roman"/>
        </w:rPr>
      </w:pPr>
    </w:p>
    <w:p w14:paraId="62F0F6E6" w14:textId="77777777" w:rsidR="00DA1E48" w:rsidRDefault="0016300D" w:rsidP="004C04BD">
      <w:pPr>
        <w:pStyle w:val="Heading3"/>
        <w:spacing w:after="120" w:line="240" w:lineRule="auto"/>
        <w:rPr>
          <w:rFonts w:ascii="Times New Roman" w:eastAsia="Times New Roman" w:hAnsi="Times New Roman" w:cs="Times New Roman"/>
        </w:rPr>
      </w:pPr>
      <w:r>
        <w:rPr>
          <w:rFonts w:ascii="Times New Roman" w:eastAsia="Times New Roman" w:hAnsi="Times New Roman" w:cs="Times New Roman"/>
        </w:rPr>
        <w:t>COMMONWEALTH OF MASSACHUSETTS</w:t>
      </w:r>
    </w:p>
    <w:p w14:paraId="513CC951" w14:textId="77777777" w:rsidR="00DA1E48" w:rsidRPr="00CA5AE4" w:rsidRDefault="0016300D" w:rsidP="00CA5AE4">
      <w:pPr>
        <w:pBdr>
          <w:top w:val="nil"/>
          <w:left w:val="nil"/>
          <w:bottom w:val="nil"/>
          <w:right w:val="nil"/>
          <w:between w:val="nil"/>
        </w:pBdr>
        <w:tabs>
          <w:tab w:val="center" w:pos="4320"/>
          <w:tab w:val="right" w:pos="8640"/>
        </w:tabs>
        <w:jc w:val="center"/>
        <w:rPr>
          <w:rFonts w:ascii="Times New Roman" w:hAnsi="Times New Roman"/>
          <w:b/>
          <w:smallCaps/>
          <w:color w:val="000000"/>
        </w:rPr>
      </w:pPr>
      <w:r w:rsidRPr="00CA5AE4">
        <w:rPr>
          <w:rFonts w:ascii="Times New Roman" w:hAnsi="Times New Roman"/>
          <w:b/>
          <w:smallCaps/>
          <w:color w:val="000000"/>
        </w:rPr>
        <w:t>Agricultural Preservation Restriction</w:t>
      </w:r>
    </w:p>
    <w:p w14:paraId="24041A9E" w14:textId="77777777" w:rsidR="00DA1E48" w:rsidRDefault="00DA1E48" w:rsidP="004C04BD">
      <w:pPr>
        <w:pStyle w:val="Heading3"/>
        <w:spacing w:line="240" w:lineRule="auto"/>
        <w:rPr>
          <w:rFonts w:ascii="Times New Roman" w:eastAsia="Times New Roman" w:hAnsi="Times New Roman" w:cs="Times New Roman"/>
          <w:smallCaps/>
        </w:rPr>
      </w:pPr>
    </w:p>
    <w:p w14:paraId="16C6F6BC" w14:textId="50592B69" w:rsidR="00DA1E48" w:rsidRDefault="002514A8" w:rsidP="00CA5AE4">
      <w:pPr>
        <w:rPr>
          <w:rFonts w:ascii="Times New Roman" w:eastAsia="Times New Roman" w:hAnsi="Times New Roman" w:cs="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Pr>
          <w:rFonts w:ascii="Times New Roman" w:hAnsi="Times New Roman"/>
        </w:rPr>
        <w:fldChar w:fldCharType="end"/>
      </w:r>
      <w:r w:rsidR="00B41F2B">
        <w:rPr>
          <w:rFonts w:ascii="Times New Roman" w:hAnsi="Times New Roman"/>
        </w:rPr>
        <w:t xml:space="preserve">, </w:t>
      </w:r>
      <w:bookmarkStart w:id="0" w:name="_Hlk61270404"/>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bookmarkEnd w:id="0"/>
      <w:r w:rsidR="0016300D">
        <w:rPr>
          <w:rFonts w:ascii="Times New Roman" w:eastAsia="Times New Roman" w:hAnsi="Times New Roman" w:cs="Times New Roman"/>
        </w:rPr>
        <w:t xml:space="preserve">, of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w:t>
      </w:r>
      <w:r w:rsidR="00E346B5" w:rsidRPr="00E346B5">
        <w:rPr>
          <w:rFonts w:ascii="Times New Roman" w:hAnsi="Times New Roman"/>
        </w:rPr>
        <w:t xml:space="preserve">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 xml:space="preserve"> County,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 xml:space="preserve"> (the "Grantor"), its successors in title and assigns in perpetuity, for consideration paid in full of </w:t>
      </w:r>
      <w:r w:rsidR="00B168DD">
        <w:rPr>
          <w:rFonts w:ascii="Times New Roman" w:hAnsi="Times New Roman"/>
          <w:noProof/>
          <w:snapToGrid/>
        </w:rPr>
        <mc:AlternateContent>
          <mc:Choice Requires="wps">
            <w:drawing>
              <wp:anchor distT="0" distB="0" distL="114300" distR="114300" simplePos="0" relativeHeight="251658240" behindDoc="0" locked="0" layoutInCell="1" allowOverlap="1" wp14:anchorId="3426D593" wp14:editId="5A22F0F6">
                <wp:simplePos x="0" y="0"/>
                <wp:positionH relativeFrom="column">
                  <wp:posOffset>-628650</wp:posOffset>
                </wp:positionH>
                <wp:positionV relativeFrom="paragraph">
                  <wp:posOffset>121920</wp:posOffset>
                </wp:positionV>
                <wp:extent cx="360045" cy="416242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 cy="4162425"/>
                        </a:xfrm>
                        <a:prstGeom prst="rect">
                          <a:avLst/>
                        </a:prstGeom>
                        <a:solidFill>
                          <a:sysClr val="window" lastClr="FFFFFF"/>
                        </a:solidFill>
                        <a:ln w="6350">
                          <a:solidFill>
                            <a:prstClr val="black"/>
                          </a:solidFill>
                        </a:ln>
                      </wps:spPr>
                      <wps:txbx>
                        <w:txbxContent>
                          <w:p w14:paraId="7E038666" w14:textId="22250CEC" w:rsidR="00C82FAB" w:rsidRPr="001D6DA0" w:rsidRDefault="00C82FAB" w:rsidP="009160A0">
                            <w:pPr>
                              <w:rPr>
                                <w:rFonts w:ascii="Times New Roman" w:hAnsi="Times New Roman" w:cs="Times New Roman"/>
                              </w:rPr>
                            </w:pPr>
                            <w:r>
                              <w:rPr>
                                <w:rFonts w:ascii="Times New Roman" w:hAnsi="Times New Roman" w:cs="Times New Roman"/>
                              </w:rPr>
                              <w:t xml:space="preserve">Property: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26D593" id="_x0000_t202" coordsize="21600,21600" o:spt="202" path="m,l,21600r21600,l21600,xe">
                <v:stroke joinstyle="miter"/>
                <v:path gradientshapeok="t" o:connecttype="rect"/>
              </v:shapetype>
              <v:shape id="Text Box 1" o:spid="_x0000_s1026" type="#_x0000_t202" style="position:absolute;margin-left:-49.5pt;margin-top:9.6pt;width:28.35pt;height:3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" fillcolor="window" strokeweight=".5pt">
                <v:path arrowok="t"/>
                <v:textbox style="layout-flow:vertical;mso-layout-flow-alt:bottom-to-top">
                  <w:txbxContent>
                    <w:p w14:paraId="7E038666" w14:textId="22250CEC" w:rsidR="00C82FAB" w:rsidRPr="001D6DA0" w:rsidRDefault="00C82FAB" w:rsidP="009160A0">
                      <w:pPr>
                        <w:rPr>
                          <w:rFonts w:ascii="Times New Roman" w:hAnsi="Times New Roman" w:cs="Times New Roman"/>
                        </w:rPr>
                      </w:pPr>
                      <w:r>
                        <w:rPr>
                          <w:rFonts w:ascii="Times New Roman" w:hAnsi="Times New Roman" w:cs="Times New Roman"/>
                        </w:rPr>
                        <w:t xml:space="preserve">Property: </w:t>
                      </w:r>
                    </w:p>
                  </w:txbxContent>
                </v:textbox>
              </v:shape>
            </w:pict>
          </mc:Fallback>
        </mc:AlternateConten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 xml:space="preserve"> Dollars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 xml:space="preserve">), receipt of which is hereby acknowledged, do hereby grant to the Commonwealth of Massachusetts, acting through the Commissioner of the Department of Agricultural Resources, (the “Grantee” or the "Commissioner") with an address of 251 Causeway Street, Suite 500, Boston, Massachusetts 02114-2151, its successors and assigns, an Agricultural Preservation Restriction in perpetuity (this “Restriction”) on approximately </w:t>
      </w:r>
      <w:bookmarkStart w:id="1" w:name="Text8"/>
      <w:r w:rsidR="00E47E9F" w:rsidRPr="00257263">
        <w:rPr>
          <w:rFonts w:ascii="Times New Roman" w:hAnsi="Times New Roman" w:cs="Times New Roman"/>
        </w:rPr>
        <w:fldChar w:fldCharType="begin">
          <w:ffData>
            <w:name w:val="Text8"/>
            <w:enabled/>
            <w:calcOnExit w:val="0"/>
            <w:textInput/>
          </w:ffData>
        </w:fldChar>
      </w:r>
      <w:r w:rsidR="00E47E9F" w:rsidRPr="00257263">
        <w:rPr>
          <w:rFonts w:ascii="Times New Roman" w:hAnsi="Times New Roman" w:cs="Times New Roman"/>
        </w:rPr>
        <w:instrText xml:space="preserve"> FORMTEXT </w:instrText>
      </w:r>
      <w:r w:rsidR="00E47E9F" w:rsidRPr="00257263">
        <w:rPr>
          <w:rFonts w:ascii="Times New Roman" w:hAnsi="Times New Roman" w:cs="Times New Roman"/>
        </w:rPr>
      </w:r>
      <w:r w:rsidR="00E47E9F" w:rsidRPr="00257263">
        <w:rPr>
          <w:rFonts w:ascii="Times New Roman" w:hAnsi="Times New Roman" w:cs="Times New Roman"/>
        </w:rPr>
        <w:fldChar w:fldCharType="separate"/>
      </w:r>
      <w:r w:rsidR="005307F0">
        <w:rPr>
          <w:rFonts w:ascii="Times New Roman" w:hAnsi="Times New Roman" w:cs="Times New Roman"/>
        </w:rPr>
        <w:t> </w:t>
      </w:r>
      <w:r w:rsidR="005307F0">
        <w:rPr>
          <w:rFonts w:ascii="Times New Roman" w:hAnsi="Times New Roman" w:cs="Times New Roman"/>
        </w:rPr>
        <w:t> </w:t>
      </w:r>
      <w:r w:rsidR="005307F0">
        <w:rPr>
          <w:rFonts w:ascii="Times New Roman" w:hAnsi="Times New Roman" w:cs="Times New Roman"/>
        </w:rPr>
        <w:t> </w:t>
      </w:r>
      <w:r w:rsidR="005307F0">
        <w:rPr>
          <w:rFonts w:ascii="Times New Roman" w:hAnsi="Times New Roman" w:cs="Times New Roman"/>
        </w:rPr>
        <w:t> </w:t>
      </w:r>
      <w:r w:rsidR="005307F0">
        <w:rPr>
          <w:rFonts w:ascii="Times New Roman" w:hAnsi="Times New Roman" w:cs="Times New Roman"/>
        </w:rPr>
        <w:t> </w:t>
      </w:r>
      <w:r w:rsidR="00E47E9F" w:rsidRPr="00257263">
        <w:rPr>
          <w:rFonts w:ascii="Times New Roman" w:hAnsi="Times New Roman" w:cs="Times New Roman"/>
        </w:rPr>
        <w:fldChar w:fldCharType="end"/>
      </w:r>
      <w:bookmarkEnd w:id="1"/>
      <w:r w:rsidR="0016300D">
        <w:rPr>
          <w:rFonts w:ascii="Times New Roman" w:eastAsia="Times New Roman" w:hAnsi="Times New Roman" w:cs="Times New Roman"/>
        </w:rPr>
        <w:t xml:space="preserve"> acres</w:t>
      </w:r>
      <w:r w:rsidR="001C2291" w:rsidRPr="001C2291">
        <w:rPr>
          <w:rFonts w:ascii="Times New Roman" w:eastAsia="Times New Roman" w:hAnsi="Times New Roman" w:cs="Times New Roman"/>
        </w:rPr>
        <w:t xml:space="preserve">,  </w:t>
      </w:r>
      <w:r w:rsidR="001C2291" w:rsidRPr="001C2291">
        <w:rPr>
          <w:rFonts w:ascii="Times New Roman" w:eastAsia="Times New Roman" w:hAnsi="Times New Roman" w:cs="Times New Roman"/>
        </w:rPr>
        <w:fldChar w:fldCharType="begin">
          <w:ffData>
            <w:name w:val="Text8"/>
            <w:enabled/>
            <w:calcOnExit w:val="0"/>
            <w:textInput/>
          </w:ffData>
        </w:fldChar>
      </w:r>
      <w:r w:rsidR="001C2291" w:rsidRPr="001C2291">
        <w:rPr>
          <w:rFonts w:ascii="Times New Roman" w:eastAsia="Times New Roman" w:hAnsi="Times New Roman" w:cs="Times New Roman"/>
        </w:rPr>
        <w:instrText xml:space="preserve"> FORMTEXT </w:instrText>
      </w:r>
      <w:r w:rsidR="001C2291" w:rsidRPr="001C2291">
        <w:rPr>
          <w:rFonts w:ascii="Times New Roman" w:eastAsia="Times New Roman" w:hAnsi="Times New Roman" w:cs="Times New Roman"/>
        </w:rPr>
      </w:r>
      <w:r w:rsidR="001C2291" w:rsidRPr="001C2291">
        <w:rPr>
          <w:rFonts w:ascii="Times New Roman" w:eastAsia="Times New Roman" w:hAnsi="Times New Roman" w:cs="Times New Roman"/>
        </w:rPr>
        <w:fldChar w:fldCharType="separate"/>
      </w:r>
      <w:r w:rsidR="001C2291" w:rsidRPr="001C2291">
        <w:rPr>
          <w:rFonts w:ascii="Times New Roman" w:eastAsia="Times New Roman" w:hAnsi="Times New Roman" w:cs="Times New Roman"/>
        </w:rPr>
        <w:t> </w:t>
      </w:r>
      <w:r w:rsidR="001C2291" w:rsidRPr="001C2291">
        <w:rPr>
          <w:rFonts w:ascii="Times New Roman" w:eastAsia="Times New Roman" w:hAnsi="Times New Roman" w:cs="Times New Roman"/>
        </w:rPr>
        <w:t> </w:t>
      </w:r>
      <w:r w:rsidR="001C2291" w:rsidRPr="001C2291">
        <w:rPr>
          <w:rFonts w:ascii="Times New Roman" w:eastAsia="Times New Roman" w:hAnsi="Times New Roman" w:cs="Times New Roman"/>
        </w:rPr>
        <w:t> </w:t>
      </w:r>
      <w:r w:rsidR="001C2291" w:rsidRPr="001C2291">
        <w:rPr>
          <w:rFonts w:ascii="Times New Roman" w:eastAsia="Times New Roman" w:hAnsi="Times New Roman" w:cs="Times New Roman"/>
        </w:rPr>
        <w:t> </w:t>
      </w:r>
      <w:r w:rsidR="001C2291" w:rsidRPr="001C2291">
        <w:rPr>
          <w:rFonts w:ascii="Times New Roman" w:eastAsia="Times New Roman" w:hAnsi="Times New Roman" w:cs="Times New Roman"/>
        </w:rPr>
        <w:t> </w:t>
      </w:r>
      <w:r w:rsidR="001C2291" w:rsidRPr="001C2291">
        <w:rPr>
          <w:rFonts w:ascii="Times New Roman" w:eastAsia="Times New Roman" w:hAnsi="Times New Roman" w:cs="Times New Roman"/>
        </w:rPr>
        <w:fldChar w:fldCharType="end"/>
      </w:r>
      <w:r w:rsidR="001C2291" w:rsidRPr="001C2291">
        <w:rPr>
          <w:rFonts w:ascii="Times New Roman" w:eastAsia="Times New Roman" w:hAnsi="Times New Roman" w:cs="Times New Roman"/>
        </w:rPr>
        <w:t xml:space="preserve"> of which were donated,</w:t>
      </w:r>
      <w:r w:rsidR="001C2291">
        <w:rPr>
          <w:rFonts w:ascii="Times New Roman" w:hAnsi="Times New Roman" w:cs="Times New Roman"/>
        </w:rPr>
        <w:t xml:space="preserve"> </w:t>
      </w:r>
      <w:r w:rsidR="0016300D">
        <w:rPr>
          <w:rFonts w:ascii="Times New Roman" w:eastAsia="Times New Roman" w:hAnsi="Times New Roman" w:cs="Times New Roman"/>
        </w:rPr>
        <w:t xml:space="preserve">of land and buildings and structures thereon located at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 xml:space="preserve"> in the Municipality of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B333EA">
        <w:rPr>
          <w:rFonts w:ascii="Times New Roman" w:hAnsi="Times New Roman"/>
        </w:rPr>
        <w:t>,</w:t>
      </w:r>
      <w:r w:rsidR="0016300D">
        <w:rPr>
          <w:rFonts w:ascii="Times New Roman" w:eastAsia="Times New Roman" w:hAnsi="Times New Roman" w:cs="Times New Roman"/>
        </w:rPr>
        <w:t xml:space="preserve"> in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sidR="0016300D">
        <w:rPr>
          <w:rFonts w:ascii="Times New Roman" w:eastAsia="Times New Roman" w:hAnsi="Times New Roman" w:cs="Times New Roman"/>
        </w:rPr>
        <w:t xml:space="preserve"> County, Massachusetts as described in the attached Exhibit A hereof, (the “Premises”) in accordance with the following terms and conditions. </w:t>
      </w:r>
    </w:p>
    <w:p w14:paraId="69F438D3" w14:textId="433CCE71" w:rsidR="00DA1E48" w:rsidRDefault="00DA1E48">
      <w:pPr>
        <w:rPr>
          <w:rFonts w:ascii="Times New Roman" w:eastAsia="Times New Roman" w:hAnsi="Times New Roman" w:cs="Times New Roman"/>
        </w:rPr>
      </w:pPr>
    </w:p>
    <w:p w14:paraId="5934EF23" w14:textId="75A25D9C" w:rsidR="00DA1E48" w:rsidRDefault="0016300D">
      <w:pPr>
        <w:rPr>
          <w:rFonts w:ascii="Times New Roman" w:eastAsia="Times New Roman" w:hAnsi="Times New Roman" w:cs="Times New Roman"/>
        </w:rPr>
      </w:pPr>
      <w:bookmarkStart w:id="2" w:name="_Hlk505332757"/>
      <w:r>
        <w:rPr>
          <w:rFonts w:ascii="Times New Roman" w:eastAsia="Times New Roman" w:hAnsi="Times New Roman" w:cs="Times New Roman"/>
        </w:rPr>
        <w:t xml:space="preserve">The Municipality of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Pr>
          <w:rFonts w:ascii="Times New Roman" w:eastAsia="Times New Roman" w:hAnsi="Times New Roman" w:cs="Times New Roman"/>
        </w:rPr>
        <w:t xml:space="preserve"> with an address of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Pr>
          <w:rFonts w:ascii="Times New Roman" w:eastAsia="Times New Roman" w:hAnsi="Times New Roman" w:cs="Times New Roman"/>
        </w:rPr>
        <w:t xml:space="preserve">, (the “Co-Holder”) for consideration paid towards this Restriction in the sum of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Pr>
          <w:rFonts w:ascii="Times New Roman" w:eastAsia="Times New Roman" w:hAnsi="Times New Roman" w:cs="Times New Roman"/>
        </w:rPr>
        <w:t xml:space="preserve"> Dollars ($</w:t>
      </w:r>
      <w:r w:rsidR="00E346B5">
        <w:rPr>
          <w:rFonts w:ascii="Times New Roman" w:hAnsi="Times New Roman"/>
        </w:rPr>
        <w:fldChar w:fldCharType="begin">
          <w:ffData>
            <w:name w:val="Text1"/>
            <w:enabled/>
            <w:calcOnExit w:val="0"/>
            <w:textInput/>
          </w:ffData>
        </w:fldChar>
      </w:r>
      <w:r w:rsidR="00E346B5">
        <w:rPr>
          <w:rFonts w:ascii="Times New Roman" w:hAnsi="Times New Roman"/>
        </w:rPr>
        <w:instrText xml:space="preserve"> FORMTEXT </w:instrText>
      </w:r>
      <w:r w:rsidR="00E346B5">
        <w:rPr>
          <w:rFonts w:ascii="Times New Roman" w:hAnsi="Times New Roman"/>
        </w:rPr>
      </w:r>
      <w:r w:rsidR="00E346B5">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346B5">
        <w:rPr>
          <w:rFonts w:ascii="Times New Roman" w:hAnsi="Times New Roman"/>
        </w:rPr>
        <w:fldChar w:fldCharType="end"/>
      </w:r>
      <w:r>
        <w:rPr>
          <w:rFonts w:ascii="Times New Roman" w:eastAsia="Times New Roman" w:hAnsi="Times New Roman" w:cs="Times New Roman"/>
        </w:rPr>
        <w:t xml:space="preserve">), shall hold title to this Restriction jointly with the Grantee, pursuant to Massachusetts General Laws (“General Laws”), Chapter 20, Section 23, as amended, and shall have a right of enforcement. </w:t>
      </w:r>
    </w:p>
    <w:p w14:paraId="5EC6EE8D" w14:textId="03BB0034" w:rsidR="00DA1E48" w:rsidRDefault="00DA1E48">
      <w:pPr>
        <w:rPr>
          <w:rFonts w:ascii="Times New Roman" w:eastAsia="Times New Roman" w:hAnsi="Times New Roman" w:cs="Times New Roman"/>
        </w:rPr>
      </w:pPr>
      <w:bookmarkStart w:id="3" w:name="_heading=h.1fob9te" w:colFirst="0" w:colLast="0"/>
      <w:bookmarkEnd w:id="3"/>
    </w:p>
    <w:bookmarkEnd w:id="2"/>
    <w:p w14:paraId="10BA7317" w14:textId="367CC45D" w:rsidR="00DA1E48" w:rsidRDefault="0016300D">
      <w:pPr>
        <w:rPr>
          <w:rFonts w:ascii="Times New Roman" w:eastAsia="Times New Roman" w:hAnsi="Times New Roman" w:cs="Times New Roman"/>
        </w:rPr>
      </w:pPr>
      <w:r>
        <w:rPr>
          <w:rFonts w:ascii="Times New Roman" w:eastAsia="Times New Roman" w:hAnsi="Times New Roman" w:cs="Times New Roman"/>
        </w:rPr>
        <w:t xml:space="preserve">The United States of America (“the United States”), acting by and through the United States Department of Agriculture (“USDA”) Natural Resources Conservation Service (“NRCS”) on behalf of the Commodity Credit Corporation (“CCC”), facilitated and provided funding and shall have </w:t>
      </w:r>
      <w:r w:rsidR="0075230D">
        <w:rPr>
          <w:rFonts w:ascii="Times New Roman" w:eastAsia="Times New Roman" w:hAnsi="Times New Roman" w:cs="Times New Roman"/>
        </w:rPr>
        <w:t xml:space="preserve">a </w:t>
      </w:r>
      <w:r>
        <w:rPr>
          <w:rFonts w:ascii="Times New Roman" w:eastAsia="Times New Roman" w:hAnsi="Times New Roman" w:cs="Times New Roman"/>
        </w:rPr>
        <w:t>right of enforcement of the terms and conditions of this Restriction on</w:t>
      </w:r>
      <w:r w:rsidR="001C2291">
        <w:rPr>
          <w:rFonts w:ascii="Times New Roman" w:eastAsia="Times New Roman" w:hAnsi="Times New Roman" w:cs="Times New Roman"/>
        </w:rPr>
        <w:t xml:space="preserve"> a </w:t>
      </w:r>
      <w:r w:rsidR="001C2291">
        <w:rPr>
          <w:rFonts w:ascii="Times New Roman" w:hAnsi="Times New Roman"/>
        </w:rPr>
        <w:fldChar w:fldCharType="begin">
          <w:ffData>
            <w:name w:val="Text1"/>
            <w:enabled/>
            <w:calcOnExit w:val="0"/>
            <w:textInput/>
          </w:ffData>
        </w:fldChar>
      </w:r>
      <w:r w:rsidR="001C2291">
        <w:rPr>
          <w:rFonts w:ascii="Times New Roman" w:hAnsi="Times New Roman"/>
        </w:rPr>
        <w:instrText xml:space="preserve"> FORMTEXT </w:instrText>
      </w:r>
      <w:r w:rsidR="001C2291">
        <w:rPr>
          <w:rFonts w:ascii="Times New Roman" w:hAnsi="Times New Roman"/>
        </w:rPr>
      </w:r>
      <w:r w:rsidR="001C2291">
        <w:rPr>
          <w:rFonts w:ascii="Times New Roman" w:hAnsi="Times New Roman"/>
        </w:rPr>
        <w:fldChar w:fldCharType="separate"/>
      </w:r>
      <w:r w:rsidR="001C2291">
        <w:rPr>
          <w:rFonts w:ascii="Times New Roman" w:hAnsi="Times New Roman"/>
        </w:rPr>
        <w:t> </w:t>
      </w:r>
      <w:r w:rsidR="001C2291">
        <w:rPr>
          <w:rFonts w:ascii="Times New Roman" w:hAnsi="Times New Roman"/>
        </w:rPr>
        <w:t> </w:t>
      </w:r>
      <w:r w:rsidR="001C2291">
        <w:rPr>
          <w:rFonts w:ascii="Times New Roman" w:hAnsi="Times New Roman"/>
        </w:rPr>
        <w:t> </w:t>
      </w:r>
      <w:r w:rsidR="001C2291">
        <w:rPr>
          <w:rFonts w:ascii="Times New Roman" w:hAnsi="Times New Roman"/>
        </w:rPr>
        <w:t> </w:t>
      </w:r>
      <w:r w:rsidR="001C2291">
        <w:rPr>
          <w:rFonts w:ascii="Times New Roman" w:hAnsi="Times New Roman"/>
        </w:rPr>
        <w:t> </w:t>
      </w:r>
      <w:r w:rsidR="001C2291">
        <w:rPr>
          <w:rFonts w:ascii="Times New Roman" w:hAnsi="Times New Roman"/>
        </w:rPr>
        <w:fldChar w:fldCharType="end"/>
      </w:r>
      <w:r w:rsidR="001C2291">
        <w:rPr>
          <w:rFonts w:ascii="Times New Roman" w:hAnsi="Times New Roman"/>
        </w:rPr>
        <w:t xml:space="preserve"> acre portion of</w:t>
      </w:r>
      <w:r>
        <w:rPr>
          <w:rFonts w:ascii="Times New Roman" w:eastAsia="Times New Roman" w:hAnsi="Times New Roman" w:cs="Times New Roman"/>
        </w:rPr>
        <w:t xml:space="preserve"> the Premises, as described in the attached Exhibit A hereof (said </w:t>
      </w:r>
      <w:r w:rsidR="00B3733A">
        <w:rPr>
          <w:rFonts w:ascii="Times New Roman" w:hAnsi="Times New Roman"/>
        </w:rPr>
        <w:fldChar w:fldCharType="begin">
          <w:ffData>
            <w:name w:val="Text8"/>
            <w:enabled/>
            <w:calcOnExit w:val="0"/>
            <w:textInput/>
          </w:ffData>
        </w:fldChar>
      </w:r>
      <w:r w:rsidR="00B3733A">
        <w:rPr>
          <w:rFonts w:ascii="Times New Roman" w:hAnsi="Times New Roman"/>
        </w:rPr>
        <w:instrText xml:space="preserve"> FORMTEXT </w:instrText>
      </w:r>
      <w:r w:rsidR="00B3733A">
        <w:rPr>
          <w:rFonts w:ascii="Times New Roman" w:hAnsi="Times New Roman"/>
        </w:rPr>
      </w:r>
      <w:r w:rsidR="00B3733A">
        <w:rPr>
          <w:rFonts w:ascii="Times New Roman" w:hAnsi="Times New Roman"/>
        </w:rPr>
        <w:fldChar w:fldCharType="separate"/>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B3733A">
        <w:rPr>
          <w:rFonts w:ascii="Times New Roman" w:hAnsi="Times New Roman"/>
        </w:rPr>
        <w:fldChar w:fldCharType="end"/>
      </w:r>
      <w:r>
        <w:rPr>
          <w:rFonts w:ascii="Times New Roman" w:eastAsia="Times New Roman" w:hAnsi="Times New Roman" w:cs="Times New Roman"/>
        </w:rPr>
        <w:t xml:space="preserve"> acres is herein </w:t>
      </w:r>
      <w:r w:rsidR="002567A9">
        <w:rPr>
          <w:rFonts w:ascii="Times New Roman" w:eastAsia="Times New Roman" w:hAnsi="Times New Roman" w:cs="Times New Roman"/>
        </w:rPr>
        <w:t xml:space="preserve">also </w:t>
      </w:r>
      <w:r>
        <w:rPr>
          <w:rFonts w:ascii="Times New Roman" w:eastAsia="Times New Roman" w:hAnsi="Times New Roman" w:cs="Times New Roman"/>
        </w:rPr>
        <w:t xml:space="preserve">referred to as the “ACEP-ALE Parcel”) in order to protect the public investment under the Agricultural Conservation Easement Program (“ACEP”), Agricultural Land Easement (“ALE”) component. This Restriction is acquired with funds provided, in part, by the ACEP, 16 U.S.C. Section 3865 et. seq. and 7 CFR Part 1468 for the purpose of protecting the agricultural use and future viability, and related conservation values, by limiting nonagricultural uses </w:t>
      </w:r>
      <w:r w:rsidR="0026729D">
        <w:rPr>
          <w:rFonts w:ascii="Times New Roman" w:eastAsia="Times New Roman" w:hAnsi="Times New Roman" w:cs="Times New Roman"/>
        </w:rPr>
        <w:t xml:space="preserve">that negatively affect the agricultural uses and conservation values </w:t>
      </w:r>
      <w:r>
        <w:rPr>
          <w:rFonts w:ascii="Times New Roman" w:eastAsia="Times New Roman" w:hAnsi="Times New Roman" w:cs="Times New Roman"/>
        </w:rPr>
        <w:t xml:space="preserve">of the ACEP-ALE Parcel. Baseline conditions of the Premises including the ACEP-ALE Parcel are set forth in a Baseline Documentation Report, a copy of which is maintained in the files of the Grantee. The parties </w:t>
      </w:r>
      <w:r>
        <w:rPr>
          <w:rFonts w:ascii="Times New Roman" w:eastAsia="Times New Roman" w:hAnsi="Times New Roman" w:cs="Times New Roman"/>
        </w:rPr>
        <w:lastRenderedPageBreak/>
        <w:t>further acknowledge that the Premises including the ACEP-ALE Parcel will be managed for long-term agricultural viability. Even if the Premises consists of more than one parcel for real estate tax or any other purpose or if it was acquired previously as separate parcels, it will be considered one parcel for purposes of this Restriction, and the restrictions and covenants of this Restriction will apply to the Premises as a whole.</w:t>
      </w:r>
    </w:p>
    <w:p w14:paraId="5BDDE0FE" w14:textId="77777777" w:rsidR="00DA1E48" w:rsidRDefault="00DA1E48">
      <w:pPr>
        <w:rPr>
          <w:rFonts w:ascii="Times New Roman" w:eastAsia="Times New Roman" w:hAnsi="Times New Roman" w:cs="Times New Roman"/>
        </w:rPr>
      </w:pPr>
    </w:p>
    <w:p w14:paraId="6A0D4D7B" w14:textId="08FBFF3E" w:rsidR="00DA1E48" w:rsidRPr="00CA5AE4" w:rsidRDefault="0016300D">
      <w:pPr>
        <w:spacing w:after="240"/>
        <w:rPr>
          <w:rFonts w:ascii="Times New Roman" w:hAnsi="Times New Roman"/>
          <w:b/>
        </w:rPr>
      </w:pPr>
      <w:r>
        <w:rPr>
          <w:rFonts w:ascii="Times New Roman" w:eastAsia="Times New Roman" w:hAnsi="Times New Roman" w:cs="Times New Roman"/>
        </w:rPr>
        <w:t>The Grantor covenants that they are vested with good title to the Premises. Consideration mentioned above has been negotiated and agreed to be based upon the difference between full Fair Market Value and full Fair Market Agricultural Land Value of the Premises. By making such grant, the Grantor grants to the Grantee all non-agricultural rights in the Premises except as otherwise described in Section III (A) hereof. The Grantor retains all agricultural rights in the Premises except as otherwise limited by the terms and conditions of this Restriction and not inconsistent with the Purpose.</w:t>
      </w:r>
      <w:r w:rsidRPr="00CA5AE4">
        <w:rPr>
          <w:rFonts w:ascii="Times New Roman" w:hAnsi="Times New Roman"/>
        </w:rPr>
        <w:t xml:space="preserve"> The terms and conditions of the Restriction run with the land and are binding upon the Grantor and Grantee and their respective heirs, successors, agents, assigns, lessees, and any other person claiming under them</w:t>
      </w:r>
      <w:r w:rsidR="00B92517">
        <w:rPr>
          <w:rFonts w:ascii="Times New Roman" w:hAnsi="Times New Roman"/>
        </w:rPr>
        <w:t>, any and all of whom</w:t>
      </w:r>
      <w:r w:rsidRPr="00CA5AE4">
        <w:rPr>
          <w:rFonts w:ascii="Times New Roman" w:hAnsi="Times New Roman"/>
        </w:rPr>
        <w:t xml:space="preserve"> must comply with all terms and conditions of this </w:t>
      </w:r>
      <w:r w:rsidR="00B92517">
        <w:rPr>
          <w:rFonts w:ascii="Times New Roman" w:hAnsi="Times New Roman"/>
        </w:rPr>
        <w:t>Restriction</w:t>
      </w:r>
      <w:r w:rsidRPr="00CA5AE4">
        <w:rPr>
          <w:rFonts w:ascii="Times New Roman" w:hAnsi="Times New Roman"/>
        </w:rPr>
        <w:t xml:space="preserve">, including the following: </w:t>
      </w:r>
    </w:p>
    <w:p w14:paraId="1B626664" w14:textId="77777777" w:rsidR="00DA1E48" w:rsidRDefault="0016300D" w:rsidP="00CA5AE4">
      <w:pPr>
        <w:pStyle w:val="Heading3"/>
        <w:numPr>
          <w:ilvl w:val="0"/>
          <w:numId w:val="18"/>
        </w:numPr>
        <w:spacing w:after="120" w:line="240" w:lineRule="auto"/>
        <w:rPr>
          <w:rFonts w:ascii="Times New Roman" w:eastAsia="Times New Roman" w:hAnsi="Times New Roman" w:cs="Times New Roman"/>
        </w:rPr>
      </w:pPr>
      <w:r>
        <w:rPr>
          <w:rFonts w:ascii="Times New Roman" w:eastAsia="Times New Roman" w:hAnsi="Times New Roman" w:cs="Times New Roman"/>
        </w:rPr>
        <w:t>STATEMENT OF PURPOSE</w:t>
      </w:r>
    </w:p>
    <w:p w14:paraId="28FEC3BA" w14:textId="0ADBAA36" w:rsidR="00DA1E48" w:rsidRDefault="0016300D">
      <w:pPr>
        <w:spacing w:after="120"/>
        <w:rPr>
          <w:rFonts w:ascii="Times New Roman" w:eastAsia="Times New Roman" w:hAnsi="Times New Roman" w:cs="Times New Roman"/>
        </w:rPr>
      </w:pPr>
      <w:r>
        <w:rPr>
          <w:rFonts w:ascii="Times New Roman" w:eastAsia="Times New Roman" w:hAnsi="Times New Roman" w:cs="Times New Roman"/>
        </w:rPr>
        <w:t xml:space="preserve">The purpose of this Restriction is to: perpetually protect the agricultural use and future viability, and related conservation values, by limiting nonagricultural uses </w:t>
      </w:r>
      <w:r w:rsidR="002567A9">
        <w:rPr>
          <w:rFonts w:ascii="Times New Roman" w:eastAsia="Times New Roman" w:hAnsi="Times New Roman" w:cs="Times New Roman"/>
        </w:rPr>
        <w:t xml:space="preserve">that negatively affect the agricultural uses and conservation values </w:t>
      </w:r>
      <w:r>
        <w:rPr>
          <w:rFonts w:ascii="Times New Roman" w:eastAsia="Times New Roman" w:hAnsi="Times New Roman" w:cs="Times New Roman"/>
        </w:rPr>
        <w:t xml:space="preserve">of the Premises; encourage sound soil management practices in accordance with generally accepted agricultural practices; preserve natural resources; maintain land in active commercial agricultural use; ensure resale of the Premises at Fair Market Agricultural Value, in order to ensure the availability of farmland in Massachusetts and ensure those entering or currently engaged in commercial agricultural operations are able to acquire agricultural land at a price that is tied to the land’s agricultural value; and regulate and control activities and/or uses which may be detrimental to the actual or potential agricultural viability of the Premises, water conservation, soil conservation, or to generally accepted agricultural and/or forestry management practices or which may be wasteful of the natural resources of the Premises. The foregoing purposes of this Restriction are hereinafter collectively referred to as the "Purpose". </w:t>
      </w:r>
    </w:p>
    <w:p w14:paraId="50A76F4A" w14:textId="77777777" w:rsidR="00DA1E48" w:rsidRDefault="0016300D" w:rsidP="004C04BD">
      <w:pPr>
        <w:pStyle w:val="Heading3"/>
        <w:tabs>
          <w:tab w:val="left" w:pos="360"/>
        </w:tabs>
        <w:spacing w:after="120" w:line="240" w:lineRule="auto"/>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DEFINITIONS</w:t>
      </w:r>
    </w:p>
    <w:p w14:paraId="426556FB" w14:textId="77777777" w:rsidR="00DA1E48" w:rsidRDefault="0016300D">
      <w:pPr>
        <w:spacing w:after="120"/>
        <w:rPr>
          <w:rFonts w:ascii="Times New Roman" w:eastAsia="Times New Roman" w:hAnsi="Times New Roman" w:cs="Times New Roman"/>
        </w:rPr>
      </w:pPr>
      <w:r>
        <w:rPr>
          <w:rFonts w:ascii="Times New Roman" w:eastAsia="Times New Roman" w:hAnsi="Times New Roman" w:cs="Times New Roman"/>
        </w:rPr>
        <w:t>When used throughout this Restriction, the words or phrases listed below shall have the following meanings:</w:t>
      </w:r>
    </w:p>
    <w:p w14:paraId="44C6A0A4" w14:textId="38898F48" w:rsidR="00DA1E48" w:rsidRDefault="0016300D">
      <w:pPr>
        <w:spacing w:after="120"/>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b/>
          <w:smallCaps/>
        </w:rPr>
        <w:t>Abandoned</w:t>
      </w:r>
      <w:r>
        <w:rPr>
          <w:rFonts w:ascii="Times New Roman" w:eastAsia="Times New Roman" w:hAnsi="Times New Roman" w:cs="Times New Roman"/>
        </w:rPr>
        <w:t>:  land that has not been actively utilized for commercial agricultural activities or uses for a period exceeding two years unless the non-utilization is</w:t>
      </w:r>
      <w:r w:rsidR="001335EC">
        <w:rPr>
          <w:rFonts w:ascii="Times New Roman" w:eastAsia="Times New Roman" w:hAnsi="Times New Roman" w:cs="Times New Roman"/>
        </w:rPr>
        <w:t xml:space="preserve"> </w:t>
      </w:r>
      <w:r w:rsidR="001D6DA0">
        <w:rPr>
          <w:rFonts w:ascii="Times New Roman" w:eastAsia="Times New Roman" w:hAnsi="Times New Roman" w:cs="Times New Roman"/>
        </w:rPr>
        <w:t>in accordance with generally accepted agricultural practices or resource management needs</w:t>
      </w:r>
      <w:r w:rsidR="001D6DA0" w:rsidRPr="00867EF1">
        <w:rPr>
          <w:rFonts w:ascii="Times New Roman" w:eastAsia="Times New Roman" w:hAnsi="Times New Roman" w:cs="Times New Roman"/>
        </w:rPr>
        <w:t xml:space="preserve">, </w:t>
      </w:r>
      <w:r w:rsidR="0029611A" w:rsidRPr="00867EF1">
        <w:rPr>
          <w:rFonts w:ascii="Times New Roman" w:eastAsia="Times New Roman" w:hAnsi="Times New Roman" w:cs="Times New Roman"/>
        </w:rPr>
        <w:t xml:space="preserve">that are consistent with the </w:t>
      </w:r>
      <w:r w:rsidR="00307393" w:rsidRPr="00867EF1">
        <w:rPr>
          <w:rFonts w:ascii="Times New Roman" w:eastAsia="Times New Roman" w:hAnsi="Times New Roman" w:cs="Times New Roman"/>
        </w:rPr>
        <w:t>P</w:t>
      </w:r>
      <w:r w:rsidR="00D739E2" w:rsidRPr="00867EF1">
        <w:rPr>
          <w:rFonts w:ascii="Times New Roman" w:hAnsi="Times New Roman"/>
        </w:rPr>
        <w:t>urpose and terms of this Restriction</w:t>
      </w:r>
      <w:r w:rsidRPr="00867EF1">
        <w:rPr>
          <w:rFonts w:ascii="Times New Roman" w:hAnsi="Times New Roman"/>
        </w:rPr>
        <w:t>.</w:t>
      </w:r>
    </w:p>
    <w:p w14:paraId="130D9C08" w14:textId="77777777" w:rsidR="00DA1E48" w:rsidRDefault="0016300D">
      <w:pPr>
        <w:spacing w:after="120"/>
        <w:rPr>
          <w:rFonts w:ascii="Times New Roman" w:eastAsia="Times New Roman" w:hAnsi="Times New Roman" w:cs="Times New Roman"/>
        </w:rPr>
      </w:pPr>
      <w:r>
        <w:rPr>
          <w:rFonts w:ascii="Times New Roman" w:eastAsia="Times New Roman" w:hAnsi="Times New Roman" w:cs="Times New Roman"/>
          <w:b/>
          <w:smallCaps/>
        </w:rPr>
        <w:t xml:space="preserve">B.  Agricultural Conservation Easement Program:  </w:t>
      </w:r>
      <w:r>
        <w:rPr>
          <w:rFonts w:ascii="Times New Roman" w:eastAsia="Times New Roman" w:hAnsi="Times New Roman" w:cs="Times New Roman"/>
        </w:rPr>
        <w:t xml:space="preserve">a program of the United States Department of Agriculture ("USDA") authorized pursuant to 16 U.S.C. Section 3865 </w:t>
      </w:r>
      <w:r>
        <w:rPr>
          <w:rFonts w:ascii="Times New Roman" w:eastAsia="Times New Roman" w:hAnsi="Times New Roman" w:cs="Times New Roman"/>
          <w:i/>
        </w:rPr>
        <w:t>et</w:t>
      </w:r>
      <w:r>
        <w:rPr>
          <w:rFonts w:ascii="Times New Roman" w:eastAsia="Times New Roman" w:hAnsi="Times New Roman" w:cs="Times New Roman"/>
        </w:rPr>
        <w:t xml:space="preserve">. </w:t>
      </w:r>
      <w:r>
        <w:rPr>
          <w:rFonts w:ascii="Times New Roman" w:eastAsia="Times New Roman" w:hAnsi="Times New Roman" w:cs="Times New Roman"/>
          <w:i/>
        </w:rPr>
        <w:t>seq</w:t>
      </w:r>
      <w:r>
        <w:rPr>
          <w:rFonts w:ascii="Times New Roman" w:eastAsia="Times New Roman" w:hAnsi="Times New Roman" w:cs="Times New Roman"/>
        </w:rPr>
        <w:t>., as amended, which provides federal funds to state, tribal, local governments, and other organizations for the conservation of eligible land and natural resources through easements or other interests in land.</w:t>
      </w:r>
    </w:p>
    <w:p w14:paraId="623EAE3A" w14:textId="3F89EA29" w:rsidR="00DA1E48" w:rsidRDefault="0016300D">
      <w:pPr>
        <w:spacing w:after="120"/>
        <w:rPr>
          <w:rFonts w:ascii="Times New Roman" w:eastAsia="Times New Roman" w:hAnsi="Times New Roman" w:cs="Times New Roman"/>
        </w:rPr>
      </w:pPr>
      <w:r w:rsidRPr="007C4541">
        <w:rPr>
          <w:rFonts w:ascii="Times New Roman" w:hAnsi="Times New Roman"/>
          <w:b/>
        </w:rPr>
        <w:t xml:space="preserve">C.  </w:t>
      </w:r>
      <w:r>
        <w:rPr>
          <w:rFonts w:ascii="Times New Roman" w:eastAsia="Times New Roman" w:hAnsi="Times New Roman" w:cs="Times New Roman"/>
          <w:b/>
          <w:smallCaps/>
        </w:rPr>
        <w:t>Agricultural Use(s)</w:t>
      </w:r>
      <w:r>
        <w:rPr>
          <w:rFonts w:ascii="Times New Roman" w:eastAsia="Times New Roman" w:hAnsi="Times New Roman" w:cs="Times New Roman"/>
        </w:rPr>
        <w:t xml:space="preserve">:  the raising of animals, including but not limited to, dairy cattle, beef cattle, poultry, sheep, swine, horses, ponies, mules, goats, bees and fur-bearing animals, for the purpose of selling such animals or a product derived from such animals in the regular course of business; or when primarily and directly used in a related manner which is incidental thereto and represents a customary and necessary use in raising such animals and preparing them or the </w:t>
      </w:r>
      <w:r>
        <w:rPr>
          <w:rFonts w:ascii="Times New Roman" w:eastAsia="Times New Roman" w:hAnsi="Times New Roman" w:cs="Times New Roman"/>
        </w:rPr>
        <w:lastRenderedPageBreak/>
        <w:t>products derived therefrom for market, as defined in General Laws, Chapter 61A, Section 1, as amended. Also horticultural uses, the raising of fruits, vegetables, berries, nuts and other foods for human consumption, feed for animals, tobacco, flowers, sod, trees, nursery or greenhouse products, and ornamental plants and shrubs for the purpose of selling such products in the regular course of business; or when primarily and directly used in raising forest products under a certified forest management plan, approved by and subject to procedures established by a state forester, designed to improve the quantity and quality of a continuous crop for the purpose of selling these products in the regular course of business; or when primarily, directly used in a related manner which is incidental to those uses and represents a customary and necessary use in raising such products and preparing them for market, as defined in General Laws, Chapter 61A, Section 2, as amended.</w:t>
      </w:r>
      <w:r w:rsidR="002567A9">
        <w:rPr>
          <w:rFonts w:ascii="Times New Roman" w:eastAsia="Times New Roman" w:hAnsi="Times New Roman" w:cs="Times New Roman"/>
        </w:rPr>
        <w:t xml:space="preserve"> Agricultural production including </w:t>
      </w:r>
      <w:r w:rsidR="002567A9" w:rsidRPr="001B3A1A">
        <w:rPr>
          <w:rFonts w:ascii="Times New Roman" w:eastAsia="Times New Roman" w:hAnsi="Times New Roman" w:cs="Times New Roman"/>
        </w:rPr>
        <w:t xml:space="preserve">the production, processing, and marketing of agricultural crops and livestock compatible with the Purpose are allowed provided these activities are conducted in a manner consistent with the terms of </w:t>
      </w:r>
      <w:r w:rsidR="002567A9">
        <w:rPr>
          <w:rFonts w:ascii="Times New Roman" w:eastAsia="Times New Roman" w:hAnsi="Times New Roman" w:cs="Times New Roman"/>
        </w:rPr>
        <w:t>this Restriction.</w:t>
      </w:r>
    </w:p>
    <w:p w14:paraId="19AEDD03" w14:textId="77777777" w:rsidR="00DA1E48" w:rsidRPr="00CA5AE4" w:rsidRDefault="0016300D" w:rsidP="00A7298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i/>
          <w:color w:val="000000"/>
        </w:rPr>
      </w:pPr>
      <w:r w:rsidRPr="00CA5AE4">
        <w:rPr>
          <w:rFonts w:ascii="Times New Roman" w:hAnsi="Times New Roman"/>
          <w:color w:val="000000"/>
        </w:rPr>
        <w:t>Notwithstanding the forgoing, Agricultural Use does not include the harvest of sod and nursery stock (such as balled and burlapped or balled and bagged) which involves removal of soil with the roots, unless the average annual soil loss for the crop rotation is less than the soil loss tolerance for the soil in the field from which the sod or nursery stock is removed, as determined by the USDA-NRCS.</w:t>
      </w:r>
    </w:p>
    <w:p w14:paraId="64616BD1" w14:textId="0AF99E90" w:rsidR="00DA1E48" w:rsidRDefault="00645E78">
      <w:pPr>
        <w:spacing w:after="120"/>
        <w:rPr>
          <w:rFonts w:ascii="Times New Roman" w:eastAsia="Times New Roman" w:hAnsi="Times New Roman" w:cs="Times New Roman"/>
          <w:b/>
        </w:rPr>
      </w:pPr>
      <w:r>
        <w:rPr>
          <w:rFonts w:ascii="Times New Roman" w:eastAsia="Times New Roman" w:hAnsi="Times New Roman" w:cs="Times New Roman"/>
          <w:b/>
          <w:smallCaps/>
        </w:rPr>
        <w:t>D</w:t>
      </w:r>
      <w:r w:rsidR="0016300D">
        <w:rPr>
          <w:rFonts w:ascii="Times New Roman" w:eastAsia="Times New Roman" w:hAnsi="Times New Roman" w:cs="Times New Roman"/>
          <w:b/>
          <w:smallCaps/>
        </w:rPr>
        <w:t>.  Building Envelope(s)</w:t>
      </w:r>
      <w:r w:rsidR="0016300D">
        <w:rPr>
          <w:rFonts w:ascii="Times New Roman" w:eastAsia="Times New Roman" w:hAnsi="Times New Roman" w:cs="Times New Roman"/>
        </w:rPr>
        <w:t>:  area(s) designated on Exhibit B where any new agricultural Permanent Structures or improvements on the ACEP-ALE Parcel may be located, subject to an approval granted by the procedures outlined in Section III (</w:t>
      </w:r>
      <w:r w:rsidR="009A5587">
        <w:rPr>
          <w:rFonts w:ascii="Times New Roman" w:eastAsia="Times New Roman" w:hAnsi="Times New Roman" w:cs="Times New Roman"/>
        </w:rPr>
        <w:t>D</w:t>
      </w:r>
      <w:r w:rsidR="0016300D">
        <w:rPr>
          <w:rFonts w:ascii="Times New Roman" w:eastAsia="Times New Roman" w:hAnsi="Times New Roman" w:cs="Times New Roman"/>
        </w:rPr>
        <w:t>).</w:t>
      </w:r>
    </w:p>
    <w:p w14:paraId="087225D1" w14:textId="2544B00A"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E</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Condition</w:t>
      </w:r>
      <w:r w:rsidR="0016300D">
        <w:rPr>
          <w:rFonts w:ascii="Times New Roman" w:eastAsia="Times New Roman" w:hAnsi="Times New Roman" w:cs="Times New Roman"/>
        </w:rPr>
        <w:t>:  including, but not limited to, an easement, restriction, covenant, right, option to purchase at agricultural value plus value of improvements, land exchange, or any other requirement or use prohibition.</w:t>
      </w:r>
    </w:p>
    <w:p w14:paraId="1E218431" w14:textId="57222C2C"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F</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Department</w:t>
      </w:r>
      <w:r w:rsidR="0016300D">
        <w:rPr>
          <w:rFonts w:ascii="Times New Roman" w:eastAsia="Times New Roman" w:hAnsi="Times New Roman" w:cs="Times New Roman"/>
        </w:rPr>
        <w:t>:  the Department of Agricultural Resources of the Commonwealth of Massachusetts, 251 Causeway Street, Suite 500, Boston, MA  02114-2151.</w:t>
      </w:r>
    </w:p>
    <w:p w14:paraId="06D9074C" w14:textId="55058B32" w:rsidR="00DA1E48" w:rsidRPr="00CA5AE4" w:rsidRDefault="00645E78"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Pr>
          <w:rFonts w:ascii="Times New Roman" w:hAnsi="Times New Roman"/>
          <w:b/>
          <w:color w:val="000000"/>
        </w:rPr>
        <w:t>G</w:t>
      </w:r>
      <w:r w:rsidR="0016300D" w:rsidRPr="00CA5AE4">
        <w:rPr>
          <w:rFonts w:ascii="Times New Roman" w:hAnsi="Times New Roman"/>
          <w:b/>
          <w:color w:val="000000"/>
        </w:rPr>
        <w:t xml:space="preserve">.  </w:t>
      </w:r>
      <w:r w:rsidR="0016300D" w:rsidRPr="00CA5AE4">
        <w:rPr>
          <w:rFonts w:ascii="Times New Roman" w:hAnsi="Times New Roman"/>
          <w:b/>
          <w:smallCaps/>
          <w:color w:val="000000"/>
        </w:rPr>
        <w:t>Fair Market Value</w:t>
      </w:r>
      <w:r w:rsidR="0016300D" w:rsidRPr="00CA5AE4">
        <w:rPr>
          <w:rFonts w:ascii="Times New Roman" w:hAnsi="Times New Roman"/>
          <w:b/>
          <w:color w:val="000000"/>
        </w:rPr>
        <w:t xml:space="preserve"> (“FMV”)</w:t>
      </w:r>
      <w:r w:rsidR="0016300D" w:rsidRPr="00CA5AE4">
        <w:rPr>
          <w:rFonts w:ascii="Times New Roman" w:hAnsi="Times New Roman"/>
          <w:color w:val="000000"/>
        </w:rPr>
        <w:t xml:space="preserve">: </w:t>
      </w:r>
      <w:r w:rsidR="0016300D" w:rsidRPr="00CA5AE4">
        <w:rPr>
          <w:rFonts w:ascii="Times New Roman" w:hAnsi="Times New Roman"/>
          <w:b/>
          <w:color w:val="000000"/>
        </w:rPr>
        <w:t xml:space="preserve"> </w:t>
      </w:r>
      <w:r w:rsidR="0016300D" w:rsidRPr="00CA5AE4">
        <w:rPr>
          <w:rFonts w:ascii="Times New Roman" w:hAnsi="Times New Roman"/>
          <w:color w:val="000000"/>
        </w:rPr>
        <w:t xml:space="preserve">the most probable price that the Premises would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to a buyer under conditions whereby: 1) buyer and seller are typically motivated; 2) both parties are well informed or well advised, and acting in what they consider their own best interests; 3) a reasonable time is allowed for exposure in the open market; 4) payment is made in terms of cash in U.S. dollars or in terms of financial arrangements comparable thereto; and 5) the price represents the normal consideration for the property sold unaffected by special or creative financing or sales concessions granted by anyone associated with the sale.  </w:t>
      </w:r>
    </w:p>
    <w:p w14:paraId="4EF9AAA0" w14:textId="50B9D6A1"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H</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Fair Market Agricultural Value</w:t>
      </w:r>
      <w:r w:rsidR="0016300D">
        <w:rPr>
          <w:rFonts w:ascii="Times New Roman" w:eastAsia="Times New Roman" w:hAnsi="Times New Roman" w:cs="Times New Roman"/>
          <w:b/>
        </w:rPr>
        <w:t xml:space="preserve"> (“FMAV”)</w:t>
      </w:r>
      <w:r w:rsidR="0016300D">
        <w:rPr>
          <w:rFonts w:ascii="Times New Roman" w:eastAsia="Times New Roman" w:hAnsi="Times New Roman" w:cs="Times New Roman"/>
        </w:rPr>
        <w:t>:  the combined total of the Fair Market Agricultural Land Value (“FMALV”) and the Fair Market Agricultural Business Value (“FMABV”) and the Fair Market Dwelling Value (“FMDV”).</w:t>
      </w:r>
    </w:p>
    <w:p w14:paraId="5B13A8EB" w14:textId="046BB3B0"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I</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Fair Market Agricultural Business Value</w:t>
      </w:r>
      <w:r w:rsidR="0016300D">
        <w:rPr>
          <w:rFonts w:ascii="Times New Roman" w:eastAsia="Times New Roman" w:hAnsi="Times New Roman" w:cs="Times New Roman"/>
          <w:b/>
        </w:rPr>
        <w:t xml:space="preserve"> (“FMABV”)</w:t>
      </w:r>
      <w:r w:rsidR="0016300D">
        <w:rPr>
          <w:rFonts w:ascii="Times New Roman" w:eastAsia="Times New Roman" w:hAnsi="Times New Roman" w:cs="Times New Roman"/>
        </w:rPr>
        <w:t>:  the value based upon the ongoing agricultural business including agricultural buildings, infrastructure, goodwill and other related agricultural business factors. FMABV is relevant only upon the subsequent sale of the Premises and is not applicable at the time of original purchase of this Restriction by the Grantee. The FMABV appraisal includes agricultural business potential and is based upon activities and circumstances existing at the time of the sale of the Premises. The appraisal is not intended to contemplate speculative business potential that is dependent on management, investment or other prospective activities. FMABV may, when applicable, consider the value of ongoing agricultural business including agricultural buildings, infrastructure, goodwill and other related agricultural business factors on land owned by Grantor, but excluded from this Restriction (“non-Restricted land”), when such business on non-Restricted land is integral to the agricultural business on the Premises.</w:t>
      </w:r>
    </w:p>
    <w:p w14:paraId="1C4435AF" w14:textId="727F8114" w:rsidR="00DA1E48" w:rsidRDefault="00AE0666">
      <w:pPr>
        <w:spacing w:after="120"/>
        <w:rPr>
          <w:rFonts w:ascii="Times New Roman" w:eastAsia="Times New Roman" w:hAnsi="Times New Roman" w:cs="Times New Roman"/>
          <w:b/>
          <w:u w:val="single"/>
        </w:rPr>
      </w:pPr>
      <w:r>
        <w:rPr>
          <w:rFonts w:ascii="Times New Roman" w:eastAsia="Times New Roman" w:hAnsi="Times New Roman" w:cs="Times New Roman"/>
          <w:b/>
        </w:rPr>
        <w:t>J</w:t>
      </w:r>
      <w:r w:rsidR="0016300D">
        <w:rPr>
          <w:rFonts w:ascii="Times New Roman" w:eastAsia="Times New Roman" w:hAnsi="Times New Roman" w:cs="Times New Roman"/>
          <w:b/>
          <w:smallCaps/>
        </w:rPr>
        <w:t>.  Fair Market Dwelling Value</w:t>
      </w:r>
      <w:r w:rsidR="0016300D">
        <w:rPr>
          <w:rFonts w:ascii="Times New Roman" w:eastAsia="Times New Roman" w:hAnsi="Times New Roman" w:cs="Times New Roman"/>
          <w:b/>
        </w:rPr>
        <w:t xml:space="preserve"> (“FMDV”)</w:t>
      </w:r>
      <w:r w:rsidR="0016300D">
        <w:rPr>
          <w:rFonts w:ascii="Times New Roman" w:eastAsia="Times New Roman" w:hAnsi="Times New Roman" w:cs="Times New Roman"/>
        </w:rPr>
        <w:t>:  the appraised replacement value of a dwelling(s) on the restricted land.</w:t>
      </w:r>
    </w:p>
    <w:p w14:paraId="7FCC4D24" w14:textId="2087D5F4" w:rsidR="0069248B" w:rsidRPr="00CA5AE4" w:rsidRDefault="00645E78">
      <w:pPr>
        <w:spacing w:after="120"/>
        <w:rPr>
          <w:rFonts w:ascii="Times New Roman" w:hAnsi="Times New Roman"/>
          <w:b/>
        </w:rPr>
      </w:pPr>
      <w:r>
        <w:rPr>
          <w:rFonts w:ascii="Times New Roman" w:eastAsia="Times New Roman" w:hAnsi="Times New Roman" w:cs="Times New Roman"/>
          <w:b/>
        </w:rPr>
        <w:t>K</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Fair Market Agricultural Land Value</w:t>
      </w:r>
      <w:r w:rsidR="0016300D">
        <w:rPr>
          <w:rFonts w:ascii="Times New Roman" w:eastAsia="Times New Roman" w:hAnsi="Times New Roman" w:cs="Times New Roman"/>
          <w:b/>
        </w:rPr>
        <w:t xml:space="preserve"> (“FMALV”)</w:t>
      </w:r>
      <w:r w:rsidR="0016300D">
        <w:rPr>
          <w:rFonts w:ascii="Times New Roman" w:eastAsia="Times New Roman" w:hAnsi="Times New Roman" w:cs="Times New Roman"/>
        </w:rPr>
        <w:t>:  the value based upon the highest and best use of the land for agricultural purposes, including such considerations as location, types of soil, and climate, but excluding buildings or uses thereof. Permanently installed agricultural improvements, such as in-ground irrigation or drainage systems, are considered part of the land. Agricultural land value is solely the value of the land, which value the landowner retains following the sale of this Restriction to the Grantee. FMALV is applicable at both the time of the Grantee’s purchase of this Restriction and at the time of subsequent sale. The FMALV may rise and fall commensurate with market conditions and/or inflation or other valuation factors such as upkeep of the land, and/or improvements in the condition of the soil or its productivity. It is understood that land improvements may increase the FMALV.</w:t>
      </w:r>
    </w:p>
    <w:p w14:paraId="5BB864B9" w14:textId="1627A485"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L</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Impervious Surface</w:t>
      </w:r>
      <w:r w:rsidR="0016300D">
        <w:rPr>
          <w:rFonts w:ascii="Times New Roman" w:eastAsia="Times New Roman" w:hAnsi="Times New Roman" w:cs="Times New Roman"/>
        </w:rPr>
        <w:t xml:space="preserve">:  a material that does not allow water to percolate into the soil on the Premises; </w:t>
      </w:r>
      <w:r w:rsidR="009B4ECC">
        <w:rPr>
          <w:rFonts w:ascii="Times New Roman" w:eastAsia="Times New Roman" w:hAnsi="Times New Roman" w:cs="Times New Roman"/>
        </w:rPr>
        <w:t>including</w:t>
      </w:r>
      <w:r w:rsidR="0016300D">
        <w:rPr>
          <w:rFonts w:ascii="Times New Roman" w:eastAsia="Times New Roman" w:hAnsi="Times New Roman" w:cs="Times New Roman"/>
        </w:rPr>
        <w:t xml:space="preserve">, but not limited to, </w:t>
      </w:r>
      <w:r w:rsidR="002567A9">
        <w:rPr>
          <w:rFonts w:ascii="Times New Roman" w:eastAsia="Times New Roman" w:hAnsi="Times New Roman" w:cs="Times New Roman"/>
        </w:rPr>
        <w:t xml:space="preserve">buildings </w:t>
      </w:r>
      <w:r w:rsidR="0016300D">
        <w:rPr>
          <w:rFonts w:ascii="Times New Roman" w:eastAsia="Times New Roman" w:hAnsi="Times New Roman" w:cs="Times New Roman"/>
        </w:rPr>
        <w:t>with and without flooring</w:t>
      </w:r>
      <w:r w:rsidR="002567A9">
        <w:rPr>
          <w:rFonts w:ascii="Times New Roman" w:eastAsia="Times New Roman" w:hAnsi="Times New Roman" w:cs="Times New Roman"/>
        </w:rPr>
        <w:t>,</w:t>
      </w:r>
      <w:r w:rsidR="0016300D">
        <w:rPr>
          <w:rFonts w:ascii="Times New Roman" w:eastAsia="Times New Roman" w:hAnsi="Times New Roman" w:cs="Times New Roman"/>
        </w:rPr>
        <w:t xml:space="preserve"> paved areas </w:t>
      </w:r>
      <w:r w:rsidR="002567A9">
        <w:rPr>
          <w:rFonts w:ascii="Times New Roman" w:eastAsia="Times New Roman" w:hAnsi="Times New Roman" w:cs="Times New Roman"/>
        </w:rPr>
        <w:t>and any other</w:t>
      </w:r>
      <w:r w:rsidR="0016300D">
        <w:rPr>
          <w:rFonts w:ascii="Times New Roman" w:eastAsia="Times New Roman" w:hAnsi="Times New Roman" w:cs="Times New Roman"/>
        </w:rPr>
        <w:t xml:space="preserve"> surfaces </w:t>
      </w:r>
      <w:r w:rsidR="002567A9">
        <w:rPr>
          <w:rFonts w:ascii="Times New Roman" w:eastAsia="Times New Roman" w:hAnsi="Times New Roman" w:cs="Times New Roman"/>
        </w:rPr>
        <w:t>that are covered by asphalt,</w:t>
      </w:r>
      <w:r w:rsidR="0016300D">
        <w:rPr>
          <w:rFonts w:ascii="Times New Roman" w:eastAsia="Times New Roman" w:hAnsi="Times New Roman" w:cs="Times New Roman"/>
        </w:rPr>
        <w:t xml:space="preserve"> concrete</w:t>
      </w:r>
      <w:r w:rsidR="00A72981">
        <w:rPr>
          <w:rFonts w:ascii="Times New Roman" w:eastAsia="Times New Roman" w:hAnsi="Times New Roman" w:cs="Times New Roman"/>
        </w:rPr>
        <w:t>,</w:t>
      </w:r>
      <w:r w:rsidR="0016300D">
        <w:rPr>
          <w:rFonts w:ascii="Times New Roman" w:eastAsia="Times New Roman" w:hAnsi="Times New Roman" w:cs="Times New Roman"/>
        </w:rPr>
        <w:t xml:space="preserve"> </w:t>
      </w:r>
      <w:r w:rsidR="002567A9">
        <w:rPr>
          <w:rFonts w:ascii="Times New Roman" w:eastAsia="Times New Roman" w:hAnsi="Times New Roman" w:cs="Times New Roman"/>
        </w:rPr>
        <w:t>or roofs</w:t>
      </w:r>
      <w:r w:rsidR="0016300D">
        <w:rPr>
          <w:rFonts w:ascii="Times New Roman" w:eastAsia="Times New Roman" w:hAnsi="Times New Roman" w:cs="Times New Roman"/>
        </w:rPr>
        <w:t xml:space="preserve">. </w:t>
      </w:r>
    </w:p>
    <w:p w14:paraId="4BFCF6C8" w14:textId="09DF429C"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M</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Permanent Structure</w:t>
      </w:r>
      <w:r w:rsidR="0016300D">
        <w:rPr>
          <w:rFonts w:ascii="Times New Roman" w:eastAsia="Times New Roman" w:hAnsi="Times New Roman" w:cs="Times New Roman"/>
        </w:rPr>
        <w:t>:  any structure that requires the grading or excavation of soil for footings or foundations or which substantially alters or otherwise affects the soil profile.</w:t>
      </w:r>
    </w:p>
    <w:p w14:paraId="42942DDF" w14:textId="550B084D"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N</w:t>
      </w:r>
      <w:r w:rsidR="0016300D">
        <w:rPr>
          <w:rFonts w:ascii="Times New Roman" w:eastAsia="Times New Roman" w:hAnsi="Times New Roman" w:cs="Times New Roman"/>
          <w:b/>
        </w:rPr>
        <w:t xml:space="preserve">.  </w:t>
      </w:r>
      <w:r w:rsidR="0016300D">
        <w:rPr>
          <w:rFonts w:ascii="Times New Roman" w:eastAsia="Times New Roman" w:hAnsi="Times New Roman" w:cs="Times New Roman"/>
          <w:b/>
          <w:smallCaps/>
        </w:rPr>
        <w:t>Temporary Structure</w:t>
      </w:r>
      <w:r w:rsidR="0016300D">
        <w:rPr>
          <w:rFonts w:ascii="Times New Roman" w:eastAsia="Times New Roman" w:hAnsi="Times New Roman" w:cs="Times New Roman"/>
        </w:rPr>
        <w:t>:  any structure having no footing or foundation,</w:t>
      </w:r>
      <w:r w:rsidR="00E00918">
        <w:rPr>
          <w:rFonts w:ascii="Times New Roman" w:eastAsia="Times New Roman" w:hAnsi="Times New Roman" w:cs="Times New Roman"/>
        </w:rPr>
        <w:t xml:space="preserve"> </w:t>
      </w:r>
      <w:r w:rsidR="0016300D">
        <w:rPr>
          <w:rFonts w:ascii="Times New Roman" w:eastAsia="Times New Roman" w:hAnsi="Times New Roman" w:cs="Times New Roman"/>
        </w:rPr>
        <w:t>or does not substantially alter or otherwise affect the soil profile.</w:t>
      </w:r>
    </w:p>
    <w:p w14:paraId="49B0AE56" w14:textId="77DA733C" w:rsidR="00DA1E48" w:rsidRDefault="00645E78">
      <w:pPr>
        <w:spacing w:after="120"/>
        <w:rPr>
          <w:rFonts w:ascii="Times New Roman" w:eastAsia="Times New Roman" w:hAnsi="Times New Roman" w:cs="Times New Roman"/>
        </w:rPr>
      </w:pPr>
      <w:r>
        <w:rPr>
          <w:rFonts w:ascii="Times New Roman" w:eastAsia="Times New Roman" w:hAnsi="Times New Roman" w:cs="Times New Roman"/>
          <w:b/>
        </w:rPr>
        <w:t>O</w:t>
      </w:r>
      <w:r w:rsidR="0016300D">
        <w:rPr>
          <w:rFonts w:ascii="Times New Roman" w:eastAsia="Times New Roman" w:hAnsi="Times New Roman" w:cs="Times New Roman"/>
          <w:b/>
        </w:rPr>
        <w:t xml:space="preserve">. </w:t>
      </w:r>
      <w:r w:rsidR="00A4313E">
        <w:rPr>
          <w:rFonts w:ascii="Times New Roman" w:eastAsia="Times New Roman" w:hAnsi="Times New Roman" w:cs="Times New Roman"/>
          <w:b/>
          <w:smallCaps/>
        </w:rPr>
        <w:t>B</w:t>
      </w:r>
      <w:r w:rsidR="001D6DA0">
        <w:rPr>
          <w:rFonts w:ascii="Times New Roman" w:eastAsia="Times New Roman" w:hAnsi="Times New Roman" w:cs="Times New Roman"/>
          <w:b/>
          <w:smallCaps/>
        </w:rPr>
        <w:t>ona Fide Purchase and Sale Agreement</w:t>
      </w:r>
      <w:r w:rsidR="001D6DA0">
        <w:rPr>
          <w:rFonts w:ascii="Times New Roman" w:eastAsia="Times New Roman" w:hAnsi="Times New Roman" w:cs="Times New Roman"/>
        </w:rPr>
        <w:t xml:space="preserve">: </w:t>
      </w:r>
      <w:r w:rsidR="0016300D">
        <w:rPr>
          <w:rFonts w:ascii="Times New Roman" w:eastAsia="Times New Roman" w:hAnsi="Times New Roman" w:cs="Times New Roman"/>
        </w:rPr>
        <w:t>An agreement duly executed by Grantor and a proposed purchaser of the Premises, which agreement includes, at a minimum, consideration and an expiration date that extends at least one day beyond the option date described in Section III.</w:t>
      </w:r>
      <w:r w:rsidR="001A78B3">
        <w:rPr>
          <w:rFonts w:ascii="Times New Roman" w:eastAsia="Times New Roman" w:hAnsi="Times New Roman" w:cs="Times New Roman"/>
        </w:rPr>
        <w:t>G</w:t>
      </w:r>
      <w:r w:rsidR="0016300D">
        <w:rPr>
          <w:rFonts w:ascii="Times New Roman" w:eastAsia="Times New Roman" w:hAnsi="Times New Roman" w:cs="Times New Roman"/>
        </w:rPr>
        <w:t>.3.c. below.</w:t>
      </w:r>
    </w:p>
    <w:p w14:paraId="1A1CE96B" w14:textId="77777777" w:rsidR="00DA1E48" w:rsidRDefault="00DA1E48">
      <w:pPr>
        <w:spacing w:after="120"/>
        <w:rPr>
          <w:rFonts w:ascii="Times New Roman" w:eastAsia="Times New Roman" w:hAnsi="Times New Roman" w:cs="Times New Roman"/>
        </w:rPr>
      </w:pPr>
    </w:p>
    <w:p w14:paraId="62336EFB" w14:textId="5D8ECDFF" w:rsidR="00DA1E48" w:rsidRDefault="0016300D" w:rsidP="004C04BD">
      <w:pPr>
        <w:pStyle w:val="Heading3"/>
        <w:tabs>
          <w:tab w:val="left" w:pos="360"/>
        </w:tabs>
        <w:spacing w:after="120" w:line="240" w:lineRule="auto"/>
        <w:ind w:left="360"/>
        <w:rPr>
          <w:rFonts w:ascii="Times New Roman" w:eastAsia="Times New Roman" w:hAnsi="Times New Roman" w:cs="Times New Roman"/>
        </w:rPr>
      </w:pPr>
      <w:r>
        <w:rPr>
          <w:rFonts w:ascii="Times New Roman" w:eastAsia="Times New Roman" w:hAnsi="Times New Roman" w:cs="Times New Roman"/>
        </w:rPr>
        <w:t>III.</w:t>
      </w:r>
      <w:r w:rsidR="00A72981">
        <w:rPr>
          <w:rFonts w:ascii="Times New Roman" w:eastAsia="Times New Roman" w:hAnsi="Times New Roman" w:cs="Times New Roman"/>
        </w:rPr>
        <w:tab/>
        <w:t xml:space="preserve"> TERMS</w:t>
      </w:r>
      <w:r>
        <w:rPr>
          <w:rFonts w:ascii="Times New Roman" w:eastAsia="Times New Roman" w:hAnsi="Times New Roman" w:cs="Times New Roman"/>
        </w:rPr>
        <w:t xml:space="preserve"> AND CONDITIONS</w:t>
      </w:r>
    </w:p>
    <w:p w14:paraId="6A358D77" w14:textId="77777777" w:rsidR="00DA1E48" w:rsidRPr="00CA5AE4" w:rsidRDefault="0016300D" w:rsidP="00CA5AE4">
      <w:pPr>
        <w:rPr>
          <w:rFonts w:ascii="Times" w:hAnsi="Times"/>
          <w:b/>
          <w:smallCaps/>
          <w:sz w:val="28"/>
          <w:u w:val="single"/>
        </w:rPr>
      </w:pPr>
      <w:r w:rsidRPr="00CA5AE4">
        <w:rPr>
          <w:rFonts w:ascii="Times" w:hAnsi="Times"/>
          <w:b/>
          <w:smallCaps/>
        </w:rPr>
        <w:t>A.  Grantor's reserved rights</w:t>
      </w:r>
      <w:r w:rsidRPr="00CA5AE4">
        <w:rPr>
          <w:rFonts w:ascii="Times" w:hAnsi="Times"/>
          <w:b/>
          <w:smallCaps/>
          <w:sz w:val="28"/>
        </w:rPr>
        <w:t xml:space="preserve"> and obligations</w:t>
      </w:r>
    </w:p>
    <w:p w14:paraId="25D7AF3E" w14:textId="74ECB534" w:rsidR="00DA1E48" w:rsidRDefault="0016300D">
      <w:pPr>
        <w:rPr>
          <w:rFonts w:ascii="Times New Roman" w:eastAsia="Times New Roman" w:hAnsi="Times New Roman" w:cs="Times New Roman"/>
        </w:rPr>
      </w:pPr>
      <w:r>
        <w:rPr>
          <w:rFonts w:ascii="Times New Roman" w:eastAsia="Times New Roman" w:hAnsi="Times New Roman" w:cs="Times New Roman"/>
        </w:rPr>
        <w:t>Notwithstanding any provision of this Restriction to the contrary, the Grantor reserves all customary rights and privileges of ownership, including the right of privacy, as well as any other rights not inconsistent with the terms and conditions of this Restriction or with General Laws, Chapter 184, Sections 31 through 33, as amended, and Chapter 20, Sections 23 through 26, as amended, and the rules, regulations and policies thereunder.</w:t>
      </w:r>
    </w:p>
    <w:p w14:paraId="5E6AB483" w14:textId="77777777" w:rsidR="001335EC" w:rsidRDefault="001335EC">
      <w:pPr>
        <w:rPr>
          <w:rFonts w:ascii="Times New Roman" w:eastAsia="Times New Roman" w:hAnsi="Times New Roman" w:cs="Times New Roman"/>
        </w:rPr>
      </w:pPr>
    </w:p>
    <w:p w14:paraId="01ED760D" w14:textId="0E080101" w:rsidR="00DA1E48" w:rsidRDefault="0016300D">
      <w:pPr>
        <w:rPr>
          <w:rFonts w:ascii="Times New Roman" w:eastAsia="Times New Roman" w:hAnsi="Times New Roman" w:cs="Times New Roman"/>
        </w:rPr>
      </w:pPr>
      <w:r>
        <w:rPr>
          <w:rFonts w:ascii="Times New Roman" w:eastAsia="Times New Roman" w:hAnsi="Times New Roman" w:cs="Times New Roman"/>
        </w:rPr>
        <w:t xml:space="preserve">The provisions of this Restriction and associated exhibits will not be interpreted to restrict the types of agricultural operations that can function on the Premises, so long as the agricultural operations are consistent with the long-term viability of the Premises, </w:t>
      </w:r>
      <w:r w:rsidR="00B611E4">
        <w:rPr>
          <w:rFonts w:ascii="Times New Roman" w:eastAsia="Times New Roman" w:hAnsi="Times New Roman" w:cs="Times New Roman"/>
        </w:rPr>
        <w:t>a</w:t>
      </w:r>
      <w:r>
        <w:rPr>
          <w:rFonts w:ascii="Times New Roman" w:eastAsia="Times New Roman" w:hAnsi="Times New Roman" w:cs="Times New Roman"/>
        </w:rPr>
        <w:t>nd the Restriction Purpose</w:t>
      </w:r>
      <w:r w:rsidR="00525B09">
        <w:rPr>
          <w:rFonts w:ascii="Times New Roman" w:eastAsia="Times New Roman" w:hAnsi="Times New Roman" w:cs="Times New Roman"/>
        </w:rPr>
        <w:t>.</w:t>
      </w:r>
      <w:r w:rsidR="00472E23" w:rsidRPr="00472E23">
        <w:rPr>
          <w:rFonts w:ascii="Times New Roman" w:eastAsia="Times New Roman" w:hAnsi="Times New Roman" w:cs="Times New Roman"/>
        </w:rPr>
        <w:t xml:space="preserve"> </w:t>
      </w:r>
      <w:r w:rsidR="00525B09">
        <w:rPr>
          <w:rFonts w:ascii="Times New Roman" w:eastAsia="Times New Roman" w:hAnsi="Times New Roman" w:cs="Times New Roman"/>
        </w:rPr>
        <w:t xml:space="preserve"> No uses will be allowed that violate Federal laws, including Federal drug laws, or that decrease the protection of the Premises for the Purpose of the Restriction, or that decrease the Restriction’s protection </w:t>
      </w:r>
      <w:r w:rsidR="004B2964">
        <w:rPr>
          <w:rFonts w:ascii="Times New Roman" w:eastAsia="Times New Roman" w:hAnsi="Times New Roman" w:cs="Times New Roman"/>
        </w:rPr>
        <w:t xml:space="preserve">of </w:t>
      </w:r>
      <w:r w:rsidR="00525B09">
        <w:rPr>
          <w:rFonts w:ascii="Times New Roman" w:eastAsia="Times New Roman" w:hAnsi="Times New Roman" w:cs="Times New Roman"/>
        </w:rPr>
        <w:t xml:space="preserve">the agricultural use and future viability and related conservation values of the Premises.  </w:t>
      </w:r>
    </w:p>
    <w:p w14:paraId="2266649A" w14:textId="77777777" w:rsidR="009D5556" w:rsidRDefault="009D5556">
      <w:pPr>
        <w:rPr>
          <w:rFonts w:ascii="Times New Roman" w:eastAsia="Times New Roman" w:hAnsi="Times New Roman" w:cs="Times New Roman"/>
        </w:rPr>
      </w:pPr>
    </w:p>
    <w:p w14:paraId="0DD690B7"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 xml:space="preserve">The following activities and uses are hereby deemed by the Grantee to be consistent with the Purpose of this Restriction and the ACEP, and are expressly permitted to be carried out on the Premises in a manner that does not impair the agricultural value of the Premises: </w:t>
      </w:r>
    </w:p>
    <w:p w14:paraId="2DAF5714" w14:textId="77777777" w:rsidR="00BB7519" w:rsidRDefault="0016300D" w:rsidP="00BB7519">
      <w:pPr>
        <w:widowControl/>
        <w:numPr>
          <w:ilvl w:val="0"/>
          <w:numId w:val="13"/>
        </w:numPr>
        <w:pBdr>
          <w:top w:val="nil"/>
          <w:left w:val="nil"/>
          <w:bottom w:val="nil"/>
          <w:right w:val="nil"/>
          <w:between w:val="nil"/>
        </w:pBdr>
        <w:spacing w:line="276" w:lineRule="auto"/>
        <w:rPr>
          <w:rFonts w:ascii="Times New Roman" w:hAnsi="Times New Roman"/>
          <w:color w:val="000000"/>
        </w:rPr>
      </w:pPr>
      <w:r w:rsidRPr="00CA5AE4">
        <w:rPr>
          <w:rFonts w:ascii="Times New Roman" w:hAnsi="Times New Roman"/>
          <w:color w:val="000000"/>
        </w:rPr>
        <w:t xml:space="preserve">to repair and replace existing fences, construct new fences as necessary for Agricultural Use on the Premises, and utilize fences to mark boundaries on the Premises; </w:t>
      </w:r>
    </w:p>
    <w:p w14:paraId="53287FE6" w14:textId="77777777" w:rsidR="00BB7519" w:rsidRDefault="0016300D" w:rsidP="00BB7519">
      <w:pPr>
        <w:widowControl/>
        <w:numPr>
          <w:ilvl w:val="0"/>
          <w:numId w:val="13"/>
        </w:numPr>
        <w:pBdr>
          <w:top w:val="nil"/>
          <w:left w:val="nil"/>
          <w:bottom w:val="nil"/>
          <w:right w:val="nil"/>
          <w:between w:val="nil"/>
        </w:pBdr>
        <w:spacing w:line="276" w:lineRule="auto"/>
        <w:rPr>
          <w:rFonts w:ascii="Times New Roman" w:hAnsi="Times New Roman"/>
          <w:color w:val="000000"/>
        </w:rPr>
      </w:pPr>
      <w:r w:rsidRPr="00BB7519">
        <w:rPr>
          <w:rFonts w:ascii="Times New Roman" w:hAnsi="Times New Roman"/>
          <w:color w:val="000000"/>
        </w:rPr>
        <w:t>to use snowmobiles on snow on the Premises by the Grantor or others for non-commercial recreational use;</w:t>
      </w:r>
    </w:p>
    <w:p w14:paraId="36E972D5" w14:textId="3510736A" w:rsidR="00DA1E48" w:rsidRPr="00BB7519" w:rsidRDefault="0016300D" w:rsidP="00BB7519">
      <w:pPr>
        <w:widowControl/>
        <w:numPr>
          <w:ilvl w:val="0"/>
          <w:numId w:val="13"/>
        </w:numPr>
        <w:pBdr>
          <w:top w:val="nil"/>
          <w:left w:val="nil"/>
          <w:bottom w:val="nil"/>
          <w:right w:val="nil"/>
          <w:between w:val="nil"/>
        </w:pBdr>
        <w:spacing w:line="276" w:lineRule="auto"/>
        <w:rPr>
          <w:rFonts w:ascii="Times New Roman" w:hAnsi="Times New Roman"/>
          <w:color w:val="000000"/>
        </w:rPr>
      </w:pPr>
      <w:r w:rsidRPr="00BB7519">
        <w:rPr>
          <w:rFonts w:ascii="Times New Roman" w:hAnsi="Times New Roman"/>
          <w:color w:val="000000"/>
        </w:rPr>
        <w:t>to place signs to:</w:t>
      </w:r>
    </w:p>
    <w:p w14:paraId="75C7A812" w14:textId="77777777" w:rsidR="00BB7519" w:rsidRDefault="0016300D" w:rsidP="00BB7519">
      <w:pPr>
        <w:widowControl/>
        <w:numPr>
          <w:ilvl w:val="0"/>
          <w:numId w:val="1"/>
        </w:numPr>
        <w:pBdr>
          <w:top w:val="nil"/>
          <w:left w:val="nil"/>
          <w:bottom w:val="nil"/>
          <w:right w:val="nil"/>
          <w:between w:val="nil"/>
        </w:pBdr>
        <w:spacing w:line="276" w:lineRule="auto"/>
        <w:rPr>
          <w:rFonts w:ascii="Times New Roman" w:hAnsi="Times New Roman"/>
          <w:color w:val="000000"/>
        </w:rPr>
      </w:pPr>
      <w:r w:rsidRPr="00CA5AE4">
        <w:rPr>
          <w:rFonts w:ascii="Times New Roman" w:hAnsi="Times New Roman"/>
          <w:color w:val="000000"/>
        </w:rPr>
        <w:t xml:space="preserve">identify or advertise the Agricultural Use of the Premises, </w:t>
      </w:r>
    </w:p>
    <w:p w14:paraId="7DD312DD" w14:textId="77777777" w:rsidR="00BB7519" w:rsidRDefault="0016300D" w:rsidP="00BB7519">
      <w:pPr>
        <w:widowControl/>
        <w:numPr>
          <w:ilvl w:val="0"/>
          <w:numId w:val="1"/>
        </w:numPr>
        <w:pBdr>
          <w:top w:val="nil"/>
          <w:left w:val="nil"/>
          <w:bottom w:val="nil"/>
          <w:right w:val="nil"/>
          <w:between w:val="nil"/>
        </w:pBdr>
        <w:spacing w:line="276" w:lineRule="auto"/>
        <w:rPr>
          <w:rFonts w:ascii="Times New Roman" w:hAnsi="Times New Roman"/>
          <w:color w:val="000000"/>
        </w:rPr>
      </w:pPr>
      <w:r w:rsidRPr="00BB7519">
        <w:rPr>
          <w:rFonts w:ascii="Times New Roman" w:hAnsi="Times New Roman"/>
          <w:color w:val="000000"/>
        </w:rPr>
        <w:t>advertise agricultural products or services at the Premises, or</w:t>
      </w:r>
    </w:p>
    <w:p w14:paraId="64665181" w14:textId="75EF711B" w:rsidR="00DA1E48" w:rsidRPr="00BB7519" w:rsidRDefault="0016300D" w:rsidP="00BB7519">
      <w:pPr>
        <w:widowControl/>
        <w:numPr>
          <w:ilvl w:val="0"/>
          <w:numId w:val="1"/>
        </w:numPr>
        <w:pBdr>
          <w:top w:val="nil"/>
          <w:left w:val="nil"/>
          <w:bottom w:val="nil"/>
          <w:right w:val="nil"/>
          <w:between w:val="nil"/>
        </w:pBdr>
        <w:spacing w:line="276" w:lineRule="auto"/>
        <w:rPr>
          <w:rFonts w:ascii="Times New Roman" w:hAnsi="Times New Roman"/>
          <w:color w:val="000000"/>
        </w:rPr>
      </w:pPr>
      <w:r w:rsidRPr="00BB7519">
        <w:rPr>
          <w:rFonts w:ascii="Times New Roman" w:hAnsi="Times New Roman"/>
          <w:color w:val="000000"/>
        </w:rPr>
        <w:t>identify the ACEP-ALE Parcel as a participant in ACEP and the Grantee's Agricultural Preservation Restriction Program; and</w:t>
      </w:r>
    </w:p>
    <w:p w14:paraId="4451A465" w14:textId="00ADE03E" w:rsidR="00DA1E48" w:rsidRPr="00BB7519" w:rsidRDefault="0016300D" w:rsidP="00DF2117">
      <w:pPr>
        <w:pStyle w:val="ListParagraph"/>
        <w:widowControl/>
        <w:numPr>
          <w:ilvl w:val="0"/>
          <w:numId w:val="13"/>
        </w:numPr>
        <w:pBdr>
          <w:top w:val="nil"/>
          <w:left w:val="nil"/>
          <w:bottom w:val="nil"/>
          <w:right w:val="nil"/>
          <w:between w:val="nil"/>
        </w:pBdr>
        <w:spacing w:after="200" w:line="276" w:lineRule="auto"/>
        <w:rPr>
          <w:rFonts w:ascii="Times New Roman" w:hAnsi="Times New Roman"/>
          <w:color w:val="000000"/>
        </w:rPr>
      </w:pPr>
      <w:r w:rsidRPr="00BB7519">
        <w:rPr>
          <w:rFonts w:ascii="Times New Roman" w:hAnsi="Times New Roman"/>
          <w:color w:val="000000"/>
        </w:rPr>
        <w:t>to conduct and participate in non-commercial, undeveloped, and passive recreational and educational activities that do not require infrastructure (Impervious Surfaces), as long as such activities do not adversely impact the soils, future viability, related conservation values and/or Agricultural Use on the Premises.</w:t>
      </w:r>
    </w:p>
    <w:p w14:paraId="24EEF7B5" w14:textId="77777777" w:rsidR="00E51C85" w:rsidRPr="00BB7519" w:rsidRDefault="00E51C85" w:rsidP="00E51C85">
      <w:pPr>
        <w:pStyle w:val="ListParagraph"/>
        <w:widowControl/>
        <w:pBdr>
          <w:top w:val="nil"/>
          <w:left w:val="nil"/>
          <w:bottom w:val="nil"/>
          <w:right w:val="nil"/>
          <w:between w:val="nil"/>
        </w:pBdr>
        <w:spacing w:after="200" w:line="276" w:lineRule="auto"/>
        <w:rPr>
          <w:rFonts w:ascii="Times New Roman" w:hAnsi="Times New Roman"/>
          <w:color w:val="000000"/>
        </w:rPr>
      </w:pPr>
    </w:p>
    <w:p w14:paraId="0B1C8B10" w14:textId="77777777" w:rsidR="00DA1E48" w:rsidRPr="00CA5AE4" w:rsidRDefault="0016300D"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CA5AE4">
        <w:rPr>
          <w:rFonts w:ascii="Times New Roman" w:hAnsi="Times New Roman"/>
          <w:color w:val="000000"/>
        </w:rPr>
        <w:t xml:space="preserve">The Grantor shall continue to be obligated to make payment of all taxes, upkeep and maintain the Premises, and continue to be responsible for all liability arising from personal injury or property damage occurring on the Premises. The Grantor acknowledges that Grantee, and the Co-Holder, if applicable, has neither possessory rights in the Premises, nor any responsibility nor right to control, maintain, or keep up the Premises. </w:t>
      </w:r>
    </w:p>
    <w:p w14:paraId="610FAC84" w14:textId="77777777" w:rsidR="00DA1E48" w:rsidRPr="00CA5AE4" w:rsidRDefault="00DA1E48"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315A3DA3" w14:textId="77777777" w:rsidR="00DA1E48" w:rsidRDefault="0016300D" w:rsidP="00CA5AE4">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smallCaps/>
        </w:rPr>
        <w:t>Affirmative Covenant</w:t>
      </w:r>
    </w:p>
    <w:p w14:paraId="6DFB6F74" w14:textId="5E8E264A" w:rsidR="00DA1E48" w:rsidRDefault="0016300D" w:rsidP="00CA5AE4">
      <w:pPr>
        <w:rPr>
          <w:rFonts w:ascii="Times New Roman" w:eastAsia="Times New Roman" w:hAnsi="Times New Roman" w:cs="Times New Roman"/>
        </w:rPr>
      </w:pPr>
      <w:r>
        <w:rPr>
          <w:rFonts w:ascii="Times New Roman" w:eastAsia="Times New Roman" w:hAnsi="Times New Roman" w:cs="Times New Roman"/>
        </w:rPr>
        <w:t>The Grantor covenants that the Premises shall be maintained in active commercial Agricultural Use, and the Premises shall not be Abandoned</w:t>
      </w:r>
      <w:r w:rsidR="00826EB1">
        <w:rPr>
          <w:rFonts w:ascii="Times New Roman" w:eastAsia="Times New Roman" w:hAnsi="Times New Roman" w:cs="Times New Roman"/>
        </w:rPr>
        <w:t>.</w:t>
      </w:r>
      <w:r>
        <w:rPr>
          <w:rFonts w:ascii="Times New Roman" w:eastAsia="Times New Roman" w:hAnsi="Times New Roman" w:cs="Times New Roman"/>
        </w:rPr>
        <w:t xml:space="preserve"> Failure to maintain the Premises in active commercial Agricultural Use shall be a violation of this Restriction. </w:t>
      </w:r>
    </w:p>
    <w:p w14:paraId="61EF9BCA" w14:textId="77777777" w:rsidR="00DA1E48" w:rsidRDefault="00DA1E48" w:rsidP="00CA5AE4">
      <w:pPr>
        <w:rPr>
          <w:rFonts w:ascii="Times New Roman" w:eastAsia="Times New Roman" w:hAnsi="Times New Roman" w:cs="Times New Roman"/>
        </w:rPr>
      </w:pPr>
    </w:p>
    <w:p w14:paraId="23EFA7AE" w14:textId="40842600" w:rsidR="00DA1E48" w:rsidRDefault="0016300D" w:rsidP="00CA5AE4">
      <w:pPr>
        <w:rPr>
          <w:rFonts w:ascii="Times New Roman" w:eastAsia="Times New Roman" w:hAnsi="Times New Roman" w:cs="Times New Roman"/>
          <w:b/>
          <w:u w:val="single"/>
        </w:rPr>
      </w:pPr>
      <w:r>
        <w:rPr>
          <w:rFonts w:ascii="Times New Roman" w:eastAsia="Times New Roman" w:hAnsi="Times New Roman" w:cs="Times New Roman"/>
          <w:b/>
        </w:rPr>
        <w:t>C.</w:t>
      </w:r>
      <w:r w:rsidRPr="00AE0666">
        <w:rPr>
          <w:rFonts w:ascii="Times New Roman" w:hAnsi="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smallCaps/>
        </w:rPr>
        <w:t>Prohibited Uses; Acts; Structures</w:t>
      </w:r>
    </w:p>
    <w:p w14:paraId="3C008219" w14:textId="28B2B16E" w:rsidR="00DA1E48" w:rsidRDefault="0016300D" w:rsidP="00CA5AE4">
      <w:pPr>
        <w:rPr>
          <w:rFonts w:ascii="Times New Roman" w:eastAsia="Times New Roman" w:hAnsi="Times New Roman" w:cs="Times New Roman"/>
        </w:rPr>
      </w:pPr>
      <w:r>
        <w:rPr>
          <w:rFonts w:ascii="Times New Roman" w:eastAsia="Times New Roman" w:hAnsi="Times New Roman" w:cs="Times New Roman"/>
        </w:rPr>
        <w:t>The Grantor further covenants that the Premises will at all times be held, used and conveyed subject to, and not in violation of, the following restrictions, subject to the exceptions enumerated in Section III (</w:t>
      </w:r>
      <w:r w:rsidR="00B066B7">
        <w:rPr>
          <w:rFonts w:ascii="Times New Roman" w:eastAsia="Times New Roman" w:hAnsi="Times New Roman" w:cs="Times New Roman"/>
        </w:rPr>
        <w:t>D</w:t>
      </w:r>
      <w:r>
        <w:rPr>
          <w:rFonts w:ascii="Times New Roman" w:eastAsia="Times New Roman" w:hAnsi="Times New Roman" w:cs="Times New Roman"/>
        </w:rPr>
        <w:t>):</w:t>
      </w:r>
    </w:p>
    <w:p w14:paraId="3ACDF939" w14:textId="77777777" w:rsidR="00BB7519" w:rsidRDefault="0016300D" w:rsidP="00BB7519">
      <w:pPr>
        <w:numPr>
          <w:ilvl w:val="0"/>
          <w:numId w:val="11"/>
        </w:numPr>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 xml:space="preserve">No use shall be made of the Premises, and no activity thereon shall be permitted, which is inconsistent with the Purpose of this Restriction or with General Laws, Chapter 184, Sections 31 through 33, as amended, and Chapter 20, Sections 23 through 26, as amended; and the rules, regulations and policies thereunder; </w:t>
      </w:r>
    </w:p>
    <w:p w14:paraId="5D0EFCA1" w14:textId="7F5D568A" w:rsidR="00BB7519" w:rsidRPr="00BB7519" w:rsidRDefault="0016300D" w:rsidP="00DF2117">
      <w:pPr>
        <w:numPr>
          <w:ilvl w:val="0"/>
          <w:numId w:val="11"/>
        </w:numPr>
        <w:tabs>
          <w:tab w:val="left" w:pos="108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No residential dwelling, tennis court, in-ground swimming pool, commercial or recreational horse riding or boarding facility, golf course, golf range, nonagricultural airport landing strip, cell tower, or other such non</w:t>
      </w:r>
      <w:r w:rsidR="001335EC" w:rsidRPr="00BB7519">
        <w:rPr>
          <w:rFonts w:ascii="Times New Roman" w:eastAsia="Times New Roman" w:hAnsi="Times New Roman" w:cs="Times New Roman"/>
        </w:rPr>
        <w:t>-</w:t>
      </w:r>
      <w:r w:rsidRPr="00BB7519">
        <w:rPr>
          <w:rFonts w:ascii="Times New Roman" w:eastAsia="Times New Roman" w:hAnsi="Times New Roman" w:cs="Times New Roman"/>
        </w:rPr>
        <w:t>agriculturally related Temporary or Permanent Structure(s) shall be constructed or placed or permitted to remain on the Premises;</w:t>
      </w:r>
    </w:p>
    <w:p w14:paraId="0DFD5AF1" w14:textId="78F4A947" w:rsidR="00BB7519" w:rsidRPr="00BB7519" w:rsidRDefault="0016300D" w:rsidP="00DF2117">
      <w:pPr>
        <w:numPr>
          <w:ilvl w:val="0"/>
          <w:numId w:val="11"/>
        </w:numPr>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No refuse, trash, vehicle bodies or parts, rubbish, debris, junk, waste, oil, radio-active or hazardous waste, or other such substance or material whatsoever shall be placed, stored, dumped, or permitted to remain on the Premises, except as required for the use of the Premises for generally accepted Agricultural Use;</w:t>
      </w:r>
    </w:p>
    <w:p w14:paraId="04072D33" w14:textId="01AE1236" w:rsidR="00DA1E48" w:rsidRPr="00BB7519" w:rsidRDefault="0016300D" w:rsidP="00DF2117">
      <w:pPr>
        <w:numPr>
          <w:ilvl w:val="0"/>
          <w:numId w:val="11"/>
        </w:numPr>
        <w:tabs>
          <w:tab w:val="left" w:pos="108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 xml:space="preserve">No use shall be made of the Premises for: </w:t>
      </w:r>
    </w:p>
    <w:p w14:paraId="316AE06D" w14:textId="77777777" w:rsidR="00BB7519" w:rsidRDefault="0016300D" w:rsidP="00BB7519">
      <w:pPr>
        <w:numPr>
          <w:ilvl w:val="1"/>
          <w:numId w:val="11"/>
        </w:numPr>
        <w:ind w:left="1800" w:hanging="270"/>
        <w:rPr>
          <w:rFonts w:ascii="Times New Roman" w:eastAsia="Times New Roman" w:hAnsi="Times New Roman" w:cs="Times New Roman"/>
        </w:rPr>
      </w:pPr>
      <w:r>
        <w:rPr>
          <w:rFonts w:ascii="Times New Roman" w:eastAsia="Times New Roman" w:hAnsi="Times New Roman" w:cs="Times New Roman"/>
        </w:rPr>
        <w:t>T</w:t>
      </w:r>
      <w:r w:rsidR="00BB7519">
        <w:rPr>
          <w:rFonts w:ascii="Times New Roman" w:eastAsia="Times New Roman" w:hAnsi="Times New Roman" w:cs="Times New Roman"/>
        </w:rPr>
        <w:t>ran</w:t>
      </w:r>
      <w:r>
        <w:rPr>
          <w:rFonts w:ascii="Times New Roman" w:eastAsia="Times New Roman" w:hAnsi="Times New Roman" w:cs="Times New Roman"/>
        </w:rPr>
        <w:t xml:space="preserve">sferring property rights to any property, whether or not adjacent to the Premises; </w:t>
      </w:r>
    </w:p>
    <w:p w14:paraId="52007B6C" w14:textId="77777777" w:rsidR="00BB7519" w:rsidRDefault="0016300D" w:rsidP="00DF2117">
      <w:pPr>
        <w:numPr>
          <w:ilvl w:val="1"/>
          <w:numId w:val="11"/>
        </w:numPr>
        <w:ind w:left="1800" w:hanging="270"/>
        <w:rPr>
          <w:rFonts w:ascii="Times New Roman" w:eastAsia="Times New Roman" w:hAnsi="Times New Roman" w:cs="Times New Roman"/>
        </w:rPr>
      </w:pPr>
      <w:r w:rsidRPr="00BB7519">
        <w:rPr>
          <w:rFonts w:ascii="Times New Roman" w:eastAsia="Times New Roman" w:hAnsi="Times New Roman" w:cs="Times New Roman"/>
        </w:rPr>
        <w:t>Calculating permissible lot yield of the Premises, or of any other property; or</w:t>
      </w:r>
    </w:p>
    <w:p w14:paraId="2777BF01" w14:textId="4FDC5046" w:rsidR="00DA1E48" w:rsidRPr="00BB7519" w:rsidRDefault="0016300D" w:rsidP="00DF2117">
      <w:pPr>
        <w:numPr>
          <w:ilvl w:val="1"/>
          <w:numId w:val="11"/>
        </w:numPr>
        <w:ind w:left="1800" w:hanging="270"/>
        <w:rPr>
          <w:rFonts w:ascii="Times New Roman" w:eastAsia="Times New Roman" w:hAnsi="Times New Roman" w:cs="Times New Roman"/>
        </w:rPr>
      </w:pPr>
      <w:r w:rsidRPr="00BB7519">
        <w:rPr>
          <w:rFonts w:ascii="Times New Roman" w:eastAsia="Times New Roman" w:hAnsi="Times New Roman" w:cs="Times New Roman"/>
        </w:rPr>
        <w:t>Any calculations involving development of any other property, whether or not adjacent to the Premises, in any manner whatsoever;</w:t>
      </w:r>
    </w:p>
    <w:p w14:paraId="37E759E9" w14:textId="6A4DA439" w:rsidR="00DA1E48" w:rsidRPr="00BB7519" w:rsidRDefault="0016300D" w:rsidP="00DF2117">
      <w:pPr>
        <w:pStyle w:val="ListParagraph"/>
        <w:numPr>
          <w:ilvl w:val="0"/>
          <w:numId w:val="11"/>
        </w:numPr>
        <w:tabs>
          <w:tab w:val="left" w:pos="1170"/>
        </w:tabs>
        <w:spacing w:after="120"/>
        <w:ind w:left="1170" w:hanging="450"/>
        <w:rPr>
          <w:rFonts w:ascii="Times New Roman" w:eastAsia="Times New Roman" w:hAnsi="Times New Roman" w:cs="Times New Roman"/>
        </w:rPr>
      </w:pPr>
      <w:r w:rsidRPr="00BB7519">
        <w:rPr>
          <w:rFonts w:ascii="Times New Roman" w:eastAsia="Times New Roman" w:hAnsi="Times New Roman" w:cs="Times New Roman"/>
        </w:rPr>
        <w:t xml:space="preserve">Impervious Surfaces </w:t>
      </w:r>
      <w:r w:rsidR="00433E87" w:rsidRPr="00BB7519">
        <w:rPr>
          <w:rFonts w:ascii="Times New Roman" w:eastAsia="Times New Roman" w:hAnsi="Times New Roman" w:cs="Times New Roman"/>
        </w:rPr>
        <w:t xml:space="preserve">will </w:t>
      </w:r>
      <w:r w:rsidRPr="00BB7519">
        <w:rPr>
          <w:rFonts w:ascii="Times New Roman" w:eastAsia="Times New Roman" w:hAnsi="Times New Roman" w:cs="Times New Roman"/>
        </w:rPr>
        <w:t xml:space="preserve">not exceed </w:t>
      </w:r>
      <w:r w:rsidR="00EB7013" w:rsidRPr="00BB7519">
        <w:rPr>
          <w:rFonts w:ascii="Times New Roman" w:hAnsi="Times New Roman"/>
        </w:rPr>
        <w:fldChar w:fldCharType="begin">
          <w:ffData>
            <w:name w:val="Text8"/>
            <w:enabled/>
            <w:calcOnExit w:val="0"/>
            <w:textInput/>
          </w:ffData>
        </w:fldChar>
      </w:r>
      <w:r w:rsidR="00EB7013" w:rsidRPr="00BB7519">
        <w:rPr>
          <w:rFonts w:ascii="Times New Roman" w:hAnsi="Times New Roman"/>
        </w:rPr>
        <w:instrText xml:space="preserve"> FORMTEXT </w:instrText>
      </w:r>
      <w:r w:rsidR="00EB7013" w:rsidRPr="00BB7519">
        <w:rPr>
          <w:rFonts w:ascii="Times New Roman" w:hAnsi="Times New Roman"/>
        </w:rPr>
      </w:r>
      <w:r w:rsidR="00EB7013" w:rsidRPr="00BB7519">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B7013" w:rsidRPr="00BB7519">
        <w:rPr>
          <w:rFonts w:ascii="Times New Roman" w:hAnsi="Times New Roman"/>
        </w:rPr>
        <w:fldChar w:fldCharType="end"/>
      </w:r>
      <w:r w:rsidR="00433E87" w:rsidRPr="00BB7519">
        <w:rPr>
          <w:rFonts w:ascii="Times New Roman" w:eastAsia="Times New Roman" w:hAnsi="Times New Roman" w:cs="Times New Roman"/>
        </w:rPr>
        <w:t xml:space="preserve"> </w:t>
      </w:r>
      <w:r w:rsidRPr="00BB7519">
        <w:rPr>
          <w:rFonts w:ascii="Times New Roman" w:eastAsia="Times New Roman" w:hAnsi="Times New Roman" w:cs="Times New Roman"/>
        </w:rPr>
        <w:t>percent of the total area of the ACEP-ALE Parcel</w:t>
      </w:r>
      <w:r w:rsidR="002567A9">
        <w:rPr>
          <w:rFonts w:ascii="Times New Roman" w:eastAsia="Times New Roman" w:hAnsi="Times New Roman" w:cs="Times New Roman"/>
        </w:rPr>
        <w:t>,</w:t>
      </w:r>
      <w:r w:rsidRPr="00BB7519">
        <w:rPr>
          <w:rFonts w:ascii="Times New Roman" w:eastAsia="Times New Roman" w:hAnsi="Times New Roman" w:cs="Times New Roman"/>
        </w:rPr>
        <w:t xml:space="preserve"> excluding NRCS-approved conservation practices</w:t>
      </w:r>
      <w:r w:rsidR="00EC3A67" w:rsidRPr="00BB7519">
        <w:rPr>
          <w:rFonts w:ascii="Times New Roman" w:eastAsia="Times New Roman" w:hAnsi="Times New Roman" w:cs="Times New Roman"/>
        </w:rPr>
        <w:t>.</w:t>
      </w:r>
      <w:r w:rsidRPr="00BB7519">
        <w:rPr>
          <w:rFonts w:ascii="Times New Roman" w:eastAsia="Times New Roman" w:hAnsi="Times New Roman" w:cs="Times New Roman"/>
        </w:rPr>
        <w:t xml:space="preserve"> This limitation does not include public roads or other roads owned and controlled by parties with superior rights to those rights conveyed to the Grantee by this Restriction. I</w:t>
      </w:r>
      <w:r w:rsidRPr="00BB7519">
        <w:rPr>
          <w:rFonts w:ascii="Times New Roman" w:eastAsia="Times New Roman" w:hAnsi="Times New Roman" w:cs="Times New Roman"/>
          <w:color w:val="000000"/>
        </w:rPr>
        <w:t xml:space="preserve">n the event the </w:t>
      </w:r>
      <w:r w:rsidRPr="00BB7519">
        <w:rPr>
          <w:rFonts w:ascii="Times New Roman" w:eastAsia="Times New Roman" w:hAnsi="Times New Roman" w:cs="Times New Roman"/>
        </w:rPr>
        <w:t>ACEP-ALE Parcel</w:t>
      </w:r>
      <w:r w:rsidRPr="00BB7519">
        <w:rPr>
          <w:rFonts w:ascii="Times New Roman" w:eastAsia="Times New Roman" w:hAnsi="Times New Roman" w:cs="Times New Roman"/>
          <w:color w:val="000000"/>
        </w:rPr>
        <w:t xml:space="preserve"> is subdivided as provided for in Section III (</w:t>
      </w:r>
      <w:r w:rsidR="00B066B7">
        <w:rPr>
          <w:rFonts w:ascii="Times New Roman" w:eastAsia="Times New Roman" w:hAnsi="Times New Roman" w:cs="Times New Roman"/>
          <w:color w:val="000000"/>
        </w:rPr>
        <w:t>D</w:t>
      </w:r>
      <w:r w:rsidRPr="00BB7519">
        <w:rPr>
          <w:rFonts w:ascii="Times New Roman" w:eastAsia="Times New Roman" w:hAnsi="Times New Roman" w:cs="Times New Roman"/>
          <w:color w:val="000000"/>
        </w:rPr>
        <w:t xml:space="preserve">) (10) the total cumulative Impervious Surface of the subdivided parcels </w:t>
      </w:r>
      <w:r w:rsidR="00FE3DE3" w:rsidRPr="00BB7519">
        <w:rPr>
          <w:rFonts w:ascii="Times New Roman" w:eastAsia="Times New Roman" w:hAnsi="Times New Roman" w:cs="Times New Roman"/>
          <w:color w:val="000000"/>
        </w:rPr>
        <w:t xml:space="preserve">must </w:t>
      </w:r>
      <w:r w:rsidRPr="00BB7519">
        <w:rPr>
          <w:rFonts w:ascii="Times New Roman" w:eastAsia="Times New Roman" w:hAnsi="Times New Roman" w:cs="Times New Roman"/>
          <w:color w:val="000000"/>
        </w:rPr>
        <w:t>not exceed the impervious limitation referenced above. The Grantor, with the Grantee's approval, shall allocate the Impervious Surface limit among the subdivided parcels and ensure the impervious surface limitation is clearly defined in each subdivided parcel’s recorded instrument;</w:t>
      </w:r>
      <w:r w:rsidRPr="00BB7519">
        <w:rPr>
          <w:rFonts w:ascii="Times New Roman" w:eastAsia="Times New Roman" w:hAnsi="Times New Roman" w:cs="Times New Roman"/>
          <w:color w:val="000000"/>
          <w:sz w:val="22"/>
          <w:szCs w:val="22"/>
        </w:rPr>
        <w:t xml:space="preserve"> </w:t>
      </w:r>
    </w:p>
    <w:p w14:paraId="61EAE33F" w14:textId="452794C1" w:rsidR="00BB7519" w:rsidRDefault="0016300D" w:rsidP="00BB7519">
      <w:pPr>
        <w:numPr>
          <w:ilvl w:val="0"/>
          <w:numId w:val="11"/>
        </w:numPr>
        <w:tabs>
          <w:tab w:val="left" w:pos="90"/>
          <w:tab w:val="left" w:pos="1170"/>
        </w:tabs>
        <w:spacing w:after="120"/>
        <w:ind w:left="1080" w:hanging="360"/>
        <w:rPr>
          <w:rFonts w:ascii="Times New Roman" w:eastAsia="Times New Roman" w:hAnsi="Times New Roman" w:cs="Times New Roman"/>
        </w:rPr>
      </w:pPr>
      <w:r>
        <w:rPr>
          <w:rFonts w:ascii="Times New Roman" w:eastAsia="Times New Roman" w:hAnsi="Times New Roman" w:cs="Times New Roman"/>
        </w:rPr>
        <w:t xml:space="preserve">No mining or extraction of soil, sand, gravel, oil, natural gas, </w:t>
      </w:r>
      <w:r w:rsidR="004701E6">
        <w:rPr>
          <w:rFonts w:ascii="Times New Roman" w:eastAsia="Times New Roman" w:hAnsi="Times New Roman" w:cs="Times New Roman"/>
        </w:rPr>
        <w:t xml:space="preserve">fuel, coal, </w:t>
      </w:r>
      <w:r>
        <w:rPr>
          <w:rFonts w:ascii="Times New Roman" w:eastAsia="Times New Roman" w:hAnsi="Times New Roman" w:cs="Times New Roman"/>
        </w:rPr>
        <w:t xml:space="preserve">or </w:t>
      </w:r>
      <w:r w:rsidR="004701E6">
        <w:rPr>
          <w:rFonts w:ascii="Times New Roman" w:eastAsia="Times New Roman" w:hAnsi="Times New Roman" w:cs="Times New Roman"/>
        </w:rPr>
        <w:t xml:space="preserve">any </w:t>
      </w:r>
      <w:r>
        <w:rPr>
          <w:rFonts w:ascii="Times New Roman" w:eastAsia="Times New Roman" w:hAnsi="Times New Roman" w:cs="Times New Roman"/>
        </w:rPr>
        <w:t xml:space="preserve">other mineral </w:t>
      </w:r>
      <w:r w:rsidR="004701E6">
        <w:rPr>
          <w:rFonts w:ascii="Times New Roman" w:eastAsia="Times New Roman" w:hAnsi="Times New Roman" w:cs="Times New Roman"/>
        </w:rPr>
        <w:t>substance owned by Grantor as of the date of this Restriction or later acquired by Grantor</w:t>
      </w:r>
      <w:r w:rsidR="00F87E33">
        <w:rPr>
          <w:rFonts w:ascii="Times New Roman" w:eastAsia="Times New Roman" w:hAnsi="Times New Roman" w:cs="Times New Roman"/>
        </w:rPr>
        <w:t xml:space="preserve"> </w:t>
      </w:r>
      <w:r>
        <w:rPr>
          <w:rFonts w:ascii="Times New Roman" w:eastAsia="Times New Roman" w:hAnsi="Times New Roman" w:cs="Times New Roman"/>
        </w:rPr>
        <w:t>except for limited mining activities if the materials mined are used for agricultural operations on the Premises performed in accordance with Section III (</w:t>
      </w:r>
      <w:r w:rsidR="003E0660">
        <w:rPr>
          <w:rFonts w:ascii="Times New Roman" w:eastAsia="Times New Roman" w:hAnsi="Times New Roman" w:cs="Times New Roman"/>
        </w:rPr>
        <w:t>D</w:t>
      </w:r>
      <w:r>
        <w:rPr>
          <w:rFonts w:ascii="Times New Roman" w:eastAsia="Times New Roman" w:hAnsi="Times New Roman" w:cs="Times New Roman"/>
        </w:rPr>
        <w:t>) (2)</w:t>
      </w:r>
      <w:r w:rsidR="00F87E33">
        <w:rPr>
          <w:rFonts w:ascii="Times New Roman" w:eastAsia="Times New Roman" w:hAnsi="Times New Roman" w:cs="Times New Roman"/>
        </w:rPr>
        <w:t>.  Using any surface mining, subsurface mining, or dredging method from the Premises is prohibited</w:t>
      </w:r>
      <w:r>
        <w:rPr>
          <w:rFonts w:ascii="Times New Roman" w:eastAsia="Times New Roman" w:hAnsi="Times New Roman" w:cs="Times New Roman"/>
        </w:rPr>
        <w:t xml:space="preserve">; </w:t>
      </w:r>
      <w:r w:rsidR="009F086E" w:rsidRPr="00684B9E">
        <w:rPr>
          <w:rFonts w:ascii="Times New Roman" w:eastAsia="Times New Roman" w:hAnsi="Times New Roman" w:cs="Times New Roman"/>
        </w:rPr>
        <w:t>If a third party owns or leases the oil, natural gas, or any other mineral rights associated with the Premises at the time this Restriction is executed, and their interests have not been subordinated to this</w:t>
      </w:r>
      <w:r w:rsidR="009F086E">
        <w:rPr>
          <w:rFonts w:ascii="Times New Roman" w:eastAsia="Times New Roman" w:hAnsi="Times New Roman" w:cs="Times New Roman"/>
        </w:rPr>
        <w:t xml:space="preserve"> Restriction,</w:t>
      </w:r>
      <w:r w:rsidR="009F086E" w:rsidRPr="00684B9E">
        <w:rPr>
          <w:rFonts w:ascii="Times New Roman" w:eastAsia="Times New Roman" w:hAnsi="Times New Roman" w:cs="Times New Roman"/>
        </w:rPr>
        <w:t xml:space="preserve"> the Grantor must require, to the greatest extent possible, that any oil, natural gas, and mineral exploration and extraction conducted by such third party is conducted in accordance with this Restriction. Any mineral leases or other conveyances of minerals entered into or renewed after the date of this Restriction are subordinate to the terms of this Restriction and must incorporate by reference this Restriction</w:t>
      </w:r>
      <w:r w:rsidR="009F086E">
        <w:rPr>
          <w:rFonts w:ascii="Times New Roman" w:eastAsia="Times New Roman" w:hAnsi="Times New Roman" w:cs="Times New Roman"/>
        </w:rPr>
        <w:t>;</w:t>
      </w:r>
      <w:r w:rsidR="009F086E" w:rsidRPr="00684B9E">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85DF2CD" w14:textId="3E78BD7A" w:rsidR="00BB7519" w:rsidRPr="00DF2117" w:rsidRDefault="0016300D" w:rsidP="00DF2117">
      <w:pPr>
        <w:numPr>
          <w:ilvl w:val="0"/>
          <w:numId w:val="11"/>
        </w:numPr>
        <w:tabs>
          <w:tab w:val="left" w:pos="90"/>
          <w:tab w:val="left" w:pos="1170"/>
        </w:tabs>
        <w:spacing w:after="120"/>
        <w:ind w:left="1080" w:hanging="360"/>
        <w:rPr>
          <w:rFonts w:ascii="Times New Roman" w:hAnsi="Times New Roman"/>
        </w:rPr>
      </w:pPr>
      <w:r w:rsidRPr="00BB7519">
        <w:rPr>
          <w:rFonts w:ascii="Times New Roman" w:eastAsia="Times New Roman" w:hAnsi="Times New Roman" w:cs="Times New Roman"/>
        </w:rPr>
        <w:t>No motorized vehicles may be used on the Premises except as necessary</w:t>
      </w:r>
      <w:r w:rsidRPr="00BB7519">
        <w:rPr>
          <w:rFonts w:ascii="Times New Roman" w:eastAsia="Times New Roman" w:hAnsi="Times New Roman" w:cs="Times New Roman"/>
          <w:color w:val="000000"/>
          <w:sz w:val="22"/>
          <w:szCs w:val="22"/>
        </w:rPr>
        <w:t xml:space="preserve"> </w:t>
      </w:r>
      <w:r w:rsidRPr="00BB7519">
        <w:rPr>
          <w:rFonts w:ascii="Times New Roman" w:eastAsia="Times New Roman" w:hAnsi="Times New Roman" w:cs="Times New Roman"/>
          <w:color w:val="000000"/>
        </w:rPr>
        <w:t>for Agricultural Use, forestry, habitat management, law enforcement and public safe</w:t>
      </w:r>
      <w:r w:rsidRPr="00BB7519">
        <w:rPr>
          <w:rFonts w:ascii="Times New Roman" w:eastAsia="Times New Roman" w:hAnsi="Times New Roman" w:cs="Times New Roman"/>
          <w:color w:val="000000"/>
          <w:sz w:val="22"/>
          <w:szCs w:val="22"/>
        </w:rPr>
        <w:t>t</w:t>
      </w:r>
      <w:r w:rsidRPr="00BB7519">
        <w:rPr>
          <w:rFonts w:ascii="Times New Roman" w:eastAsia="Times New Roman" w:hAnsi="Times New Roman" w:cs="Times New Roman"/>
        </w:rPr>
        <w:t>y, or other permitted uses of the Premises, provided that no use of motorized vehicles may create impacts that are detrimental to the productivity of the soils on the Premises and the Purpose of this Restriction;</w:t>
      </w:r>
      <w:r w:rsidR="002567A9">
        <w:rPr>
          <w:rFonts w:ascii="Times New Roman" w:eastAsia="Times New Roman" w:hAnsi="Times New Roman" w:cs="Times New Roman"/>
        </w:rPr>
        <w:t xml:space="preserve"> </w:t>
      </w:r>
    </w:p>
    <w:p w14:paraId="451CF49C" w14:textId="77777777" w:rsidR="00BB7519" w:rsidRDefault="0016300D" w:rsidP="00DF2117">
      <w:pPr>
        <w:numPr>
          <w:ilvl w:val="0"/>
          <w:numId w:val="11"/>
        </w:numPr>
        <w:tabs>
          <w:tab w:val="left" w:pos="90"/>
          <w:tab w:val="left" w:pos="117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 xml:space="preserve">No signs may be placed on the Premises, except those explicitly allowed in Section III (A) (3); </w:t>
      </w:r>
    </w:p>
    <w:p w14:paraId="410DA0AE" w14:textId="77777777" w:rsidR="00BB7519" w:rsidRDefault="0016300D" w:rsidP="00DF2117">
      <w:pPr>
        <w:numPr>
          <w:ilvl w:val="0"/>
          <w:numId w:val="11"/>
        </w:numPr>
        <w:tabs>
          <w:tab w:val="left" w:pos="90"/>
          <w:tab w:val="left" w:pos="117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No water rights may be transferred, encumbered, leased, sold, or otherwise separated from title to the Premises;</w:t>
      </w:r>
    </w:p>
    <w:p w14:paraId="3A7BAD46" w14:textId="1A828576" w:rsidR="00BB7519" w:rsidRDefault="0016300D" w:rsidP="00DF2117">
      <w:pPr>
        <w:numPr>
          <w:ilvl w:val="0"/>
          <w:numId w:val="11"/>
        </w:numPr>
        <w:tabs>
          <w:tab w:val="left" w:pos="90"/>
          <w:tab w:val="left" w:pos="117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 xml:space="preserve">No grading, blasting, filling, sod farming, earth removal, or any other activity that will disturb the soil surface or materially alter the topography, surface or subsurface water systems, or wetlands of the Premises, except </w:t>
      </w:r>
      <w:r w:rsidR="00B611E4" w:rsidRPr="00BB7519">
        <w:rPr>
          <w:rFonts w:ascii="Times New Roman" w:eastAsia="Times New Roman" w:hAnsi="Times New Roman" w:cs="Times New Roman"/>
        </w:rPr>
        <w:t xml:space="preserve">in accordance with generally accepted agricultural </w:t>
      </w:r>
      <w:r w:rsidR="00FC0095" w:rsidRPr="00BB7519">
        <w:rPr>
          <w:rFonts w:ascii="Times New Roman" w:eastAsia="Times New Roman" w:hAnsi="Times New Roman" w:cs="Times New Roman"/>
        </w:rPr>
        <w:t>practices</w:t>
      </w:r>
      <w:r w:rsidR="00B611E4" w:rsidRPr="00BB7519">
        <w:rPr>
          <w:rFonts w:ascii="Times New Roman" w:eastAsia="Times New Roman" w:hAnsi="Times New Roman" w:cs="Times New Roman"/>
        </w:rPr>
        <w:t xml:space="preserve"> </w:t>
      </w:r>
      <w:r w:rsidR="0003749A" w:rsidRPr="00BB7519">
        <w:rPr>
          <w:rFonts w:ascii="Times New Roman" w:eastAsia="Times New Roman" w:hAnsi="Times New Roman" w:cs="Times New Roman"/>
        </w:rPr>
        <w:t xml:space="preserve">that are consistent with the </w:t>
      </w:r>
      <w:r w:rsidR="00F55EBD" w:rsidRPr="00BB7519">
        <w:rPr>
          <w:rFonts w:ascii="Times New Roman" w:eastAsia="Times New Roman" w:hAnsi="Times New Roman" w:cs="Times New Roman"/>
        </w:rPr>
        <w:t>P</w:t>
      </w:r>
      <w:r w:rsidR="0003749A" w:rsidRPr="00BB7519">
        <w:rPr>
          <w:rFonts w:ascii="Times New Roman" w:eastAsia="Times New Roman" w:hAnsi="Times New Roman" w:cs="Times New Roman"/>
        </w:rPr>
        <w:t>urpose and terms of this Restriction</w:t>
      </w:r>
      <w:r w:rsidR="0003749A" w:rsidRPr="00BB7519">
        <w:rPr>
          <w:rFonts w:ascii="Times New Roman" w:hAnsi="Times New Roman"/>
        </w:rPr>
        <w:t xml:space="preserve"> </w:t>
      </w:r>
      <w:r w:rsidRPr="00BB7519">
        <w:rPr>
          <w:rFonts w:ascii="Times New Roman" w:eastAsia="Times New Roman" w:hAnsi="Times New Roman" w:cs="Times New Roman"/>
        </w:rPr>
        <w:t>and as allowed in Section III (</w:t>
      </w:r>
      <w:r w:rsidR="003E0660">
        <w:rPr>
          <w:rFonts w:ascii="Times New Roman" w:eastAsia="Times New Roman" w:hAnsi="Times New Roman" w:cs="Times New Roman"/>
        </w:rPr>
        <w:t>D</w:t>
      </w:r>
      <w:r w:rsidRPr="00BB7519">
        <w:rPr>
          <w:rFonts w:ascii="Times New Roman" w:eastAsia="Times New Roman" w:hAnsi="Times New Roman" w:cs="Times New Roman"/>
        </w:rPr>
        <w:t xml:space="preserve">) (7), (8) or (9); </w:t>
      </w:r>
    </w:p>
    <w:p w14:paraId="0CB5A37F" w14:textId="1C46AF13" w:rsidR="00BB7519" w:rsidRDefault="0016300D" w:rsidP="00DF2117">
      <w:pPr>
        <w:numPr>
          <w:ilvl w:val="0"/>
          <w:numId w:val="11"/>
        </w:numPr>
        <w:tabs>
          <w:tab w:val="left" w:pos="90"/>
          <w:tab w:val="left" w:pos="117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No establishment of any nonagricultural commercial or industrial uses or facilities, except as allowed by Special Permit under Section III (</w:t>
      </w:r>
      <w:r w:rsidR="003E0660">
        <w:rPr>
          <w:rFonts w:ascii="Times New Roman" w:eastAsia="Times New Roman" w:hAnsi="Times New Roman" w:cs="Times New Roman"/>
        </w:rPr>
        <w:t>F</w:t>
      </w:r>
      <w:r w:rsidRPr="00BB7519">
        <w:rPr>
          <w:rFonts w:ascii="Times New Roman" w:eastAsia="Times New Roman" w:hAnsi="Times New Roman" w:cs="Times New Roman"/>
        </w:rPr>
        <w:t>);</w:t>
      </w:r>
    </w:p>
    <w:p w14:paraId="69F09A34" w14:textId="5EB73003" w:rsidR="00DA1E48" w:rsidRPr="00BB7519" w:rsidRDefault="0016300D" w:rsidP="00DF2117">
      <w:pPr>
        <w:numPr>
          <w:ilvl w:val="0"/>
          <w:numId w:val="11"/>
        </w:numPr>
        <w:tabs>
          <w:tab w:val="left" w:pos="90"/>
          <w:tab w:val="left" w:pos="1170"/>
        </w:tabs>
        <w:spacing w:after="120"/>
        <w:ind w:left="1080" w:hanging="360"/>
        <w:rPr>
          <w:rFonts w:ascii="Times New Roman" w:eastAsia="Times New Roman" w:hAnsi="Times New Roman" w:cs="Times New Roman"/>
        </w:rPr>
      </w:pPr>
      <w:r w:rsidRPr="00BB7519">
        <w:rPr>
          <w:rFonts w:ascii="Times New Roman" w:eastAsia="Times New Roman" w:hAnsi="Times New Roman" w:cs="Times New Roman"/>
        </w:rPr>
        <w:t>No granting of easements for utilities except as allowed in Section III (</w:t>
      </w:r>
      <w:r w:rsidR="003E0660">
        <w:rPr>
          <w:rFonts w:ascii="Times New Roman" w:eastAsia="Times New Roman" w:hAnsi="Times New Roman" w:cs="Times New Roman"/>
        </w:rPr>
        <w:t>D</w:t>
      </w:r>
      <w:r w:rsidRPr="00BB7519">
        <w:rPr>
          <w:rFonts w:ascii="Times New Roman" w:eastAsia="Times New Roman" w:hAnsi="Times New Roman" w:cs="Times New Roman"/>
        </w:rPr>
        <w:t>) (4); and</w:t>
      </w:r>
    </w:p>
    <w:p w14:paraId="4E58B932" w14:textId="77777777" w:rsidR="001335EC" w:rsidRDefault="0016300D" w:rsidP="00CA5AE4">
      <w:pPr>
        <w:numPr>
          <w:ilvl w:val="0"/>
          <w:numId w:val="11"/>
        </w:numPr>
        <w:tabs>
          <w:tab w:val="left" w:pos="1170"/>
        </w:tabs>
        <w:spacing w:after="120"/>
        <w:ind w:left="1080" w:hanging="360"/>
        <w:rPr>
          <w:rFonts w:ascii="Times New Roman" w:eastAsia="Times New Roman" w:hAnsi="Times New Roman" w:cs="Times New Roman"/>
        </w:rPr>
      </w:pPr>
      <w:r>
        <w:rPr>
          <w:rFonts w:ascii="Times New Roman" w:eastAsia="Times New Roman" w:hAnsi="Times New Roman" w:cs="Times New Roman"/>
        </w:rPr>
        <w:t>No granting of easements for roads.</w:t>
      </w:r>
    </w:p>
    <w:p w14:paraId="3CC59A1E" w14:textId="77777777" w:rsidR="00D33020" w:rsidRPr="00CA5AE4" w:rsidRDefault="00D33020" w:rsidP="00BB7519">
      <w:pPr>
        <w:tabs>
          <w:tab w:val="left" w:pos="1170"/>
        </w:tabs>
        <w:spacing w:after="120"/>
        <w:rPr>
          <w:rFonts w:ascii="Times New Roman" w:hAnsi="Times New Roman"/>
        </w:rPr>
      </w:pPr>
    </w:p>
    <w:p w14:paraId="03B63A68" w14:textId="34B9C133" w:rsidR="00DA1E48" w:rsidRDefault="003E0660" w:rsidP="00CA5AE4">
      <w:pPr>
        <w:rPr>
          <w:rFonts w:ascii="Times New Roman" w:eastAsia="Times New Roman" w:hAnsi="Times New Roman" w:cs="Times New Roman"/>
          <w:b/>
          <w:smallCaps/>
          <w:u w:val="single"/>
        </w:rPr>
      </w:pPr>
      <w:r>
        <w:rPr>
          <w:rFonts w:ascii="Times New Roman" w:eastAsia="Times New Roman" w:hAnsi="Times New Roman" w:cs="Times New Roman"/>
          <w:b/>
          <w:smallCaps/>
        </w:rPr>
        <w:t>D</w:t>
      </w:r>
      <w:r w:rsidR="0016300D">
        <w:rPr>
          <w:rFonts w:ascii="Times New Roman" w:eastAsia="Times New Roman" w:hAnsi="Times New Roman" w:cs="Times New Roman"/>
          <w:b/>
          <w:smallCaps/>
        </w:rPr>
        <w:t>.  Uses; Acts; Structures That Require Grantee's Prior Written Approval</w:t>
      </w:r>
    </w:p>
    <w:p w14:paraId="00EB6287" w14:textId="5535A0C3" w:rsidR="00DA1E48" w:rsidRPr="00CA5AE4" w:rsidRDefault="0016300D"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CA5AE4">
        <w:rPr>
          <w:rFonts w:ascii="Times New Roman" w:hAnsi="Times New Roman"/>
          <w:color w:val="000000"/>
        </w:rPr>
        <w:t>The following uses, acts or structures (hereinafter “uses” or “activities”) are allowed only with the prior written approval of the Grantee and subject to, but not limited to, the prerequisites described below. Requests for such approvals, and the granting thereof, shall be governed by the procedures set forth in Section III (</w:t>
      </w:r>
      <w:r w:rsidR="003E0660">
        <w:rPr>
          <w:rFonts w:ascii="Times New Roman" w:hAnsi="Times New Roman"/>
          <w:color w:val="000000"/>
        </w:rPr>
        <w:t>E</w:t>
      </w:r>
      <w:r w:rsidRPr="00CA5AE4">
        <w:rPr>
          <w:rFonts w:ascii="Times New Roman" w:hAnsi="Times New Roman"/>
          <w:color w:val="000000"/>
        </w:rPr>
        <w:t>) of this Restriction as well any rules, regulations and policies:</w:t>
      </w:r>
    </w:p>
    <w:p w14:paraId="612F981A" w14:textId="77777777" w:rsidR="00B611E4" w:rsidRDefault="00B611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9EB0D16" w14:textId="05652D83" w:rsidR="00DA1E48" w:rsidRDefault="002567A9" w:rsidP="00CA5AE4">
      <w:pPr>
        <w:numPr>
          <w:ilvl w:val="0"/>
          <w:numId w:val="5"/>
        </w:numPr>
        <w:tabs>
          <w:tab w:val="left" w:pos="1080"/>
          <w:tab w:val="left" w:pos="1710"/>
        </w:tabs>
        <w:spacing w:after="120"/>
        <w:ind w:left="1080"/>
        <w:rPr>
          <w:rFonts w:ascii="Times New Roman" w:eastAsia="Times New Roman" w:hAnsi="Times New Roman" w:cs="Times New Roman"/>
        </w:rPr>
      </w:pPr>
      <w:r>
        <w:rPr>
          <w:rFonts w:ascii="Times New Roman" w:eastAsia="Times New Roman" w:hAnsi="Times New Roman" w:cs="Times New Roman"/>
          <w:color w:val="000000"/>
        </w:rPr>
        <w:t>Except as otherwise permitted in this Section III (D), all new structures and improvements, including the</w:t>
      </w:r>
      <w:r w:rsidR="0016300D">
        <w:rPr>
          <w:rFonts w:ascii="Times New Roman" w:eastAsia="Times New Roman" w:hAnsi="Times New Roman" w:cs="Times New Roman"/>
          <w:color w:val="000000"/>
        </w:rPr>
        <w:t xml:space="preserve"> construction or placing of any agricultural Permanent Structures for housing seasonal agricultural employees, must be located within the Building Envelope(s), containing approximately </w:t>
      </w:r>
      <w:r w:rsidR="00B3733A">
        <w:rPr>
          <w:rFonts w:ascii="Times New Roman" w:hAnsi="Times New Roman"/>
        </w:rPr>
        <w:fldChar w:fldCharType="begin">
          <w:ffData>
            <w:name w:val="Text1"/>
            <w:enabled/>
            <w:calcOnExit w:val="0"/>
            <w:textInput/>
          </w:ffData>
        </w:fldChar>
      </w:r>
      <w:r w:rsidR="00B3733A">
        <w:rPr>
          <w:rFonts w:ascii="Times New Roman" w:hAnsi="Times New Roman"/>
        </w:rPr>
        <w:instrText xml:space="preserve"> FORMTEXT </w:instrText>
      </w:r>
      <w:r w:rsidR="00B3733A">
        <w:rPr>
          <w:rFonts w:ascii="Times New Roman" w:hAnsi="Times New Roman"/>
        </w:rPr>
      </w:r>
      <w:r w:rsidR="00B3733A">
        <w:rPr>
          <w:rFonts w:ascii="Times New Roman" w:hAnsi="Times New Roman"/>
        </w:rPr>
        <w:fldChar w:fldCharType="separate"/>
      </w:r>
      <w:r w:rsidR="00C02916">
        <w:rPr>
          <w:rFonts w:ascii="Times New Roman" w:hAnsi="Times New Roman"/>
        </w:rPr>
        <w:t> </w:t>
      </w:r>
      <w:r w:rsidR="00C02916">
        <w:rPr>
          <w:rFonts w:ascii="Times New Roman" w:hAnsi="Times New Roman"/>
        </w:rPr>
        <w:t> </w:t>
      </w:r>
      <w:r w:rsidR="00C02916">
        <w:rPr>
          <w:rFonts w:ascii="Times New Roman" w:hAnsi="Times New Roman"/>
        </w:rPr>
        <w:t> </w:t>
      </w:r>
      <w:r w:rsidR="00C02916">
        <w:rPr>
          <w:rFonts w:ascii="Times New Roman" w:hAnsi="Times New Roman"/>
        </w:rPr>
        <w:t> </w:t>
      </w:r>
      <w:r w:rsidR="00C02916">
        <w:rPr>
          <w:rFonts w:ascii="Times New Roman" w:hAnsi="Times New Roman"/>
        </w:rPr>
        <w:t> </w:t>
      </w:r>
      <w:r w:rsidR="00B3733A">
        <w:rPr>
          <w:rFonts w:ascii="Times New Roman" w:hAnsi="Times New Roman"/>
        </w:rPr>
        <w:fldChar w:fldCharType="end"/>
      </w:r>
      <w:r w:rsidR="0016300D">
        <w:rPr>
          <w:rFonts w:ascii="Times New Roman" w:eastAsia="Times New Roman" w:hAnsi="Times New Roman" w:cs="Times New Roman"/>
          <w:color w:val="000000"/>
        </w:rPr>
        <w:t xml:space="preserve"> </w:t>
      </w:r>
      <w:r w:rsidR="00530549">
        <w:rPr>
          <w:rFonts w:ascii="Times New Roman" w:eastAsia="Times New Roman" w:hAnsi="Times New Roman" w:cs="Times New Roman"/>
          <w:color w:val="000000"/>
        </w:rPr>
        <w:t xml:space="preserve">total </w:t>
      </w:r>
      <w:r w:rsidR="0016300D">
        <w:rPr>
          <w:rFonts w:ascii="Times New Roman" w:eastAsia="Times New Roman" w:hAnsi="Times New Roman" w:cs="Times New Roman"/>
          <w:color w:val="000000"/>
        </w:rPr>
        <w:t xml:space="preserve">acres and described </w:t>
      </w:r>
      <w:r w:rsidR="00530549">
        <w:rPr>
          <w:rFonts w:ascii="Times New Roman" w:eastAsia="Times New Roman" w:hAnsi="Times New Roman" w:cs="Times New Roman"/>
          <w:color w:val="000000"/>
        </w:rPr>
        <w:t xml:space="preserve">or shown </w:t>
      </w:r>
      <w:r w:rsidR="0016300D">
        <w:rPr>
          <w:rFonts w:ascii="Times New Roman" w:eastAsia="Times New Roman" w:hAnsi="Times New Roman" w:cs="Times New Roman"/>
          <w:color w:val="000000"/>
        </w:rPr>
        <w:t xml:space="preserve">in Exhibit B which is appended to and made a part of this Restriction. </w:t>
      </w:r>
    </w:p>
    <w:p w14:paraId="49620305" w14:textId="2A1BA123" w:rsidR="00DA1E48" w:rsidRDefault="0016300D">
      <w:pPr>
        <w:tabs>
          <w:tab w:val="left" w:pos="1080"/>
          <w:tab w:val="left" w:pos="1710"/>
        </w:tabs>
        <w:spacing w:after="120"/>
        <w:ind w:left="1080"/>
        <w:rPr>
          <w:rFonts w:ascii="Times New Roman" w:eastAsia="Times New Roman" w:hAnsi="Times New Roman" w:cs="Times New Roman"/>
        </w:rPr>
      </w:pPr>
      <w:r>
        <w:rPr>
          <w:rFonts w:ascii="Times New Roman" w:eastAsia="Times New Roman" w:hAnsi="Times New Roman" w:cs="Times New Roman"/>
          <w:color w:val="000000"/>
        </w:rPr>
        <w:t xml:space="preserve">The </w:t>
      </w:r>
      <w:r w:rsidR="00B67AD1">
        <w:rPr>
          <w:rFonts w:ascii="Times New Roman" w:eastAsia="Times New Roman" w:hAnsi="Times New Roman" w:cs="Times New Roman"/>
          <w:color w:val="000000"/>
        </w:rPr>
        <w:t xml:space="preserve">identified </w:t>
      </w:r>
      <w:r>
        <w:rPr>
          <w:rFonts w:ascii="Times New Roman" w:eastAsia="Times New Roman" w:hAnsi="Times New Roman" w:cs="Times New Roman"/>
          <w:color w:val="000000"/>
        </w:rPr>
        <w:t xml:space="preserve">boundaries and location of the </w:t>
      </w:r>
      <w:r w:rsidR="00B67AD1">
        <w:rPr>
          <w:rFonts w:ascii="Times New Roman" w:eastAsia="Times New Roman" w:hAnsi="Times New Roman" w:cs="Times New Roman"/>
          <w:color w:val="000000"/>
        </w:rPr>
        <w:t xml:space="preserve">approved </w:t>
      </w:r>
      <w:r>
        <w:rPr>
          <w:rFonts w:ascii="Times New Roman" w:eastAsia="Times New Roman" w:hAnsi="Times New Roman" w:cs="Times New Roman"/>
          <w:color w:val="000000"/>
        </w:rPr>
        <w:t xml:space="preserve">Building Envelope(s) may be adjusted </w:t>
      </w:r>
      <w:r w:rsidR="00B67AD1">
        <w:rPr>
          <w:rFonts w:ascii="Times New Roman" w:eastAsia="Times New Roman" w:hAnsi="Times New Roman" w:cs="Times New Roman"/>
          <w:color w:val="000000"/>
        </w:rPr>
        <w:t xml:space="preserve">only with prior written approval from </w:t>
      </w:r>
      <w:r>
        <w:rPr>
          <w:rFonts w:ascii="Times New Roman" w:eastAsia="Times New Roman" w:hAnsi="Times New Roman" w:cs="Times New Roman"/>
          <w:color w:val="000000"/>
        </w:rPr>
        <w:t>the Grantee and the</w:t>
      </w:r>
      <w:r>
        <w:rPr>
          <w:rFonts w:ascii="Times New Roman" w:eastAsia="Times New Roman" w:hAnsi="Times New Roman" w:cs="Times New Roman"/>
        </w:rPr>
        <w:t xml:space="preserve"> Chief of </w:t>
      </w:r>
      <w:r>
        <w:rPr>
          <w:rFonts w:ascii="Times New Roman" w:eastAsia="Times New Roman" w:hAnsi="Times New Roman" w:cs="Times New Roman"/>
          <w:color w:val="000000"/>
        </w:rPr>
        <w:t>NRCS</w:t>
      </w:r>
      <w:r w:rsidR="00B67AD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67AD1">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 adjusted Building Envelope(s) may not </w:t>
      </w:r>
      <w:r w:rsidR="00B67AD1">
        <w:rPr>
          <w:rFonts w:ascii="Times New Roman" w:eastAsia="Times New Roman" w:hAnsi="Times New Roman" w:cs="Times New Roman"/>
          <w:color w:val="000000"/>
        </w:rPr>
        <w:t>be larger than the approved Building Envelope(s)</w:t>
      </w:r>
      <w:r>
        <w:rPr>
          <w:rFonts w:ascii="Times New Roman" w:eastAsia="Times New Roman" w:hAnsi="Times New Roman" w:cs="Times New Roman"/>
          <w:color w:val="000000"/>
        </w:rPr>
        <w:t xml:space="preserve"> and must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provide equal or greater protection of </w:t>
      </w:r>
      <w:r>
        <w:rPr>
          <w:rFonts w:ascii="Times New Roman" w:eastAsia="Times New Roman" w:hAnsi="Times New Roman" w:cs="Times New Roman"/>
        </w:rPr>
        <w:t xml:space="preserve">the </w:t>
      </w:r>
      <w:r w:rsidR="005514B8">
        <w:rPr>
          <w:rFonts w:ascii="Times New Roman" w:eastAsia="Times New Roman" w:hAnsi="Times New Roman" w:cs="Times New Roman"/>
        </w:rPr>
        <w:t xml:space="preserve">Purpose of the Restriction and the </w:t>
      </w:r>
      <w:r>
        <w:rPr>
          <w:rFonts w:ascii="Times New Roman" w:eastAsia="Times New Roman" w:hAnsi="Times New Roman" w:cs="Times New Roman"/>
        </w:rPr>
        <w:t>Agricultural Use and future viability</w:t>
      </w:r>
      <w:r>
        <w:rPr>
          <w:rFonts w:ascii="Times New Roman" w:eastAsia="Times New Roman" w:hAnsi="Times New Roman" w:cs="Times New Roman"/>
          <w:b/>
        </w:rPr>
        <w:t xml:space="preserve">, </w:t>
      </w:r>
      <w:r>
        <w:rPr>
          <w:rFonts w:ascii="Times New Roman" w:eastAsia="Times New Roman" w:hAnsi="Times New Roman" w:cs="Times New Roman"/>
        </w:rPr>
        <w:t>and related conservation values of the ACEP-ALE Parcel.</w:t>
      </w:r>
      <w:r w:rsidR="00B366FD">
        <w:rPr>
          <w:rFonts w:ascii="Times New Roman" w:eastAsia="Times New Roman" w:hAnsi="Times New Roman" w:cs="Times New Roman"/>
        </w:rPr>
        <w:t xml:space="preserve"> </w:t>
      </w:r>
      <w:r w:rsidR="00B366FD" w:rsidRPr="00B973A9">
        <w:rPr>
          <w:rFonts w:ascii="Times New Roman" w:hAnsi="Times New Roman" w:cs="Times New Roman"/>
          <w:iCs/>
        </w:rPr>
        <w:t>Following receipt</w:t>
      </w:r>
      <w:r w:rsidR="00B366FD" w:rsidRPr="00B973A9">
        <w:rPr>
          <w:rFonts w:ascii="Times New Roman" w:hAnsi="Times New Roman"/>
          <w:iCs/>
        </w:rPr>
        <w:t xml:space="preserve"> of </w:t>
      </w:r>
      <w:r w:rsidR="00B366FD" w:rsidRPr="00B973A9">
        <w:rPr>
          <w:rFonts w:ascii="Times New Roman" w:hAnsi="Times New Roman" w:cs="Times New Roman"/>
          <w:iCs/>
        </w:rPr>
        <w:t xml:space="preserve">written approval to adjust identified Building Envelope(s), </w:t>
      </w:r>
      <w:r w:rsidR="00B366FD" w:rsidRPr="00B973A9">
        <w:rPr>
          <w:rFonts w:ascii="Times New Roman" w:hAnsi="Times New Roman"/>
          <w:iCs/>
        </w:rPr>
        <w:t xml:space="preserve">the </w:t>
      </w:r>
      <w:r w:rsidR="00B366FD" w:rsidRPr="00B973A9">
        <w:rPr>
          <w:rFonts w:ascii="Times New Roman" w:hAnsi="Times New Roman" w:cs="Times New Roman"/>
          <w:iCs/>
        </w:rPr>
        <w:t>Grantor and Grantee shall amend this Restriction to add an exhibit that describes the subsequently approved boundaries and locations of the Building Envelope(s).</w:t>
      </w:r>
    </w:p>
    <w:p w14:paraId="501AC4BC" w14:textId="458B4309" w:rsidR="00DA1E48" w:rsidRDefault="00C61E99">
      <w:pPr>
        <w:tabs>
          <w:tab w:val="left" w:pos="1080"/>
          <w:tab w:val="left" w:pos="171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Agricultural </w:t>
      </w:r>
      <w:r w:rsidR="001B0DAB">
        <w:rPr>
          <w:rFonts w:ascii="Times New Roman" w:eastAsia="Times New Roman" w:hAnsi="Times New Roman" w:cs="Times New Roman"/>
        </w:rPr>
        <w:t>s</w:t>
      </w:r>
      <w:r w:rsidR="0016300D">
        <w:rPr>
          <w:rFonts w:ascii="Times New Roman" w:eastAsia="Times New Roman" w:hAnsi="Times New Roman" w:cs="Times New Roman"/>
        </w:rPr>
        <w:t>tructures and utilities to serve approved buildings or</w:t>
      </w:r>
      <w:r w:rsidR="003925EA">
        <w:rPr>
          <w:rFonts w:ascii="Times New Roman" w:eastAsia="Times New Roman" w:hAnsi="Times New Roman" w:cs="Times New Roman"/>
        </w:rPr>
        <w:t xml:space="preserve"> </w:t>
      </w:r>
      <w:r>
        <w:rPr>
          <w:rFonts w:ascii="Times New Roman" w:eastAsia="Times New Roman" w:hAnsi="Times New Roman" w:cs="Times New Roman"/>
        </w:rPr>
        <w:t>structures</w:t>
      </w:r>
      <w:r w:rsidR="0016300D">
        <w:rPr>
          <w:rFonts w:ascii="Times New Roman" w:eastAsia="Times New Roman" w:hAnsi="Times New Roman" w:cs="Times New Roman"/>
        </w:rPr>
        <w:t>, including on-farm renewable energy structures allowed under Section III (</w:t>
      </w:r>
      <w:r w:rsidR="003E0660">
        <w:rPr>
          <w:rFonts w:ascii="Times New Roman" w:eastAsia="Times New Roman" w:hAnsi="Times New Roman" w:cs="Times New Roman"/>
        </w:rPr>
        <w:t>D</w:t>
      </w:r>
      <w:r w:rsidR="0016300D">
        <w:rPr>
          <w:rFonts w:ascii="Times New Roman" w:eastAsia="Times New Roman" w:hAnsi="Times New Roman" w:cs="Times New Roman"/>
        </w:rPr>
        <w:t>) (11),</w:t>
      </w:r>
      <w:r w:rsidR="0016300D">
        <w:rPr>
          <w:rFonts w:ascii="Times New Roman" w:eastAsia="Times New Roman" w:hAnsi="Times New Roman" w:cs="Times New Roman"/>
          <w:b/>
        </w:rPr>
        <w:t xml:space="preserve"> </w:t>
      </w:r>
      <w:r w:rsidR="0016300D">
        <w:rPr>
          <w:rFonts w:ascii="Times New Roman" w:eastAsia="Times New Roman" w:hAnsi="Times New Roman" w:cs="Times New Roman"/>
        </w:rPr>
        <w:t>that neither individually nor collectively have an adverse impact on the</w:t>
      </w:r>
      <w:r w:rsidR="0016300D">
        <w:rPr>
          <w:rFonts w:ascii="Times New Roman" w:eastAsia="Times New Roman" w:hAnsi="Times New Roman" w:cs="Times New Roman"/>
          <w:i/>
        </w:rPr>
        <w:t xml:space="preserve"> </w:t>
      </w:r>
      <w:r w:rsidR="005514B8" w:rsidRPr="005514B8">
        <w:rPr>
          <w:rFonts w:ascii="Times New Roman" w:eastAsia="Times New Roman" w:hAnsi="Times New Roman" w:cs="Times New Roman"/>
          <w:iCs/>
        </w:rPr>
        <w:t xml:space="preserve">Purpose of the Restriction, </w:t>
      </w:r>
      <w:r w:rsidR="00835BCB">
        <w:rPr>
          <w:rFonts w:ascii="Times New Roman" w:eastAsia="Times New Roman" w:hAnsi="Times New Roman" w:cs="Times New Roman"/>
          <w:iCs/>
        </w:rPr>
        <w:t xml:space="preserve">or </w:t>
      </w:r>
      <w:r w:rsidR="005514B8" w:rsidRPr="005514B8">
        <w:rPr>
          <w:rFonts w:ascii="Times New Roman" w:eastAsia="Times New Roman" w:hAnsi="Times New Roman" w:cs="Times New Roman"/>
          <w:iCs/>
        </w:rPr>
        <w:t>the</w:t>
      </w:r>
      <w:r w:rsidR="005514B8">
        <w:rPr>
          <w:rFonts w:ascii="Times New Roman" w:eastAsia="Times New Roman" w:hAnsi="Times New Roman" w:cs="Times New Roman"/>
          <w:i/>
        </w:rPr>
        <w:t xml:space="preserve"> </w:t>
      </w:r>
      <w:r w:rsidR="0016300D">
        <w:rPr>
          <w:rFonts w:ascii="Times New Roman" w:eastAsia="Times New Roman" w:hAnsi="Times New Roman" w:cs="Times New Roman"/>
        </w:rPr>
        <w:t>Agricultural Use</w:t>
      </w:r>
      <w:r w:rsidR="005514B8">
        <w:rPr>
          <w:rFonts w:ascii="Times New Roman" w:eastAsia="Times New Roman" w:hAnsi="Times New Roman" w:cs="Times New Roman"/>
        </w:rPr>
        <w:t>,</w:t>
      </w:r>
      <w:r w:rsidR="00F8375C">
        <w:rPr>
          <w:rFonts w:ascii="Times New Roman" w:eastAsia="Times New Roman" w:hAnsi="Times New Roman" w:cs="Times New Roman"/>
        </w:rPr>
        <w:t xml:space="preserve"> </w:t>
      </w:r>
      <w:r w:rsidR="0016300D">
        <w:rPr>
          <w:rFonts w:ascii="Times New Roman" w:eastAsia="Times New Roman" w:hAnsi="Times New Roman" w:cs="Times New Roman"/>
        </w:rPr>
        <w:t>future viability</w:t>
      </w:r>
      <w:r w:rsidR="005514B8">
        <w:rPr>
          <w:rFonts w:ascii="Times New Roman" w:eastAsia="Times New Roman" w:hAnsi="Times New Roman" w:cs="Times New Roman"/>
        </w:rPr>
        <w:t>,</w:t>
      </w:r>
      <w:r w:rsidR="0016300D">
        <w:rPr>
          <w:rFonts w:ascii="Times New Roman" w:eastAsia="Times New Roman" w:hAnsi="Times New Roman" w:cs="Times New Roman"/>
        </w:rPr>
        <w:t xml:space="preserve"> </w:t>
      </w:r>
      <w:r w:rsidR="00F8375C">
        <w:rPr>
          <w:rFonts w:ascii="Times New Roman" w:eastAsia="Times New Roman" w:hAnsi="Times New Roman" w:cs="Times New Roman"/>
        </w:rPr>
        <w:t xml:space="preserve">or </w:t>
      </w:r>
      <w:r w:rsidR="0016300D">
        <w:rPr>
          <w:rFonts w:ascii="Times New Roman" w:eastAsia="Times New Roman" w:hAnsi="Times New Roman" w:cs="Times New Roman"/>
        </w:rPr>
        <w:t>related conservation values of the ACEP-ALE Parcel, may be built outside of the Building Envelope with prior written approval of the Grantee;</w:t>
      </w:r>
    </w:p>
    <w:p w14:paraId="59B87585" w14:textId="052BBCDC" w:rsidR="00A45DAA" w:rsidRDefault="00A45DAA" w:rsidP="00A45DAA">
      <w:pPr>
        <w:numPr>
          <w:ilvl w:val="0"/>
          <w:numId w:val="5"/>
        </w:numPr>
        <w:tabs>
          <w:tab w:val="left" w:pos="1080"/>
        </w:tabs>
        <w:spacing w:after="120"/>
        <w:ind w:left="1080"/>
        <w:rPr>
          <w:rFonts w:ascii="Times New Roman" w:eastAsia="Times New Roman" w:hAnsi="Times New Roman" w:cs="Times New Roman"/>
        </w:rPr>
      </w:pPr>
      <w:bookmarkStart w:id="4" w:name="_Hlk63256750"/>
      <w:r>
        <w:rPr>
          <w:rFonts w:ascii="Times New Roman" w:eastAsia="Times New Roman" w:hAnsi="Times New Roman" w:cs="Times New Roman"/>
        </w:rPr>
        <w:t>The excavation, dredging, depositing on, or removal from the Premises of loam, peat, gravel, soil, sand, rock other mineral resources, or natural deposits if the materials mined are used for agricultural operations on the Premises. In the case of this limited mining for materials used for agricultural operations on the Premises, extraction must be limited, localized, and small</w:t>
      </w:r>
      <w:r>
        <w:rPr>
          <w:rFonts w:ascii="Times New Roman" w:hAnsi="Times New Roman"/>
        </w:rPr>
        <w:t>,</w:t>
      </w:r>
      <w:r>
        <w:rPr>
          <w:rFonts w:ascii="Times New Roman" w:eastAsia="Times New Roman" w:hAnsi="Times New Roman" w:cs="Times New Roman"/>
        </w:rPr>
        <w:t xml:space="preserve"> with a defined area and acreage</w:t>
      </w:r>
      <w:r w:rsidR="00C61E99">
        <w:rPr>
          <w:rFonts w:ascii="Times New Roman" w:eastAsia="Times New Roman" w:hAnsi="Times New Roman" w:cs="Times New Roman"/>
        </w:rPr>
        <w:t xml:space="preserve"> </w:t>
      </w:r>
      <w:r w:rsidR="00AA35CE" w:rsidRPr="00AA35CE">
        <w:rPr>
          <w:rFonts w:ascii="Times New Roman" w:eastAsia="Times New Roman" w:hAnsi="Times New Roman" w:cs="Times New Roman"/>
        </w:rPr>
        <w:t xml:space="preserve">approved prior to extraction by the Grantee, not to exceed </w:t>
      </w:r>
      <w:r w:rsidR="00AA35CE" w:rsidRPr="00AA35CE">
        <w:rPr>
          <w:rFonts w:ascii="Times New Roman" w:hAnsi="Times New Roman"/>
        </w:rPr>
        <w:fldChar w:fldCharType="begin">
          <w:ffData>
            <w:name w:val="Text1"/>
            <w:enabled/>
            <w:calcOnExit w:val="0"/>
            <w:textInput/>
          </w:ffData>
        </w:fldChar>
      </w:r>
      <w:r w:rsidR="00AA35CE" w:rsidRPr="00AA35CE">
        <w:rPr>
          <w:rFonts w:ascii="Times New Roman" w:hAnsi="Times New Roman"/>
        </w:rPr>
        <w:instrText xml:space="preserve"> FORMTEXT </w:instrText>
      </w:r>
      <w:r w:rsidR="00AA35CE" w:rsidRPr="00AA35CE">
        <w:rPr>
          <w:rFonts w:ascii="Times New Roman" w:hAnsi="Times New Roman"/>
        </w:rPr>
      </w:r>
      <w:r w:rsidR="00AA35CE" w:rsidRPr="00AA35CE">
        <w:rPr>
          <w:rFonts w:ascii="Times New Roman" w:hAnsi="Times New Roman"/>
        </w:rPr>
        <w:fldChar w:fldCharType="separate"/>
      </w:r>
      <w:r w:rsidR="00AA35CE" w:rsidRPr="00AA35CE">
        <w:rPr>
          <w:rFonts w:ascii="Times New Roman" w:hAnsi="Times New Roman"/>
        </w:rPr>
        <w:t> </w:t>
      </w:r>
      <w:r w:rsidR="00AA35CE" w:rsidRPr="00AA35CE">
        <w:rPr>
          <w:rFonts w:ascii="Times New Roman" w:hAnsi="Times New Roman"/>
        </w:rPr>
        <w:t> </w:t>
      </w:r>
      <w:r w:rsidR="00AA35CE" w:rsidRPr="00AA35CE">
        <w:rPr>
          <w:rFonts w:ascii="Times New Roman" w:hAnsi="Times New Roman"/>
        </w:rPr>
        <w:t> </w:t>
      </w:r>
      <w:r w:rsidR="00AA35CE" w:rsidRPr="00AA35CE">
        <w:rPr>
          <w:rFonts w:ascii="Times New Roman" w:hAnsi="Times New Roman"/>
        </w:rPr>
        <w:t> </w:t>
      </w:r>
      <w:r w:rsidR="00AA35CE" w:rsidRPr="00AA35CE">
        <w:rPr>
          <w:rFonts w:ascii="Times New Roman" w:hAnsi="Times New Roman"/>
        </w:rPr>
        <w:t> </w:t>
      </w:r>
      <w:r w:rsidR="00AA35CE" w:rsidRPr="00AA35CE">
        <w:rPr>
          <w:rFonts w:ascii="Times New Roman" w:hAnsi="Times New Roman"/>
        </w:rPr>
        <w:fldChar w:fldCharType="end"/>
      </w:r>
      <w:r w:rsidR="00AA35CE" w:rsidRPr="00AA35CE">
        <w:rPr>
          <w:rFonts w:ascii="Times New Roman" w:eastAsia="Times New Roman" w:hAnsi="Times New Roman" w:cs="Times New Roman"/>
        </w:rPr>
        <w:t xml:space="preserve"> acres</w:t>
      </w:r>
      <w:bookmarkStart w:id="5" w:name="_Hlk63257576"/>
      <w:r w:rsidRPr="00B3733A">
        <w:rPr>
          <w:rFonts w:ascii="Times New Roman" w:eastAsia="Times New Roman" w:hAnsi="Times New Roman" w:cs="Times New Roman"/>
        </w:rPr>
        <w:t xml:space="preserve"> </w:t>
      </w:r>
      <w:bookmarkEnd w:id="5"/>
      <w:r w:rsidRPr="00B3733A">
        <w:rPr>
          <w:rFonts w:ascii="Times New Roman" w:eastAsia="Times New Roman" w:hAnsi="Times New Roman" w:cs="Times New Roman"/>
        </w:rPr>
        <w:t>and</w:t>
      </w:r>
      <w:r>
        <w:rPr>
          <w:rFonts w:ascii="Times New Roman" w:eastAsia="Times New Roman" w:hAnsi="Times New Roman" w:cs="Times New Roman"/>
        </w:rPr>
        <w:t xml:space="preserve"> does not harm the Purpose of the Restriction, conservation values or the Agricultural Uses of the Premises;</w:t>
      </w:r>
    </w:p>
    <w:bookmarkEnd w:id="4"/>
    <w:p w14:paraId="7644237A" w14:textId="77777777"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The maintenance or improvement of a septic system, other underground sanitary system, or non-sanitary wastewater management system which exists on the Premises, or the construction of a septic system, other underground sanitary system, or non-sanitary wastewater management system, for the benefit of existing agriculturally related Permanent Structures on the Premises. However, if these systems are proposed with a simultaneous approval request for an agricultural Permanent Structure, the construction of a system may be allowed concurrently; </w:t>
      </w:r>
    </w:p>
    <w:p w14:paraId="2F11E539" w14:textId="77777777"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The granting or modification of easements for utilities when the utility will not adversely impact the Agricultural Use, future viability, and related conservation values of the Premises and when the easement benefits the Premises as determined by the Grantee in consultation with the Chief of NRCS;  </w:t>
      </w:r>
    </w:p>
    <w:p w14:paraId="5C9396BE" w14:textId="72BCA44A"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The widening, improvement, construction or placement of an Impervious Surface driveway, road, parking lot, utility pole, conduit or line in support of a Temporary or Permanent Structure or improvement to the Premises, necessary to carry out agricultural operations or other permitted uses on the Premises. </w:t>
      </w:r>
      <w:r w:rsidR="00C61E99" w:rsidRPr="000C6451">
        <w:rPr>
          <w:rFonts w:ascii="Times New Roman" w:eastAsia="Times New Roman" w:hAnsi="Times New Roman" w:cs="Times New Roman"/>
        </w:rPr>
        <w:t xml:space="preserve">New roads may be constructed if they are approved in advance by Grantee, within </w:t>
      </w:r>
      <w:r w:rsidR="00C61E99">
        <w:rPr>
          <w:rFonts w:ascii="Times New Roman" w:eastAsia="Times New Roman" w:hAnsi="Times New Roman" w:cs="Times New Roman"/>
        </w:rPr>
        <w:t>I</w:t>
      </w:r>
      <w:r w:rsidR="00C61E99" w:rsidRPr="000C6451">
        <w:rPr>
          <w:rFonts w:ascii="Times New Roman" w:eastAsia="Times New Roman" w:hAnsi="Times New Roman" w:cs="Times New Roman"/>
        </w:rPr>
        <w:t xml:space="preserve">mpervious </w:t>
      </w:r>
      <w:r w:rsidR="00C61E99">
        <w:rPr>
          <w:rFonts w:ascii="Times New Roman" w:eastAsia="Times New Roman" w:hAnsi="Times New Roman" w:cs="Times New Roman"/>
        </w:rPr>
        <w:t>S</w:t>
      </w:r>
      <w:r w:rsidR="00C61E99" w:rsidRPr="000C6451">
        <w:rPr>
          <w:rFonts w:ascii="Times New Roman" w:eastAsia="Times New Roman" w:hAnsi="Times New Roman" w:cs="Times New Roman"/>
        </w:rPr>
        <w:t>urface limits, and are necessary to carry out the agricultural operations or other allowed uses on the Pr</w:t>
      </w:r>
      <w:r w:rsidR="00C61E99">
        <w:rPr>
          <w:rFonts w:ascii="Times New Roman" w:eastAsia="Times New Roman" w:hAnsi="Times New Roman" w:cs="Times New Roman"/>
        </w:rPr>
        <w:t>emises</w:t>
      </w:r>
      <w:r w:rsidR="00C61E99" w:rsidRPr="000C6451">
        <w:rPr>
          <w:rFonts w:ascii="Times New Roman" w:eastAsia="Times New Roman" w:hAnsi="Times New Roman" w:cs="Times New Roman"/>
        </w:rPr>
        <w:t xml:space="preserve">. </w:t>
      </w:r>
      <w:r w:rsidR="00C61E99">
        <w:rPr>
          <w:rFonts w:ascii="Times New Roman" w:hAnsi="Times New Roman" w:cs="Times New Roman"/>
        </w:rPr>
        <w:t xml:space="preserve">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Premises. </w:t>
      </w:r>
      <w:r>
        <w:rPr>
          <w:rFonts w:ascii="Times New Roman" w:eastAsia="Times New Roman" w:hAnsi="Times New Roman" w:cs="Times New Roman"/>
        </w:rPr>
        <w:t xml:space="preserve">Said activities must be within the Impervious Surface limit, if it meets </w:t>
      </w:r>
      <w:r w:rsidR="00826EF9">
        <w:rPr>
          <w:rFonts w:ascii="Times New Roman" w:eastAsia="Times New Roman" w:hAnsi="Times New Roman" w:cs="Times New Roman"/>
        </w:rPr>
        <w:t xml:space="preserve">the </w:t>
      </w:r>
      <w:r>
        <w:rPr>
          <w:rFonts w:ascii="Times New Roman" w:eastAsia="Times New Roman" w:hAnsi="Times New Roman" w:cs="Times New Roman"/>
        </w:rPr>
        <w:t xml:space="preserve">definition of an Impervious Surface; </w:t>
      </w:r>
    </w:p>
    <w:p w14:paraId="250AEB77" w14:textId="77777777"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Forest management and timber harvesting activities. These activities may be approved by the Grantee only if the activities are:</w:t>
      </w:r>
    </w:p>
    <w:p w14:paraId="2EF7F20C" w14:textId="77777777" w:rsidR="00DA1E48" w:rsidRDefault="0016300D" w:rsidP="00CA5AE4">
      <w:pPr>
        <w:numPr>
          <w:ilvl w:val="0"/>
          <w:numId w:val="16"/>
        </w:numPr>
        <w:tabs>
          <w:tab w:val="left" w:pos="1710"/>
        </w:tabs>
        <w:spacing w:after="120"/>
        <w:rPr>
          <w:rFonts w:ascii="Times New Roman" w:eastAsia="Times New Roman" w:hAnsi="Times New Roman" w:cs="Times New Roman"/>
        </w:rPr>
      </w:pPr>
      <w:r>
        <w:rPr>
          <w:rFonts w:ascii="Times New Roman" w:eastAsia="Times New Roman" w:hAnsi="Times New Roman" w:cs="Times New Roman"/>
        </w:rPr>
        <w:t>performed in accordance with a written forest management plan, by a licensed professional resource manager, having been prepared and executed in accordance with General Laws, Chapter 132, as amended, except that the forest management plan will not be required for the following allowed noncommercial activities (i) cutting of trees for the construction of allowed utilities, forest access roads, buildings, and structures on the Premises, (ii) cutting of trees for trail clearing, (iii) cutting of trees for domestic use as firewood or for other domestic uses by Grantor, (iv) removal of trees posing an imminent hazard to the health or safety of persons or livestock, or (v) removal of invasive species;</w:t>
      </w:r>
    </w:p>
    <w:p w14:paraId="790D8A93" w14:textId="77777777" w:rsidR="00DA1E48" w:rsidRDefault="0016300D" w:rsidP="00CA5AE4">
      <w:pPr>
        <w:numPr>
          <w:ilvl w:val="0"/>
          <w:numId w:val="16"/>
        </w:numPr>
        <w:tabs>
          <w:tab w:val="left" w:pos="1710"/>
        </w:tabs>
        <w:spacing w:after="120"/>
        <w:rPr>
          <w:rFonts w:ascii="Times New Roman" w:eastAsia="Times New Roman" w:hAnsi="Times New Roman" w:cs="Times New Roman"/>
        </w:rPr>
      </w:pPr>
      <w:r>
        <w:rPr>
          <w:rFonts w:ascii="Times New Roman" w:eastAsia="Times New Roman" w:hAnsi="Times New Roman" w:cs="Times New Roman"/>
        </w:rPr>
        <w:t>consistent with the terms of this Restriction; and</w:t>
      </w:r>
    </w:p>
    <w:p w14:paraId="178A2FE7" w14:textId="77777777" w:rsidR="00DA1E48" w:rsidRDefault="0016300D" w:rsidP="00CA5AE4">
      <w:pPr>
        <w:numPr>
          <w:ilvl w:val="0"/>
          <w:numId w:val="16"/>
        </w:numPr>
        <w:tabs>
          <w:tab w:val="left" w:pos="1710"/>
        </w:tabs>
        <w:spacing w:after="120"/>
        <w:ind w:left="1710" w:hanging="270"/>
        <w:rPr>
          <w:rFonts w:ascii="Times New Roman" w:eastAsia="Times New Roman" w:hAnsi="Times New Roman" w:cs="Times New Roman"/>
        </w:rPr>
      </w:pPr>
      <w:r>
        <w:rPr>
          <w:rFonts w:ascii="Times New Roman" w:eastAsia="Times New Roman" w:hAnsi="Times New Roman" w:cs="Times New Roman"/>
        </w:rPr>
        <w:t>carried out to the extent practicable in accordance with current generally accepted best management practices for the sites, soils, and terrain of the Premises;</w:t>
      </w:r>
    </w:p>
    <w:p w14:paraId="2B5C6632" w14:textId="311D19A7"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Dam construction in accordance</w:t>
      </w:r>
      <w:r w:rsidR="00863DCC">
        <w:rPr>
          <w:rFonts w:ascii="Times New Roman" w:eastAsia="Times New Roman" w:hAnsi="Times New Roman" w:cs="Times New Roman"/>
        </w:rPr>
        <w:t xml:space="preserve"> with a plan approved by </w:t>
      </w:r>
      <w:r w:rsidR="00826EF9">
        <w:rPr>
          <w:rFonts w:ascii="Times New Roman" w:eastAsia="Times New Roman" w:hAnsi="Times New Roman" w:cs="Times New Roman"/>
        </w:rPr>
        <w:t xml:space="preserve">the </w:t>
      </w:r>
      <w:r w:rsidR="00863DCC">
        <w:rPr>
          <w:rFonts w:ascii="Times New Roman" w:eastAsia="Times New Roman" w:hAnsi="Times New Roman" w:cs="Times New Roman"/>
        </w:rPr>
        <w:t xml:space="preserve">Grantee </w:t>
      </w:r>
      <w:r>
        <w:rPr>
          <w:rFonts w:ascii="Times New Roman" w:eastAsia="Times New Roman" w:hAnsi="Times New Roman" w:cs="Times New Roman"/>
        </w:rPr>
        <w:t xml:space="preserve">to create ponds for agricultural use, fire protection, or wildlife enhancement, including enhancement through wetland restoration, enhancement or creation; </w:t>
      </w:r>
    </w:p>
    <w:p w14:paraId="12C94543" w14:textId="77777777"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Soil disturbance activities required in the construction of approved buildings, structures, roads, and utilities provided that the required alteration has been approved in writing by Grantee as being consistent with the conservation purpose of this Restriction; </w:t>
      </w:r>
    </w:p>
    <w:p w14:paraId="4E72DE8D" w14:textId="77777777"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Erosion and sediment control pursuant to a plan approved by the Grantee; </w:t>
      </w:r>
    </w:p>
    <w:p w14:paraId="27D09E71" w14:textId="247CF644" w:rsidR="00DA1E48" w:rsidRDefault="0016300D" w:rsidP="00CA5AE4">
      <w:pPr>
        <w:numPr>
          <w:ilvl w:val="0"/>
          <w:numId w:val="5"/>
        </w:numPr>
        <w:tabs>
          <w:tab w:val="left" w:pos="1080"/>
        </w:tabs>
        <w:spacing w:after="120"/>
        <w:ind w:left="1080"/>
        <w:rPr>
          <w:rFonts w:ascii="Times New Roman" w:eastAsia="Times New Roman" w:hAnsi="Times New Roman" w:cs="Times New Roman"/>
        </w:rPr>
      </w:pPr>
      <w:r>
        <w:rPr>
          <w:rFonts w:ascii="Times New Roman" w:eastAsia="Times New Roman" w:hAnsi="Times New Roman" w:cs="Times New Roman"/>
        </w:rPr>
        <w:t xml:space="preserve">The Premises </w:t>
      </w:r>
      <w:r w:rsidR="003B207C">
        <w:rPr>
          <w:rFonts w:ascii="Times New Roman" w:eastAsia="Times New Roman" w:hAnsi="Times New Roman" w:cs="Times New Roman"/>
        </w:rPr>
        <w:t xml:space="preserve">must </w:t>
      </w:r>
      <w:r>
        <w:rPr>
          <w:rFonts w:ascii="Times New Roman" w:eastAsia="Times New Roman" w:hAnsi="Times New Roman" w:cs="Times New Roman"/>
        </w:rPr>
        <w:t xml:space="preserve">not be divided or subdivided into, or separately conveyed as, more than </w:t>
      </w:r>
      <w:bookmarkStart w:id="6" w:name="_Hlk61271356"/>
      <w:r w:rsidR="00B3733A">
        <w:rPr>
          <w:rFonts w:ascii="Times New Roman" w:hAnsi="Times New Roman"/>
        </w:rPr>
        <w:fldChar w:fldCharType="begin">
          <w:ffData>
            <w:name w:val="Text1"/>
            <w:enabled/>
            <w:calcOnExit w:val="0"/>
            <w:textInput/>
          </w:ffData>
        </w:fldChar>
      </w:r>
      <w:r w:rsidR="00B3733A">
        <w:rPr>
          <w:rFonts w:ascii="Times New Roman" w:hAnsi="Times New Roman"/>
        </w:rPr>
        <w:instrText xml:space="preserve"> FORMTEXT </w:instrText>
      </w:r>
      <w:r w:rsidR="00B3733A">
        <w:rPr>
          <w:rFonts w:ascii="Times New Roman" w:hAnsi="Times New Roman"/>
        </w:rPr>
      </w:r>
      <w:r w:rsidR="00B3733A">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B3733A">
        <w:rPr>
          <w:rFonts w:ascii="Times New Roman" w:hAnsi="Times New Roman"/>
        </w:rPr>
        <w:fldChar w:fldCharType="end"/>
      </w:r>
      <w:bookmarkEnd w:id="6"/>
      <w:r>
        <w:rPr>
          <w:rFonts w:ascii="Times New Roman" w:eastAsia="Times New Roman" w:hAnsi="Times New Roman" w:cs="Times New Roman"/>
        </w:rPr>
        <w:t xml:space="preserve"> </w:t>
      </w:r>
      <w:r w:rsidR="003B207C">
        <w:rPr>
          <w:rFonts w:ascii="Times New Roman" w:eastAsia="Times New Roman" w:hAnsi="Times New Roman" w:cs="Times New Roman"/>
        </w:rPr>
        <w:t xml:space="preserve">separate </w:t>
      </w:r>
      <w:r>
        <w:rPr>
          <w:rFonts w:ascii="Times New Roman" w:eastAsia="Times New Roman" w:hAnsi="Times New Roman" w:cs="Times New Roman"/>
        </w:rPr>
        <w:t>parcels (</w:t>
      </w:r>
      <w:r w:rsidR="00B3733A">
        <w:rPr>
          <w:rFonts w:ascii="Times New Roman" w:hAnsi="Times New Roman"/>
        </w:rPr>
        <w:fldChar w:fldCharType="begin">
          <w:ffData>
            <w:name w:val="Text1"/>
            <w:enabled/>
            <w:calcOnExit w:val="0"/>
            <w:textInput/>
          </w:ffData>
        </w:fldChar>
      </w:r>
      <w:r w:rsidR="00B3733A">
        <w:rPr>
          <w:rFonts w:ascii="Times New Roman" w:hAnsi="Times New Roman"/>
        </w:rPr>
        <w:instrText xml:space="preserve"> FORMTEXT </w:instrText>
      </w:r>
      <w:r w:rsidR="00B3733A">
        <w:rPr>
          <w:rFonts w:ascii="Times New Roman" w:hAnsi="Times New Roman"/>
        </w:rPr>
      </w:r>
      <w:r w:rsidR="00B3733A">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B3733A">
        <w:rPr>
          <w:rFonts w:ascii="Times New Roman" w:hAnsi="Times New Roman"/>
        </w:rPr>
        <w:fldChar w:fldCharType="end"/>
      </w:r>
      <w:r>
        <w:rPr>
          <w:rFonts w:ascii="Times New Roman" w:eastAsia="Times New Roman" w:hAnsi="Times New Roman" w:cs="Times New Roman"/>
        </w:rPr>
        <w:t xml:space="preserve"> divisions allowed). To protect the </w:t>
      </w:r>
      <w:r w:rsidR="003B207C">
        <w:rPr>
          <w:rFonts w:ascii="Times New Roman" w:eastAsia="Times New Roman" w:hAnsi="Times New Roman" w:cs="Times New Roman"/>
        </w:rPr>
        <w:t xml:space="preserve">Purpose of the Restriction, </w:t>
      </w:r>
      <w:r>
        <w:rPr>
          <w:rFonts w:ascii="Times New Roman" w:eastAsia="Times New Roman" w:hAnsi="Times New Roman" w:cs="Times New Roman"/>
        </w:rPr>
        <w:t>the boundaries of such divisions must be approved in writing by the Grantee and the Chief of NRCS</w:t>
      </w:r>
      <w:r w:rsidR="003B207C">
        <w:rPr>
          <w:rFonts w:ascii="Times New Roman" w:eastAsia="Times New Roman" w:hAnsi="Times New Roman" w:cs="Times New Roman"/>
        </w:rPr>
        <w:t>, or the Chief’s authorized designee (Chief of NRCS),</w:t>
      </w:r>
      <w:r>
        <w:rPr>
          <w:rFonts w:ascii="Times New Roman" w:eastAsia="Times New Roman" w:hAnsi="Times New Roman" w:cs="Times New Roman"/>
        </w:rPr>
        <w:t xml:space="preserve"> before any such division, subdivision, or separate conveyance occurs. The Chief of NRCS may only approve the division</w:t>
      </w:r>
      <w:r w:rsidR="003B207C">
        <w:rPr>
          <w:rFonts w:ascii="Times New Roman" w:eastAsia="Times New Roman" w:hAnsi="Times New Roman" w:cs="Times New Roman"/>
        </w:rPr>
        <w:t>, subdivision, or separate conveyance of the Premises into separately conveyable farm or ranch parcels</w:t>
      </w:r>
      <w:r>
        <w:rPr>
          <w:rFonts w:ascii="Times New Roman" w:eastAsia="Times New Roman" w:hAnsi="Times New Roman" w:cs="Times New Roman"/>
        </w:rPr>
        <w:t xml:space="preserve"> when: </w:t>
      </w:r>
    </w:p>
    <w:p w14:paraId="095B1904" w14:textId="6FF39097" w:rsidR="00DA1E48" w:rsidRDefault="0016300D" w:rsidP="00CA5AE4">
      <w:pPr>
        <w:numPr>
          <w:ilvl w:val="1"/>
          <w:numId w:val="12"/>
        </w:numPr>
        <w:tabs>
          <w:tab w:val="left" w:pos="1080"/>
        </w:tabs>
        <w:spacing w:after="120"/>
        <w:rPr>
          <w:rFonts w:ascii="Times New Roman" w:eastAsia="Times New Roman" w:hAnsi="Times New Roman" w:cs="Times New Roman"/>
        </w:rPr>
      </w:pPr>
      <w:r w:rsidRPr="006663CE">
        <w:rPr>
          <w:rFonts w:ascii="Times New Roman" w:eastAsia="Times New Roman" w:hAnsi="Times New Roman" w:cs="Times New Roman"/>
        </w:rPr>
        <w:t>The Grantee requests the Chief of NRCS</w:t>
      </w:r>
      <w:r w:rsidR="006663CE">
        <w:rPr>
          <w:rFonts w:ascii="Times New Roman" w:eastAsia="Times New Roman" w:hAnsi="Times New Roman" w:cs="Times New Roman"/>
        </w:rPr>
        <w:t xml:space="preserve"> </w:t>
      </w:r>
      <w:r w:rsidRPr="006663CE">
        <w:rPr>
          <w:rFonts w:ascii="Times New Roman" w:eastAsia="Times New Roman" w:hAnsi="Times New Roman" w:cs="Times New Roman"/>
        </w:rPr>
        <w:t>approval to subdivide the</w:t>
      </w:r>
      <w:r>
        <w:rPr>
          <w:rFonts w:ascii="Times New Roman" w:eastAsia="Times New Roman" w:hAnsi="Times New Roman" w:cs="Times New Roman"/>
        </w:rPr>
        <w:t xml:space="preserve"> ACEP-ALE Parcel into separate farm parcels, after receiving a request from the Grantor; </w:t>
      </w:r>
    </w:p>
    <w:p w14:paraId="06DB5844" w14:textId="544D7323" w:rsidR="00DA1E48" w:rsidRDefault="0016300D" w:rsidP="00CA5AE4">
      <w:pPr>
        <w:numPr>
          <w:ilvl w:val="1"/>
          <w:numId w:val="12"/>
        </w:numPr>
        <w:tabs>
          <w:tab w:val="left" w:pos="1080"/>
        </w:tabs>
        <w:spacing w:after="120"/>
        <w:rPr>
          <w:rFonts w:ascii="Times New Roman" w:eastAsia="Times New Roman" w:hAnsi="Times New Roman" w:cs="Times New Roman"/>
        </w:rPr>
      </w:pPr>
      <w:r>
        <w:rPr>
          <w:rFonts w:ascii="Times New Roman" w:eastAsia="Times New Roman" w:hAnsi="Times New Roman" w:cs="Times New Roman"/>
        </w:rPr>
        <w:t xml:space="preserve">The Grantor certifies to the Chief of NRCS that the requested subdivision is required to keep all parcels in production and viable for Agriculture Use and that </w:t>
      </w:r>
      <w:r w:rsidR="003B207C">
        <w:rPr>
          <w:rFonts w:ascii="Times New Roman" w:eastAsia="Times New Roman" w:hAnsi="Times New Roman" w:cs="Times New Roman"/>
        </w:rPr>
        <w:t xml:space="preserve">any new owners of the subdivided Premises farm or ranch parcels intend to use such parcels for agricultural operations; and </w:t>
      </w:r>
    </w:p>
    <w:p w14:paraId="27D5E9D1" w14:textId="77777777" w:rsidR="00DA1E48" w:rsidRDefault="0016300D" w:rsidP="00CA5AE4">
      <w:pPr>
        <w:numPr>
          <w:ilvl w:val="1"/>
          <w:numId w:val="12"/>
        </w:numPr>
        <w:tabs>
          <w:tab w:val="left" w:pos="1080"/>
        </w:tabs>
        <w:spacing w:after="120"/>
        <w:rPr>
          <w:rFonts w:ascii="Times New Roman" w:eastAsia="Times New Roman" w:hAnsi="Times New Roman" w:cs="Times New Roman"/>
        </w:rPr>
      </w:pPr>
      <w:r>
        <w:rPr>
          <w:rFonts w:ascii="Times New Roman" w:eastAsia="Times New Roman" w:hAnsi="Times New Roman" w:cs="Times New Roman"/>
        </w:rPr>
        <w:t>The Chief of NRCS determines that</w:t>
      </w:r>
      <w:r w:rsidR="0075230D">
        <w:rPr>
          <w:rFonts w:ascii="Times New Roman" w:eastAsia="Times New Roman" w:hAnsi="Times New Roman" w:cs="Times New Roman"/>
        </w:rPr>
        <w:t xml:space="preserve"> the</w:t>
      </w:r>
      <w:r>
        <w:rPr>
          <w:rFonts w:ascii="Times New Roman" w:eastAsia="Times New Roman" w:hAnsi="Times New Roman" w:cs="Times New Roman"/>
        </w:rPr>
        <w:t>:</w:t>
      </w:r>
    </w:p>
    <w:p w14:paraId="5477CAD8" w14:textId="5E16F6C0" w:rsidR="00DA1E48" w:rsidRDefault="0016300D" w:rsidP="00F8375C">
      <w:pPr>
        <w:numPr>
          <w:ilvl w:val="2"/>
          <w:numId w:val="12"/>
        </w:numPr>
        <w:spacing w:before="70" w:line="245" w:lineRule="auto"/>
        <w:ind w:right="-170"/>
        <w:rPr>
          <w:rFonts w:ascii="Times New Roman" w:eastAsia="Times New Roman" w:hAnsi="Times New Roman" w:cs="Times New Roman"/>
          <w:szCs w:val="20"/>
        </w:rPr>
      </w:pPr>
      <w:r w:rsidRPr="00867EF1">
        <w:rPr>
          <w:rFonts w:ascii="Times New Roman" w:hAnsi="Times New Roman"/>
          <w:color w:val="262626"/>
        </w:rPr>
        <w:t xml:space="preserve"> </w:t>
      </w:r>
      <w:r w:rsidR="0075230D">
        <w:rPr>
          <w:rFonts w:ascii="Times New Roman" w:hAnsi="Times New Roman"/>
          <w:color w:val="262626"/>
        </w:rPr>
        <w:t>Parcels resulting</w:t>
      </w:r>
      <w:r w:rsidRPr="00CA5AE4">
        <w:rPr>
          <w:rFonts w:ascii="Times New Roman" w:hAnsi="Times New Roman"/>
          <w:color w:val="262626"/>
        </w:rPr>
        <w:t xml:space="preserve"> from t</w:t>
      </w:r>
      <w:r>
        <w:rPr>
          <w:rFonts w:ascii="Times New Roman" w:hAnsi="Times New Roman"/>
        </w:rPr>
        <w:t>he subdi</w:t>
      </w:r>
      <w:r>
        <w:rPr>
          <w:rFonts w:ascii="Times New Roman" w:eastAsia="Times New Roman" w:hAnsi="Times New Roman" w:cs="Times New Roman"/>
        </w:rPr>
        <w:t xml:space="preserve">vision of the ACEP-ALE Parcel will meet ACEP land eligibility requirements of 16 U.S.C. Section 3865 </w:t>
      </w:r>
      <w:r>
        <w:rPr>
          <w:rFonts w:ascii="Times New Roman" w:eastAsia="Times New Roman" w:hAnsi="Times New Roman" w:cs="Times New Roman"/>
          <w:i/>
        </w:rPr>
        <w:t>et</w:t>
      </w:r>
      <w:r>
        <w:rPr>
          <w:rFonts w:ascii="Times New Roman" w:eastAsia="Times New Roman" w:hAnsi="Times New Roman" w:cs="Times New Roman"/>
        </w:rPr>
        <w:t xml:space="preserve">. </w:t>
      </w:r>
      <w:r>
        <w:rPr>
          <w:rFonts w:ascii="Times New Roman" w:eastAsia="Times New Roman" w:hAnsi="Times New Roman" w:cs="Times New Roman"/>
          <w:i/>
        </w:rPr>
        <w:t>seq</w:t>
      </w:r>
      <w:r>
        <w:rPr>
          <w:rFonts w:ascii="Times New Roman" w:eastAsia="Times New Roman" w:hAnsi="Times New Roman" w:cs="Times New Roman"/>
        </w:rPr>
        <w:t xml:space="preserve">. </w:t>
      </w:r>
      <w:r w:rsidR="0075230D">
        <w:rPr>
          <w:rFonts w:ascii="Times New Roman" w:eastAsia="Times New Roman" w:hAnsi="Times New Roman" w:cs="Times New Roman"/>
        </w:rPr>
        <w:t>as enacted on the date the original parcel was enrolled in ACEP, including the allocation of the impervious surface limitation between the subdivided parcels, and</w:t>
      </w:r>
      <w:r>
        <w:rPr>
          <w:rFonts w:ascii="Times New Roman" w:eastAsia="Times New Roman" w:hAnsi="Times New Roman" w:cs="Times New Roman"/>
        </w:rPr>
        <w:t xml:space="preserve"> </w:t>
      </w:r>
    </w:p>
    <w:p w14:paraId="12ADAB18" w14:textId="22AD9D67" w:rsidR="00DA1E48" w:rsidRDefault="0016300D" w:rsidP="00F8375C">
      <w:pPr>
        <w:numPr>
          <w:ilvl w:val="2"/>
          <w:numId w:val="12"/>
        </w:numPr>
        <w:spacing w:before="70" w:line="245" w:lineRule="auto"/>
        <w:ind w:right="-170"/>
        <w:rPr>
          <w:rFonts w:ascii="Times New Roman" w:eastAsia="Times New Roman" w:hAnsi="Times New Roman" w:cs="Times New Roman"/>
        </w:rPr>
      </w:pPr>
      <w:r>
        <w:rPr>
          <w:rFonts w:ascii="Times New Roman" w:eastAsia="Times New Roman" w:hAnsi="Times New Roman" w:cs="Times New Roman"/>
        </w:rPr>
        <w:t xml:space="preserve">The resulting parcel will not be below the median size of farms </w:t>
      </w:r>
      <w:r w:rsidR="0075230D">
        <w:rPr>
          <w:rFonts w:ascii="Times New Roman" w:eastAsia="Times New Roman" w:hAnsi="Times New Roman" w:cs="Times New Roman"/>
        </w:rPr>
        <w:t>in the</w:t>
      </w:r>
      <w:r>
        <w:rPr>
          <w:rFonts w:ascii="Times New Roman" w:eastAsia="Times New Roman" w:hAnsi="Times New Roman" w:cs="Times New Roman"/>
        </w:rPr>
        <w:t xml:space="preserve"> county</w:t>
      </w:r>
      <w:r w:rsidR="0075230D">
        <w:rPr>
          <w:rFonts w:ascii="Times New Roman" w:eastAsia="Times New Roman" w:hAnsi="Times New Roman" w:cs="Times New Roman"/>
        </w:rPr>
        <w:t xml:space="preserve"> or parish</w:t>
      </w:r>
      <w:r>
        <w:rPr>
          <w:rFonts w:ascii="Times New Roman" w:eastAsia="Times New Roman" w:hAnsi="Times New Roman" w:cs="Times New Roman"/>
        </w:rPr>
        <w:t xml:space="preserve"> as determined by most recent United States Department of Agriculture’s National Agricultural Statistical Survey ("NASS")</w:t>
      </w:r>
      <w:r w:rsidR="0075230D">
        <w:rPr>
          <w:rFonts w:ascii="Times New Roman" w:eastAsia="Times New Roman" w:hAnsi="Times New Roman" w:cs="Times New Roman"/>
        </w:rPr>
        <w:t>.</w:t>
      </w:r>
    </w:p>
    <w:p w14:paraId="2B897D67" w14:textId="77777777" w:rsidR="00DA1E48" w:rsidRDefault="00DA1E48">
      <w:pPr>
        <w:spacing w:before="70" w:line="245" w:lineRule="auto"/>
        <w:ind w:left="2520" w:right="-170"/>
        <w:rPr>
          <w:rFonts w:ascii="Times New Roman" w:eastAsia="Times New Roman" w:hAnsi="Times New Roman" w:cs="Times New Roman"/>
        </w:rPr>
      </w:pPr>
    </w:p>
    <w:p w14:paraId="549CAF69" w14:textId="77777777" w:rsidR="00DA1E48" w:rsidRDefault="0016300D" w:rsidP="00CA5AE4">
      <w:pPr>
        <w:ind w:left="720"/>
        <w:rPr>
          <w:rFonts w:ascii="Times New Roman" w:eastAsia="Times New Roman" w:hAnsi="Times New Roman" w:cs="Times New Roman"/>
        </w:rPr>
      </w:pPr>
      <w:r>
        <w:rPr>
          <w:rFonts w:ascii="Times New Roman" w:eastAsia="Times New Roman" w:hAnsi="Times New Roman" w:cs="Times New Roman"/>
        </w:rPr>
        <w:t>11.  Renewable energy structures for the purpose of generating energy for the agricultural needs of the Premises. Renewable energy structures must be built and maintained within Impervious Surface limits, with minimal impact on the conservation values of the Premises including the ACEP-ALE Parcel and consistent with the Purpose of this Restriction.</w:t>
      </w:r>
    </w:p>
    <w:p w14:paraId="1A022491" w14:textId="77777777" w:rsidR="00DA1E48" w:rsidRDefault="00DA1E48" w:rsidP="00CA5AE4">
      <w:pPr>
        <w:ind w:left="1800"/>
        <w:rPr>
          <w:rFonts w:ascii="Times New Roman" w:eastAsia="Times New Roman" w:hAnsi="Times New Roman" w:cs="Times New Roman"/>
        </w:rPr>
      </w:pPr>
    </w:p>
    <w:p w14:paraId="5F4184D9" w14:textId="23BB5A8C" w:rsidR="0082640F" w:rsidRDefault="002D3223" w:rsidP="00CA5AE4">
      <w:pPr>
        <w:pStyle w:val="Heading4"/>
        <w:jc w:val="left"/>
      </w:pPr>
      <w:r>
        <w:rPr>
          <w:rFonts w:ascii="Times New Roman" w:eastAsia="Times New Roman" w:hAnsi="Times New Roman" w:cs="Times New Roman"/>
          <w:b/>
          <w:u w:val="none"/>
        </w:rPr>
        <w:t>E</w:t>
      </w:r>
      <w:r w:rsidR="0082640F">
        <w:rPr>
          <w:rFonts w:ascii="Times New Roman" w:eastAsia="Times New Roman" w:hAnsi="Times New Roman" w:cs="Times New Roman"/>
          <w:b/>
          <w:u w:val="none"/>
        </w:rPr>
        <w:t xml:space="preserve">.  </w:t>
      </w:r>
      <w:r w:rsidR="0082640F">
        <w:rPr>
          <w:rFonts w:ascii="Times New Roman" w:eastAsia="Times New Roman" w:hAnsi="Times New Roman" w:cs="Times New Roman"/>
          <w:b/>
          <w:smallCaps/>
          <w:u w:val="none"/>
        </w:rPr>
        <w:t>Procedures for obtaining The Grantee's prior written approval</w:t>
      </w:r>
    </w:p>
    <w:p w14:paraId="6F925F2E" w14:textId="658D6A99" w:rsidR="0082640F" w:rsidRDefault="0082640F" w:rsidP="00CA5AE4">
      <w:pPr>
        <w:numPr>
          <w:ilvl w:val="0"/>
          <w:numId w:val="14"/>
        </w:numPr>
        <w:rPr>
          <w:rFonts w:ascii="Times New Roman" w:eastAsia="Times New Roman" w:hAnsi="Times New Roman" w:cs="Times New Roman"/>
        </w:rPr>
      </w:pPr>
      <w:r>
        <w:rPr>
          <w:rFonts w:ascii="Times New Roman" w:eastAsia="Times New Roman" w:hAnsi="Times New Roman" w:cs="Times New Roman"/>
        </w:rPr>
        <w:t>The Grantor shall submit an application to the Grantee, on a form prescribed by the Grantee, prior to undertaking any uses or acts, or undertaking construction of any Structures described in Section III (</w:t>
      </w:r>
      <w:r w:rsidR="001A78B3">
        <w:rPr>
          <w:rFonts w:ascii="Times New Roman" w:eastAsia="Times New Roman" w:hAnsi="Times New Roman" w:cs="Times New Roman"/>
        </w:rPr>
        <w:t>D</w:t>
      </w:r>
      <w:r>
        <w:rPr>
          <w:rFonts w:ascii="Times New Roman" w:eastAsia="Times New Roman" w:hAnsi="Times New Roman" w:cs="Times New Roman"/>
        </w:rPr>
        <w:t xml:space="preserve">). The Grantor shall not secure other applicable permits required by local or state law prior to obtaining approval from the Grantee. </w:t>
      </w:r>
    </w:p>
    <w:p w14:paraId="5D5A6C8F" w14:textId="77777777" w:rsidR="0082640F" w:rsidRDefault="0082640F" w:rsidP="00CA5AE4">
      <w:pPr>
        <w:ind w:left="1080"/>
        <w:rPr>
          <w:rFonts w:ascii="Times New Roman" w:eastAsia="Times New Roman" w:hAnsi="Times New Roman" w:cs="Times New Roman"/>
        </w:rPr>
      </w:pPr>
    </w:p>
    <w:p w14:paraId="710385BC" w14:textId="0B851264" w:rsidR="0082640F" w:rsidRDefault="0082640F" w:rsidP="0082640F">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Within 90 days of receipt of a completed application, which shall include all information and documentation that may be required by the Grantee, the Grantee shall review the application and may inspect the </w:t>
      </w:r>
      <w:r w:rsidR="00E70353">
        <w:rPr>
          <w:rFonts w:ascii="Times New Roman" w:eastAsia="Times New Roman" w:hAnsi="Times New Roman" w:cs="Times New Roman"/>
        </w:rPr>
        <w:t>premises.</w:t>
      </w:r>
    </w:p>
    <w:p w14:paraId="2F2E6AB2" w14:textId="77777777" w:rsidR="0082640F" w:rsidRDefault="0082640F" w:rsidP="0082640F">
      <w:pPr>
        <w:ind w:left="1080"/>
        <w:rPr>
          <w:rFonts w:ascii="Times New Roman" w:eastAsia="Times New Roman" w:hAnsi="Times New Roman" w:cs="Times New Roman"/>
        </w:rPr>
      </w:pPr>
    </w:p>
    <w:p w14:paraId="22BFE9A2" w14:textId="4A328BE7" w:rsidR="0082640F" w:rsidRDefault="0082640F" w:rsidP="00CA5AE4">
      <w:pPr>
        <w:tabs>
          <w:tab w:val="left" w:pos="1080"/>
        </w:tabs>
        <w:spacing w:after="280"/>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After receipt of the completed application, the Grantee may approve the application, with or without Conditions, only upon finding that:</w:t>
      </w:r>
    </w:p>
    <w:p w14:paraId="3772C3D1" w14:textId="77777777" w:rsidR="0082640F" w:rsidRDefault="0082640F" w:rsidP="00CA5AE4">
      <w:pPr>
        <w:numPr>
          <w:ilvl w:val="0"/>
          <w:numId w:val="3"/>
        </w:numPr>
        <w:tabs>
          <w:tab w:val="left" w:pos="1800"/>
        </w:tabs>
        <w:spacing w:after="120"/>
        <w:ind w:left="1800" w:hanging="450"/>
        <w:rPr>
          <w:rFonts w:ascii="Times New Roman" w:eastAsia="Times New Roman" w:hAnsi="Times New Roman" w:cs="Times New Roman"/>
        </w:rPr>
      </w:pPr>
      <w:r>
        <w:rPr>
          <w:rFonts w:ascii="Times New Roman" w:eastAsia="Times New Roman" w:hAnsi="Times New Roman" w:cs="Times New Roman"/>
        </w:rPr>
        <w:t>the proposed use, act, or Structure is authorized by this Restriction, General Laws, Chapter 184, Sections 31 through 33, as amended, and Chapter 20, Sections 23 through 26, as amended; and the rules, regulations and policies thereunder; and</w:t>
      </w:r>
    </w:p>
    <w:p w14:paraId="48CF0C35" w14:textId="7D3F6331" w:rsidR="0082640F" w:rsidRDefault="0082640F" w:rsidP="0082640F">
      <w:pPr>
        <w:tabs>
          <w:tab w:val="left" w:pos="1800"/>
        </w:tabs>
        <w:spacing w:after="120"/>
        <w:ind w:left="1800" w:hanging="45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the proposed use, act, or Structure shall not defeat nor derogate from the Purpose of this Restriction, and General Laws, Chapter 184, Sections 31 through 33, as amended, and Chapter 20, Sections 23 through 26, as amended, and the rules, regulations and policies thereunder.</w:t>
      </w:r>
    </w:p>
    <w:p w14:paraId="4A141A94" w14:textId="3798A6EA" w:rsidR="00DA1E48" w:rsidRPr="00CA5AE4" w:rsidRDefault="0082640F"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hanging="360"/>
        <w:rPr>
          <w:rFonts w:ascii="Times New Roman" w:hAnsi="Times New Roman"/>
          <w:color w:val="000000"/>
        </w:rPr>
      </w:pPr>
      <w:r>
        <w:rPr>
          <w:rFonts w:ascii="Times New Roman" w:eastAsia="Times New Roman" w:hAnsi="Times New Roman" w:cs="Times New Roman"/>
          <w:color w:val="000000"/>
        </w:rPr>
        <w:t>4.</w:t>
      </w:r>
      <w:r w:rsidRPr="00867EF1">
        <w:rPr>
          <w:rFonts w:ascii="Times New Roman" w:hAnsi="Times New Roman"/>
          <w:color w:val="000000"/>
        </w:rPr>
        <w:t>.</w:t>
      </w:r>
      <w:r w:rsidRPr="00CA5AE4">
        <w:rPr>
          <w:rFonts w:ascii="Times New Roman" w:hAnsi="Times New Roman"/>
          <w:color w:val="000000"/>
        </w:rPr>
        <w:tab/>
        <w:t xml:space="preserve">If the Grantee approves in whole or in part, with or without Conditions, the Grantor's application, the Grantee shall issue a Certificate of Approval suitable for recording. </w:t>
      </w:r>
    </w:p>
    <w:p w14:paraId="004C8AFE" w14:textId="77777777" w:rsidR="00DA1E48" w:rsidRPr="00CA5AE4" w:rsidRDefault="0016300D"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ind w:left="1080" w:hanging="360"/>
        <w:rPr>
          <w:rFonts w:ascii="Times New Roman" w:hAnsi="Times New Roman"/>
          <w:color w:val="000000"/>
        </w:rPr>
      </w:pPr>
      <w:r w:rsidRPr="00CA5AE4">
        <w:rPr>
          <w:rFonts w:ascii="Times New Roman" w:hAnsi="Times New Roman"/>
          <w:color w:val="000000"/>
        </w:rPr>
        <w:t xml:space="preserve"> </w:t>
      </w:r>
    </w:p>
    <w:p w14:paraId="137CE2FB" w14:textId="03CD596C" w:rsidR="00DA1E48" w:rsidRDefault="002D3223" w:rsidP="00CA5AE4">
      <w:pPr>
        <w:pStyle w:val="Heading6"/>
        <w:jc w:val="left"/>
        <w:rPr>
          <w:rFonts w:ascii="Times New Roman" w:eastAsia="Times New Roman" w:hAnsi="Times New Roman" w:cs="Times New Roman"/>
        </w:rPr>
      </w:pPr>
      <w:r>
        <w:rPr>
          <w:rFonts w:ascii="Times New Roman" w:eastAsia="Times New Roman" w:hAnsi="Times New Roman" w:cs="Times New Roman"/>
        </w:rPr>
        <w:t>F</w:t>
      </w:r>
      <w:r w:rsidR="0016300D">
        <w:rPr>
          <w:rFonts w:ascii="Times New Roman" w:eastAsia="Times New Roman" w:hAnsi="Times New Roman" w:cs="Times New Roman"/>
        </w:rPr>
        <w:t>.  Special Permit Process</w:t>
      </w:r>
    </w:p>
    <w:p w14:paraId="391C6D36" w14:textId="03E48484" w:rsidR="00DA1E48" w:rsidRDefault="00863DCC" w:rsidP="00F8375C">
      <w:pPr>
        <w:rPr>
          <w:rFonts w:ascii="Times New Roman" w:eastAsia="Times New Roman" w:hAnsi="Times New Roman" w:cs="Times New Roman"/>
        </w:rPr>
      </w:pPr>
      <w:r>
        <w:rPr>
          <w:rFonts w:ascii="Times New Roman" w:eastAsia="Times New Roman" w:hAnsi="Times New Roman" w:cs="Times New Roman"/>
        </w:rPr>
        <w:t>C</w:t>
      </w:r>
      <w:r w:rsidR="0016300D">
        <w:rPr>
          <w:rFonts w:ascii="Times New Roman" w:eastAsia="Times New Roman" w:hAnsi="Times New Roman" w:cs="Times New Roman"/>
        </w:rPr>
        <w:t>ommercial non-Agricultural Uses and activities for which the Grantor receives payment, compensation, or any other type of monetary or non-monetary remuneration, such as temporary or seasonal outdoor activities or events that do not harm the agricultural use, future viability, and related conservation values of the Premises, may be permitted if the Grantor receives a special permit from the Grantee ("Special Permit"). The Grantee, with the approval of the Co-Holder, if any, may grant a Special Permit only if:</w:t>
      </w:r>
    </w:p>
    <w:p w14:paraId="1296710A" w14:textId="77777777" w:rsidR="00DA1E48" w:rsidRDefault="0016300D" w:rsidP="00CA5AE4">
      <w:pPr>
        <w:numPr>
          <w:ilvl w:val="0"/>
          <w:numId w:val="19"/>
        </w:numPr>
        <w:spacing w:after="120"/>
        <w:rPr>
          <w:rFonts w:ascii="Times New Roman" w:eastAsia="Times New Roman" w:hAnsi="Times New Roman" w:cs="Times New Roman"/>
        </w:rPr>
      </w:pPr>
      <w:r>
        <w:rPr>
          <w:rFonts w:ascii="Times New Roman" w:eastAsia="Times New Roman" w:hAnsi="Times New Roman" w:cs="Times New Roman"/>
        </w:rPr>
        <w:t xml:space="preserve">The Grantor requests a Special Permit by submitting an application on a form prescribed by the Grantee; </w:t>
      </w:r>
    </w:p>
    <w:p w14:paraId="307B5012" w14:textId="77777777" w:rsidR="00DA1E48" w:rsidRDefault="0016300D" w:rsidP="00CA5AE4">
      <w:pPr>
        <w:numPr>
          <w:ilvl w:val="0"/>
          <w:numId w:val="19"/>
        </w:numPr>
        <w:spacing w:after="120"/>
        <w:rPr>
          <w:rFonts w:ascii="Times New Roman" w:eastAsia="Times New Roman" w:hAnsi="Times New Roman" w:cs="Times New Roman"/>
        </w:rPr>
      </w:pPr>
      <w:r>
        <w:rPr>
          <w:rFonts w:ascii="Times New Roman" w:eastAsia="Times New Roman" w:hAnsi="Times New Roman" w:cs="Times New Roman"/>
        </w:rPr>
        <w:t xml:space="preserve">The Premises is being actively utilized for full-time commercial agriculture; </w:t>
      </w:r>
    </w:p>
    <w:p w14:paraId="05BB884D" w14:textId="77777777" w:rsidR="00DA1E48" w:rsidRDefault="0016300D" w:rsidP="00CA5AE4">
      <w:pPr>
        <w:numPr>
          <w:ilvl w:val="0"/>
          <w:numId w:val="19"/>
        </w:numPr>
        <w:spacing w:after="120"/>
        <w:rPr>
          <w:rFonts w:ascii="Times New Roman" w:eastAsia="Times New Roman" w:hAnsi="Times New Roman" w:cs="Times New Roman"/>
        </w:rPr>
      </w:pPr>
      <w:r>
        <w:rPr>
          <w:rFonts w:ascii="Times New Roman" w:eastAsia="Times New Roman" w:hAnsi="Times New Roman" w:cs="Times New Roman"/>
        </w:rPr>
        <w:t xml:space="preserve">The activity is minor, ancillary and subordinate to the Agricultural Use of the Premises; </w:t>
      </w:r>
    </w:p>
    <w:p w14:paraId="0668A993" w14:textId="77777777" w:rsidR="00DA1E48" w:rsidRDefault="0016300D" w:rsidP="00CA5AE4">
      <w:pPr>
        <w:numPr>
          <w:ilvl w:val="0"/>
          <w:numId w:val="19"/>
        </w:numPr>
        <w:spacing w:after="120"/>
        <w:rPr>
          <w:rFonts w:ascii="Times New Roman" w:eastAsia="Times New Roman" w:hAnsi="Times New Roman" w:cs="Times New Roman"/>
        </w:rPr>
      </w:pPr>
      <w:r>
        <w:rPr>
          <w:rFonts w:ascii="Times New Roman" w:eastAsia="Times New Roman" w:hAnsi="Times New Roman" w:cs="Times New Roman"/>
        </w:rPr>
        <w:t xml:space="preserve">Such uses and activities are not inconsistent with the Purpose of this Restriction and shall not defeat nor derogate from the Purpose of this Restriction; and  </w:t>
      </w:r>
    </w:p>
    <w:p w14:paraId="783E1755" w14:textId="77777777" w:rsidR="00DA1E48" w:rsidRDefault="0016300D" w:rsidP="00CA5AE4">
      <w:pPr>
        <w:numPr>
          <w:ilvl w:val="0"/>
          <w:numId w:val="19"/>
        </w:numPr>
        <w:spacing w:after="120"/>
        <w:rPr>
          <w:rFonts w:ascii="Times New Roman" w:eastAsia="Times New Roman" w:hAnsi="Times New Roman" w:cs="Times New Roman"/>
        </w:rPr>
      </w:pPr>
      <w:r>
        <w:rPr>
          <w:rFonts w:ascii="Times New Roman" w:eastAsia="Times New Roman" w:hAnsi="Times New Roman" w:cs="Times New Roman"/>
        </w:rPr>
        <w:t xml:space="preserve">The Special Permit is:  </w:t>
      </w:r>
    </w:p>
    <w:p w14:paraId="01121B28" w14:textId="77777777" w:rsidR="00DA1E48" w:rsidRDefault="0016300D" w:rsidP="00CA5AE4">
      <w:pPr>
        <w:numPr>
          <w:ilvl w:val="0"/>
          <w:numId w:val="6"/>
        </w:numPr>
        <w:tabs>
          <w:tab w:val="left" w:pos="1742"/>
        </w:tabs>
        <w:spacing w:after="120"/>
        <w:rPr>
          <w:rFonts w:ascii="Times New Roman" w:eastAsia="Times New Roman" w:hAnsi="Times New Roman" w:cs="Times New Roman"/>
        </w:rPr>
      </w:pPr>
      <w:r>
        <w:rPr>
          <w:rFonts w:ascii="Times New Roman" w:eastAsia="Times New Roman" w:hAnsi="Times New Roman" w:cs="Times New Roman"/>
        </w:rPr>
        <w:t>limited to the current Premises owner(s) who applied for and obtained the Special Permit;</w:t>
      </w:r>
    </w:p>
    <w:p w14:paraId="2EA88A00" w14:textId="77777777" w:rsidR="00DA1E48" w:rsidRDefault="0016300D" w:rsidP="00CA5AE4">
      <w:pPr>
        <w:numPr>
          <w:ilvl w:val="0"/>
          <w:numId w:val="6"/>
        </w:numPr>
        <w:tabs>
          <w:tab w:val="left" w:pos="1742"/>
        </w:tabs>
        <w:spacing w:after="120"/>
        <w:rPr>
          <w:rFonts w:ascii="Times New Roman" w:eastAsia="Times New Roman" w:hAnsi="Times New Roman" w:cs="Times New Roman"/>
        </w:rPr>
      </w:pPr>
      <w:r>
        <w:rPr>
          <w:rFonts w:ascii="Times New Roman" w:eastAsia="Times New Roman" w:hAnsi="Times New Roman" w:cs="Times New Roman"/>
        </w:rPr>
        <w:t>limited to a period no longer than five (5) years, renewable at the discretion of the Grantee for an additional term(s) of no longer than five (5) years, upon reapplication;</w:t>
      </w:r>
    </w:p>
    <w:p w14:paraId="12C2EBE2" w14:textId="77777777" w:rsidR="00DA1E48" w:rsidRDefault="0016300D" w:rsidP="00CA5AE4">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rPr>
        <w:t>terminated upon transfer of ownership;</w:t>
      </w:r>
    </w:p>
    <w:p w14:paraId="5ADFFFD3" w14:textId="77777777" w:rsidR="00DA1E48" w:rsidRDefault="0016300D" w:rsidP="00CA5AE4">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rPr>
        <w:t>limited to uses and activities that will not impair the agricultural viability of the soil;</w:t>
      </w:r>
    </w:p>
    <w:p w14:paraId="5E66251E" w14:textId="77777777" w:rsidR="00DA1E48" w:rsidRDefault="0016300D" w:rsidP="00CA5AE4">
      <w:pPr>
        <w:numPr>
          <w:ilvl w:val="0"/>
          <w:numId w:val="6"/>
        </w:numPr>
        <w:spacing w:after="120"/>
        <w:rPr>
          <w:rFonts w:ascii="Times New Roman" w:eastAsia="Times New Roman" w:hAnsi="Times New Roman" w:cs="Times New Roman"/>
        </w:rPr>
      </w:pPr>
      <w:r>
        <w:rPr>
          <w:rFonts w:ascii="Times New Roman" w:eastAsia="Times New Roman" w:hAnsi="Times New Roman" w:cs="Times New Roman"/>
        </w:rPr>
        <w:t>limited to existing structures requiring only minor renovations, such renovations will not prevent the use of the structure for Agricultural Use; and</w:t>
      </w:r>
    </w:p>
    <w:p w14:paraId="0FAAE1CB" w14:textId="77777777" w:rsidR="00DA1E48" w:rsidRDefault="0016300D" w:rsidP="00CA5AE4">
      <w:pPr>
        <w:numPr>
          <w:ilvl w:val="0"/>
          <w:numId w:val="6"/>
        </w:numPr>
        <w:rPr>
          <w:rFonts w:ascii="Times New Roman" w:eastAsia="Times New Roman" w:hAnsi="Times New Roman" w:cs="Times New Roman"/>
        </w:rPr>
      </w:pPr>
      <w:r>
        <w:rPr>
          <w:rFonts w:ascii="Times New Roman" w:eastAsia="Times New Roman" w:hAnsi="Times New Roman" w:cs="Times New Roman"/>
        </w:rPr>
        <w:t>limited to uses and activities requiring no new construction.</w:t>
      </w:r>
    </w:p>
    <w:p w14:paraId="29A4DFD2" w14:textId="77777777" w:rsidR="0082640F" w:rsidRDefault="0082640F" w:rsidP="00CA5AE4">
      <w:pPr>
        <w:ind w:left="1080"/>
        <w:rPr>
          <w:rFonts w:ascii="Times New Roman" w:eastAsia="Times New Roman" w:hAnsi="Times New Roman" w:cs="Times New Roman"/>
        </w:rPr>
      </w:pPr>
    </w:p>
    <w:p w14:paraId="352B422C" w14:textId="77EC3935" w:rsidR="0082640F" w:rsidRPr="00CA5AE4" w:rsidRDefault="002D3223" w:rsidP="00CA5AE4">
      <w:pPr>
        <w:rPr>
          <w:rFonts w:ascii="Times" w:hAnsi="Times"/>
          <w:b/>
          <w:smallCaps/>
        </w:rPr>
      </w:pPr>
      <w:r>
        <w:rPr>
          <w:rFonts w:ascii="Times" w:hAnsi="Times"/>
          <w:b/>
          <w:smallCaps/>
        </w:rPr>
        <w:t>G</w:t>
      </w:r>
      <w:r w:rsidR="0082640F" w:rsidRPr="00CA5AE4">
        <w:rPr>
          <w:rFonts w:ascii="Times" w:hAnsi="Times"/>
          <w:b/>
          <w:smallCaps/>
        </w:rPr>
        <w:t>.  OPTION TO PURCHASE PREMISES AT AGRICULTURAL VALUE</w:t>
      </w:r>
    </w:p>
    <w:p w14:paraId="57966561" w14:textId="77777777" w:rsidR="0082640F" w:rsidRPr="00CA5AE4" w:rsidRDefault="0082640F" w:rsidP="00CA5AE4">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CA5AE4">
        <w:rPr>
          <w:rFonts w:ascii="Times New Roman" w:hAnsi="Times New Roman"/>
          <w:color w:val="000000"/>
        </w:rPr>
        <w:t xml:space="preserve">The Grantee shall have an option to purchase the Premises at Fair Market Agricultural Value ("FMAV") in accordance with the provisions of this section ("Option"). This Option has been granted as an integral part of this Restriction, the full consideration for which is set forth above. This Option constitutes a restriction that runs with the land and is binding in the event of a foreclosure of said Premises. </w:t>
      </w:r>
    </w:p>
    <w:p w14:paraId="3FBC1A72" w14:textId="77777777" w:rsidR="0082640F" w:rsidRPr="00CA5AE4" w:rsidRDefault="0082640F" w:rsidP="00CA5AE4">
      <w:pPr>
        <w:numPr>
          <w:ilvl w:val="0"/>
          <w:numId w:val="1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hAnsi="Times New Roman"/>
          <w:color w:val="000000"/>
        </w:rPr>
      </w:pPr>
      <w:r w:rsidRPr="00CA5AE4">
        <w:rPr>
          <w:rFonts w:ascii="Times New Roman" w:hAnsi="Times New Roman"/>
          <w:color w:val="000000"/>
        </w:rPr>
        <w:t>The intent of this Option is to ensure resale of the Premises at FMAV. Accordingly, the parties hereto agree to a process as follows:</w:t>
      </w:r>
    </w:p>
    <w:p w14:paraId="2E4F69F2" w14:textId="70BC5D25" w:rsidR="0082640F" w:rsidRPr="00CA5AE4" w:rsidRDefault="0082640F" w:rsidP="00CA5AE4">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980"/>
        </w:tabs>
        <w:spacing w:after="120"/>
        <w:rPr>
          <w:rFonts w:ascii="Times New Roman" w:hAnsi="Times New Roman"/>
          <w:color w:val="000000"/>
        </w:rPr>
      </w:pPr>
      <w:r w:rsidRPr="00CA5AE4">
        <w:rPr>
          <w:rFonts w:ascii="Times New Roman" w:hAnsi="Times New Roman"/>
          <w:color w:val="000000"/>
        </w:rPr>
        <w:t xml:space="preserve">In the event that the Grantor proposes to sell the Premises and enter into a </w:t>
      </w:r>
      <w:r>
        <w:rPr>
          <w:rFonts w:ascii="Times New Roman" w:eastAsia="Times New Roman" w:hAnsi="Times New Roman" w:cs="Times New Roman"/>
          <w:color w:val="000000"/>
        </w:rPr>
        <w:t>Bona Fide</w:t>
      </w:r>
      <w:r w:rsidRPr="00CA5AE4">
        <w:rPr>
          <w:rFonts w:ascii="Times New Roman" w:hAnsi="Times New Roman"/>
          <w:color w:val="000000"/>
        </w:rPr>
        <w:t xml:space="preserve"> Purchase and Sale Agreement with a third party for the sale of the Premises, the Grantee, </w:t>
      </w:r>
      <w:r>
        <w:rPr>
          <w:rFonts w:ascii="Times New Roman" w:eastAsia="Times New Roman" w:hAnsi="Times New Roman" w:cs="Times New Roman"/>
          <w:color w:val="000000"/>
        </w:rPr>
        <w:t>pursuant to 330 CMR 22.10 and subsections 2-4 below</w:t>
      </w:r>
      <w:r w:rsidRPr="00CA5AE4">
        <w:rPr>
          <w:rFonts w:ascii="Times New Roman" w:hAnsi="Times New Roman"/>
          <w:color w:val="000000"/>
        </w:rPr>
        <w:t xml:space="preserve">, shall have the right to purchase or assign the right to purchase (see subsection </w:t>
      </w:r>
      <w:r>
        <w:rPr>
          <w:rFonts w:ascii="Times New Roman" w:eastAsia="Times New Roman" w:hAnsi="Times New Roman" w:cs="Times New Roman"/>
          <w:color w:val="000000"/>
        </w:rPr>
        <w:t>8</w:t>
      </w:r>
      <w:r w:rsidRPr="00CA5AE4">
        <w:rPr>
          <w:rFonts w:ascii="Times New Roman" w:hAnsi="Times New Roman"/>
          <w:color w:val="000000"/>
        </w:rPr>
        <w:t xml:space="preserve">, below) the Premises from the Grantor at FMAV. Said FMAV shall be determined by: </w:t>
      </w:r>
    </w:p>
    <w:p w14:paraId="37A03D49" w14:textId="5698F4A5" w:rsidR="0082640F" w:rsidRDefault="0082640F" w:rsidP="00CA5AE4">
      <w:pPr>
        <w:numPr>
          <w:ilvl w:val="0"/>
          <w:numId w:val="4"/>
        </w:numPr>
        <w:tabs>
          <w:tab w:val="left" w:pos="3240"/>
        </w:tabs>
        <w:spacing w:after="120"/>
        <w:rPr>
          <w:rFonts w:ascii="Times New Roman" w:eastAsia="Times New Roman" w:hAnsi="Times New Roman" w:cs="Times New Roman"/>
        </w:rPr>
      </w:pPr>
      <w:r>
        <w:rPr>
          <w:rFonts w:ascii="Times New Roman" w:eastAsia="Times New Roman" w:hAnsi="Times New Roman" w:cs="Times New Roman"/>
        </w:rPr>
        <w:t xml:space="preserve">an appraisal paid for and obtained by the Grantor conducted by an appraiser with the qualifications outlined in the “Guidelines for Agricultural Appraisals” prepared by the Grantee and as in effect at such time, and the terms pertaining to appraisal set forth therein and within the time frame set forth in said “Guidelines for Agricultural Appraisals” and in accordance with the specifications </w:t>
      </w:r>
      <w:r w:rsidR="00E70353">
        <w:rPr>
          <w:rFonts w:ascii="Times New Roman" w:eastAsia="Times New Roman" w:hAnsi="Times New Roman" w:cs="Times New Roman"/>
        </w:rPr>
        <w:t>set</w:t>
      </w:r>
      <w:r>
        <w:rPr>
          <w:rFonts w:ascii="Times New Roman" w:eastAsia="Times New Roman" w:hAnsi="Times New Roman" w:cs="Times New Roman"/>
        </w:rPr>
        <w:t xml:space="preserve"> forth in said “Guidelines for Agricultural Appraisals.” The Grantee shall have the right to disagree with the appraisal and, at its own expense, obtain its own appraisal. If the two appraisals differ, there shall be a third appraisal, the expense of which shall be equally shared between the Grantee and the Grantor, to determine the FMAV in accordance with the said “Guidelines for Agricultural Appraisers”; or, at the election of the Grantor, </w:t>
      </w:r>
    </w:p>
    <w:p w14:paraId="195BE13B" w14:textId="1D46EC12" w:rsidR="0082640F" w:rsidRDefault="0082640F" w:rsidP="00CA5AE4">
      <w:pPr>
        <w:numPr>
          <w:ilvl w:val="0"/>
          <w:numId w:val="4"/>
        </w:numPr>
        <w:tabs>
          <w:tab w:val="left" w:pos="3240"/>
        </w:tabs>
        <w:spacing w:after="120"/>
        <w:rPr>
          <w:rFonts w:ascii="Times New Roman" w:eastAsia="Times New Roman" w:hAnsi="Times New Roman" w:cs="Times New Roman"/>
        </w:rPr>
      </w:pPr>
      <w:r>
        <w:rPr>
          <w:rFonts w:ascii="Times New Roman" w:eastAsia="Times New Roman" w:hAnsi="Times New Roman" w:cs="Times New Roman"/>
        </w:rPr>
        <w:t>an amount equal to the FMALV of the Premises as determined by the appraisal relied upon for the acquisition of this Restriction (“Governing Appraisal”) which sum shall then be multiplied by the Inflation Rate. The Inflation Rate shall be equal to 1 plus the fractional increase in the Consumer Price Index for all Urban Consumers, Boston, All Items (1982-1984 equals 100) published by the Bureau of Labor Statistics, United States Department of Labor, or successor index published by the United States government appropriately correlated to the prior index by a published conversion factor, where indicated, from date</w:t>
      </w:r>
      <w:r>
        <w:rPr>
          <w:rFonts w:ascii="Times New Roman" w:eastAsia="Times New Roman" w:hAnsi="Times New Roman" w:cs="Times New Roman"/>
          <w:b/>
        </w:rPr>
        <w:t xml:space="preserve"> </w:t>
      </w:r>
      <w:r>
        <w:rPr>
          <w:rFonts w:ascii="Times New Roman" w:eastAsia="Times New Roman" w:hAnsi="Times New Roman" w:cs="Times New Roman"/>
        </w:rPr>
        <w:t>of</w:t>
      </w:r>
      <w:r>
        <w:rPr>
          <w:rFonts w:ascii="Times New Roman" w:eastAsia="Times New Roman" w:hAnsi="Times New Roman" w:cs="Times New Roman"/>
          <w:b/>
        </w:rPr>
        <w:t xml:space="preserve"> </w:t>
      </w:r>
      <w:r>
        <w:rPr>
          <w:rFonts w:ascii="Times New Roman" w:eastAsia="Times New Roman" w:hAnsi="Times New Roman" w:cs="Times New Roman"/>
        </w:rPr>
        <w:t xml:space="preserve">Governing Appraisal for this Restriction to the date of execution of the Bona Fide Purchase and Sale Agreement.  </w:t>
      </w:r>
    </w:p>
    <w:p w14:paraId="74DC4163" w14:textId="57003D0A" w:rsidR="0082640F" w:rsidRPr="00CA5AE4" w:rsidRDefault="0082640F" w:rsidP="00CA5AE4">
      <w:pPr>
        <w:numPr>
          <w:ilvl w:val="0"/>
          <w:numId w:val="1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hAnsi="Times New Roman"/>
          <w:color w:val="000000"/>
        </w:rPr>
      </w:pPr>
      <w:r w:rsidRPr="00CA5AE4">
        <w:rPr>
          <w:rFonts w:ascii="Times New Roman" w:hAnsi="Times New Roman"/>
          <w:color w:val="000000"/>
        </w:rPr>
        <w:t xml:space="preserve">In the event that the sale price as set forth in the </w:t>
      </w:r>
      <w:r>
        <w:rPr>
          <w:rFonts w:ascii="Times New Roman" w:eastAsia="Times New Roman" w:hAnsi="Times New Roman" w:cs="Times New Roman"/>
          <w:color w:val="000000"/>
        </w:rPr>
        <w:t>Bona Fide</w:t>
      </w:r>
      <w:r w:rsidRPr="00CA5AE4">
        <w:rPr>
          <w:rFonts w:ascii="Times New Roman" w:hAnsi="Times New Roman"/>
          <w:color w:val="000000"/>
        </w:rPr>
        <w:t xml:space="preserve"> Purchase and Sale Agreement is less than the FMAV determined by the procedures set forth in either i.a)</w:t>
      </w:r>
      <w:r w:rsidRPr="00CA5AE4">
        <w:rPr>
          <w:rFonts w:ascii="Times New Roman" w:hAnsi="Times New Roman"/>
          <w:i/>
          <w:color w:val="000000"/>
        </w:rPr>
        <w:t xml:space="preserve"> </w:t>
      </w:r>
      <w:r w:rsidRPr="00CA5AE4">
        <w:rPr>
          <w:rFonts w:ascii="Times New Roman" w:hAnsi="Times New Roman"/>
          <w:color w:val="000000"/>
        </w:rPr>
        <w:t>or i.b) above, the Grantee shall have the right</w:t>
      </w:r>
      <w:r>
        <w:rPr>
          <w:rFonts w:ascii="Times New Roman" w:eastAsia="Times New Roman" w:hAnsi="Times New Roman" w:cs="Times New Roman"/>
          <w:color w:val="000000"/>
        </w:rPr>
        <w:t>, pursuant to 330 CMR 22.10 and subsections 2-4 below,</w:t>
      </w:r>
      <w:r w:rsidRPr="00CA5AE4">
        <w:rPr>
          <w:rFonts w:ascii="Times New Roman" w:hAnsi="Times New Roman"/>
          <w:color w:val="000000"/>
        </w:rPr>
        <w:t xml:space="preserve"> to purchase the Premises from the Grantor, or assign its right to purchase the Premises from the Grantor, for this lesser amount.</w:t>
      </w:r>
    </w:p>
    <w:p w14:paraId="40C57291" w14:textId="3C5B9034" w:rsidR="0082640F" w:rsidRPr="00CA5AE4" w:rsidRDefault="0082640F" w:rsidP="00CA5AE4">
      <w:pPr>
        <w:numPr>
          <w:ilvl w:val="0"/>
          <w:numId w:val="1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hAnsi="Times New Roman"/>
          <w:color w:val="000000"/>
        </w:rPr>
      </w:pPr>
      <w:r w:rsidRPr="00CA5AE4">
        <w:rPr>
          <w:rFonts w:ascii="Times New Roman" w:hAnsi="Times New Roman"/>
          <w:color w:val="000000"/>
        </w:rPr>
        <w:t>In the event of a subdivision, recording of a subdivision plan, partition, or any other division of the Premises, or any portion thereof, into two or more parcels, as approved by the Grantee and the Chief of NRCS in accordance with Section III (</w:t>
      </w:r>
      <w:r w:rsidR="001A78B3">
        <w:rPr>
          <w:rFonts w:ascii="Times New Roman" w:hAnsi="Times New Roman"/>
          <w:color w:val="000000"/>
        </w:rPr>
        <w:t>D</w:t>
      </w:r>
      <w:r w:rsidRPr="00CA5AE4">
        <w:rPr>
          <w:rFonts w:ascii="Times New Roman" w:hAnsi="Times New Roman"/>
          <w:color w:val="000000"/>
        </w:rPr>
        <w:t>) (10) above, the FMAV shall be determined pursuant to paragraph i.a) above.</w:t>
      </w:r>
    </w:p>
    <w:p w14:paraId="4CF2F213" w14:textId="77777777" w:rsidR="008E6830" w:rsidRDefault="0082640F" w:rsidP="008E6830">
      <w:pPr>
        <w:numPr>
          <w:ilvl w:val="0"/>
          <w:numId w:val="9"/>
        </w:numPr>
        <w:spacing w:after="120"/>
        <w:rPr>
          <w:rFonts w:ascii="Times New Roman" w:eastAsia="Times New Roman" w:hAnsi="Times New Roman" w:cs="Times New Roman"/>
        </w:rPr>
      </w:pPr>
      <w:r>
        <w:rPr>
          <w:rFonts w:ascii="Times New Roman" w:eastAsia="Times New Roman" w:hAnsi="Times New Roman" w:cs="Times New Roman"/>
        </w:rPr>
        <w:t>Prior to submitting a Notice of Intent (as defined in section 3 below) for the sale of the Premises, there shall be a conference between Grantor, Grantee and the third-party purchaser to discuss the requirements of the transfer or sale of the Premises (the “Pre-Sale Conference”).  The Pre-Sale Conference shall occur at the Premises</w:t>
      </w:r>
      <w:r w:rsidR="005A2900">
        <w:rPr>
          <w:rFonts w:ascii="Times New Roman" w:eastAsia="Times New Roman" w:hAnsi="Times New Roman" w:cs="Times New Roman"/>
        </w:rPr>
        <w:t xml:space="preserve"> </w:t>
      </w:r>
      <w:r w:rsidR="006F29FB">
        <w:rPr>
          <w:rFonts w:ascii="Times New Roman" w:eastAsia="Times New Roman" w:hAnsi="Times New Roman" w:cs="Times New Roman"/>
        </w:rPr>
        <w:t>or in a manner and time agreed upon by Grantor, Grantee and proposed purchaser</w:t>
      </w:r>
      <w:r>
        <w:rPr>
          <w:rFonts w:ascii="Times New Roman" w:eastAsia="Times New Roman" w:hAnsi="Times New Roman" w:cs="Times New Roman"/>
        </w:rPr>
        <w:t xml:space="preserve">. The parties hereto acknowledge that it is the Grantor’s responsibility to disclose to the Purchaser that the Premises is subject to the APR. </w:t>
      </w:r>
    </w:p>
    <w:p w14:paraId="48C74961" w14:textId="44DC27E2" w:rsidR="0082640F" w:rsidRPr="008E6830" w:rsidRDefault="0082640F" w:rsidP="008E6830">
      <w:pPr>
        <w:numPr>
          <w:ilvl w:val="0"/>
          <w:numId w:val="9"/>
        </w:numPr>
        <w:spacing w:after="120"/>
        <w:rPr>
          <w:rFonts w:ascii="Times New Roman" w:eastAsia="Times New Roman" w:hAnsi="Times New Roman" w:cs="Times New Roman"/>
        </w:rPr>
      </w:pPr>
      <w:r w:rsidRPr="008E6830">
        <w:rPr>
          <w:rFonts w:ascii="Times New Roman" w:eastAsia="Times New Roman" w:hAnsi="Times New Roman" w:cs="Times New Roman"/>
        </w:rPr>
        <w:t>Upon executing a Bona Fide Purchase and Sale Agreement for the sale of the Premises with a third party purchaser</w:t>
      </w:r>
      <w:r w:rsidR="00A22C71" w:rsidRPr="008E6830">
        <w:rPr>
          <w:rFonts w:ascii="Times New Roman" w:eastAsia="Times New Roman" w:hAnsi="Times New Roman" w:cs="Times New Roman"/>
        </w:rPr>
        <w:t>,</w:t>
      </w:r>
      <w:r w:rsidR="00C75E40" w:rsidRPr="008E6830">
        <w:rPr>
          <w:rFonts w:ascii="Times New Roman" w:eastAsia="Times New Roman" w:hAnsi="Times New Roman" w:cs="Times New Roman"/>
        </w:rPr>
        <w:t xml:space="preserve"> the Grantor shall provide a Notice of I</w:t>
      </w:r>
      <w:r w:rsidR="00C75E40" w:rsidRPr="008E6830">
        <w:rPr>
          <w:rFonts w:ascii="Times New Roman" w:hAnsi="Times New Roman"/>
        </w:rPr>
        <w:t>ntent, which shall include</w:t>
      </w:r>
      <w:r w:rsidR="009A663B" w:rsidRPr="008E6830">
        <w:rPr>
          <w:rFonts w:ascii="Times New Roman" w:hAnsi="Times New Roman"/>
        </w:rPr>
        <w:t>, at a minimum,</w:t>
      </w:r>
      <w:r w:rsidR="00C75E40" w:rsidRPr="008E6830">
        <w:rPr>
          <w:rFonts w:ascii="Times New Roman" w:hAnsi="Times New Roman"/>
        </w:rPr>
        <w:t xml:space="preserve"> all items listed </w:t>
      </w:r>
      <w:r w:rsidR="00C842FA" w:rsidRPr="008E6830">
        <w:rPr>
          <w:rFonts w:ascii="Times New Roman" w:hAnsi="Times New Roman"/>
        </w:rPr>
        <w:t>below</w:t>
      </w:r>
      <w:r w:rsidRPr="008E6830">
        <w:rPr>
          <w:rFonts w:ascii="Times New Roman" w:eastAsia="Times New Roman" w:hAnsi="Times New Roman" w:cs="Times New Roman"/>
        </w:rPr>
        <w:t>:</w:t>
      </w:r>
    </w:p>
    <w:p w14:paraId="2056FBDC" w14:textId="77777777" w:rsidR="0082640F" w:rsidRPr="00CA5AE4" w:rsidRDefault="0082640F" w:rsidP="00CA5AE4">
      <w:pPr>
        <w:numPr>
          <w:ilvl w:val="0"/>
          <w:numId w:val="7"/>
        </w:numPr>
        <w:pBdr>
          <w:top w:val="nil"/>
          <w:left w:val="nil"/>
          <w:bottom w:val="nil"/>
          <w:right w:val="nil"/>
          <w:between w:val="nil"/>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ind w:left="1170" w:hanging="450"/>
        <w:rPr>
          <w:rFonts w:ascii="Times New Roman" w:hAnsi="Times New Roman"/>
          <w:color w:val="000000"/>
        </w:rPr>
      </w:pPr>
      <w:r w:rsidRPr="00CA5AE4">
        <w:rPr>
          <w:rFonts w:ascii="Times New Roman" w:hAnsi="Times New Roman"/>
          <w:color w:val="000000"/>
        </w:rPr>
        <w:t xml:space="preserve">The Grantor shall provide, at a minimum, to the Grantee: </w:t>
      </w:r>
    </w:p>
    <w:p w14:paraId="4408F6CC" w14:textId="3E500A09" w:rsidR="0082640F" w:rsidRPr="00CA5AE4" w:rsidRDefault="0082640F" w:rsidP="00CA5AE4">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450"/>
        <w:rPr>
          <w:rFonts w:ascii="Times New Roman" w:hAnsi="Times New Roman"/>
          <w:color w:val="000000"/>
        </w:rPr>
      </w:pPr>
      <w:r w:rsidRPr="00CA5AE4">
        <w:rPr>
          <w:rFonts w:ascii="Times New Roman" w:hAnsi="Times New Roman"/>
          <w:color w:val="000000"/>
        </w:rPr>
        <w:t>written notice stating the Grantor’s intent to sell the Premises</w:t>
      </w:r>
      <w:r w:rsidR="00F00653">
        <w:rPr>
          <w:rFonts w:ascii="Times New Roman" w:hAnsi="Times New Roman"/>
          <w:color w:val="000000"/>
        </w:rPr>
        <w:t>;</w:t>
      </w:r>
    </w:p>
    <w:p w14:paraId="26F0BBB7" w14:textId="77777777" w:rsidR="001D577F" w:rsidRPr="00867EF1" w:rsidRDefault="00A84A51" w:rsidP="0082640F">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450"/>
        <w:rPr>
          <w:rFonts w:ascii="Times New Roman" w:eastAsia="Times New Roman" w:hAnsi="Times New Roman" w:cs="Times New Roman"/>
          <w:color w:val="000000"/>
        </w:rPr>
      </w:pPr>
      <w:r>
        <w:rPr>
          <w:rFonts w:ascii="Times New Roman" w:hAnsi="Times New Roman" w:cs="Times New Roman"/>
        </w:rPr>
        <w:t>a</w:t>
      </w:r>
      <w:r w:rsidR="00F00653">
        <w:rPr>
          <w:rFonts w:ascii="Times New Roman" w:hAnsi="Times New Roman" w:cs="Times New Roman"/>
        </w:rPr>
        <w:t>n</w:t>
      </w:r>
      <w:r w:rsidR="00F00653">
        <w:rPr>
          <w:rFonts w:ascii="Times New Roman" w:eastAsia="Times New Roman" w:hAnsi="Times New Roman" w:cs="Times New Roman"/>
          <w:color w:val="000000"/>
        </w:rPr>
        <w:t xml:space="preserve"> offer to sell the Premises to Grantor;</w:t>
      </w:r>
      <w:r w:rsidR="0082640F" w:rsidRPr="00D31F39">
        <w:rPr>
          <w:rFonts w:ascii="Times New Roman" w:hAnsi="Times New Roman" w:cs="Times New Roman"/>
        </w:rPr>
        <w:t xml:space="preserve"> </w:t>
      </w:r>
    </w:p>
    <w:p w14:paraId="7C5E1985" w14:textId="77777777" w:rsidR="0082640F" w:rsidRPr="00D31F39" w:rsidRDefault="001D577F" w:rsidP="0082640F">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450"/>
        <w:rPr>
          <w:rFonts w:ascii="Times New Roman" w:eastAsia="Times New Roman" w:hAnsi="Times New Roman" w:cs="Times New Roman"/>
          <w:color w:val="000000"/>
        </w:rPr>
      </w:pPr>
      <w:r>
        <w:rPr>
          <w:rFonts w:ascii="Times New Roman" w:eastAsia="Times New Roman" w:hAnsi="Times New Roman" w:cs="Times New Roman"/>
          <w:color w:val="000000"/>
        </w:rPr>
        <w:t>a</w:t>
      </w:r>
      <w:r w:rsidR="00F00653" w:rsidRPr="00F00653">
        <w:rPr>
          <w:rFonts w:ascii="Times New Roman" w:hAnsi="Times New Roman" w:cs="Times New Roman"/>
        </w:rPr>
        <w:t xml:space="preserve"> </w:t>
      </w:r>
      <w:r w:rsidR="00F00653" w:rsidRPr="00D31F39">
        <w:rPr>
          <w:rFonts w:ascii="Times New Roman" w:hAnsi="Times New Roman" w:cs="Times New Roman"/>
        </w:rPr>
        <w:t>written request for a Waiver</w:t>
      </w:r>
      <w:r w:rsidR="00F00653">
        <w:rPr>
          <w:rFonts w:ascii="Times New Roman" w:hAnsi="Times New Roman" w:cs="Times New Roman"/>
        </w:rPr>
        <w:t xml:space="preserve"> of the Option</w:t>
      </w:r>
      <w:r w:rsidR="0082640F" w:rsidRPr="00D31F39">
        <w:rPr>
          <w:rFonts w:ascii="Times New Roman" w:eastAsia="Times New Roman" w:hAnsi="Times New Roman" w:cs="Times New Roman"/>
          <w:color w:val="000000"/>
        </w:rPr>
        <w:t>;</w:t>
      </w:r>
      <w:r w:rsidR="00F00653">
        <w:rPr>
          <w:rFonts w:ascii="Times New Roman" w:hAnsi="Times New Roman" w:cs="Times New Roman"/>
        </w:rPr>
        <w:t xml:space="preserve">     </w:t>
      </w:r>
    </w:p>
    <w:p w14:paraId="4105EC71" w14:textId="461F56A1" w:rsidR="00D33020" w:rsidRPr="00D33020" w:rsidRDefault="0082640F" w:rsidP="00D33020">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450"/>
        <w:rPr>
          <w:rFonts w:ascii="Times New Roman" w:eastAsia="Times New Roman" w:hAnsi="Times New Roman" w:cs="Times New Roman"/>
          <w:color w:val="000000"/>
          <w:szCs w:val="20"/>
        </w:rPr>
      </w:pPr>
      <w:r w:rsidRPr="00CA5AE4">
        <w:rPr>
          <w:rFonts w:ascii="Times New Roman" w:hAnsi="Times New Roman"/>
          <w:color w:val="000000"/>
        </w:rPr>
        <w:t xml:space="preserve">a true, correct, complete and fully executed copy of </w:t>
      </w:r>
      <w:r w:rsidRPr="00D31F39">
        <w:rPr>
          <w:rFonts w:ascii="Times New Roman" w:hAnsi="Times New Roman"/>
          <w:color w:val="000000"/>
        </w:rPr>
        <w:t>the offer to purchase (if any);</w:t>
      </w:r>
    </w:p>
    <w:p w14:paraId="13900D16" w14:textId="77777777" w:rsidR="00C04B43" w:rsidRDefault="0082640F" w:rsidP="00C04B43">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
        <w:rPr>
          <w:rFonts w:ascii="Times New Roman" w:hAnsi="Times New Roman"/>
          <w:color w:val="000000"/>
        </w:rPr>
      </w:pPr>
      <w:r w:rsidRPr="00D33020">
        <w:rPr>
          <w:rFonts w:ascii="Times New Roman" w:eastAsia="Times New Roman" w:hAnsi="Times New Roman" w:cs="Times New Roman"/>
          <w:color w:val="000000"/>
        </w:rPr>
        <w:t>a true, correct, complete</w:t>
      </w:r>
      <w:r w:rsidRPr="00CA5AE4">
        <w:rPr>
          <w:rFonts w:ascii="Times New Roman" w:hAnsi="Times New Roman"/>
          <w:color w:val="000000"/>
        </w:rPr>
        <w:t xml:space="preserve"> and </w:t>
      </w:r>
      <w:r w:rsidRPr="00D33020">
        <w:rPr>
          <w:rFonts w:ascii="Times New Roman" w:eastAsia="Times New Roman" w:hAnsi="Times New Roman" w:cs="Times New Roman"/>
          <w:color w:val="000000"/>
        </w:rPr>
        <w:t>fully executed copy of a Bona Fide</w:t>
      </w:r>
      <w:r w:rsidRPr="00D33020">
        <w:rPr>
          <w:rFonts w:ascii="Times New Roman" w:hAnsi="Times New Roman"/>
          <w:color w:val="000000"/>
        </w:rPr>
        <w:t xml:space="preserve"> Purchase and</w:t>
      </w:r>
      <w:r w:rsidR="00EC7A4F" w:rsidRPr="00D33020">
        <w:rPr>
          <w:rFonts w:ascii="Times New Roman" w:hAnsi="Times New Roman"/>
          <w:color w:val="000000"/>
        </w:rPr>
        <w:t xml:space="preserve"> </w:t>
      </w:r>
      <w:r w:rsidRPr="00CA5AE4">
        <w:rPr>
          <w:rFonts w:ascii="Times New Roman" w:hAnsi="Times New Roman"/>
          <w:color w:val="000000"/>
        </w:rPr>
        <w:t>Sale Agreement</w:t>
      </w:r>
      <w:r w:rsidRPr="00D33020">
        <w:rPr>
          <w:rFonts w:ascii="Times New Roman" w:eastAsia="Times New Roman" w:hAnsi="Times New Roman" w:cs="Times New Roman"/>
          <w:color w:val="000000"/>
        </w:rPr>
        <w:t>, together with any amendments,</w:t>
      </w:r>
      <w:r w:rsidRPr="00CA5AE4">
        <w:rPr>
          <w:rFonts w:ascii="Times New Roman" w:hAnsi="Times New Roman"/>
          <w:color w:val="000000"/>
        </w:rPr>
        <w:t xml:space="preserve"> from a third party to purchase the </w:t>
      </w:r>
      <w:r w:rsidR="00C04B43" w:rsidRPr="00CA5AE4">
        <w:rPr>
          <w:rFonts w:ascii="Times New Roman" w:hAnsi="Times New Roman"/>
          <w:color w:val="000000"/>
        </w:rPr>
        <w:t>Premises.</w:t>
      </w:r>
      <w:r w:rsidR="00C04B43" w:rsidRPr="00D33020">
        <w:rPr>
          <w:rFonts w:ascii="Times New Roman" w:hAnsi="Times New Roman"/>
          <w:color w:val="000000"/>
        </w:rPr>
        <w:t xml:space="preserve"> If</w:t>
      </w:r>
      <w:r w:rsidR="00EC7A4F" w:rsidRPr="00D33020">
        <w:rPr>
          <w:rFonts w:ascii="Times New Roman" w:hAnsi="Times New Roman"/>
          <w:color w:val="000000"/>
        </w:rPr>
        <w:t xml:space="preserve"> the Bona Fide Purchase and Sale Agreement includes</w:t>
      </w:r>
      <w:r w:rsidR="00EC7A4F" w:rsidRPr="00CA5AE4">
        <w:rPr>
          <w:rFonts w:ascii="Times New Roman" w:hAnsi="Times New Roman"/>
          <w:color w:val="000000"/>
        </w:rPr>
        <w:t xml:space="preserve"> other land not </w:t>
      </w:r>
      <w:r w:rsidR="00EC7A4F" w:rsidRPr="00D33020">
        <w:rPr>
          <w:rFonts w:ascii="Times New Roman" w:hAnsi="Times New Roman"/>
          <w:color w:val="000000"/>
        </w:rPr>
        <w:t>subject to the</w:t>
      </w:r>
      <w:r w:rsidR="00EC7A4F" w:rsidRPr="00CA5AE4">
        <w:rPr>
          <w:rFonts w:ascii="Times New Roman" w:hAnsi="Times New Roman"/>
          <w:color w:val="000000"/>
        </w:rPr>
        <w:t xml:space="preserve"> Restriction</w:t>
      </w:r>
      <w:r w:rsidR="00EC7A4F" w:rsidRPr="00D33020">
        <w:rPr>
          <w:rFonts w:ascii="Times New Roman" w:hAnsi="Times New Roman"/>
          <w:color w:val="000000"/>
        </w:rPr>
        <w:t>, Grantor</w:t>
      </w:r>
      <w:r w:rsidR="00EC7A4F" w:rsidRPr="00CA5AE4">
        <w:rPr>
          <w:rFonts w:ascii="Times New Roman" w:hAnsi="Times New Roman"/>
          <w:color w:val="000000"/>
        </w:rPr>
        <w:t xml:space="preserve"> shall </w:t>
      </w:r>
      <w:r w:rsidR="00EC7A4F" w:rsidRPr="00D33020">
        <w:rPr>
          <w:rFonts w:ascii="Times New Roman" w:hAnsi="Times New Roman"/>
          <w:color w:val="000000"/>
        </w:rPr>
        <w:t xml:space="preserve">also provide </w:t>
      </w:r>
      <w:r w:rsidR="00EC7A4F" w:rsidRPr="00CA5AE4">
        <w:rPr>
          <w:rFonts w:ascii="Times New Roman" w:hAnsi="Times New Roman"/>
          <w:color w:val="000000"/>
        </w:rPr>
        <w:t xml:space="preserve">a </w:t>
      </w:r>
      <w:r w:rsidR="00EC7A4F" w:rsidRPr="00D33020">
        <w:rPr>
          <w:rFonts w:ascii="Times New Roman" w:hAnsi="Times New Roman"/>
          <w:color w:val="000000"/>
        </w:rPr>
        <w:t>written apportionment of values in the</w:t>
      </w:r>
      <w:r w:rsidR="00EC7A4F" w:rsidRPr="00CA5AE4">
        <w:rPr>
          <w:rFonts w:ascii="Times New Roman" w:hAnsi="Times New Roman"/>
          <w:color w:val="000000"/>
        </w:rPr>
        <w:t xml:space="preserve"> Purchase and Sale Agreeme</w:t>
      </w:r>
      <w:r w:rsidR="008803F8" w:rsidRPr="00CA5AE4">
        <w:rPr>
          <w:rFonts w:ascii="Times New Roman" w:hAnsi="Times New Roman"/>
          <w:color w:val="000000"/>
        </w:rPr>
        <w:t>n</w:t>
      </w:r>
      <w:r w:rsidR="00EC7A4F" w:rsidRPr="00CA5AE4">
        <w:rPr>
          <w:rFonts w:ascii="Times New Roman" w:hAnsi="Times New Roman"/>
          <w:color w:val="000000"/>
        </w:rPr>
        <w:t>t</w:t>
      </w:r>
      <w:r w:rsidR="00EC7A4F" w:rsidRPr="00D33020">
        <w:rPr>
          <w:rFonts w:ascii="Times New Roman" w:hAnsi="Times New Roman"/>
          <w:color w:val="000000"/>
        </w:rPr>
        <w:t xml:space="preserve"> as between the Premises and the land/structures not subject to the Restriction</w:t>
      </w:r>
      <w:r w:rsidRPr="00CA5AE4">
        <w:rPr>
          <w:rFonts w:ascii="Times New Roman" w:hAnsi="Times New Roman"/>
          <w:color w:val="000000"/>
        </w:rPr>
        <w:t xml:space="preserve">; </w:t>
      </w:r>
    </w:p>
    <w:p w14:paraId="60ACFAD8" w14:textId="487D8CD1" w:rsidR="0082640F" w:rsidRPr="00C04B43" w:rsidRDefault="0082640F" w:rsidP="00DF2117">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
        <w:rPr>
          <w:rFonts w:ascii="Times New Roman" w:hAnsi="Times New Roman"/>
          <w:color w:val="000000"/>
        </w:rPr>
      </w:pPr>
      <w:r w:rsidRPr="00C04B43">
        <w:rPr>
          <w:rFonts w:ascii="Times New Roman" w:hAnsi="Times New Roman"/>
          <w:color w:val="000000"/>
        </w:rPr>
        <w:t>a copy of the current deed;</w:t>
      </w:r>
    </w:p>
    <w:p w14:paraId="672020A2" w14:textId="61F8BDE8" w:rsidR="001D577F" w:rsidRDefault="0082640F">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445"/>
        <w:rPr>
          <w:rFonts w:ascii="Times New Roman" w:hAnsi="Times New Roman"/>
          <w:color w:val="000000"/>
        </w:rPr>
      </w:pPr>
      <w:r w:rsidRPr="00867EF1">
        <w:rPr>
          <w:rFonts w:ascii="Times New Roman" w:hAnsi="Times New Roman"/>
          <w:color w:val="000000"/>
        </w:rPr>
        <w:t>any appraisal</w:t>
      </w:r>
      <w:r w:rsidR="00EC7A4F">
        <w:rPr>
          <w:rFonts w:ascii="Times New Roman" w:hAnsi="Times New Roman"/>
          <w:color w:val="000000"/>
        </w:rPr>
        <w:t>(</w:t>
      </w:r>
      <w:r w:rsidRPr="00867EF1">
        <w:rPr>
          <w:rFonts w:ascii="Times New Roman" w:hAnsi="Times New Roman"/>
          <w:color w:val="000000"/>
        </w:rPr>
        <w:t>s</w:t>
      </w:r>
      <w:r w:rsidR="00EC7A4F">
        <w:rPr>
          <w:rFonts w:ascii="Times New Roman" w:hAnsi="Times New Roman"/>
          <w:color w:val="000000"/>
        </w:rPr>
        <w:t>)</w:t>
      </w:r>
      <w:r w:rsidRPr="00867EF1">
        <w:rPr>
          <w:rFonts w:ascii="Times New Roman" w:hAnsi="Times New Roman"/>
          <w:color w:val="000000"/>
        </w:rPr>
        <w:t xml:space="preserve"> </w:t>
      </w:r>
      <w:r w:rsidR="001D577F">
        <w:rPr>
          <w:rFonts w:ascii="Times New Roman" w:hAnsi="Times New Roman"/>
          <w:color w:val="000000"/>
        </w:rPr>
        <w:t>prepared for the proposed sale</w:t>
      </w:r>
      <w:r w:rsidR="008803F8">
        <w:rPr>
          <w:rFonts w:ascii="Times New Roman" w:hAnsi="Times New Roman"/>
          <w:color w:val="000000"/>
        </w:rPr>
        <w:t>;</w:t>
      </w:r>
    </w:p>
    <w:p w14:paraId="5690E3D5" w14:textId="77777777" w:rsidR="0082640F" w:rsidRPr="00B56D8D" w:rsidRDefault="001D577F" w:rsidP="00867EF1">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445"/>
        <w:rPr>
          <w:rFonts w:ascii="Times New Roman" w:hAnsi="Times New Roman"/>
          <w:color w:val="000000"/>
        </w:rPr>
      </w:pPr>
      <w:r w:rsidRPr="00B56D8D">
        <w:rPr>
          <w:rFonts w:ascii="Times New Roman" w:hAnsi="Times New Roman"/>
          <w:color w:val="000000"/>
        </w:rPr>
        <w:t>any appraisal prepared for sale at which Owner acquired the Premises</w:t>
      </w:r>
      <w:r w:rsidR="0082640F" w:rsidRPr="00B56D8D">
        <w:rPr>
          <w:rFonts w:ascii="Times New Roman" w:hAnsi="Times New Roman"/>
          <w:color w:val="000000"/>
        </w:rPr>
        <w:t xml:space="preserve">; </w:t>
      </w:r>
    </w:p>
    <w:p w14:paraId="00D87557" w14:textId="77777777" w:rsidR="00162DED" w:rsidRPr="00CA5AE4" w:rsidRDefault="00162DED" w:rsidP="00DF2117">
      <w:pPr>
        <w:numPr>
          <w:ilvl w:val="0"/>
          <w:numId w:val="1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90"/>
        <w:rPr>
          <w:rFonts w:ascii="Times New Roman" w:hAnsi="Times New Roman"/>
          <w:color w:val="000000"/>
        </w:rPr>
      </w:pPr>
      <w:r w:rsidRPr="00B56D8D">
        <w:rPr>
          <w:rFonts w:ascii="Times New Roman" w:hAnsi="Times New Roman"/>
          <w:color w:val="000000"/>
        </w:rPr>
        <w:t>if</w:t>
      </w:r>
      <w:r w:rsidRPr="008E6830">
        <w:rPr>
          <w:rFonts w:ascii="Times New Roman" w:hAnsi="Times New Roman"/>
          <w:color w:val="000000"/>
        </w:rPr>
        <w:t xml:space="preserve"> FMAV </w:t>
      </w:r>
      <w:r w:rsidRPr="00B56D8D">
        <w:rPr>
          <w:rFonts w:ascii="Times New Roman" w:hAnsi="Times New Roman"/>
          <w:color w:val="000000"/>
        </w:rPr>
        <w:t>was not determined by 1.a.i.a above and/</w:t>
      </w:r>
      <w:r w:rsidRPr="008E6830">
        <w:rPr>
          <w:rFonts w:ascii="Times New Roman" w:hAnsi="Times New Roman"/>
          <w:color w:val="000000"/>
        </w:rPr>
        <w:t>or</w:t>
      </w:r>
      <w:r w:rsidRPr="00B56D8D">
        <w:rPr>
          <w:rFonts w:ascii="Times New Roman" w:hAnsi="Times New Roman"/>
          <w:color w:val="000000"/>
        </w:rPr>
        <w:t xml:space="preserve"> there are not appraisal(s) prepared for the proposed sale, then Grantor shall provide the </w:t>
      </w:r>
      <w:r w:rsidRPr="00CA5AE4">
        <w:rPr>
          <w:rFonts w:ascii="Times New Roman" w:hAnsi="Times New Roman"/>
          <w:color w:val="000000"/>
        </w:rPr>
        <w:t>FMALV as determined pursuant to 1.a.i.b) above.</w:t>
      </w:r>
    </w:p>
    <w:p w14:paraId="6BCD8391" w14:textId="77777777" w:rsidR="0082640F" w:rsidRPr="00D31F39" w:rsidRDefault="0082640F" w:rsidP="0082640F">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eastAsia="Times New Roman" w:hAnsi="Times New Roman" w:cs="Times New Roman"/>
          <w:color w:val="000000"/>
        </w:rPr>
      </w:pPr>
      <w:r>
        <w:rPr>
          <w:rFonts w:ascii="Times New Roman" w:eastAsia="Times New Roman" w:hAnsi="Times New Roman" w:cs="Times New Roman"/>
          <w:color w:val="000000"/>
        </w:rPr>
        <w:t>The third party purchaser must submit a Farm Business Plan to the Grantor in accordance with 330 CMR 22.10.</w:t>
      </w:r>
    </w:p>
    <w:p w14:paraId="463D3628" w14:textId="77777777" w:rsidR="0082640F" w:rsidRDefault="0082640F" w:rsidP="0082640F">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Notice of Intent shall not be deemed to have been duly provided, and the sixty (60) day period discussed in item d below, shall not begin until and unless the Pre-Sale Conference has been held and until and unless all items listed in section 3.a and 3.b above have been provided: After receipt of the Notice of Intent, Grantee shall be allowed to communicate directly with the </w:t>
      </w:r>
      <w:r w:rsidR="001D577F">
        <w:rPr>
          <w:rFonts w:ascii="Times New Roman" w:eastAsia="Times New Roman" w:hAnsi="Times New Roman" w:cs="Times New Roman"/>
          <w:color w:val="000000"/>
        </w:rPr>
        <w:t>Grantor</w:t>
      </w:r>
      <w:r>
        <w:rPr>
          <w:rFonts w:ascii="Times New Roman" w:eastAsia="Times New Roman" w:hAnsi="Times New Roman" w:cs="Times New Roman"/>
          <w:color w:val="000000"/>
        </w:rPr>
        <w:t xml:space="preserve"> or to seek an additional conference with Grantor and proposed purchaser to clarify any element of the Notice of Intent.</w:t>
      </w:r>
    </w:p>
    <w:p w14:paraId="35536656" w14:textId="20DEDDF2" w:rsidR="0082640F" w:rsidRDefault="0082640F" w:rsidP="0082640F">
      <w:pPr>
        <w:numPr>
          <w:ilvl w:val="0"/>
          <w:numId w:val="7"/>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eastAsia="Times New Roman" w:hAnsi="Times New Roman" w:cs="Times New Roman"/>
          <w:color w:val="000000"/>
          <w:szCs w:val="20"/>
        </w:rPr>
      </w:pPr>
      <w:r w:rsidRPr="00CA5AE4">
        <w:rPr>
          <w:rFonts w:ascii="Times New Roman" w:hAnsi="Times New Roman"/>
          <w:color w:val="000000"/>
        </w:rPr>
        <w:t xml:space="preserve">Upon receipt of </w:t>
      </w:r>
      <w:r>
        <w:rPr>
          <w:rFonts w:ascii="Times New Roman" w:hAnsi="Times New Roman"/>
          <w:color w:val="000000"/>
        </w:rPr>
        <w:t>the Notice of Intent, Grantee shall review the Notice of Intent to determine whether the proposed sale qualifies for an Automatic Waiver of Right to Purchase or a Discretionary Waiver of Right to Purchase, as set forth in 330 CMR 22.10.</w:t>
      </w:r>
    </w:p>
    <w:p w14:paraId="5B89C7DC" w14:textId="06FD8388" w:rsidR="0082640F" w:rsidRPr="00CA5AE4" w:rsidRDefault="0082640F" w:rsidP="00CA5AE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rPr>
          <w:rFonts w:ascii="Times New Roman" w:hAnsi="Times New Roman"/>
          <w:color w:val="000000"/>
        </w:rPr>
      </w:pPr>
      <w:r>
        <w:rPr>
          <w:rFonts w:ascii="Times New Roman" w:eastAsia="Times New Roman" w:hAnsi="Times New Roman" w:cs="Times New Roman"/>
          <w:color w:val="000000"/>
        </w:rPr>
        <w:t>In the event the proposed sale does not qualify for an Automatic Waiver or Discretionary Waiver, Grantee may elect to exercise its Option to Purchase.</w:t>
      </w:r>
      <w:r w:rsidRPr="00CA5AE4">
        <w:rPr>
          <w:rFonts w:ascii="Times New Roman" w:hAnsi="Times New Roman"/>
          <w:color w:val="000000"/>
        </w:rPr>
        <w:t xml:space="preserve"> Grantee shall have</w:t>
      </w:r>
      <w:r w:rsidR="007F07AD" w:rsidRPr="00CA5AE4">
        <w:rPr>
          <w:rFonts w:ascii="Times New Roman" w:hAnsi="Times New Roman"/>
          <w:color w:val="000000"/>
        </w:rPr>
        <w:t xml:space="preserve"> </w:t>
      </w:r>
      <w:r w:rsidRPr="00CA5AE4">
        <w:rPr>
          <w:rFonts w:ascii="Times New Roman" w:hAnsi="Times New Roman"/>
          <w:color w:val="000000"/>
        </w:rPr>
        <w:t>sixty days (60) days</w:t>
      </w:r>
      <w:r>
        <w:rPr>
          <w:rFonts w:ascii="Times New Roman" w:eastAsia="Times New Roman" w:hAnsi="Times New Roman" w:cs="Times New Roman"/>
          <w:color w:val="000000"/>
        </w:rPr>
        <w:t xml:space="preserve"> from receipt of the Notice of Intent</w:t>
      </w:r>
      <w:r w:rsidRPr="00CA5AE4">
        <w:rPr>
          <w:rFonts w:ascii="Times New Roman" w:hAnsi="Times New Roman"/>
          <w:color w:val="000000"/>
        </w:rPr>
        <w:t xml:space="preserve"> to notify the Grantor of its election to purchase the Premises at FMAV (or any lesser sale price set forth in the Purchase and Sale Agreement) or </w:t>
      </w:r>
      <w:r>
        <w:rPr>
          <w:rFonts w:ascii="Times New Roman" w:eastAsia="Times New Roman" w:hAnsi="Times New Roman" w:cs="Times New Roman"/>
          <w:color w:val="000000"/>
        </w:rPr>
        <w:t>to</w:t>
      </w:r>
      <w:r w:rsidRPr="00867EF1">
        <w:rPr>
          <w:rFonts w:ascii="Times New Roman" w:hAnsi="Times New Roman"/>
          <w:color w:val="000000"/>
        </w:rPr>
        <w:t xml:space="preserve"> </w:t>
      </w:r>
      <w:r w:rsidRPr="00CA5AE4">
        <w:rPr>
          <w:rFonts w:ascii="Times New Roman" w:hAnsi="Times New Roman"/>
          <w:color w:val="000000"/>
        </w:rPr>
        <w:t xml:space="preserve">waive its rights under the Option.  </w:t>
      </w:r>
      <w:r>
        <w:rPr>
          <w:rFonts w:ascii="Times New Roman" w:eastAsia="Times New Roman" w:hAnsi="Times New Roman" w:cs="Times New Roman"/>
          <w:color w:val="000000"/>
        </w:rPr>
        <w:t>In the event</w:t>
      </w:r>
      <w:r w:rsidRPr="00867EF1">
        <w:rPr>
          <w:rFonts w:ascii="Times New Roman" w:hAnsi="Times New Roman"/>
          <w:color w:val="000000"/>
        </w:rPr>
        <w:t xml:space="preserve"> </w:t>
      </w:r>
      <w:r w:rsidR="00867EF1" w:rsidRPr="00867EF1">
        <w:rPr>
          <w:rFonts w:ascii="Times New Roman" w:hAnsi="Times New Roman"/>
          <w:color w:val="000000"/>
        </w:rPr>
        <w:t>Grant</w:t>
      </w:r>
      <w:r w:rsidR="00867EF1">
        <w:rPr>
          <w:rFonts w:ascii="Times New Roman" w:hAnsi="Times New Roman"/>
          <w:color w:val="000000"/>
        </w:rPr>
        <w:t>ee</w:t>
      </w:r>
      <w:r w:rsidR="00867EF1" w:rsidRPr="00867EF1">
        <w:rPr>
          <w:rFonts w:ascii="Times New Roman" w:hAnsi="Times New Roman"/>
          <w:color w:val="000000"/>
        </w:rPr>
        <w:t xml:space="preserve"> </w:t>
      </w:r>
      <w:r>
        <w:rPr>
          <w:rFonts w:ascii="Times New Roman" w:eastAsia="Times New Roman" w:hAnsi="Times New Roman" w:cs="Times New Roman"/>
          <w:color w:val="000000"/>
        </w:rPr>
        <w:t>exercises its Option to Purchase, Grantee shall notify</w:t>
      </w:r>
      <w:r w:rsidRPr="00CA5AE4">
        <w:rPr>
          <w:rFonts w:ascii="Times New Roman" w:hAnsi="Times New Roman"/>
          <w:color w:val="000000"/>
        </w:rPr>
        <w:t xml:space="preserve"> Grantor </w:t>
      </w:r>
      <w:r>
        <w:rPr>
          <w:rFonts w:ascii="Times New Roman" w:eastAsia="Times New Roman" w:hAnsi="Times New Roman" w:cs="Times New Roman"/>
          <w:color w:val="000000"/>
        </w:rPr>
        <w:t>in writing</w:t>
      </w:r>
      <w:r w:rsidRPr="008E6830">
        <w:rPr>
          <w:rFonts w:ascii="Times New Roman" w:hAnsi="Times New Roman"/>
          <w:color w:val="000000"/>
        </w:rPr>
        <w:t xml:space="preserve"> (“Notice of Election”).</w:t>
      </w:r>
      <w:r>
        <w:rPr>
          <w:rFonts w:ascii="Times New Roman" w:eastAsia="Times New Roman" w:hAnsi="Times New Roman" w:cs="Times New Roman"/>
          <w:color w:val="000000"/>
        </w:rPr>
        <w:t xml:space="preserve"> Said Notice of Election shall be sent to Grantor no more than three business days after said decision is made.</w:t>
      </w:r>
    </w:p>
    <w:p w14:paraId="4FC51BDC" w14:textId="1FB7EEBD" w:rsidR="0082640F" w:rsidRPr="00CA5AE4" w:rsidRDefault="0082640F" w:rsidP="00CA5AE4">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CA5AE4">
        <w:rPr>
          <w:rFonts w:ascii="Times New Roman" w:hAnsi="Times New Roman"/>
          <w:color w:val="000000"/>
        </w:rPr>
        <w:t xml:space="preserve">In the event that the Grantee elects to exercise this Option to purchase the Premises, the deed shall be delivered and the consideration paid at the </w:t>
      </w:r>
      <w:r w:rsidR="009512A6">
        <w:rPr>
          <w:rFonts w:ascii="Times New Roman" w:hAnsi="Times New Roman"/>
        </w:rPr>
        <w:fldChar w:fldCharType="begin">
          <w:ffData>
            <w:name w:val="Text1"/>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9512A6">
        <w:rPr>
          <w:rFonts w:ascii="Times New Roman" w:hAnsi="Times New Roman"/>
        </w:rPr>
        <w:fldChar w:fldCharType="end"/>
      </w:r>
      <w:r w:rsidRPr="00CA5AE4">
        <w:rPr>
          <w:rFonts w:ascii="Times New Roman" w:hAnsi="Times New Roman"/>
          <w:color w:val="000000"/>
        </w:rPr>
        <w:t xml:space="preserve"> County Registry of Deeds</w:t>
      </w:r>
      <w:r w:rsidR="00B41F2B">
        <w:rPr>
          <w:rFonts w:ascii="Times New Roman" w:hAnsi="Times New Roman"/>
          <w:color w:val="000000"/>
        </w:rPr>
        <w:t xml:space="preserve"> </w:t>
      </w:r>
      <w:r w:rsidRPr="00CA5AE4">
        <w:rPr>
          <w:rFonts w:ascii="Times New Roman" w:hAnsi="Times New Roman"/>
          <w:color w:val="000000"/>
        </w:rPr>
        <w:t>before 4 o'clock p.m. on or before the one-hundred-eighty (180) day after the date of mailing by the Grantee of the Notice of Election or, if a Saturday, Sunday or holiday, on the next business day thereafter, and the deed shall convey a good and clear record and merchantable title to the Premises free of all encumbrances, and the Premises shall be in the same condition as at the time of the Notice of Election, reasonable wear and tear and use thereof excepted. The date and time of the transfer may be amended by written mutual agreement of the Grantor, Grantee, and any assignee, if applicable.</w:t>
      </w:r>
    </w:p>
    <w:p w14:paraId="57CAB810" w14:textId="4308AA57" w:rsidR="0082640F" w:rsidRPr="00CA5AE4" w:rsidRDefault="0082640F" w:rsidP="00CA5AE4">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CA5AE4">
        <w:rPr>
          <w:rFonts w:ascii="Times New Roman" w:hAnsi="Times New Roman"/>
          <w:color w:val="000000"/>
        </w:rPr>
        <w:t xml:space="preserve">The Grantor may sell the Premises, to the </w:t>
      </w:r>
      <w:r w:rsidR="008E6830" w:rsidRPr="00CA5AE4">
        <w:rPr>
          <w:rFonts w:ascii="Times New Roman" w:hAnsi="Times New Roman"/>
          <w:color w:val="000000"/>
        </w:rPr>
        <w:t>third</w:t>
      </w:r>
      <w:r w:rsidR="00835BCB">
        <w:rPr>
          <w:rFonts w:ascii="Times New Roman" w:hAnsi="Times New Roman"/>
          <w:color w:val="000000"/>
        </w:rPr>
        <w:t xml:space="preserve"> </w:t>
      </w:r>
      <w:r w:rsidR="008E6830" w:rsidRPr="00CA5AE4">
        <w:rPr>
          <w:rFonts w:ascii="Times New Roman" w:hAnsi="Times New Roman"/>
          <w:color w:val="000000"/>
        </w:rPr>
        <w:t>party</w:t>
      </w:r>
      <w:r w:rsidRPr="00CA5AE4">
        <w:rPr>
          <w:rFonts w:ascii="Times New Roman" w:hAnsi="Times New Roman"/>
          <w:color w:val="000000"/>
        </w:rPr>
        <w:t xml:space="preserve"> purchaser who entered into the </w:t>
      </w:r>
      <w:r>
        <w:rPr>
          <w:rFonts w:ascii="Times New Roman" w:eastAsia="Times New Roman" w:hAnsi="Times New Roman" w:cs="Times New Roman"/>
          <w:color w:val="000000"/>
        </w:rPr>
        <w:t>Bona Fide</w:t>
      </w:r>
      <w:r w:rsidRPr="00CA5AE4">
        <w:rPr>
          <w:rFonts w:ascii="Times New Roman" w:hAnsi="Times New Roman"/>
          <w:color w:val="000000"/>
        </w:rPr>
        <w:t xml:space="preserve"> Purchase and Sale Agreement referred to in Paragraph 1.a.i above, only in the event that the Grantee:</w:t>
      </w:r>
    </w:p>
    <w:p w14:paraId="1704224B" w14:textId="77777777" w:rsidR="0082640F" w:rsidRDefault="0082640F" w:rsidP="00CA5AE4">
      <w:pPr>
        <w:numPr>
          <w:ilvl w:val="1"/>
          <w:numId w:val="8"/>
        </w:numPr>
        <w:tabs>
          <w:tab w:val="left" w:pos="1080"/>
        </w:tabs>
        <w:ind w:left="1080"/>
        <w:rPr>
          <w:rFonts w:ascii="Times New Roman" w:eastAsia="Times New Roman" w:hAnsi="Times New Roman" w:cs="Times New Roman"/>
        </w:rPr>
      </w:pPr>
      <w:r>
        <w:rPr>
          <w:rFonts w:ascii="Times New Roman" w:eastAsia="Times New Roman" w:hAnsi="Times New Roman" w:cs="Times New Roman"/>
        </w:rPr>
        <w:t>declines in writing to exercise its rights under this Option within the specified time period; or</w:t>
      </w:r>
    </w:p>
    <w:p w14:paraId="14A460FA" w14:textId="77777777" w:rsidR="0082640F" w:rsidRDefault="0082640F" w:rsidP="00CA5AE4">
      <w:pPr>
        <w:numPr>
          <w:ilvl w:val="1"/>
          <w:numId w:val="8"/>
        </w:numPr>
        <w:tabs>
          <w:tab w:val="left" w:pos="1080"/>
        </w:tabs>
        <w:ind w:left="1080"/>
        <w:rPr>
          <w:rFonts w:ascii="Times New Roman" w:eastAsia="Times New Roman" w:hAnsi="Times New Roman" w:cs="Times New Roman"/>
        </w:rPr>
      </w:pPr>
      <w:r>
        <w:rPr>
          <w:rFonts w:ascii="Times New Roman" w:eastAsia="Times New Roman" w:hAnsi="Times New Roman" w:cs="Times New Roman"/>
        </w:rPr>
        <w:t>fails to waive its rights under this Option in writing within the specified time period; or</w:t>
      </w:r>
    </w:p>
    <w:p w14:paraId="01292679" w14:textId="77777777" w:rsidR="0082640F" w:rsidRDefault="0082640F" w:rsidP="00CA5AE4">
      <w:pPr>
        <w:numPr>
          <w:ilvl w:val="1"/>
          <w:numId w:val="8"/>
        </w:numPr>
        <w:tabs>
          <w:tab w:val="left" w:pos="1080"/>
        </w:tabs>
        <w:ind w:left="1080"/>
        <w:rPr>
          <w:rFonts w:ascii="Times New Roman" w:eastAsia="Times New Roman" w:hAnsi="Times New Roman" w:cs="Times New Roman"/>
        </w:rPr>
      </w:pPr>
      <w:r>
        <w:rPr>
          <w:rFonts w:ascii="Times New Roman" w:eastAsia="Times New Roman" w:hAnsi="Times New Roman" w:cs="Times New Roman"/>
        </w:rPr>
        <w:t xml:space="preserve">having elected to exercise its rights under this Option, fails to complete the purchase within the specified time period, only if however, the failure to complete the purchase is not based upon a failure or delay by the Grantor.  </w:t>
      </w:r>
    </w:p>
    <w:p w14:paraId="22B5A6A8" w14:textId="3664800E" w:rsidR="0082640F" w:rsidRDefault="0082640F" w:rsidP="0082640F">
      <w:pPr>
        <w:tabs>
          <w:tab w:val="left" w:pos="1080"/>
        </w:tabs>
        <w:ind w:left="720"/>
      </w:pPr>
    </w:p>
    <w:p w14:paraId="2DC74570" w14:textId="198D8C6E" w:rsidR="0082640F" w:rsidRDefault="0082640F" w:rsidP="0082640F">
      <w:pPr>
        <w:tabs>
          <w:tab w:val="left" w:pos="1080"/>
        </w:tabs>
        <w:rPr>
          <w:rFonts w:ascii="Times New Roman" w:eastAsia="Times New Roman" w:hAnsi="Times New Roman" w:cs="Times New Roman"/>
          <w:color w:val="000000"/>
          <w:szCs w:val="20"/>
        </w:rPr>
      </w:pPr>
      <w:r w:rsidRPr="00CA5AE4">
        <w:rPr>
          <w:rFonts w:ascii="Times New Roman" w:hAnsi="Times New Roman"/>
          <w:color w:val="000000"/>
        </w:rPr>
        <w:t xml:space="preserve">Said sale of the Premises must take place within one (1) year of the date of the Grantee’s </w:t>
      </w:r>
      <w:r w:rsidRPr="00CA5AE4">
        <w:rPr>
          <w:rFonts w:ascii="Times New Roman" w:hAnsi="Times New Roman"/>
          <w:color w:val="000000"/>
        </w:rPr>
        <w:tab/>
        <w:t xml:space="preserve">receipt of the Notice and be only upon the same terms and conditions as contained in said </w:t>
      </w:r>
      <w:r>
        <w:rPr>
          <w:rFonts w:ascii="Times New Roman" w:hAnsi="Times New Roman"/>
          <w:color w:val="000000"/>
        </w:rPr>
        <w:t>Bona Fide</w:t>
      </w:r>
      <w:r w:rsidRPr="00CA5AE4">
        <w:rPr>
          <w:rFonts w:ascii="Times New Roman" w:hAnsi="Times New Roman"/>
          <w:color w:val="000000"/>
        </w:rPr>
        <w:t xml:space="preserve"> Purchase and Sale Agreement.</w:t>
      </w:r>
    </w:p>
    <w:p w14:paraId="50BFA6D3" w14:textId="77777777" w:rsidR="0082640F" w:rsidRPr="00CA5AE4" w:rsidRDefault="0082640F" w:rsidP="008E6830">
      <w:pPr>
        <w:tabs>
          <w:tab w:val="left" w:pos="1080"/>
        </w:tabs>
      </w:pPr>
    </w:p>
    <w:p w14:paraId="636FD9A2" w14:textId="77777777" w:rsidR="0082640F" w:rsidRDefault="0082640F" w:rsidP="00CA5AE4">
      <w:pPr>
        <w:numPr>
          <w:ilvl w:val="0"/>
          <w:numId w:val="9"/>
        </w:numPr>
        <w:spacing w:after="120"/>
        <w:rPr>
          <w:rFonts w:ascii="Times New Roman" w:eastAsia="Times New Roman" w:hAnsi="Times New Roman" w:cs="Times New Roman"/>
        </w:rPr>
      </w:pPr>
      <w:r>
        <w:rPr>
          <w:rFonts w:ascii="Times New Roman" w:eastAsia="Times New Roman" w:hAnsi="Times New Roman" w:cs="Times New Roman"/>
        </w:rPr>
        <w:t>The obligations of the Grantor under this Option shall not apply where the transfer of ownership of the Premises will be a result of:</w:t>
      </w:r>
    </w:p>
    <w:p w14:paraId="54FD1070" w14:textId="77777777" w:rsidR="0082640F" w:rsidRDefault="0082640F" w:rsidP="00CA5AE4">
      <w:pPr>
        <w:numPr>
          <w:ilvl w:val="0"/>
          <w:numId w:val="10"/>
        </w:numPr>
        <w:tabs>
          <w:tab w:val="left" w:pos="1080"/>
          <w:tab w:val="left" w:pos="1710"/>
        </w:tabs>
        <w:ind w:left="1080"/>
        <w:rPr>
          <w:rFonts w:ascii="Times New Roman" w:eastAsia="Times New Roman" w:hAnsi="Times New Roman" w:cs="Times New Roman"/>
        </w:rPr>
      </w:pPr>
      <w:r>
        <w:rPr>
          <w:rFonts w:ascii="Times New Roman" w:eastAsia="Times New Roman" w:hAnsi="Times New Roman" w:cs="Times New Roman"/>
        </w:rPr>
        <w:t xml:space="preserve">a conveyance by deed to the Grantor’s spouse, parent, child(ren) or grandchild(ren) (whether by blood, marriage or adoption), siblings and/or their child(ren) or grandchild(ren) (whether by blood, marriage or adoption); or </w:t>
      </w:r>
    </w:p>
    <w:p w14:paraId="0B6C8ACF" w14:textId="77777777" w:rsidR="0082640F" w:rsidRDefault="0082640F" w:rsidP="00CA5AE4">
      <w:pPr>
        <w:numPr>
          <w:ilvl w:val="0"/>
          <w:numId w:val="10"/>
        </w:numPr>
        <w:tabs>
          <w:tab w:val="left" w:pos="1080"/>
          <w:tab w:val="left" w:pos="1710"/>
        </w:tabs>
        <w:ind w:left="1080"/>
        <w:rPr>
          <w:rFonts w:ascii="Times New Roman" w:eastAsia="Times New Roman" w:hAnsi="Times New Roman" w:cs="Times New Roman"/>
        </w:rPr>
      </w:pPr>
      <w:r>
        <w:rPr>
          <w:rFonts w:ascii="Times New Roman" w:eastAsia="Times New Roman" w:hAnsi="Times New Roman" w:cs="Times New Roman"/>
        </w:rPr>
        <w:t>a devise of said Premises by will or intestacy of the Grantor; or</w:t>
      </w:r>
    </w:p>
    <w:p w14:paraId="5E15CCD0" w14:textId="77777777" w:rsidR="0082640F" w:rsidRDefault="0082640F" w:rsidP="00CA5AE4">
      <w:pPr>
        <w:numPr>
          <w:ilvl w:val="0"/>
          <w:numId w:val="10"/>
        </w:numPr>
        <w:tabs>
          <w:tab w:val="left" w:pos="1080"/>
          <w:tab w:val="left" w:pos="1710"/>
        </w:tabs>
        <w:ind w:left="1080"/>
        <w:rPr>
          <w:rFonts w:ascii="Times New Roman" w:eastAsia="Times New Roman" w:hAnsi="Times New Roman" w:cs="Times New Roman"/>
        </w:rPr>
      </w:pPr>
      <w:r>
        <w:rPr>
          <w:rFonts w:ascii="Times New Roman" w:eastAsia="Times New Roman" w:hAnsi="Times New Roman" w:cs="Times New Roman"/>
        </w:rPr>
        <w:t>a conveyance of an interest in the Premises to a co-owner.</w:t>
      </w:r>
    </w:p>
    <w:p w14:paraId="055F2873" w14:textId="77777777" w:rsidR="0082640F" w:rsidRDefault="0082640F" w:rsidP="0082640F">
      <w:pPr>
        <w:tabs>
          <w:tab w:val="left" w:pos="1080"/>
          <w:tab w:val="left" w:pos="1710"/>
        </w:tabs>
        <w:ind w:left="1080"/>
        <w:rPr>
          <w:rFonts w:ascii="Times New Roman" w:eastAsia="Times New Roman" w:hAnsi="Times New Roman" w:cs="Times New Roman"/>
        </w:rPr>
      </w:pPr>
    </w:p>
    <w:p w14:paraId="2E9F71EF" w14:textId="77777777" w:rsidR="0082640F" w:rsidRPr="00CA5AE4" w:rsidRDefault="0082640F" w:rsidP="00CA5AE4">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CA5AE4">
        <w:rPr>
          <w:rFonts w:ascii="Times New Roman" w:hAnsi="Times New Roman"/>
          <w:color w:val="000000"/>
        </w:rPr>
        <w:t>Any notices required by this Option shall be in writing and shall be deemed delivered if delivered in hand or mailed, postage prepaid by certified mail return receipt requested, addressed in the case of the Grantor to such address as may be specified in the Notice or if none, then to the Premises, and in the case of the Grantee, to the Commissioner of the Department of Agricultural Resources, 251 Causeway Street, Suite 500, Boston, MA  02114-2151.</w:t>
      </w:r>
    </w:p>
    <w:p w14:paraId="35E2B378" w14:textId="054E4031" w:rsidR="0082640F" w:rsidRPr="00CA5AE4" w:rsidRDefault="0082640F" w:rsidP="00CA5AE4">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CA5AE4">
        <w:rPr>
          <w:rFonts w:ascii="Times New Roman" w:hAnsi="Times New Roman"/>
          <w:color w:val="000000"/>
        </w:rPr>
        <w:t xml:space="preserve">The Grantee may assign its right to purchase under this Option after providing the Grantor with a Notice of Election exercising its right to purchase, provided that the right to purchase may only be assigned </w:t>
      </w:r>
      <w:r>
        <w:rPr>
          <w:rFonts w:ascii="Times New Roman" w:hAnsi="Times New Roman"/>
          <w:color w:val="000000"/>
        </w:rPr>
        <w:t>pursuant to the procedures set forth in 330 CMR 22.10(8).</w:t>
      </w:r>
      <w:r w:rsidRPr="00CA5AE4">
        <w:rPr>
          <w:rFonts w:ascii="Times New Roman" w:hAnsi="Times New Roman"/>
          <w:color w:val="000000"/>
        </w:rPr>
        <w:t xml:space="preserve"> Any assignment shall only be effective when made in writing, signed by the Commissioner, and duly recorded with the appropriate registry of deeds.</w:t>
      </w:r>
    </w:p>
    <w:p w14:paraId="67906001" w14:textId="77777777" w:rsidR="00C04B43" w:rsidRDefault="00396F10" w:rsidP="00C04B43">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8803F8">
        <w:rPr>
          <w:rFonts w:ascii="Times New Roman" w:eastAsia="Times New Roman" w:hAnsi="Times New Roman" w:cs="Times New Roman"/>
          <w:color w:val="000000"/>
        </w:rPr>
        <w:t>Grantor shall have the right to withdraw its Notice of Intent at any point prior to Grantee’s Notice of Election</w:t>
      </w:r>
      <w:r w:rsidR="009B5DD5" w:rsidRPr="008803F8">
        <w:rPr>
          <w:rFonts w:ascii="Times New Roman" w:eastAsia="Times New Roman" w:hAnsi="Times New Roman" w:cs="Times New Roman"/>
          <w:color w:val="000000"/>
        </w:rPr>
        <w:t xml:space="preserve"> </w:t>
      </w:r>
      <w:r w:rsidR="001232DC" w:rsidRPr="008803F8">
        <w:rPr>
          <w:rFonts w:ascii="Times New Roman" w:eastAsia="Times New Roman" w:hAnsi="Times New Roman" w:cs="Times New Roman"/>
          <w:color w:val="000000"/>
        </w:rPr>
        <w:t>or prior to Grantee’s</w:t>
      </w:r>
      <w:r w:rsidR="0041519F" w:rsidRPr="008803F8">
        <w:rPr>
          <w:rFonts w:ascii="Times New Roman" w:eastAsia="Times New Roman" w:hAnsi="Times New Roman" w:cs="Times New Roman"/>
          <w:color w:val="000000"/>
        </w:rPr>
        <w:t xml:space="preserve"> assignment described in Item 8 above.</w:t>
      </w:r>
    </w:p>
    <w:p w14:paraId="40DE1979" w14:textId="3C85796F" w:rsidR="0082640F" w:rsidRPr="00C04B43" w:rsidRDefault="0082640F" w:rsidP="00C04B43">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olor w:val="000000"/>
        </w:rPr>
      </w:pPr>
      <w:r w:rsidRPr="00C04B43">
        <w:rPr>
          <w:rFonts w:ascii="Times New Roman" w:hAnsi="Times New Roman"/>
          <w:color w:val="000000"/>
        </w:rPr>
        <w:t xml:space="preserve">Any waiver of the Grantee's rights under this Option shall be in writing, signed by the Commissioner, and in a form and format suitable for recording in the appropriate registry of deeds. This waiver shall serve to satisfy the Grantor's obligations to the Grantee under this Option </w:t>
      </w:r>
      <w:r w:rsidRPr="00C04B43">
        <w:rPr>
          <w:rFonts w:ascii="Times New Roman" w:eastAsia="Times New Roman" w:hAnsi="Times New Roman" w:cs="Times New Roman"/>
          <w:color w:val="000000"/>
        </w:rPr>
        <w:t xml:space="preserve">only </w:t>
      </w:r>
      <w:r w:rsidRPr="00C04B43">
        <w:rPr>
          <w:rFonts w:ascii="Times New Roman" w:hAnsi="Times New Roman"/>
          <w:color w:val="000000"/>
        </w:rPr>
        <w:t xml:space="preserve">with regard to the third party purchaser who entered into the </w:t>
      </w:r>
      <w:r w:rsidRPr="00C04B43">
        <w:rPr>
          <w:rFonts w:ascii="Times New Roman" w:eastAsia="Times New Roman" w:hAnsi="Times New Roman" w:cs="Times New Roman"/>
          <w:color w:val="000000"/>
        </w:rPr>
        <w:t>Bona Fide</w:t>
      </w:r>
      <w:r w:rsidRPr="00C04B43">
        <w:rPr>
          <w:rFonts w:ascii="Times New Roman" w:hAnsi="Times New Roman"/>
          <w:color w:val="000000"/>
        </w:rPr>
        <w:t xml:space="preserve"> Purchase and Sale Agreement referred to in Paragraph 1.a.i, above.</w:t>
      </w:r>
    </w:p>
    <w:p w14:paraId="23841691" w14:textId="77777777" w:rsidR="00DA1E48" w:rsidRPr="00163BAA" w:rsidRDefault="0082640F" w:rsidP="00163BAA">
      <w:pPr>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163BAA">
        <w:rPr>
          <w:rFonts w:ascii="Times New Roman" w:hAnsi="Times New Roman"/>
          <w:color w:val="000000"/>
        </w:rPr>
        <w:t>The rights and obligations of the Grantor hereunder shall inure to and be binding upon the Grantor and all successors in title.</w:t>
      </w:r>
    </w:p>
    <w:p w14:paraId="1D6289D3" w14:textId="77777777" w:rsidR="00DA1E48" w:rsidRPr="00163BAA" w:rsidRDefault="00DA1E48" w:rsidP="00163BA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rPr>
      </w:pPr>
    </w:p>
    <w:p w14:paraId="684E32A0" w14:textId="6E4E85F3" w:rsidR="00DA1E48" w:rsidRPr="00163BAA" w:rsidRDefault="002D3223" w:rsidP="00163BAA">
      <w:pPr>
        <w:pStyle w:val="Heading5"/>
        <w:jc w:val="left"/>
        <w:rPr>
          <w:rFonts w:ascii="Times" w:hAnsi="Times"/>
          <w:b/>
          <w:smallCaps/>
          <w:sz w:val="22"/>
          <w:u w:val="none"/>
        </w:rPr>
      </w:pPr>
      <w:r>
        <w:rPr>
          <w:rFonts w:ascii="Times" w:hAnsi="Times"/>
          <w:b/>
          <w:smallCaps/>
          <w:sz w:val="22"/>
          <w:u w:val="none"/>
        </w:rPr>
        <w:t>H</w:t>
      </w:r>
      <w:r w:rsidR="0016300D" w:rsidRPr="00163BAA">
        <w:rPr>
          <w:rFonts w:ascii="Times" w:hAnsi="Times"/>
          <w:b/>
          <w:smallCaps/>
          <w:sz w:val="22"/>
          <w:u w:val="none"/>
        </w:rPr>
        <w:t>.  ENFORCEMENT OF THIS RESTRICTION</w:t>
      </w:r>
    </w:p>
    <w:p w14:paraId="1AF90F33" w14:textId="77777777" w:rsidR="00DA1E48" w:rsidRDefault="0016300D">
      <w:pPr>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The Grantor grants to the Grantee and to the Co-Holder as applicable, and their successors in title, the right to enter upon the Premises, including the buildings and structures on the Premises, and to the United States, the right to enter upon the ACEP-ALE Parcel, including the buildings and structures, in a reasonable manner and at reasonable times, for the purposes of inspecting the Premises to determine compliance with this Restriction, any Certificate of Approval, Special Permit, or General Laws, Chapter 184, Sections 31 through 33, as amended, and Chapter 20, Sections 23 through 26, as amended, and rules, regulations and policies thereunder; the right to enforce this Restriction, any Certificate of Approval, Special Permit, or General Laws, Chapter 184, Sections 31 through 33, as amended, and Chapter 20, Sections 23 through 26, as amended, and rules, regulations and policies thereunder; and the right to take any other action which may be necessary or appropriate in the determination of the Grantee, with or without order of court, to remedy or abate any violation of this Restriction, or of any Certificate of Approval, Special Permit, or of General Laws, Chapter 184, Sections 31 through 33, as amended, and Chapter 20, Sections 23 through 26, as amended, and rules, regulations and policies thereunder. </w:t>
      </w:r>
      <w:r>
        <w:rPr>
          <w:rFonts w:ascii="Times New Roman" w:eastAsia="Times New Roman" w:hAnsi="Times New Roman" w:cs="Times New Roman"/>
        </w:rPr>
        <w:tab/>
      </w:r>
    </w:p>
    <w:p w14:paraId="5FC8E0A8" w14:textId="77777777" w:rsidR="00DA1E48" w:rsidRDefault="0016300D">
      <w:pPr>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ab/>
        <w:t>Additionally, the Grantor and the Grantee agree that the natural characteristics, ecological features, and physical and man-made conditions of the Premises on the date of this Restriction are documented in a Baseline Documentation Report prepared by the Grantee and signed and acknowledged by the Grantor establishing the condition of the Premises on the date of this Restriction and including reports, maps, photographs, and other documentation. The Baseline Documentation Report is incorporated into this Restriction by reference. The Grantee will maintain the Baseline Documentation Report and annually monitor the Premises ensuring that active agricultural operations are in compliance with the NRCS ALE Plan</w:t>
      </w:r>
      <w:r w:rsidR="00863DCC">
        <w:rPr>
          <w:rFonts w:ascii="Times New Roman" w:eastAsia="Times New Roman" w:hAnsi="Times New Roman" w:cs="Times New Roman"/>
        </w:rPr>
        <w:t>, if any,</w:t>
      </w:r>
      <w:r>
        <w:rPr>
          <w:rFonts w:ascii="Times New Roman" w:eastAsia="Times New Roman" w:hAnsi="Times New Roman" w:cs="Times New Roman"/>
        </w:rPr>
        <w:t xml:space="preserve"> and in compliance with this Restriction.</w:t>
      </w:r>
      <w:r>
        <w:rPr>
          <w:rFonts w:ascii="Times New Roman" w:eastAsia="Times New Roman" w:hAnsi="Times New Roman" w:cs="Times New Roman"/>
          <w:i/>
        </w:rPr>
        <w:t xml:space="preserve"> </w:t>
      </w:r>
    </w:p>
    <w:p w14:paraId="385F71A9" w14:textId="77777777" w:rsidR="00DA1E48" w:rsidRPr="00163BAA" w:rsidRDefault="0016300D" w:rsidP="008E683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hanging="360"/>
        <w:rPr>
          <w:rFonts w:ascii="Times New Roman" w:hAnsi="Times New Roman"/>
          <w:color w:val="000000"/>
        </w:rPr>
      </w:pPr>
      <w:r w:rsidRPr="00163BAA">
        <w:rPr>
          <w:rFonts w:ascii="Times New Roman" w:hAnsi="Times New Roman"/>
          <w:color w:val="000000"/>
        </w:rPr>
        <w:t>2.</w:t>
      </w:r>
      <w:r w:rsidRPr="00163BAA">
        <w:rPr>
          <w:rFonts w:ascii="Times New Roman" w:hAnsi="Times New Roman"/>
          <w:color w:val="000000"/>
        </w:rPr>
        <w:tab/>
        <w:t xml:space="preserve">In the event of a violation of the terms of this Restriction, Certificate of Approval, Special Permit, or General Laws, Chapter 184, Sections 31 through 33, as amended, and Chapter 20, Sections 23 through 26, as amended, or rules, regulations and policies thereunder, the Grantee reserves the right to pursue any remedy available at law and equity, including injunctive relief, without prior notice to the Grantor. If a court determines that this Restriction has been violated, the Grantor will reimburse the Grantee for any reasonable costs of enforcement, including court costs, reasonable attorney's fees, and other payments ordered by such court. </w:t>
      </w:r>
    </w:p>
    <w:p w14:paraId="40983810" w14:textId="77777777" w:rsidR="00DA1E48" w:rsidRPr="00163BAA" w:rsidRDefault="0016300D" w:rsidP="008E683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
        </w:tabs>
        <w:spacing w:after="120"/>
        <w:ind w:left="1080" w:hanging="360"/>
        <w:rPr>
          <w:rFonts w:ascii="Times New Roman" w:hAnsi="Times New Roman"/>
          <w:color w:val="000000"/>
        </w:rPr>
      </w:pPr>
      <w:r w:rsidRPr="00163BAA">
        <w:rPr>
          <w:rFonts w:ascii="Times New Roman" w:hAnsi="Times New Roman"/>
          <w:color w:val="000000"/>
        </w:rPr>
        <w:t>3.</w:t>
      </w:r>
      <w:r w:rsidRPr="00163BAA">
        <w:rPr>
          <w:rFonts w:ascii="Times New Roman" w:hAnsi="Times New Roman"/>
          <w:color w:val="000000"/>
        </w:rPr>
        <w:tab/>
        <w:t xml:space="preserve">Any forbearance by the Grantee to exercise its rights under this Restriction or its right arising from a breach of any term hereof shall not be deemed or construed to be a waiver by the Grantee of such term or of any subsequent breach of the same by any other term of this Restriction or of any of the Grantee's rights hereunder. No failure, delay, or omission by the Grantee in the exercise of any right or remedy upon any breach shall impair such right or remedy or be construed as a waiver, and the Grantor hereby waives any defense of laches, prescription or estoppel. </w:t>
      </w:r>
    </w:p>
    <w:p w14:paraId="2AAB8539" w14:textId="77777777" w:rsidR="00DA1E48" w:rsidRDefault="0016300D">
      <w:pPr>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The enforcement rights hereby granted shall be in addition to, and not in limitation of any other rights and remedies available to the Grantee for enforcement of this Restriction, Certificate of Approval, Special Permit, or General Laws, Chapters 184, Sections 31 through 33, as amended, and Chapter 20, Sections 23 through 26, as amended, and rules, regulations and policies thereunder.</w:t>
      </w:r>
    </w:p>
    <w:p w14:paraId="11229328" w14:textId="77777777" w:rsidR="00DA1E48" w:rsidRDefault="0016300D">
      <w:pPr>
        <w:tabs>
          <w:tab w:val="left" w:pos="1080"/>
        </w:tabs>
        <w:spacing w:after="120"/>
        <w:ind w:left="108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The Grantor and its successors in title, shall be jointly and severally liable for any violation of the terms of this Restriction, Certificate of Approval, Special Permit, or General Laws, Chapters 184, Sections 31 through 33 and Chapter 20, Sections 23 through 26, and rules, regulations and policies thereunder.</w:t>
      </w:r>
    </w:p>
    <w:p w14:paraId="767428E4" w14:textId="52DB16F7" w:rsidR="00DA1E48" w:rsidRDefault="0016300D">
      <w:pPr>
        <w:tabs>
          <w:tab w:val="left" w:pos="1080"/>
        </w:tabs>
        <w:ind w:left="1080" w:hanging="360"/>
        <w:rPr>
          <w:rFonts w:ascii="Times New Roman" w:eastAsia="Times New Roman" w:hAnsi="Times New Roman" w:cs="Times New Roman"/>
        </w:rPr>
      </w:pPr>
      <w:r>
        <w:rPr>
          <w:rFonts w:ascii="Times New Roman" w:eastAsia="Times New Roman" w:hAnsi="Times New Roman" w:cs="Times New Roman"/>
        </w:rPr>
        <w:t xml:space="preserve">6.   Pursuant to 16 U.S.C. Section 3865 et seq., the United States is granted the right of enforcement on the ACEP-ALE Parcel that it may exercise only if the terms of the Restriction are not enforced by the Grantee of the Restriction. The Secretary of the United States Department of Agriculture (the "Secretary"), or </w:t>
      </w:r>
      <w:r w:rsidR="00A93954">
        <w:rPr>
          <w:rFonts w:ascii="Times New Roman" w:eastAsia="Times New Roman" w:hAnsi="Times New Roman" w:cs="Times New Roman"/>
        </w:rPr>
        <w:t>the Secretary’s assigns</w:t>
      </w:r>
      <w:r>
        <w:rPr>
          <w:rFonts w:ascii="Times New Roman" w:eastAsia="Times New Roman" w:hAnsi="Times New Roman" w:cs="Times New Roman"/>
        </w:rPr>
        <w:t xml:space="preserve">, on behalf of the United States, may exercise this right of enforcement under any authority available under State or Federal law if the Grantee, or its successors or assigns, fails to enforce any of the terms of this Restriction on the ACEP-ALE Parcel, as determined in the sole discretion of the Secretary. In the event the United States exercises this right of enforcement, it is entitled to recover any and all administrative and legal costs </w:t>
      </w:r>
      <w:r w:rsidR="00155D5D">
        <w:rPr>
          <w:rFonts w:ascii="Times New Roman" w:eastAsia="Times New Roman" w:hAnsi="Times New Roman" w:cs="Times New Roman"/>
        </w:rPr>
        <w:t xml:space="preserve">associated with any enforcement or remedial action related to the enforcement of this Restriction on the ACEP-ALE Parcel </w:t>
      </w:r>
      <w:r>
        <w:rPr>
          <w:rFonts w:ascii="Times New Roman" w:eastAsia="Times New Roman" w:hAnsi="Times New Roman" w:cs="Times New Roman"/>
        </w:rPr>
        <w:t xml:space="preserve">from the Grantor, including, but not limited to, attorney’s fees or expenses, related to Grantor’s violations. In the event the United States exercises this right of enforcement, it is entitled to recover any and all administrative and legal costs associated with any enforcement of this Restriction on the ACEP-ALE Parcel from the Grantee, including, but not limited to, attorney’s fees and expenses related to Grantee’s violations or failure to enforce the </w:t>
      </w:r>
      <w:r w:rsidR="00155D5D">
        <w:rPr>
          <w:rFonts w:ascii="Times New Roman" w:eastAsia="Times New Roman" w:hAnsi="Times New Roman" w:cs="Times New Roman"/>
        </w:rPr>
        <w:t xml:space="preserve">Restriction on the ACEP-ALE Parcel </w:t>
      </w:r>
      <w:r>
        <w:rPr>
          <w:rFonts w:ascii="Times New Roman" w:eastAsia="Times New Roman" w:hAnsi="Times New Roman" w:cs="Times New Roman"/>
        </w:rPr>
        <w:t xml:space="preserve"> against the Grantor up to the amount of the United </w:t>
      </w:r>
      <w:r w:rsidR="00C61E99">
        <w:rPr>
          <w:rFonts w:ascii="Times New Roman" w:eastAsia="Times New Roman" w:hAnsi="Times New Roman" w:cs="Times New Roman"/>
        </w:rPr>
        <w:t>States’</w:t>
      </w:r>
      <w:r>
        <w:rPr>
          <w:rFonts w:ascii="Times New Roman" w:eastAsia="Times New Roman" w:hAnsi="Times New Roman" w:cs="Times New Roman"/>
        </w:rPr>
        <w:t xml:space="preserve"> contribution to the purchase of the Restriction on the ACEP-ALE Parcel.</w:t>
      </w:r>
    </w:p>
    <w:p w14:paraId="615197FB" w14:textId="77777777" w:rsidR="00DA1E48" w:rsidRDefault="00DA1E48">
      <w:pPr>
        <w:tabs>
          <w:tab w:val="left" w:pos="1080"/>
        </w:tabs>
        <w:ind w:left="1080" w:hanging="360"/>
        <w:rPr>
          <w:rFonts w:ascii="Times New Roman" w:eastAsia="Times New Roman" w:hAnsi="Times New Roman" w:cs="Times New Roman"/>
        </w:rPr>
      </w:pPr>
    </w:p>
    <w:p w14:paraId="12405A6B" w14:textId="1CAF9CB2" w:rsidR="00DA1E48" w:rsidRDefault="0016300D">
      <w:pPr>
        <w:spacing w:after="120"/>
        <w:ind w:left="1080" w:hanging="360"/>
        <w:rPr>
          <w:rFonts w:ascii="Times New Roman" w:eastAsia="Times New Roman" w:hAnsi="Times New Roman" w:cs="Times New Roman"/>
        </w:rPr>
      </w:pPr>
      <w:r>
        <w:rPr>
          <w:rFonts w:ascii="Times New Roman" w:eastAsia="Times New Roman" w:hAnsi="Times New Roman" w:cs="Times New Roman"/>
        </w:rPr>
        <w:t>7.</w:t>
      </w:r>
      <w:r>
        <w:t xml:space="preserve"> </w:t>
      </w:r>
      <w:r>
        <w:rPr>
          <w:rFonts w:ascii="Times New Roman" w:eastAsia="Times New Roman" w:hAnsi="Times New Roman" w:cs="Times New Roman"/>
        </w:rPr>
        <w:t xml:space="preserve"> The Grantee will annually monitor compliance and provide the United States with an annual monitoring report that documents that the Grantee and Grantor are in compliance with this Restriction. If the annual monitoring report is insufficient or is not provided annually, or if the United States has </w:t>
      </w:r>
      <w:r w:rsidR="00927A27">
        <w:rPr>
          <w:rFonts w:ascii="Times New Roman" w:eastAsia="Times New Roman" w:hAnsi="Times New Roman" w:cs="Times New Roman"/>
        </w:rPr>
        <w:t xml:space="preserve">a reasonable and articulable belief </w:t>
      </w:r>
      <w:r>
        <w:rPr>
          <w:rFonts w:ascii="Times New Roman" w:eastAsia="Times New Roman" w:hAnsi="Times New Roman" w:cs="Times New Roman"/>
        </w:rPr>
        <w:t xml:space="preserve">of an unaddressed violation, as determined by the Secretary, the United States may exercise its right of inspection.  For purposes of inspection and enforcement of the terms of this Restriction, and the United States </w:t>
      </w:r>
      <w:r w:rsidR="00927A27">
        <w:rPr>
          <w:rFonts w:ascii="Times New Roman" w:eastAsia="Times New Roman" w:hAnsi="Times New Roman" w:cs="Times New Roman"/>
        </w:rPr>
        <w:t xml:space="preserve">ALE </w:t>
      </w:r>
      <w:r>
        <w:rPr>
          <w:rFonts w:ascii="Times New Roman" w:eastAsia="Times New Roman" w:hAnsi="Times New Roman" w:cs="Times New Roman"/>
        </w:rPr>
        <w:t>Agreement with the Grantee, the United States will have reasonable access to the ACEP-ALE Parcel</w:t>
      </w:r>
      <w:r w:rsidR="00927A27">
        <w:rPr>
          <w:rFonts w:ascii="Times New Roman" w:eastAsia="Times New Roman" w:hAnsi="Times New Roman" w:cs="Times New Roman"/>
        </w:rPr>
        <w:t>.</w:t>
      </w:r>
      <w:r>
        <w:rPr>
          <w:rFonts w:ascii="Times New Roman" w:eastAsia="Times New Roman" w:hAnsi="Times New Roman" w:cs="Times New Roman"/>
        </w:rPr>
        <w:t xml:space="preserve"> </w:t>
      </w:r>
      <w:r w:rsidR="00927A27">
        <w:rPr>
          <w:rFonts w:ascii="Times New Roman" w:eastAsia="Times New Roman" w:hAnsi="Times New Roman" w:cs="Times New Roman"/>
        </w:rPr>
        <w:t xml:space="preserve">Prior to its inspection of the ACEP-ALE Parcel, the United States shall provide </w:t>
      </w:r>
      <w:r w:rsidR="00942212">
        <w:rPr>
          <w:rFonts w:ascii="Times New Roman" w:eastAsia="Times New Roman" w:hAnsi="Times New Roman" w:cs="Times New Roman"/>
        </w:rPr>
        <w:t xml:space="preserve">advance notice to Grantee and Grantor and provide Grantee and Grantor a reasonable opportunity to participate in the inspection. </w:t>
      </w:r>
      <w:r>
        <w:rPr>
          <w:rFonts w:ascii="Times New Roman" w:eastAsia="Times New Roman" w:hAnsi="Times New Roman" w:cs="Times New Roman"/>
        </w:rPr>
        <w:t xml:space="preserve">In the event of an emergency, the United States may enter the ACEP-ALE Parcel to prevent, terminate, or mitigate a potential </w:t>
      </w:r>
      <w:r w:rsidR="00942212">
        <w:rPr>
          <w:rFonts w:ascii="Times New Roman" w:eastAsia="Times New Roman" w:hAnsi="Times New Roman" w:cs="Times New Roman"/>
        </w:rPr>
        <w:t xml:space="preserve">or unaddressed </w:t>
      </w:r>
      <w:r>
        <w:rPr>
          <w:rFonts w:ascii="Times New Roman" w:eastAsia="Times New Roman" w:hAnsi="Times New Roman" w:cs="Times New Roman"/>
        </w:rPr>
        <w:t xml:space="preserve">violation of </w:t>
      </w:r>
      <w:r w:rsidR="00942212">
        <w:rPr>
          <w:rFonts w:ascii="Times New Roman" w:eastAsia="Times New Roman" w:hAnsi="Times New Roman" w:cs="Times New Roman"/>
        </w:rPr>
        <w:t>the Restriction on the ACEP-ALE Parcel</w:t>
      </w:r>
      <w:r>
        <w:rPr>
          <w:rFonts w:ascii="Times New Roman" w:eastAsia="Times New Roman" w:hAnsi="Times New Roman" w:cs="Times New Roman"/>
        </w:rPr>
        <w:t xml:space="preserve"> and will give notice to the Grantee and the Grantor at the earliest practicable time. </w:t>
      </w:r>
    </w:p>
    <w:p w14:paraId="49D9735E" w14:textId="77777777" w:rsidR="00DA1E48" w:rsidRPr="00687F6C" w:rsidRDefault="00DA1E48">
      <w:pPr>
        <w:ind w:left="1080" w:hanging="360"/>
        <w:rPr>
          <w:rFonts w:ascii="Times" w:hAnsi="Times"/>
          <w:b/>
          <w:smallCaps/>
          <w:sz w:val="22"/>
        </w:rPr>
      </w:pPr>
    </w:p>
    <w:p w14:paraId="362BB557" w14:textId="181B241F" w:rsidR="00DA1E48" w:rsidRPr="00687F6C" w:rsidRDefault="002D3223" w:rsidP="00687F6C">
      <w:pPr>
        <w:tabs>
          <w:tab w:val="left" w:pos="1440"/>
        </w:tabs>
        <w:ind w:left="720" w:hanging="720"/>
        <w:rPr>
          <w:rFonts w:ascii="Times" w:hAnsi="Times"/>
          <w:b/>
          <w:smallCaps/>
          <w:sz w:val="22"/>
        </w:rPr>
      </w:pPr>
      <w:r>
        <w:rPr>
          <w:rFonts w:ascii="Times" w:hAnsi="Times"/>
          <w:b/>
          <w:smallCaps/>
          <w:sz w:val="22"/>
        </w:rPr>
        <w:t>I</w:t>
      </w:r>
      <w:r w:rsidR="0016300D" w:rsidRPr="00687F6C">
        <w:rPr>
          <w:rFonts w:ascii="Times" w:hAnsi="Times"/>
          <w:b/>
          <w:smallCaps/>
          <w:sz w:val="22"/>
        </w:rPr>
        <w:t>.  GENERAL INDEMNIFICATION AND DISCLAIMER</w:t>
      </w:r>
    </w:p>
    <w:p w14:paraId="45D89C6D" w14:textId="7777777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 xml:space="preserve">The United States, its employees, agents, and assigns disclaim and will not be held responsible for the Grantee’s or the Grantor’s negligent acts or omissions or the Grantee’s or the Grantor’s breach of any representation, warranty, covenant, or agreements contained in this Restriction, or violations of any Federal, State, or local laws, including all Environmental Laws </w:t>
      </w:r>
      <w:r w:rsidR="00B7410B">
        <w:rPr>
          <w:rFonts w:ascii="Times New Roman" w:eastAsia="Times New Roman" w:hAnsi="Times New Roman" w:cs="Times New Roman"/>
        </w:rPr>
        <w:t xml:space="preserve">(defined below) </w:t>
      </w:r>
      <w:r>
        <w:rPr>
          <w:rFonts w:ascii="Times New Roman" w:eastAsia="Times New Roman" w:hAnsi="Times New Roman" w:cs="Times New Roman"/>
        </w:rPr>
        <w:t>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United States may be subject or incur relating to the Premises.</w:t>
      </w:r>
    </w:p>
    <w:p w14:paraId="21F5E8ED" w14:textId="77777777" w:rsidR="00DA1E48" w:rsidRDefault="00DA1E48" w:rsidP="00687F6C">
      <w:pPr>
        <w:rPr>
          <w:rFonts w:ascii="Times New Roman" w:eastAsia="Times New Roman" w:hAnsi="Times New Roman" w:cs="Times New Roman"/>
        </w:rPr>
      </w:pPr>
    </w:p>
    <w:p w14:paraId="71F59214" w14:textId="1132BB39"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 xml:space="preserve">The Grantor </w:t>
      </w:r>
      <w:r w:rsidR="00B7410B">
        <w:rPr>
          <w:rFonts w:ascii="Times New Roman" w:eastAsia="Times New Roman" w:hAnsi="Times New Roman" w:cs="Times New Roman"/>
        </w:rPr>
        <w:t xml:space="preserve">must </w:t>
      </w:r>
      <w:r>
        <w:rPr>
          <w:rFonts w:ascii="Times New Roman" w:eastAsia="Times New Roman" w:hAnsi="Times New Roman" w:cs="Times New Roman"/>
        </w:rPr>
        <w:t>indemnify and hold harmless the Grantee and the United States, its employees, agents, and assigns from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the Grantee and the United States may be subject or incur relating to the Premises, which may arise from, but are not limited to, the Grantor’s negligent acts or omissions or breach of any representation, warranty, covenant, agreements contained in this Restriction, or violations of any applicable Federal, State, or local laws including all Environmental Laws</w:t>
      </w:r>
      <w:r w:rsidR="00B7410B">
        <w:rPr>
          <w:rFonts w:ascii="Times New Roman" w:eastAsia="Times New Roman" w:hAnsi="Times New Roman" w:cs="Times New Roman"/>
        </w:rPr>
        <w:t xml:space="preserve"> (defined below)</w:t>
      </w:r>
      <w:r>
        <w:rPr>
          <w:rFonts w:ascii="Times New Roman" w:eastAsia="Times New Roman" w:hAnsi="Times New Roman" w:cs="Times New Roman"/>
        </w:rPr>
        <w:t>.</w:t>
      </w:r>
    </w:p>
    <w:p w14:paraId="74F1FC21" w14:textId="77777777" w:rsidR="00DA1E48" w:rsidRDefault="00DA1E48" w:rsidP="00687F6C">
      <w:pPr>
        <w:rPr>
          <w:rFonts w:ascii="Times New Roman" w:eastAsia="Times New Roman" w:hAnsi="Times New Roman" w:cs="Times New Roman"/>
        </w:rPr>
      </w:pPr>
    </w:p>
    <w:p w14:paraId="0262695D" w14:textId="6445695D" w:rsidR="00DA1E48" w:rsidRPr="00687F6C" w:rsidRDefault="002D3223" w:rsidP="00687F6C">
      <w:pPr>
        <w:rPr>
          <w:rFonts w:ascii="Times" w:hAnsi="Times"/>
          <w:b/>
          <w:smallCaps/>
          <w:sz w:val="22"/>
        </w:rPr>
      </w:pPr>
      <w:r>
        <w:rPr>
          <w:rFonts w:ascii="Times" w:hAnsi="Times"/>
          <w:b/>
          <w:smallCaps/>
          <w:sz w:val="22"/>
        </w:rPr>
        <w:t>J</w:t>
      </w:r>
      <w:r w:rsidR="0016300D" w:rsidRPr="00687F6C">
        <w:rPr>
          <w:rFonts w:ascii="Times" w:hAnsi="Times"/>
          <w:b/>
          <w:smallCaps/>
          <w:sz w:val="22"/>
        </w:rPr>
        <w:t>.  ENVIRONMENTAL WARRANTY</w:t>
      </w:r>
    </w:p>
    <w:p w14:paraId="1470D381" w14:textId="77777777" w:rsidR="00DA1E48" w:rsidRDefault="0016300D" w:rsidP="00687F6C">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The Grantor warrants that it is in compliance with, and shall remain in compliance with, all applicable Environmental Laws.</w:t>
      </w:r>
      <w:r>
        <w:t xml:space="preserve"> </w:t>
      </w:r>
      <w:r>
        <w:rPr>
          <w:rFonts w:ascii="Times New Roman" w:eastAsia="Times New Roman" w:hAnsi="Times New Roman" w:cs="Times New Roman"/>
        </w:rPr>
        <w:t xml:space="preserve">The Grantor warrants that there are no notices by any governmental authority of any violation or alleged violation of, non-compliance or alleged non-compliance with, or any liability under, any Environmental Law relating to the operations or conditions of the Premises. The Grantor further warrants that it has no actual knowledge of an undisclosed release or threatened release of Hazardous Materials, as such substances and wastes are defined by applicable Federal and State law.  </w:t>
      </w:r>
    </w:p>
    <w:p w14:paraId="476EB09D" w14:textId="77777777" w:rsidR="00DA1E48" w:rsidRDefault="00DA1E48" w:rsidP="00687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7C7A6314" w14:textId="77777777" w:rsidR="00DA1E48" w:rsidRPr="00687F6C" w:rsidRDefault="0016300D" w:rsidP="00687F6C">
      <w:pPr>
        <w:spacing w:after="240"/>
        <w:jc w:val="both"/>
        <w:rPr>
          <w:rFonts w:ascii="Times New Roman" w:hAnsi="Times New Roman"/>
        </w:rPr>
      </w:pPr>
      <w:r w:rsidRPr="00687F6C">
        <w:rPr>
          <w:rFonts w:ascii="Times New Roman" w:hAnsi="Times New Roman"/>
        </w:rPr>
        <w:t xml:space="preserve">Furthermore, the Grantor warrants the information disclosed to the Grantee and United States regarding any past violations or non-compliance with Environmental Laws and associated remedial actions, or any past releases of Hazardous Materials and any associated remedial actions is complete and accurate.  </w:t>
      </w:r>
    </w:p>
    <w:p w14:paraId="7E37F39E" w14:textId="0850BAF4" w:rsidR="00DA1E48" w:rsidRPr="00687F6C" w:rsidRDefault="0016300D" w:rsidP="00687F6C">
      <w:pPr>
        <w:spacing w:after="240"/>
        <w:jc w:val="both"/>
        <w:rPr>
          <w:rFonts w:ascii="Times New Roman" w:hAnsi="Times New Roman"/>
        </w:rPr>
      </w:pPr>
      <w:r>
        <w:rPr>
          <w:rFonts w:ascii="Times New Roman" w:eastAsia="Times New Roman" w:hAnsi="Times New Roman" w:cs="Times New Roman"/>
        </w:rPr>
        <w:t>The Grantor represents and warrants that no third party owns or leases the oil, natural gas, soil, sand, gravel or any other mineral substance at the time this Restriction is executed.</w:t>
      </w:r>
      <w:r w:rsidR="001539CD">
        <w:rPr>
          <w:rFonts w:ascii="Times New Roman" w:eastAsia="Times New Roman" w:hAnsi="Times New Roman" w:cs="Times New Roman"/>
        </w:rPr>
        <w:t xml:space="preserve">   </w:t>
      </w:r>
    </w:p>
    <w:p w14:paraId="4389F041" w14:textId="77777777" w:rsidR="00DA1E48" w:rsidRDefault="0016300D">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Moreover, the Grantor hereby promises to hold harmless and indemnify the Grantee and the United States against all litigation, claims, demands, penalties and damages, including reasonable attorneys’ fees, arising from or connected with the release or threatened release of any Hazardous Materials on, at, beneath or from the Premises, or arising from or connected with a violation of any Environmental Laws by the Grantor or any other prior owner of the Premises. The Grantor’s indemnification obligation shall not be affected by any authorizations provided by the Grantee or the United States to the Grantor with respect to the Premises or any restoration activities carried out by the Grantee at the Premises; provided, however, that the Grantee shall be responsible for any Hazardous Materials contributed after this date to the Premises by the Grantee.</w:t>
      </w:r>
    </w:p>
    <w:p w14:paraId="1DD2D132" w14:textId="77777777" w:rsidR="00DA1E48" w:rsidRDefault="00DA1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3BB02E00" w14:textId="7E84F82E" w:rsidR="00DA1E48" w:rsidRDefault="00733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As used herein,</w:t>
      </w:r>
      <w:r w:rsidR="0016300D">
        <w:rPr>
          <w:rFonts w:ascii="Times New Roman" w:eastAsia="Times New Roman" w:hAnsi="Times New Roman" w:cs="Times New Roman"/>
        </w:rPr>
        <w:t xml:space="preserve"> “Environmental Law” or “Environmental Laws” means any and all Federal,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right-to-know, hazard communication, noise, radioactive material, resource protection, subdivision, inland wetlands and watercourses, health protection and similar environmental health, safety, building and land use as may now or at any time hereafter be in effect. </w:t>
      </w:r>
    </w:p>
    <w:p w14:paraId="70E190BC" w14:textId="77777777" w:rsidR="00DA1E48" w:rsidRDefault="00DA1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p>
    <w:p w14:paraId="187A7B3A" w14:textId="64AA7A6A" w:rsidR="00DA1E48" w:rsidRPr="00687F6C" w:rsidRDefault="00733DB9" w:rsidP="008E683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70"/>
        </w:tabs>
        <w:spacing w:after="120"/>
        <w:rPr>
          <w:color w:val="000000"/>
        </w:rPr>
      </w:pPr>
      <w:r>
        <w:rPr>
          <w:rFonts w:ascii="Times New Roman" w:hAnsi="Times New Roman"/>
          <w:color w:val="000000"/>
        </w:rPr>
        <w:t>As used herein,</w:t>
      </w:r>
      <w:r w:rsidR="0016300D" w:rsidRPr="00687F6C">
        <w:rPr>
          <w:rFonts w:ascii="Times New Roman" w:hAnsi="Times New Roman"/>
          <w:color w:val="000000"/>
        </w:rPr>
        <w:t xml:space="preserve"> “Hazardous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which may pose a present or potential hazard to human health or the environment.</w:t>
      </w:r>
    </w:p>
    <w:p w14:paraId="2DD62E86" w14:textId="77777777" w:rsidR="00DA1E48" w:rsidRDefault="0016300D" w:rsidP="008E6830">
      <w:pPr>
        <w:pStyle w:val="Heading3"/>
        <w:spacing w:after="120" w:line="240" w:lineRule="auto"/>
        <w:ind w:left="36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GENERAL PROVISIONS</w:t>
      </w:r>
    </w:p>
    <w:p w14:paraId="0CC384FA" w14:textId="77777777" w:rsidR="00DA1E48" w:rsidRPr="00687F6C" w:rsidRDefault="0016300D" w:rsidP="00687F6C">
      <w:pPr>
        <w:rPr>
          <w:rFonts w:ascii="Times" w:hAnsi="Times"/>
          <w:b/>
          <w:smallCaps/>
          <w:sz w:val="22"/>
        </w:rPr>
      </w:pPr>
      <w:r w:rsidRPr="00687F6C">
        <w:rPr>
          <w:rFonts w:ascii="Times" w:hAnsi="Times"/>
          <w:b/>
          <w:smallCaps/>
          <w:sz w:val="22"/>
        </w:rPr>
        <w:t xml:space="preserve">A.  AUTHORIZATION </w:t>
      </w:r>
    </w:p>
    <w:p w14:paraId="43D12A6F" w14:textId="77777777" w:rsidR="00DA1E48" w:rsidRDefault="0016300D" w:rsidP="00687F6C">
      <w:pPr>
        <w:rPr>
          <w:rFonts w:ascii="Times New Roman" w:eastAsia="Times New Roman" w:hAnsi="Times New Roman" w:cs="Times New Roman"/>
          <w:color w:val="000000"/>
        </w:rPr>
      </w:pPr>
      <w:r>
        <w:rPr>
          <w:rFonts w:ascii="Times New Roman" w:eastAsia="Times New Roman" w:hAnsi="Times New Roman" w:cs="Times New Roman"/>
        </w:rPr>
        <w:t>The foregoing Restriction is authorized by Massachusetts General Laws, Chapter 184, Sections 31 through 33, as amended, and Chapter 20, Sections 23 through 26, as amended, and otherwise by law, and is intended to ensure the protection and preservation of agricultural lands as expressed herein. In addition, funding provided by the A</w:t>
      </w:r>
      <w:r>
        <w:rPr>
          <w:rFonts w:ascii="Times New Roman" w:eastAsia="Times New Roman" w:hAnsi="Times New Roman" w:cs="Times New Roman"/>
          <w:color w:val="000000"/>
        </w:rPr>
        <w:t>gricultural Conservation Easement Program ("ACEP")</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rPr>
        <w:t xml:space="preserve">is authorized by the </w:t>
      </w:r>
      <w:r>
        <w:rPr>
          <w:rFonts w:ascii="Times New Roman" w:eastAsia="Times New Roman" w:hAnsi="Times New Roman" w:cs="Times New Roman"/>
          <w:color w:val="000000"/>
        </w:rPr>
        <w:t xml:space="preserve">Agricultural Conservation Easement Program, Subtitle H of Title XII of the Food Security Act of 1985, as amended by Section 2301 of the Agricultural Act of 2014 (Public Law 113-79). </w:t>
      </w:r>
      <w:r>
        <w:rPr>
          <w:rFonts w:ascii="Times New Roman" w:eastAsia="Times New Roman" w:hAnsi="Times New Roman" w:cs="Times New Roman"/>
        </w:rPr>
        <w:t>The ACEP provides funding for the purchase of an Agricultural Land Easement to protect the Agricultural Use and future viability and related conservation values of eligible land by limiting nonagricultural uses of that land (</w:t>
      </w:r>
      <w:r>
        <w:rPr>
          <w:rFonts w:ascii="Times New Roman" w:eastAsia="Times New Roman" w:hAnsi="Times New Roman" w:cs="Times New Roman"/>
          <w:color w:val="000000"/>
        </w:rPr>
        <w:t xml:space="preserve">16 U.S.C. § 3865 </w:t>
      </w:r>
      <w:r>
        <w:rPr>
          <w:rFonts w:ascii="Times New Roman" w:eastAsia="Times New Roman" w:hAnsi="Times New Roman" w:cs="Times New Roman"/>
          <w:i/>
          <w:color w:val="000000"/>
        </w:rPr>
        <w:t>et. seq.</w:t>
      </w:r>
      <w:r>
        <w:rPr>
          <w:rFonts w:ascii="Times New Roman" w:eastAsia="Times New Roman" w:hAnsi="Times New Roman" w:cs="Times New Roman"/>
          <w:color w:val="000000"/>
        </w:rPr>
        <w:t>, as amended</w:t>
      </w:r>
      <w:r>
        <w:rPr>
          <w:rFonts w:ascii="Times New Roman" w:eastAsia="Times New Roman" w:hAnsi="Times New Roman" w:cs="Times New Roman"/>
        </w:rPr>
        <w:t xml:space="preserve">).  </w:t>
      </w:r>
    </w:p>
    <w:p w14:paraId="4A55C655" w14:textId="77777777" w:rsidR="00DA1E48" w:rsidRDefault="00DA1E48" w:rsidP="00687F6C">
      <w:pPr>
        <w:rPr>
          <w:rFonts w:ascii="Times New Roman" w:eastAsia="Times New Roman" w:hAnsi="Times New Roman" w:cs="Times New Roman"/>
        </w:rPr>
      </w:pPr>
    </w:p>
    <w:p w14:paraId="57A674D5" w14:textId="7777777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This Restriction shall be administered and enforced by the Commissioner at in his/her sole discretion as he/she may decide and on behalf of the Co-Holder by the Conservation Commission, the Board of Selectmen, or as otherwise provided in General Laws, Chapter 20, Section 23, as amended. Nothing herein shall impose upon the Grantee or the Co-Holder any duty to maintain or require that the Premises be maintained in any particular state or condition, notwithstanding the Grantee's acceptance hereof.</w:t>
      </w:r>
    </w:p>
    <w:p w14:paraId="27DCF3EF" w14:textId="77777777" w:rsidR="00DA1E48" w:rsidRDefault="00DA1E48" w:rsidP="00687F6C">
      <w:pPr>
        <w:rPr>
          <w:rFonts w:ascii="Times New Roman" w:eastAsia="Times New Roman" w:hAnsi="Times New Roman" w:cs="Times New Roman"/>
        </w:rPr>
      </w:pPr>
    </w:p>
    <w:p w14:paraId="6286E885" w14:textId="77777777" w:rsidR="00DA1E48" w:rsidRDefault="0016300D">
      <w:pPr>
        <w:spacing w:after="120"/>
        <w:rPr>
          <w:rFonts w:ascii="Times New Roman" w:eastAsia="Times New Roman" w:hAnsi="Times New Roman" w:cs="Times New Roman"/>
        </w:rPr>
      </w:pPr>
      <w:r>
        <w:rPr>
          <w:rFonts w:ascii="Times New Roman" w:eastAsia="Times New Roman" w:hAnsi="Times New Roman" w:cs="Times New Roman"/>
        </w:rPr>
        <w:t>Except as otherwise provided herein, this Restriction does not grant to the Grantee, the Co-Holder, the public, or any other person any right to enter upon the Premises. This Restriction is in gross, exists in perpetuity, and is not for the benefit of or appurtenant to any particular land and shall not be assignable except to another governmental or charitable corporation or trust which has power to acquire interests in land and whose purposes include conservation of agricultural land and natural areas. All rights and obligations of this Restriction shall run with the Premises and shall be binding upon all future owners of any interest therein. This Restriction may only be released, in whole or in part, only by the Grantee through the procedures established in Section 32 of Chapter 184 of the General Laws, as amended, and by Article 97 of the Amended Articles of the Massachusetts Constitution and otherwise by law.</w:t>
      </w:r>
    </w:p>
    <w:p w14:paraId="6C932834" w14:textId="7777777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If any section or provision of this Restriction shall be held to be unenforceable by any court of competent jurisdiction, this Restriction shall be construed as though such section had not been included in it. If any section or provision of this Restriction shall be subject to two constructions, one of which would render such section or provision invalid, then such section or provision shall be given the construction that would render it valid. If any section or provision of this Restriction is ambiguous, it shall be interpreted in accordance with the Purpose of this Restriction, rules, regulations and policies, as amended, of the Grantee and the provisions of General Laws, Chapter 184, Sections 31 through 33, and Chapter 20, Sections 23 through 26, as amended. No transfer of the Premises to the Grantee or to any successor of assignee will be deemed to eliminate this Restriction pursuant to the doctrine of “merger” or any other legal doctrine.</w:t>
      </w:r>
    </w:p>
    <w:p w14:paraId="647A56B0" w14:textId="77777777" w:rsidR="00DA1E48" w:rsidRDefault="00DA1E48" w:rsidP="00687F6C">
      <w:pPr>
        <w:rPr>
          <w:rFonts w:ascii="Times New Roman" w:eastAsia="Times New Roman" w:hAnsi="Times New Roman" w:cs="Times New Roman"/>
        </w:rPr>
      </w:pPr>
    </w:p>
    <w:p w14:paraId="445C8B42" w14:textId="77777777" w:rsidR="00DA1E48" w:rsidRDefault="0016300D" w:rsidP="00687F6C">
      <w:pP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B</w:t>
      </w:r>
      <w:r w:rsidRPr="00687F6C">
        <w:rPr>
          <w:rFonts w:ascii="Times" w:hAnsi="Times"/>
          <w:b/>
          <w:smallCaps/>
          <w:sz w:val="22"/>
        </w:rPr>
        <w:t>. EXTINGUISHMENT, TERMINATION, AND CONDEMNATION</w:t>
      </w:r>
      <w:r>
        <w:rPr>
          <w:rFonts w:ascii="Times New Roman" w:hAnsi="Times New Roman"/>
          <w:b/>
          <w:smallCaps/>
          <w:sz w:val="22"/>
          <w:szCs w:val="22"/>
        </w:rPr>
        <w:t xml:space="preserve"> </w:t>
      </w:r>
    </w:p>
    <w:p w14:paraId="2D573D57" w14:textId="77777777" w:rsidR="00DA1E48" w:rsidRPr="00687F6C" w:rsidRDefault="0016300D" w:rsidP="00687F6C">
      <w:pPr>
        <w:widowControl/>
        <w:pBdr>
          <w:top w:val="nil"/>
          <w:left w:val="nil"/>
          <w:bottom w:val="nil"/>
          <w:right w:val="nil"/>
          <w:between w:val="nil"/>
        </w:pBdr>
        <w:rPr>
          <w:rFonts w:ascii="Times New Roman" w:hAnsi="Times New Roman"/>
        </w:rPr>
      </w:pPr>
      <w:r w:rsidRPr="00687F6C">
        <w:rPr>
          <w:rFonts w:ascii="Times New Roman" w:hAnsi="Times New Roman"/>
          <w:color w:val="000000"/>
        </w:rPr>
        <w:t xml:space="preserve">The interests and rights under this Agricultural Land Easement may only be extinguished or terminated with written approval of the Grantee and the United States. Due to the Federal interest in this Restriction, the United States must review and approve any proposed extinguishment, termination, or condemnation action that may affect its Federal interest in the ACEP-ALE Parcel. </w:t>
      </w:r>
    </w:p>
    <w:p w14:paraId="06D90EB2" w14:textId="77777777" w:rsidR="00DA1E48" w:rsidRPr="00687F6C" w:rsidRDefault="00DA1E48" w:rsidP="00687F6C">
      <w:pPr>
        <w:widowControl/>
        <w:pBdr>
          <w:top w:val="nil"/>
          <w:left w:val="nil"/>
          <w:bottom w:val="nil"/>
          <w:right w:val="nil"/>
          <w:between w:val="nil"/>
        </w:pBdr>
        <w:rPr>
          <w:rFonts w:ascii="Times New Roman" w:hAnsi="Times New Roman"/>
        </w:rPr>
      </w:pPr>
    </w:p>
    <w:p w14:paraId="50157F35" w14:textId="04D7B8C2" w:rsidR="00DA1E48" w:rsidRPr="00687F6C" w:rsidRDefault="0016300D" w:rsidP="00687F6C">
      <w:pPr>
        <w:widowControl/>
        <w:pBdr>
          <w:top w:val="nil"/>
          <w:left w:val="nil"/>
          <w:bottom w:val="nil"/>
          <w:right w:val="nil"/>
          <w:between w:val="nil"/>
        </w:pBdr>
        <w:spacing w:after="240"/>
        <w:rPr>
          <w:rFonts w:ascii="Times New Roman" w:hAnsi="Times New Roman"/>
        </w:rPr>
      </w:pPr>
      <w:r w:rsidRPr="00687F6C">
        <w:rPr>
          <w:rFonts w:ascii="Times New Roman" w:hAnsi="Times New Roman"/>
          <w:color w:val="000000"/>
        </w:rPr>
        <w:t xml:space="preserve">With respect to a proposed extinguishment, termination, or condemnation action, the Grantee and the United States stipulate that the FMV of the Restriction is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color w:val="000000"/>
        </w:rPr>
        <w:t xml:space="preserve"> percent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color w:val="000000"/>
        </w:rPr>
        <w:t xml:space="preserve"> %),</w:t>
      </w:r>
      <w:r w:rsidRPr="00687F6C">
        <w:rPr>
          <w:rFonts w:ascii="Times New Roman" w:hAnsi="Times New Roman"/>
          <w:color w:val="000000"/>
        </w:rPr>
        <w:t xml:space="preserve"> hereinafter the “Proportionate Share,” of the FMV of the ACEP-ALE Parcel unencumbered by this Restriction. The Proportionate Share will remain constant over time. </w:t>
      </w:r>
    </w:p>
    <w:p w14:paraId="63BDE51A" w14:textId="77777777" w:rsidR="00DA1E48" w:rsidRPr="00687F6C" w:rsidRDefault="0016300D" w:rsidP="00687F6C">
      <w:pPr>
        <w:widowControl/>
        <w:pBdr>
          <w:top w:val="nil"/>
          <w:left w:val="nil"/>
          <w:bottom w:val="nil"/>
          <w:right w:val="nil"/>
          <w:between w:val="nil"/>
        </w:pBdr>
        <w:spacing w:after="240"/>
        <w:rPr>
          <w:rFonts w:ascii="Times New Roman" w:hAnsi="Times New Roman"/>
        </w:rPr>
      </w:pPr>
      <w:r w:rsidRPr="00687F6C">
        <w:rPr>
          <w:rFonts w:ascii="Times New Roman" w:hAnsi="Times New Roman"/>
          <w:color w:val="000000"/>
        </w:rPr>
        <w:t xml:space="preserve">If this Restriction is extinguished, terminated, or condemned, in whole or in part, then the Grantor must reimburse Grantee and the United States an amount equal to the Proportionate Share of the FMV of the ACEP-ALE Parcel unencumbered by this Restriction. The FMV of the Restriction will be determined at the time all or part of this Restriction is terminated, extinguished, or condemned by an appraisal that meets the Uniform Standards of Professional Appraisal Practice (USPAP) or Uniform Acquisition Standards or Federal Land Acquisition (UASFLA). The appraisal must be completed by a certified general appraiser and be approved by the Grantee and the United States. </w:t>
      </w:r>
    </w:p>
    <w:p w14:paraId="070AEFEA" w14:textId="55E8062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 xml:space="preserve">The allocation of the Proportionate Share between the Grantee, Co-Holder and the United States will be as follows: (a) to the Grantee or its designee,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rPr>
        <w:t xml:space="preserve">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rPr>
        <w:t xml:space="preserve">%) of the Proportionate Share; (b) to the United States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rPr>
        <w:t xml:space="preserve"> percent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rPr>
        <w:t xml:space="preserve">%) of the Proportionate Share; (c) and to the Co-Holder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rPr>
        <w:t xml:space="preserve"> percent (</w:t>
      </w:r>
      <w:r w:rsidR="009512A6">
        <w:rPr>
          <w:rFonts w:ascii="Times New Roman" w:hAnsi="Times New Roman"/>
        </w:rPr>
        <w:fldChar w:fldCharType="begin">
          <w:ffData>
            <w:name w:val="Text8"/>
            <w:enabled/>
            <w:calcOnExit w:val="0"/>
            <w:textInput/>
          </w:ffData>
        </w:fldChar>
      </w:r>
      <w:r w:rsidR="009512A6">
        <w:rPr>
          <w:rFonts w:ascii="Times New Roman" w:hAnsi="Times New Roman"/>
        </w:rPr>
        <w:instrText xml:space="preserve"> FORMTEXT </w:instrText>
      </w:r>
      <w:r w:rsidR="009512A6">
        <w:rPr>
          <w:rFonts w:ascii="Times New Roman" w:hAnsi="Times New Roman"/>
        </w:rPr>
      </w:r>
      <w:r w:rsidR="009512A6">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512A6">
        <w:rPr>
          <w:rFonts w:ascii="Times New Roman" w:hAnsi="Times New Roman"/>
        </w:rPr>
        <w:fldChar w:fldCharType="end"/>
      </w:r>
      <w:r>
        <w:rPr>
          <w:rFonts w:ascii="Times New Roman" w:eastAsia="Times New Roman" w:hAnsi="Times New Roman" w:cs="Times New Roman"/>
        </w:rPr>
        <w:t>%) of the Proportionate Share. Until such time as the Grantee and the United States receive the Proportionate Share from the Grantor or the Grantor’s successor or assign, the Grantee and the United States each have a lien against the ACEP-ALE Parcel for the amount of the Proportionate Share due each of them. If proceeds from termination, extinguishment, or condemnation are paid directly to the Grantee, the Grantee must reimburse the United States for the amount of the Proportionate Share due to the United States.</w:t>
      </w:r>
    </w:p>
    <w:p w14:paraId="49A292D6" w14:textId="77777777" w:rsidR="00DA1E48" w:rsidRDefault="00DA1E48" w:rsidP="00687F6C">
      <w:pPr>
        <w:rPr>
          <w:rFonts w:ascii="Times New Roman" w:eastAsia="Times New Roman" w:hAnsi="Times New Roman" w:cs="Times New Roman"/>
        </w:rPr>
      </w:pPr>
    </w:p>
    <w:p w14:paraId="7CE809BC" w14:textId="77777777" w:rsidR="00DA1E48" w:rsidRPr="00687F6C" w:rsidRDefault="0016300D" w:rsidP="00687F6C">
      <w:pPr>
        <w:rPr>
          <w:rFonts w:ascii="Times" w:hAnsi="Times"/>
          <w:b/>
          <w:smallCaps/>
          <w:sz w:val="22"/>
        </w:rPr>
      </w:pPr>
      <w:r w:rsidRPr="00687F6C">
        <w:rPr>
          <w:rFonts w:ascii="Times" w:hAnsi="Times"/>
          <w:b/>
          <w:smallCaps/>
          <w:sz w:val="22"/>
        </w:rPr>
        <w:t xml:space="preserve">C. AMENDMENT </w:t>
      </w:r>
    </w:p>
    <w:p w14:paraId="6CCA6402" w14:textId="7777777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This Restriction may be amended only if, in the sole and exclusive judgment of the Grantee and the United States, by and through the Chief of NRCS, such amendment is consistent with the Purpose of this Restriction and complies with all applicable laws and regulations. The Grantee must provide timely written notice to the Chief of NRCS of any proposed amendment(s). Prior to the signing and recordation of the amended Restriction, such amendment(s) must be mutually agreed upon by the Grantee, the Grantor, and the United States, by and through the Chief of NRCS. Any purported amendment that is recorded without the prior approval of the United States will considered null and void.</w:t>
      </w:r>
    </w:p>
    <w:p w14:paraId="2B6BA487" w14:textId="77777777" w:rsidR="00DA1E48" w:rsidRDefault="00DA1E48" w:rsidP="00687F6C">
      <w:pPr>
        <w:rPr>
          <w:rFonts w:ascii="Times New Roman" w:eastAsia="Times New Roman" w:hAnsi="Times New Roman" w:cs="Times New Roman"/>
        </w:rPr>
      </w:pPr>
    </w:p>
    <w:p w14:paraId="5B939600" w14:textId="77777777" w:rsidR="00DA1E48" w:rsidRPr="00687F6C" w:rsidRDefault="0016300D" w:rsidP="00687F6C">
      <w:pPr>
        <w:rPr>
          <w:rFonts w:ascii="Times" w:hAnsi="Times"/>
          <w:b/>
          <w:smallCaps/>
          <w:sz w:val="22"/>
        </w:rPr>
      </w:pPr>
      <w:r w:rsidRPr="00687F6C">
        <w:rPr>
          <w:rFonts w:ascii="Times" w:hAnsi="Times"/>
          <w:b/>
          <w:smallCaps/>
          <w:sz w:val="22"/>
        </w:rPr>
        <w:t xml:space="preserve">D. TRANSFER  </w:t>
      </w:r>
    </w:p>
    <w:p w14:paraId="47EE585D" w14:textId="7777777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Upon transfer of the Premises or interest in the Premises from one landowner to another, the conveyance document must expressly refer to this Restriction and state that the Premises is subject to its terms. Upon prior written consent from the NRCS, the Grantee may transfer this Restriction to a public agency or nonprofit organization that, at the time of transfer, is a qualified organization under section 170(h) or successor provision of the Internal Revenue Code.</w:t>
      </w:r>
    </w:p>
    <w:p w14:paraId="1DC0C3E0" w14:textId="77777777" w:rsidR="00DA1E48" w:rsidRPr="00687F6C" w:rsidRDefault="00DA1E48" w:rsidP="00687F6C">
      <w:pPr>
        <w:rPr>
          <w:rFonts w:ascii="Times" w:hAnsi="Times"/>
          <w:b/>
          <w:smallCaps/>
        </w:rPr>
      </w:pPr>
    </w:p>
    <w:p w14:paraId="072724EC" w14:textId="77777777" w:rsidR="00DA1E48" w:rsidRPr="00687F6C" w:rsidRDefault="0016300D" w:rsidP="00687F6C">
      <w:pPr>
        <w:rPr>
          <w:rFonts w:ascii="Times" w:hAnsi="Times"/>
          <w:b/>
          <w:smallCaps/>
          <w:sz w:val="22"/>
        </w:rPr>
      </w:pPr>
      <w:r w:rsidRPr="00687F6C">
        <w:rPr>
          <w:rFonts w:ascii="Times" w:hAnsi="Times"/>
          <w:b/>
          <w:smallCaps/>
          <w:sz w:val="22"/>
        </w:rPr>
        <w:t>E. NOTICE</w:t>
      </w:r>
    </w:p>
    <w:p w14:paraId="03C01C39" w14:textId="77777777" w:rsidR="00DA1E48" w:rsidRDefault="0016300D" w:rsidP="00687F6C">
      <w:pPr>
        <w:rPr>
          <w:rFonts w:ascii="Times New Roman" w:eastAsia="Times New Roman" w:hAnsi="Times New Roman" w:cs="Times New Roman"/>
        </w:rPr>
      </w:pPr>
      <w:r>
        <w:rPr>
          <w:rFonts w:ascii="Times New Roman" w:eastAsia="Times New Roman" w:hAnsi="Times New Roman" w:cs="Times New Roman"/>
        </w:rPr>
        <w:t>Any notice, demand, request, consent, approval or communication that either party desires or is required to give to the other shall be in writing and either served personally or sent by first class mail, postage pre-paid, addressed as follows:</w:t>
      </w:r>
    </w:p>
    <w:p w14:paraId="7C0769CE" w14:textId="77777777" w:rsidR="00DA1E48" w:rsidRDefault="00DA1E48">
      <w:pPr>
        <w:rPr>
          <w:rFonts w:ascii="Times New Roman" w:eastAsia="Times New Roman" w:hAnsi="Times New Roman" w:cs="Times New Roman"/>
        </w:rPr>
      </w:pPr>
    </w:p>
    <w:p w14:paraId="4372FF65"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bookmarkStart w:id="7" w:name="_Hlk64465775"/>
      <w:r>
        <w:rPr>
          <w:rFonts w:ascii="Times New Roman" w:eastAsia="Times New Roman" w:hAnsi="Times New Roman" w:cs="Times New Roman"/>
        </w:rPr>
        <w:t>To Grantor:</w:t>
      </w:r>
    </w:p>
    <w:p w14:paraId="6820B8D9" w14:textId="4140D930" w:rsidR="00B41F2B" w:rsidRDefault="0016300D" w:rsidP="007C081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EF0CD2">
        <w:rPr>
          <w:rFonts w:ascii="Times New Roman" w:hAnsi="Times New Roman"/>
        </w:rPr>
        <w:fldChar w:fldCharType="begin">
          <w:ffData>
            <w:name w:val="Text1"/>
            <w:enabled/>
            <w:calcOnExit w:val="0"/>
            <w:textInput/>
          </w:ffData>
        </w:fldChar>
      </w:r>
      <w:r w:rsidR="00EF0CD2">
        <w:rPr>
          <w:rFonts w:ascii="Times New Roman" w:hAnsi="Times New Roman"/>
        </w:rPr>
        <w:instrText xml:space="preserve"> FORMTEXT </w:instrText>
      </w:r>
      <w:r w:rsidR="00EF0CD2">
        <w:rPr>
          <w:rFonts w:ascii="Times New Roman" w:hAnsi="Times New Roman"/>
        </w:rPr>
      </w:r>
      <w:r w:rsidR="00EF0CD2">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EF0CD2">
        <w:rPr>
          <w:rFonts w:ascii="Times New Roman" w:hAnsi="Times New Roman"/>
        </w:rPr>
        <w:fldChar w:fldCharType="end"/>
      </w:r>
    </w:p>
    <w:p w14:paraId="5F610211" w14:textId="4E7EBA06" w:rsidR="00B41F2B" w:rsidRDefault="00EF0CD2" w:rsidP="001D4310">
      <w:pPr>
        <w:ind w:left="14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Pr>
          <w:rFonts w:ascii="Times New Roman" w:hAnsi="Times New Roman"/>
        </w:rPr>
        <w:fldChar w:fldCharType="end"/>
      </w:r>
    </w:p>
    <w:p w14:paraId="2E53355A" w14:textId="6E5EB281" w:rsidR="00EF0CD2" w:rsidRDefault="00EF0CD2" w:rsidP="001D4310">
      <w:pPr>
        <w:ind w:left="1440"/>
        <w:rPr>
          <w:rFonts w:ascii="Times New Roman" w:eastAsia="Times New Roman" w:hAnsi="Times New Roman" w:cs="Times New Roman"/>
        </w:rPr>
      </w:pPr>
      <w:r w:rsidRPr="00EF0CD2">
        <w:rPr>
          <w:rFonts w:ascii="Times New Roman" w:hAnsi="Times New Roman"/>
        </w:rPr>
        <w:fldChar w:fldCharType="begin">
          <w:ffData>
            <w:name w:val="Text1"/>
            <w:enabled/>
            <w:calcOnExit w:val="0"/>
            <w:textInput/>
          </w:ffData>
        </w:fldChar>
      </w:r>
      <w:r w:rsidRPr="00EF0CD2">
        <w:rPr>
          <w:rFonts w:ascii="Times New Roman" w:hAnsi="Times New Roman"/>
        </w:rPr>
        <w:instrText xml:space="preserve"> FORMTEXT </w:instrText>
      </w:r>
      <w:r w:rsidRPr="00EF0CD2">
        <w:rPr>
          <w:rFonts w:ascii="Times New Roman" w:hAnsi="Times New Roman"/>
        </w:rPr>
      </w:r>
      <w:r w:rsidRPr="00EF0CD2">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Pr="00EF0CD2">
        <w:rPr>
          <w:rFonts w:ascii="Times New Roman" w:hAnsi="Times New Roman"/>
        </w:rPr>
        <w:fldChar w:fldCharType="end"/>
      </w:r>
    </w:p>
    <w:bookmarkEnd w:id="7"/>
    <w:p w14:paraId="2F496A8E" w14:textId="41F30343" w:rsidR="00EF0CD2" w:rsidRDefault="0016300D">
      <w:pPr>
        <w:rPr>
          <w:rFonts w:ascii="Times New Roman" w:eastAsia="Times New Roman" w:hAnsi="Times New Roman" w:cs="Times New Roman"/>
        </w:rPr>
      </w:pPr>
      <w:r>
        <w:rPr>
          <w:rFonts w:ascii="Times New Roman" w:eastAsia="Times New Roman" w:hAnsi="Times New Roman" w:cs="Times New Roman"/>
        </w:rPr>
        <w:tab/>
      </w:r>
    </w:p>
    <w:p w14:paraId="0C76AD96"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t>To Grantee:</w:t>
      </w:r>
      <w:r>
        <w:rPr>
          <w:rFonts w:ascii="Times New Roman" w:eastAsia="Times New Roman" w:hAnsi="Times New Roman" w:cs="Times New Roman"/>
        </w:rPr>
        <w:tab/>
      </w:r>
      <w:r>
        <w:rPr>
          <w:rFonts w:ascii="Times New Roman" w:eastAsia="Times New Roman" w:hAnsi="Times New Roman" w:cs="Times New Roman"/>
        </w:rPr>
        <w:tab/>
      </w:r>
    </w:p>
    <w:p w14:paraId="3FEE064B"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Commissioner of the Department of Agricultural Resources</w:t>
      </w:r>
    </w:p>
    <w:p w14:paraId="29744AEE"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251 Causeway Street, Suite 500 </w:t>
      </w:r>
    </w:p>
    <w:p w14:paraId="6D6B6493"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Boston, Massachusetts 02114-2151</w:t>
      </w:r>
    </w:p>
    <w:p w14:paraId="4BFE4C9E" w14:textId="77777777" w:rsidR="00DA1E48" w:rsidRDefault="00DA1E48">
      <w:pPr>
        <w:rPr>
          <w:rFonts w:ascii="Times New Roman" w:eastAsia="Times New Roman" w:hAnsi="Times New Roman" w:cs="Times New Roman"/>
        </w:rPr>
      </w:pPr>
    </w:p>
    <w:p w14:paraId="75CE34EB"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t>To NRCS:</w:t>
      </w:r>
    </w:p>
    <w:p w14:paraId="02D10E51"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451 West Street</w:t>
      </w:r>
    </w:p>
    <w:p w14:paraId="291EDF1E"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Amherst, MA 01002-2953</w:t>
      </w:r>
    </w:p>
    <w:p w14:paraId="20624364" w14:textId="77777777" w:rsidR="00DA1E48" w:rsidRDefault="00DA1E48">
      <w:pPr>
        <w:rPr>
          <w:rFonts w:ascii="Times New Roman" w:eastAsia="Times New Roman" w:hAnsi="Times New Roman" w:cs="Times New Roman"/>
        </w:rPr>
      </w:pPr>
    </w:p>
    <w:p w14:paraId="74C0145D"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 xml:space="preserve">or to such other address as any of the above parties shall designate from time to time by written notice to the other </w:t>
      </w:r>
      <w:r>
        <w:rPr>
          <w:rFonts w:ascii="Times New Roman" w:eastAsia="Times New Roman" w:hAnsi="Times New Roman" w:cs="Times New Roman"/>
          <w:u w:val="single"/>
        </w:rPr>
        <w:t>or that is reasonably ascertainable by the parties</w:t>
      </w:r>
      <w:r>
        <w:rPr>
          <w:rFonts w:ascii="Times New Roman" w:eastAsia="Times New Roman" w:hAnsi="Times New Roman" w:cs="Times New Roman"/>
        </w:rPr>
        <w:t>.</w:t>
      </w:r>
    </w:p>
    <w:p w14:paraId="07DA271B" w14:textId="77777777" w:rsidR="00DA1E48" w:rsidRDefault="00DA1E48">
      <w:pPr>
        <w:spacing w:after="120"/>
        <w:jc w:val="center"/>
        <w:rPr>
          <w:rFonts w:ascii="Times New Roman" w:eastAsia="Times New Roman" w:hAnsi="Times New Roman" w:cs="Times New Roman"/>
          <w:b/>
          <w:sz w:val="28"/>
          <w:szCs w:val="28"/>
        </w:rPr>
      </w:pPr>
    </w:p>
    <w:p w14:paraId="62956E8E" w14:textId="5E689328" w:rsidR="009512A6" w:rsidRDefault="0016300D" w:rsidP="00B41F2B">
      <w:pPr>
        <w:spacing w:after="120"/>
        <w:jc w:val="center"/>
        <w:rPr>
          <w:rFonts w:ascii="Times New Roman Bold" w:hAnsi="Times New Roman Bold"/>
          <w:b/>
          <w:bCs/>
        </w:rPr>
      </w:pPr>
      <w:bookmarkStart w:id="8" w:name="bookmark=id.3znysh7" w:colFirst="0" w:colLast="0"/>
      <w:bookmarkEnd w:id="8"/>
      <w:r>
        <w:rPr>
          <w:rFonts w:ascii="Times New Roman" w:eastAsia="Times New Roman" w:hAnsi="Times New Roman" w:cs="Times New Roman"/>
          <w:color w:val="000000"/>
        </w:rPr>
        <w:t>     </w:t>
      </w:r>
      <w:r w:rsidR="009512A6" w:rsidRPr="009512A6">
        <w:rPr>
          <w:rFonts w:ascii="Times New Roman Bold" w:hAnsi="Times New Roman Bold"/>
          <w:b/>
          <w:bCs/>
        </w:rPr>
        <w:t xml:space="preserve"> </w:t>
      </w:r>
      <w:bookmarkStart w:id="9" w:name="_Hlk61272080"/>
      <w:r w:rsidR="009512A6" w:rsidRPr="00074C46">
        <w:rPr>
          <w:rFonts w:ascii="Times New Roman Bold" w:hAnsi="Times New Roman Bold"/>
          <w:b/>
          <w:bCs/>
        </w:rPr>
        <w:t>V</w:t>
      </w:r>
      <w:r w:rsidR="009512A6">
        <w:rPr>
          <w:rFonts w:ascii="Times New Roman Bold" w:hAnsi="Times New Roman Bold"/>
          <w:b/>
          <w:bCs/>
        </w:rPr>
        <w:t>.</w:t>
      </w:r>
      <w:r w:rsidR="009512A6" w:rsidRPr="00074C46">
        <w:rPr>
          <w:rFonts w:ascii="Times New Roman Bold" w:hAnsi="Times New Roman Bold"/>
          <w:b/>
          <w:bCs/>
        </w:rPr>
        <w:tab/>
        <w:t>OTHER</w:t>
      </w:r>
    </w:p>
    <w:p w14:paraId="6CE23F85" w14:textId="77777777" w:rsidR="00E47E9F" w:rsidRPr="001D4310" w:rsidRDefault="00E47E9F" w:rsidP="001D4310">
      <w:pPr>
        <w:spacing w:after="120"/>
        <w:rPr>
          <w:rFonts w:ascii="Times New Roman" w:hAnsi="Times New Roman"/>
        </w:rPr>
      </w:pPr>
    </w:p>
    <w:bookmarkEnd w:id="9"/>
    <w:p w14:paraId="19BF27FD" w14:textId="22D0F9AF" w:rsidR="00DA1E48" w:rsidRDefault="009512A6" w:rsidP="001D4310">
      <w:pPr>
        <w:pStyle w:val="Header"/>
        <w:tabs>
          <w:tab w:val="clear" w:pos="4320"/>
          <w:tab w:val="clear" w:pos="8640"/>
        </w:tabs>
        <w:rPr>
          <w:rFonts w:ascii="Times New Roman" w:eastAsia="Times New Roman" w:hAnsi="Times New Roman" w:cs="Times New Roman"/>
        </w:rPr>
      </w:pPr>
      <w:r>
        <w:rPr>
          <w:rFonts w:ascii="Times New Roman" w:hAnsi="Times New Roman"/>
        </w:rPr>
        <w:fldChar w:fldCharType="begin">
          <w:ffData>
            <w:name w:val="Text54"/>
            <w:enabled/>
            <w:calcOnExit w:val="0"/>
            <w:textInput/>
          </w:ffData>
        </w:fldChar>
      </w:r>
      <w:bookmarkStart w:id="10"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620BD1">
        <w:rPr>
          <w:rFonts w:ascii="Times New Roman" w:hAnsi="Times New Roman"/>
        </w:rPr>
        <w:t> </w:t>
      </w:r>
      <w:r w:rsidR="00620BD1">
        <w:rPr>
          <w:rFonts w:ascii="Times New Roman" w:hAnsi="Times New Roman"/>
        </w:rPr>
        <w:t> </w:t>
      </w:r>
      <w:r>
        <w:rPr>
          <w:rFonts w:ascii="Times New Roman" w:hAnsi="Times New Roman"/>
        </w:rPr>
        <w:fldChar w:fldCharType="end"/>
      </w:r>
      <w:bookmarkEnd w:id="10"/>
    </w:p>
    <w:p w14:paraId="1F00BAA0" w14:textId="77777777" w:rsidR="00E47E9F" w:rsidRDefault="00E47E9F">
      <w:pPr>
        <w:rPr>
          <w:rFonts w:ascii="Times New Roman" w:eastAsia="Times New Roman" w:hAnsi="Times New Roman" w:cs="Times New Roman"/>
        </w:rPr>
      </w:pPr>
    </w:p>
    <w:p w14:paraId="556DC5B0" w14:textId="77777777" w:rsidR="00DA1E48" w:rsidRDefault="0016300D">
      <w:pPr>
        <w:rPr>
          <w:rFonts w:ascii="Times New Roman" w:eastAsia="Times New Roman" w:hAnsi="Times New Roman" w:cs="Times New Roman"/>
          <w:b/>
        </w:rPr>
      </w:pPr>
      <w:r>
        <w:rPr>
          <w:rFonts w:ascii="Times New Roman" w:eastAsia="Times New Roman" w:hAnsi="Times New Roman" w:cs="Times New Roman"/>
          <w:b/>
        </w:rPr>
        <w:t>No Massachusetts deed excise stamps are affixed hereto as none are required by law.</w:t>
      </w:r>
    </w:p>
    <w:p w14:paraId="6F45D44A" w14:textId="77777777" w:rsidR="00DA1E48" w:rsidRDefault="00DA1E48">
      <w:pPr>
        <w:rPr>
          <w:rFonts w:ascii="Times New Roman" w:eastAsia="Times New Roman" w:hAnsi="Times New Roman" w:cs="Times New Roman"/>
          <w:b/>
        </w:rPr>
      </w:pPr>
    </w:p>
    <w:p w14:paraId="64EE158A" w14:textId="77777777" w:rsidR="00DA1E48" w:rsidRDefault="00DA1E48">
      <w:pPr>
        <w:rPr>
          <w:rFonts w:ascii="Times New Roman" w:eastAsia="Times New Roman" w:hAnsi="Times New Roman" w:cs="Times New Roman"/>
          <w:b/>
        </w:rPr>
      </w:pPr>
    </w:p>
    <w:p w14:paraId="1CBD3650" w14:textId="77777777" w:rsidR="00DA1E48" w:rsidRDefault="00DA1E48">
      <w:pPr>
        <w:rPr>
          <w:rFonts w:ascii="Times New Roman" w:eastAsia="Times New Roman" w:hAnsi="Times New Roman" w:cs="Times New Roman"/>
          <w:b/>
        </w:rPr>
      </w:pPr>
    </w:p>
    <w:p w14:paraId="21D9531C" w14:textId="77777777" w:rsidR="00DA1E48" w:rsidRDefault="0016300D" w:rsidP="00687F6C">
      <w:pPr>
        <w:rPr>
          <w:rFonts w:ascii="Times New Roman" w:eastAsia="Times New Roman" w:hAnsi="Times New Roman" w:cs="Times New Roman"/>
        </w:rPr>
      </w:pPr>
      <w:r>
        <w:br w:type="page"/>
      </w:r>
    </w:p>
    <w:p w14:paraId="29562DEB" w14:textId="361B19C9" w:rsidR="00DA1E48" w:rsidRDefault="0016300D">
      <w:pPr>
        <w:spacing w:line="480" w:lineRule="auto"/>
        <w:rPr>
          <w:rFonts w:ascii="Times New Roman" w:eastAsia="Times New Roman" w:hAnsi="Times New Roman" w:cs="Times New Roman"/>
        </w:rPr>
      </w:pPr>
      <w:r>
        <w:rPr>
          <w:rFonts w:ascii="Times New Roman" w:eastAsia="Times New Roman" w:hAnsi="Times New Roman" w:cs="Times New Roman"/>
        </w:rPr>
        <w:t>WITNESS the execution hereof under seal this</w:t>
      </w:r>
      <w:r>
        <w:rPr>
          <w:rFonts w:ascii="Times New Roman" w:eastAsia="Times New Roman" w:hAnsi="Times New Roman" w:cs="Times New Roman"/>
        </w:rPr>
        <w:tab/>
        <w:t>day of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20</w:t>
      </w:r>
      <w:bookmarkStart w:id="11" w:name="_Hlk61272200"/>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bookmarkEnd w:id="11"/>
      <w:r>
        <w:rPr>
          <w:rFonts w:ascii="Times New Roman" w:eastAsia="Times New Roman" w:hAnsi="Times New Roman" w:cs="Times New Roman"/>
        </w:rPr>
        <w:t>.</w:t>
      </w:r>
    </w:p>
    <w:p w14:paraId="6A2C548E" w14:textId="77777777" w:rsidR="00DA1E48" w:rsidRDefault="00DA1E48" w:rsidP="00687F6C">
      <w:pPr>
        <w:spacing w:line="480" w:lineRule="auto"/>
        <w:rPr>
          <w:rFonts w:ascii="Times New Roman" w:eastAsia="Times New Roman" w:hAnsi="Times New Roman" w:cs="Times New Roman"/>
        </w:rPr>
      </w:pPr>
    </w:p>
    <w:p w14:paraId="41B4B0AA" w14:textId="77777777" w:rsidR="00DA1E48" w:rsidRPr="001D6DA0" w:rsidRDefault="0016300D">
      <w:pPr>
        <w:spacing w:line="480" w:lineRule="auto"/>
        <w:rPr>
          <w:rFonts w:ascii="Times New Roman" w:eastAsia="Times New Roman" w:hAnsi="Times New Roman" w:cs="Times New Roman"/>
          <w:b/>
        </w:rPr>
      </w:pPr>
      <w:r>
        <w:rPr>
          <w:rFonts w:ascii="Times New Roman" w:eastAsia="Times New Roman" w:hAnsi="Times New Roman" w:cs="Times New Roman"/>
          <w:b/>
        </w:rPr>
        <w:t>GRANTOR:</w:t>
      </w:r>
    </w:p>
    <w:p w14:paraId="4BEA44DF" w14:textId="77777777" w:rsidR="00DA1E48" w:rsidRDefault="00DA1E48">
      <w:pPr>
        <w:rPr>
          <w:rFonts w:ascii="Times New Roman" w:eastAsia="Times New Roman" w:hAnsi="Times New Roman" w:cs="Times New Roman"/>
        </w:rPr>
      </w:pPr>
    </w:p>
    <w:p w14:paraId="7560F40D"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__________________________________</w:t>
      </w:r>
      <w:r>
        <w:rPr>
          <w:rFonts w:ascii="Times New Roman" w:eastAsia="Times New Roman" w:hAnsi="Times New Roman" w:cs="Times New Roman"/>
        </w:rPr>
        <w:tab/>
      </w:r>
      <w:r>
        <w:rPr>
          <w:rFonts w:ascii="Times New Roman" w:eastAsia="Times New Roman" w:hAnsi="Times New Roman" w:cs="Times New Roman"/>
        </w:rPr>
        <w:tab/>
      </w:r>
    </w:p>
    <w:p w14:paraId="2A1C14F6" w14:textId="334D50A8" w:rsidR="00DA1E48" w:rsidRPr="00124076" w:rsidRDefault="0016300D">
      <w:pPr>
        <w:rPr>
          <w:rFonts w:ascii="Times New Roman" w:eastAsia="Times New Roman" w:hAnsi="Times New Roman" w:cs="Times New Roman"/>
        </w:rPr>
      </w:pPr>
      <w:r w:rsidRPr="00687F6C">
        <w:rPr>
          <w:rFonts w:ascii="Times New Roman" w:hAnsi="Times New Roman"/>
        </w:rPr>
        <w:t>Printed Name</w:t>
      </w:r>
      <w:r>
        <w:rPr>
          <w:rFonts w:ascii="Times New Roman" w:hAnsi="Times New Roman"/>
        </w:rPr>
        <w:t xml:space="preserve">: </w:t>
      </w:r>
      <w:r w:rsidRPr="00124076">
        <w:rPr>
          <w:rFonts w:ascii="Times New Roman" w:eastAsia="Times New Roman" w:hAnsi="Times New Roman" w:cs="Times New Roman"/>
        </w:rPr>
        <w:tab/>
      </w:r>
      <w:r w:rsidRPr="00124076">
        <w:rPr>
          <w:rFonts w:ascii="Times New Roman" w:eastAsia="Times New Roman" w:hAnsi="Times New Roman" w:cs="Times New Roman"/>
        </w:rPr>
        <w:tab/>
      </w:r>
      <w:r w:rsidRPr="00124076">
        <w:rPr>
          <w:rFonts w:ascii="Times New Roman" w:eastAsia="Times New Roman" w:hAnsi="Times New Roman" w:cs="Times New Roman"/>
        </w:rPr>
        <w:tab/>
      </w:r>
      <w:r w:rsidRPr="00124076">
        <w:rPr>
          <w:rFonts w:ascii="Times New Roman" w:eastAsia="Times New Roman" w:hAnsi="Times New Roman" w:cs="Times New Roman"/>
        </w:rPr>
        <w:tab/>
      </w:r>
    </w:p>
    <w:p w14:paraId="125CEE2C" w14:textId="0458FBF8" w:rsidR="00DA1E48" w:rsidRDefault="0016300D">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229C86E" w14:textId="77777777" w:rsidR="00DA1E48" w:rsidRDefault="00DA1E48">
      <w:pPr>
        <w:rPr>
          <w:rFonts w:ascii="Times New Roman" w:eastAsia="Times New Roman" w:hAnsi="Times New Roman" w:cs="Times New Roman"/>
          <w:sz w:val="20"/>
          <w:szCs w:val="20"/>
        </w:rPr>
      </w:pPr>
    </w:p>
    <w:p w14:paraId="67FAF182" w14:textId="77777777" w:rsidR="00DA1E48" w:rsidRDefault="00DA1E48">
      <w:pPr>
        <w:rPr>
          <w:rFonts w:ascii="Times New Roman" w:eastAsia="Times New Roman" w:hAnsi="Times New Roman" w:cs="Times New Roman"/>
          <w:sz w:val="20"/>
          <w:szCs w:val="20"/>
        </w:rPr>
      </w:pPr>
    </w:p>
    <w:p w14:paraId="2110085B" w14:textId="77777777" w:rsidR="00DA1E48" w:rsidRDefault="00DA1E48">
      <w:pPr>
        <w:rPr>
          <w:rFonts w:ascii="Times New Roman" w:eastAsia="Times New Roman" w:hAnsi="Times New Roman" w:cs="Times New Roman"/>
          <w:sz w:val="20"/>
          <w:szCs w:val="20"/>
        </w:rPr>
      </w:pPr>
    </w:p>
    <w:p w14:paraId="7F1D55C2" w14:textId="77777777" w:rsidR="00DA1E48" w:rsidRDefault="00DA1E48">
      <w:pPr>
        <w:rPr>
          <w:rFonts w:ascii="Times New Roman" w:eastAsia="Times New Roman" w:hAnsi="Times New Roman" w:cs="Times New Roman"/>
          <w:sz w:val="20"/>
          <w:szCs w:val="20"/>
        </w:rPr>
      </w:pPr>
    </w:p>
    <w:p w14:paraId="236FF75A" w14:textId="77777777" w:rsidR="00DA1E48" w:rsidRDefault="00DA1E48">
      <w:pPr>
        <w:jc w:val="center"/>
        <w:rPr>
          <w:rFonts w:ascii="Times New Roman" w:eastAsia="Times New Roman" w:hAnsi="Times New Roman" w:cs="Times New Roman"/>
        </w:rPr>
      </w:pPr>
    </w:p>
    <w:p w14:paraId="1971058C" w14:textId="77777777" w:rsidR="00DA1E48" w:rsidRDefault="0016300D">
      <w:pPr>
        <w:jc w:val="center"/>
        <w:rPr>
          <w:rFonts w:ascii="Times New Roman" w:eastAsia="Times New Roman" w:hAnsi="Times New Roman" w:cs="Times New Roman"/>
        </w:rPr>
      </w:pPr>
      <w:r>
        <w:rPr>
          <w:rFonts w:ascii="Times New Roman" w:eastAsia="Times New Roman" w:hAnsi="Times New Roman" w:cs="Times New Roman"/>
        </w:rPr>
        <w:t>COMMONWEALTH OF MASSACHUSETTS</w:t>
      </w:r>
    </w:p>
    <w:p w14:paraId="1FEE9B23" w14:textId="77777777" w:rsidR="00DA1E48" w:rsidRDefault="00DA1E48">
      <w:pPr>
        <w:jc w:val="center"/>
        <w:rPr>
          <w:rFonts w:ascii="Times New Roman" w:eastAsia="Times New Roman" w:hAnsi="Times New Roman" w:cs="Times New Roman"/>
        </w:rPr>
      </w:pPr>
    </w:p>
    <w:p w14:paraId="1FC247F0" w14:textId="77777777" w:rsidR="00DA1E48" w:rsidRDefault="00DA1E48">
      <w:pPr>
        <w:jc w:val="center"/>
        <w:rPr>
          <w:rFonts w:ascii="Times New Roman" w:eastAsia="Times New Roman" w:hAnsi="Times New Roman" w:cs="Times New Roman"/>
        </w:rPr>
      </w:pPr>
    </w:p>
    <w:p w14:paraId="7B4E7AD4" w14:textId="7DDCC806" w:rsidR="00DA1E48" w:rsidRDefault="0016300D">
      <w:pPr>
        <w:ind w:left="1440" w:firstLine="720"/>
        <w:rPr>
          <w:rFonts w:ascii="Times New Roman" w:eastAsia="Times New Roman" w:hAnsi="Times New Roman" w:cs="Times New Roman"/>
        </w:rPr>
      </w:pPr>
      <w:r>
        <w:rPr>
          <w:rFonts w:ascii="Times New Roman" w:eastAsia="Times New Roman" w:hAnsi="Times New Roman" w:cs="Times New Roman"/>
        </w:rPr>
        <w:t>, 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20</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w:t>
      </w:r>
    </w:p>
    <w:p w14:paraId="0CCB2382" w14:textId="77777777" w:rsidR="00DA1E48" w:rsidRDefault="00DA1E48">
      <w:pPr>
        <w:rPr>
          <w:rFonts w:ascii="Times New Roman" w:eastAsia="Times New Roman" w:hAnsi="Times New Roman" w:cs="Times New Roman"/>
        </w:rPr>
      </w:pPr>
    </w:p>
    <w:p w14:paraId="681DFBE1" w14:textId="066D3876" w:rsidR="00DA1E48" w:rsidRDefault="0016300D">
      <w:pPr>
        <w:rPr>
          <w:rFonts w:ascii="Times New Roman" w:eastAsia="Times New Roman" w:hAnsi="Times New Roman" w:cs="Times New Roman"/>
        </w:rPr>
      </w:pPr>
      <w:r>
        <w:rPr>
          <w:rFonts w:ascii="Times New Roman" w:eastAsia="Times New Roman" w:hAnsi="Times New Roman" w:cs="Times New Roman"/>
        </w:rPr>
        <w:t>On this</w:t>
      </w:r>
      <w:r>
        <w:rPr>
          <w:rFonts w:ascii="Times New Roman" w:eastAsia="Times New Roman" w:hAnsi="Times New Roman" w:cs="Times New Roman"/>
        </w:rPr>
        <w:tab/>
      </w:r>
      <w:r>
        <w:rPr>
          <w:rFonts w:ascii="Times New Roman" w:eastAsia="Times New Roman" w:hAnsi="Times New Roman" w:cs="Times New Roman"/>
        </w:rPr>
        <w:tab/>
        <w:t>day of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20</w:t>
      </w:r>
      <w:r w:rsidR="00867AE8">
        <w:rPr>
          <w:rFonts w:ascii="Times New Roman" w:hAnsi="Times New Roman"/>
        </w:rPr>
        <w:fldChar w:fldCharType="begin">
          <w:ffData>
            <w:name w:val="Text1"/>
            <w:enabled/>
            <w:calcOnExit w:val="0"/>
            <w:textInput/>
          </w:ffData>
        </w:fldChar>
      </w:r>
      <w:r w:rsidR="00867AE8">
        <w:rPr>
          <w:rFonts w:ascii="Times New Roman" w:hAnsi="Times New Roman"/>
        </w:rPr>
        <w:instrText xml:space="preserve"> FORMTEXT </w:instrText>
      </w:r>
      <w:r w:rsidR="00867AE8">
        <w:rPr>
          <w:rFonts w:ascii="Times New Roman" w:hAnsi="Times New Roman"/>
        </w:rPr>
      </w:r>
      <w:r w:rsidR="00867AE8">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867AE8">
        <w:rPr>
          <w:rFonts w:ascii="Times New Roman" w:hAnsi="Times New Roman"/>
        </w:rPr>
        <w:fldChar w:fldCharType="end"/>
      </w:r>
      <w:r w:rsidR="004A2DA7">
        <w:rPr>
          <w:rFonts w:ascii="Times New Roman" w:hAnsi="Times New Roman"/>
        </w:rPr>
        <w:t>,</w:t>
      </w:r>
      <w:r>
        <w:rPr>
          <w:rFonts w:ascii="Times New Roman" w:eastAsia="Times New Roman" w:hAnsi="Times New Roman" w:cs="Times New Roman"/>
        </w:rPr>
        <w:t xml:space="preserve"> before me, the undersigned Notary Public, personally appeared the above-named,</w:t>
      </w:r>
    </w:p>
    <w:p w14:paraId="6154D5C8" w14:textId="77777777" w:rsidR="00DA1E48" w:rsidRDefault="00DA1E48">
      <w:pPr>
        <w:rPr>
          <w:rFonts w:ascii="Times New Roman" w:eastAsia="Times New Roman" w:hAnsi="Times New Roman" w:cs="Times New Roman"/>
        </w:rPr>
      </w:pPr>
    </w:p>
    <w:p w14:paraId="0E9A3AD7" w14:textId="77777777" w:rsidR="00DA1E48" w:rsidRDefault="0016300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Name:</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Evidence of Identification:</w:t>
      </w:r>
    </w:p>
    <w:p w14:paraId="4DD01422" w14:textId="77777777" w:rsidR="00DA1E48" w:rsidRDefault="00DA1E48">
      <w:pPr>
        <w:rPr>
          <w:rFonts w:ascii="Times New Roman" w:eastAsia="Times New Roman" w:hAnsi="Times New Roman" w:cs="Times New Roman"/>
          <w:i/>
          <w:sz w:val="20"/>
          <w:szCs w:val="20"/>
        </w:rPr>
      </w:pPr>
    </w:p>
    <w:p w14:paraId="42A147E0" w14:textId="77777777" w:rsidR="00DA1E48" w:rsidRDefault="00DA1E48">
      <w:pPr>
        <w:rPr>
          <w:rFonts w:ascii="Times New Roman" w:eastAsia="Times New Roman" w:hAnsi="Times New Roman" w:cs="Times New Roman"/>
        </w:rPr>
      </w:pPr>
    </w:p>
    <w:p w14:paraId="404F28F4"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___________________________________  ___________________________________</w:t>
      </w:r>
    </w:p>
    <w:p w14:paraId="37E2E48B" w14:textId="77777777" w:rsidR="00DA1E48" w:rsidRDefault="00DA1E48">
      <w:pPr>
        <w:rPr>
          <w:rFonts w:ascii="Times New Roman" w:eastAsia="Times New Roman" w:hAnsi="Times New Roman" w:cs="Times New Roman"/>
        </w:rPr>
      </w:pPr>
    </w:p>
    <w:p w14:paraId="1666826A" w14:textId="77777777" w:rsidR="00DA1E48" w:rsidRDefault="00DA1E48">
      <w:pPr>
        <w:rPr>
          <w:rFonts w:ascii="Times New Roman" w:eastAsia="Times New Roman" w:hAnsi="Times New Roman" w:cs="Times New Roman"/>
        </w:rPr>
      </w:pPr>
    </w:p>
    <w:p w14:paraId="75A5CEC8"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___________________________________  ___________________________________</w:t>
      </w:r>
    </w:p>
    <w:p w14:paraId="74FACA49" w14:textId="77777777" w:rsidR="00DA1E48" w:rsidRDefault="00DA1E48">
      <w:pPr>
        <w:rPr>
          <w:rFonts w:ascii="Times New Roman" w:eastAsia="Times New Roman" w:hAnsi="Times New Roman" w:cs="Times New Roman"/>
        </w:rPr>
      </w:pPr>
    </w:p>
    <w:p w14:paraId="542F47A2" w14:textId="77777777" w:rsidR="00DA1E48" w:rsidRDefault="0016300D">
      <w:pPr>
        <w:jc w:val="both"/>
        <w:rPr>
          <w:rFonts w:ascii="Times New Roman" w:eastAsia="Times New Roman" w:hAnsi="Times New Roman" w:cs="Times New Roman"/>
        </w:rPr>
      </w:pPr>
      <w:r>
        <w:rPr>
          <w:rFonts w:ascii="Times New Roman" w:eastAsia="Times New Roman" w:hAnsi="Times New Roman" w:cs="Times New Roman"/>
        </w:rPr>
        <w:t>and proved to me through satisfactory evidence of identification as noted above, to be the persons whose names are signed on this document and acknowledged to me that, they signed it voluntarily for its stated purpose.</w:t>
      </w:r>
    </w:p>
    <w:p w14:paraId="34DBE818" w14:textId="77777777" w:rsidR="00DA1E48" w:rsidRPr="00687F6C" w:rsidRDefault="00DA1E48" w:rsidP="008E6830">
      <w:pPr>
        <w:pBdr>
          <w:top w:val="nil"/>
          <w:left w:val="nil"/>
          <w:bottom w:val="nil"/>
          <w:right w:val="nil"/>
          <w:between w:val="nil"/>
        </w:pBdr>
        <w:tabs>
          <w:tab w:val="center" w:pos="4320"/>
          <w:tab w:val="right" w:pos="8640"/>
        </w:tabs>
        <w:rPr>
          <w:rFonts w:ascii="Times New Roman" w:hAnsi="Times New Roman"/>
          <w:color w:val="000000"/>
        </w:rPr>
      </w:pPr>
    </w:p>
    <w:p w14:paraId="7363BD2D" w14:textId="77777777" w:rsidR="00DA1E48" w:rsidRPr="00687F6C" w:rsidRDefault="00DA1E48" w:rsidP="008E6830">
      <w:pPr>
        <w:pBdr>
          <w:top w:val="nil"/>
          <w:left w:val="nil"/>
          <w:bottom w:val="nil"/>
          <w:right w:val="nil"/>
          <w:between w:val="nil"/>
        </w:pBdr>
        <w:tabs>
          <w:tab w:val="center" w:pos="4320"/>
          <w:tab w:val="right" w:pos="8640"/>
        </w:tabs>
        <w:rPr>
          <w:rFonts w:ascii="Times New Roman" w:hAnsi="Times New Roman"/>
          <w:color w:val="000000"/>
        </w:rPr>
      </w:pPr>
    </w:p>
    <w:p w14:paraId="545D6D18" w14:textId="77777777" w:rsidR="00DA1E48" w:rsidRDefault="0016300D">
      <w:pPr>
        <w:ind w:left="4320" w:firstLine="720"/>
        <w:rPr>
          <w:rFonts w:ascii="Times New Roman" w:eastAsia="Times New Roman" w:hAnsi="Times New Roman" w:cs="Times New Roman"/>
        </w:rPr>
      </w:pPr>
      <w:r>
        <w:rPr>
          <w:rFonts w:ascii="Times New Roman" w:eastAsia="Times New Roman" w:hAnsi="Times New Roman" w:cs="Times New Roman"/>
        </w:rPr>
        <w:t>__________________________________</w:t>
      </w:r>
    </w:p>
    <w:p w14:paraId="1F2F1467" w14:textId="77777777" w:rsidR="00DA1E48" w:rsidRDefault="0016300D">
      <w:pPr>
        <w:ind w:left="7200" w:firstLine="720"/>
        <w:rPr>
          <w:rFonts w:ascii="Times New Roman" w:eastAsia="Times New Roman" w:hAnsi="Times New Roman" w:cs="Times New Roman"/>
        </w:rPr>
      </w:pPr>
      <w:r>
        <w:rPr>
          <w:rFonts w:ascii="Times New Roman" w:eastAsia="Times New Roman" w:hAnsi="Times New Roman" w:cs="Times New Roman"/>
          <w:sz w:val="20"/>
          <w:szCs w:val="20"/>
        </w:rPr>
        <w:t>; Notary Public</w:t>
      </w:r>
    </w:p>
    <w:p w14:paraId="6C2E6F5C" w14:textId="77777777" w:rsidR="00DA1E48" w:rsidRPr="00687F6C" w:rsidRDefault="00DA1E48" w:rsidP="008E6830">
      <w:pPr>
        <w:pBdr>
          <w:top w:val="nil"/>
          <w:left w:val="nil"/>
          <w:bottom w:val="nil"/>
          <w:right w:val="nil"/>
          <w:between w:val="nil"/>
        </w:pBdr>
        <w:tabs>
          <w:tab w:val="center" w:pos="4320"/>
          <w:tab w:val="right" w:pos="8640"/>
        </w:tabs>
        <w:ind w:left="4320" w:firstLine="720"/>
        <w:rPr>
          <w:rFonts w:ascii="Times New Roman" w:hAnsi="Times New Roman"/>
          <w:color w:val="000000"/>
          <w:sz w:val="20"/>
        </w:rPr>
      </w:pPr>
    </w:p>
    <w:p w14:paraId="4C730240" w14:textId="77777777" w:rsidR="00DA1E48" w:rsidRPr="00687F6C" w:rsidRDefault="0016300D" w:rsidP="008E6830">
      <w:pPr>
        <w:pBdr>
          <w:top w:val="nil"/>
          <w:left w:val="nil"/>
          <w:bottom w:val="nil"/>
          <w:right w:val="nil"/>
          <w:between w:val="nil"/>
        </w:pBdr>
        <w:tabs>
          <w:tab w:val="center" w:pos="4320"/>
          <w:tab w:val="right" w:pos="8640"/>
        </w:tabs>
        <w:ind w:left="4320" w:firstLine="720"/>
        <w:rPr>
          <w:rFonts w:ascii="Times New Roman" w:hAnsi="Times New Roman"/>
          <w:color w:val="000000"/>
          <w:sz w:val="20"/>
        </w:rPr>
      </w:pPr>
      <w:r w:rsidRPr="00687F6C">
        <w:rPr>
          <w:rFonts w:ascii="Times New Roman" w:hAnsi="Times New Roman"/>
          <w:color w:val="000000"/>
          <w:sz w:val="20"/>
        </w:rPr>
        <w:t xml:space="preserve">My Commission Expires: </w:t>
      </w:r>
    </w:p>
    <w:p w14:paraId="732A2564" w14:textId="77777777" w:rsidR="00DA1E48" w:rsidRPr="00687F6C" w:rsidRDefault="00DA1E48" w:rsidP="008E6830">
      <w:pPr>
        <w:pBdr>
          <w:top w:val="nil"/>
          <w:left w:val="nil"/>
          <w:bottom w:val="nil"/>
          <w:right w:val="nil"/>
          <w:between w:val="nil"/>
        </w:pBdr>
        <w:tabs>
          <w:tab w:val="center" w:pos="4320"/>
          <w:tab w:val="right" w:pos="8640"/>
        </w:tabs>
        <w:rPr>
          <w:rFonts w:ascii="Times New Roman" w:hAnsi="Times New Roman"/>
          <w:color w:val="000000"/>
        </w:rPr>
      </w:pPr>
    </w:p>
    <w:p w14:paraId="32E96CDB" w14:textId="77777777" w:rsidR="00DA1E48" w:rsidRDefault="0016300D" w:rsidP="00687F6C">
      <w:pPr>
        <w:widowControl/>
        <w:rPr>
          <w:rFonts w:ascii="Times New Roman" w:eastAsia="Times New Roman" w:hAnsi="Times New Roman" w:cs="Times New Roman"/>
        </w:rPr>
      </w:pPr>
      <w:r>
        <w:br w:type="page"/>
      </w:r>
    </w:p>
    <w:p w14:paraId="4001ED64" w14:textId="77777777" w:rsidR="00DA1E48" w:rsidRDefault="00DA1E48" w:rsidP="00687F6C">
      <w:pPr>
        <w:rPr>
          <w:rFonts w:ascii="Times New Roman" w:eastAsia="Times New Roman" w:hAnsi="Times New Roman" w:cs="Times New Roman"/>
        </w:rPr>
      </w:pPr>
    </w:p>
    <w:p w14:paraId="24FCFB62" w14:textId="77777777" w:rsidR="00DA1E48" w:rsidRDefault="0016300D">
      <w:pPr>
        <w:ind w:firstLine="1440"/>
        <w:rPr>
          <w:rFonts w:ascii="Times New Roman" w:eastAsia="Times New Roman" w:hAnsi="Times New Roman" w:cs="Times New Roman"/>
        </w:rPr>
      </w:pPr>
      <w:r>
        <w:rPr>
          <w:rFonts w:ascii="Times New Roman" w:eastAsia="Times New Roman" w:hAnsi="Times New Roman" w:cs="Times New Roman"/>
        </w:rPr>
        <w:t>APPROVAL OF THE COMMONWEALTH OF MASSACHUSETTS</w:t>
      </w:r>
    </w:p>
    <w:p w14:paraId="1844A137" w14:textId="77777777" w:rsidR="00DA1E48" w:rsidRDefault="00DA1E48">
      <w:pPr>
        <w:rPr>
          <w:rFonts w:ascii="Times New Roman" w:eastAsia="Times New Roman" w:hAnsi="Times New Roman" w:cs="Times New Roman"/>
        </w:rPr>
      </w:pPr>
    </w:p>
    <w:p w14:paraId="1BE980D1" w14:textId="77777777" w:rsidR="00DA1E48" w:rsidRDefault="00DA1E48">
      <w:pPr>
        <w:rPr>
          <w:rFonts w:ascii="Times New Roman" w:eastAsia="Times New Roman" w:hAnsi="Times New Roman" w:cs="Times New Roman"/>
        </w:rPr>
      </w:pPr>
    </w:p>
    <w:p w14:paraId="67FF907D" w14:textId="41EE78D4" w:rsidR="00DA1E48" w:rsidRDefault="0016300D">
      <w:pPr>
        <w:rPr>
          <w:rFonts w:ascii="Times New Roman" w:eastAsia="Times New Roman" w:hAnsi="Times New Roman" w:cs="Times New Roman"/>
        </w:rPr>
      </w:pPr>
      <w:r>
        <w:rPr>
          <w:rFonts w:ascii="Times New Roman" w:eastAsia="Times New Roman" w:hAnsi="Times New Roman" w:cs="Times New Roman"/>
        </w:rPr>
        <w:t xml:space="preserve">The undersigned </w:t>
      </w:r>
      <w:bookmarkStart w:id="12" w:name="_Hlk61272481"/>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bookmarkEnd w:id="12"/>
      <w:r>
        <w:rPr>
          <w:rFonts w:ascii="Times New Roman" w:eastAsia="Times New Roman" w:hAnsi="Times New Roman" w:cs="Times New Roman"/>
        </w:rPr>
        <w:t xml:space="preserve">,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of the Department of Agricultural Resources of the Commonwealth of Massachusetts hereby certifies that the foregoing Agricultural Preservation Restriction with Option to Purchase at Agricultural Value granted by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to the Commonwealth of Massachusetts with respect to the Premises located in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County, Massachusetts and more particularly described in Exhibit A attached hereto, has been approved in the public interest pursuant to General Laws, Chapter 184, Sections 32 through 33, as amended and Chapter 20, Sections 23 through 26, as amended.</w:t>
      </w:r>
    </w:p>
    <w:p w14:paraId="5256FEF3" w14:textId="77777777" w:rsidR="00DA1E48" w:rsidRDefault="00DA1E48">
      <w:pPr>
        <w:rPr>
          <w:rFonts w:ascii="Times New Roman" w:eastAsia="Times New Roman" w:hAnsi="Times New Roman" w:cs="Times New Roman"/>
        </w:rPr>
      </w:pPr>
    </w:p>
    <w:p w14:paraId="6E7F8D90" w14:textId="77777777" w:rsidR="00DA1E48" w:rsidRDefault="0016300D">
      <w:pPr>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0"/>
          <w:szCs w:val="20"/>
        </w:rPr>
        <w:t>COMMONWEALTH OF MASSACHUSETTS</w:t>
      </w:r>
    </w:p>
    <w:p w14:paraId="2E66AC9F" w14:textId="77777777" w:rsidR="00DA1E48" w:rsidRDefault="00DA1E48">
      <w:pPr>
        <w:rPr>
          <w:rFonts w:ascii="Times New Roman" w:eastAsia="Times New Roman" w:hAnsi="Times New Roman" w:cs="Times New Roman"/>
        </w:rPr>
      </w:pPr>
    </w:p>
    <w:p w14:paraId="33F92B66" w14:textId="77777777" w:rsidR="00DA1E48" w:rsidRPr="00687F6C" w:rsidRDefault="00DA1E48" w:rsidP="008E6830">
      <w:pPr>
        <w:pBdr>
          <w:top w:val="nil"/>
          <w:left w:val="nil"/>
          <w:bottom w:val="nil"/>
          <w:right w:val="nil"/>
          <w:between w:val="nil"/>
        </w:pBdr>
        <w:tabs>
          <w:tab w:val="center" w:pos="4320"/>
          <w:tab w:val="right" w:pos="8640"/>
        </w:tabs>
        <w:rPr>
          <w:rFonts w:ascii="Times New Roman" w:hAnsi="Times New Roman"/>
          <w:color w:val="000000"/>
        </w:rPr>
      </w:pPr>
    </w:p>
    <w:p w14:paraId="7902C783"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 _____________________________________</w:t>
      </w:r>
    </w:p>
    <w:p w14:paraId="7AACD629" w14:textId="2F7A5518"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w:t>
      </w:r>
    </w:p>
    <w:p w14:paraId="53A0E08C"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Department of Agricultural Resources</w:t>
      </w:r>
    </w:p>
    <w:p w14:paraId="5DD34C39" w14:textId="77777777" w:rsidR="00DA1E48" w:rsidRDefault="0016300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GRANTEE</w:t>
      </w:r>
    </w:p>
    <w:p w14:paraId="0E202018" w14:textId="77777777" w:rsidR="00DA1E48" w:rsidRDefault="00DA1E48">
      <w:pPr>
        <w:rPr>
          <w:rFonts w:ascii="Times New Roman" w:eastAsia="Times New Roman" w:hAnsi="Times New Roman" w:cs="Times New Roman"/>
        </w:rPr>
      </w:pPr>
    </w:p>
    <w:p w14:paraId="017BF617" w14:textId="77777777" w:rsidR="00DA1E48" w:rsidRDefault="00DA1E48">
      <w:pPr>
        <w:rPr>
          <w:rFonts w:ascii="Times New Roman" w:eastAsia="Times New Roman" w:hAnsi="Times New Roman" w:cs="Times New Roman"/>
        </w:rPr>
      </w:pPr>
    </w:p>
    <w:p w14:paraId="0B9C7AC5" w14:textId="77777777" w:rsidR="00DA1E48" w:rsidRDefault="0016300D" w:rsidP="004C04BD">
      <w:pPr>
        <w:pStyle w:val="Heading3"/>
        <w:spacing w:line="240" w:lineRule="auto"/>
        <w:rPr>
          <w:rFonts w:ascii="Times New Roman" w:eastAsia="Times New Roman" w:hAnsi="Times New Roman" w:cs="Times New Roman"/>
          <w:b w:val="0"/>
        </w:rPr>
      </w:pPr>
      <w:r>
        <w:rPr>
          <w:rFonts w:ascii="Times New Roman" w:eastAsia="Times New Roman" w:hAnsi="Times New Roman" w:cs="Times New Roman"/>
          <w:b w:val="0"/>
        </w:rPr>
        <w:t>COMMONWEALTH OF MASSACHUSETTS</w:t>
      </w:r>
    </w:p>
    <w:p w14:paraId="0D1E83B4" w14:textId="77777777" w:rsidR="00DA1E48" w:rsidRDefault="00DA1E48">
      <w:pPr>
        <w:rPr>
          <w:rFonts w:ascii="Times New Roman" w:eastAsia="Times New Roman" w:hAnsi="Times New Roman" w:cs="Times New Roman"/>
        </w:rPr>
      </w:pPr>
    </w:p>
    <w:p w14:paraId="66AF4ED7" w14:textId="6109A6D2" w:rsidR="00DA1E48" w:rsidRDefault="0016300D">
      <w:pPr>
        <w:ind w:left="1440" w:firstLine="720"/>
        <w:rPr>
          <w:rFonts w:ascii="Times New Roman" w:eastAsia="Times New Roman" w:hAnsi="Times New Roman" w:cs="Times New Roman"/>
        </w:rPr>
      </w:pPr>
      <w:r>
        <w:rPr>
          <w:rFonts w:ascii="Times New Roman" w:eastAsia="Times New Roman" w:hAnsi="Times New Roman" w:cs="Times New Roman"/>
        </w:rPr>
        <w:t>, 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20</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w:t>
      </w:r>
    </w:p>
    <w:p w14:paraId="6E708A5F" w14:textId="77777777" w:rsidR="00DA1E48" w:rsidRDefault="00DA1E48">
      <w:pPr>
        <w:rPr>
          <w:rFonts w:ascii="Times New Roman" w:eastAsia="Times New Roman" w:hAnsi="Times New Roman" w:cs="Times New Roman"/>
        </w:rPr>
      </w:pPr>
    </w:p>
    <w:p w14:paraId="6E795532" w14:textId="2FE53D1F" w:rsidR="00DA1E48" w:rsidRDefault="0016300D">
      <w:pPr>
        <w:rPr>
          <w:rFonts w:ascii="Times New Roman" w:eastAsia="Times New Roman" w:hAnsi="Times New Roman" w:cs="Times New Roman"/>
        </w:rPr>
      </w:pPr>
      <w:r>
        <w:rPr>
          <w:rFonts w:ascii="Times New Roman" w:eastAsia="Times New Roman" w:hAnsi="Times New Roman" w:cs="Times New Roman"/>
        </w:rPr>
        <w:t>On this</w:t>
      </w:r>
      <w:r>
        <w:rPr>
          <w:rFonts w:ascii="Times New Roman" w:eastAsia="Times New Roman" w:hAnsi="Times New Roman" w:cs="Times New Roman"/>
        </w:rPr>
        <w:tab/>
      </w:r>
      <w:r>
        <w:rPr>
          <w:rFonts w:ascii="Times New Roman" w:eastAsia="Times New Roman" w:hAnsi="Times New Roman" w:cs="Times New Roman"/>
        </w:rPr>
        <w:tab/>
        <w:t>day of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20</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before me, the undersigned Notary Public, personally appeared the above-named </w:t>
      </w:r>
      <w:r w:rsidR="009F74B7">
        <w:rPr>
          <w:rFonts w:ascii="Times New Roman" w:hAnsi="Times New Roman"/>
        </w:rPr>
        <w:fldChar w:fldCharType="begin">
          <w:ffData>
            <w:name w:val="Text1"/>
            <w:enabled/>
            <w:calcOnExit w:val="0"/>
            <w:textInput/>
          </w:ffData>
        </w:fldChar>
      </w:r>
      <w:r w:rsidR="009F74B7">
        <w:rPr>
          <w:rFonts w:ascii="Times New Roman" w:hAnsi="Times New Roman"/>
        </w:rPr>
        <w:instrText xml:space="preserve"> FORMTEXT </w:instrText>
      </w:r>
      <w:r w:rsidR="009F74B7">
        <w:rPr>
          <w:rFonts w:ascii="Times New Roman" w:hAnsi="Times New Roman"/>
        </w:rPr>
      </w:r>
      <w:r w:rsidR="009F74B7">
        <w:rPr>
          <w:rFonts w:ascii="Times New Roman" w:hAnsi="Times New Roman"/>
        </w:rPr>
        <w:fldChar w:fldCharType="separate"/>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5307F0">
        <w:rPr>
          <w:rFonts w:ascii="Times New Roman" w:hAnsi="Times New Roman"/>
        </w:rPr>
        <w:t> </w:t>
      </w:r>
      <w:r w:rsidR="009F74B7">
        <w:rPr>
          <w:rFonts w:ascii="Times New Roman" w:hAnsi="Times New Roman"/>
        </w:rPr>
        <w:fldChar w:fldCharType="end"/>
      </w:r>
      <w:r>
        <w:rPr>
          <w:rFonts w:ascii="Times New Roman" w:eastAsia="Times New Roman" w:hAnsi="Times New Roman" w:cs="Times New Roman"/>
        </w:rPr>
        <w:t xml:space="preserve"> who proved to me through satisfactory evidence of identification, namely personal knowledge, to be the person whose name is signed on this approval document, and acknowledged to me that he signed it voluntarily for its stated purpose as Commissioner of the Department of Agricultural Resources, as the voluntary act of said Commonwealth.</w:t>
      </w:r>
    </w:p>
    <w:p w14:paraId="3FC65494" w14:textId="77777777" w:rsidR="00DA1E48" w:rsidRDefault="00DA1E48">
      <w:pPr>
        <w:rPr>
          <w:rFonts w:ascii="Times New Roman" w:eastAsia="Times New Roman" w:hAnsi="Times New Roman" w:cs="Times New Roman"/>
        </w:rPr>
      </w:pPr>
    </w:p>
    <w:p w14:paraId="36A77D85" w14:textId="77777777" w:rsidR="00DA1E48" w:rsidRDefault="0016300D">
      <w:pPr>
        <w:ind w:left="4320"/>
        <w:rPr>
          <w:rFonts w:ascii="Times New Roman" w:eastAsia="Times New Roman" w:hAnsi="Times New Roman" w:cs="Times New Roman"/>
        </w:rPr>
      </w:pPr>
      <w:r>
        <w:rPr>
          <w:rFonts w:ascii="Times New Roman" w:eastAsia="Times New Roman" w:hAnsi="Times New Roman" w:cs="Times New Roman"/>
        </w:rPr>
        <w:t>_________________________________________</w:t>
      </w:r>
    </w:p>
    <w:p w14:paraId="5287234B" w14:textId="77777777" w:rsidR="00DA1E48" w:rsidRDefault="0016300D">
      <w:pPr>
        <w:ind w:left="7200" w:firstLine="720"/>
        <w:rPr>
          <w:rFonts w:ascii="Times New Roman" w:eastAsia="Times New Roman" w:hAnsi="Times New Roman" w:cs="Times New Roman"/>
        </w:rPr>
      </w:pPr>
      <w:r>
        <w:rPr>
          <w:rFonts w:ascii="Times New Roman" w:eastAsia="Times New Roman" w:hAnsi="Times New Roman" w:cs="Times New Roman"/>
          <w:sz w:val="20"/>
          <w:szCs w:val="20"/>
        </w:rPr>
        <w:t>; Notary Public</w:t>
      </w:r>
    </w:p>
    <w:p w14:paraId="2561D521" w14:textId="77777777" w:rsidR="00DA1E48" w:rsidRPr="00687F6C" w:rsidRDefault="00DA1E48" w:rsidP="008E6830">
      <w:pPr>
        <w:pBdr>
          <w:top w:val="nil"/>
          <w:left w:val="nil"/>
          <w:bottom w:val="nil"/>
          <w:right w:val="nil"/>
          <w:between w:val="nil"/>
        </w:pBdr>
        <w:tabs>
          <w:tab w:val="center" w:pos="4320"/>
          <w:tab w:val="right" w:pos="8640"/>
        </w:tabs>
        <w:ind w:left="3600" w:firstLine="720"/>
        <w:rPr>
          <w:rFonts w:ascii="Times New Roman" w:hAnsi="Times New Roman"/>
          <w:color w:val="000000"/>
          <w:sz w:val="20"/>
        </w:rPr>
      </w:pPr>
    </w:p>
    <w:p w14:paraId="353A2782" w14:textId="77777777" w:rsidR="00DA1E48" w:rsidRPr="00687F6C" w:rsidRDefault="0016300D" w:rsidP="008E6830">
      <w:pPr>
        <w:pBdr>
          <w:top w:val="nil"/>
          <w:left w:val="nil"/>
          <w:bottom w:val="nil"/>
          <w:right w:val="nil"/>
          <w:between w:val="nil"/>
        </w:pBdr>
        <w:tabs>
          <w:tab w:val="center" w:pos="4320"/>
          <w:tab w:val="right" w:pos="8640"/>
        </w:tabs>
        <w:ind w:left="3600" w:firstLine="720"/>
        <w:rPr>
          <w:color w:val="000000"/>
        </w:rPr>
      </w:pPr>
      <w:r w:rsidRPr="00687F6C">
        <w:rPr>
          <w:rFonts w:ascii="Times New Roman" w:hAnsi="Times New Roman"/>
          <w:color w:val="000000"/>
          <w:sz w:val="20"/>
        </w:rPr>
        <w:t>My Commission Expires</w:t>
      </w:r>
      <w:r w:rsidRPr="00687F6C">
        <w:rPr>
          <w:color w:val="000000"/>
        </w:rPr>
        <w:t>:</w:t>
      </w:r>
    </w:p>
    <w:p w14:paraId="22A7833C" w14:textId="2CAF1AEF" w:rsidR="00DA1E48" w:rsidRPr="001D4310" w:rsidRDefault="0016300D" w:rsidP="001D4310">
      <w:pPr>
        <w:pBdr>
          <w:top w:val="nil"/>
          <w:left w:val="nil"/>
          <w:bottom w:val="nil"/>
          <w:right w:val="nil"/>
          <w:between w:val="nil"/>
        </w:pBdr>
        <w:spacing w:after="120" w:line="480" w:lineRule="auto"/>
        <w:rPr>
          <w:rFonts w:ascii="Times New Roman" w:hAnsi="Times New Roman"/>
          <w:color w:val="000000"/>
        </w:rPr>
      </w:pPr>
      <w:r w:rsidRPr="00687F6C">
        <w:rPr>
          <w:rFonts w:ascii="Times New Roman" w:hAnsi="Times New Roman"/>
          <w:color w:val="000000"/>
        </w:rPr>
        <w:t xml:space="preserve"> </w:t>
      </w:r>
    </w:p>
    <w:sectPr w:rsidR="00DA1E48" w:rsidRPr="001D4310" w:rsidSect="00CA5AE4">
      <w:footerReference w:type="even" r:id="rId13"/>
      <w:footerReference w:type="default" r:id="rId14"/>
      <w:footerReference w:type="first" r:id="rId15"/>
      <w:pgSz w:w="12240" w:h="15840"/>
      <w:pgMar w:top="720" w:right="1440" w:bottom="72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593C" w14:textId="77777777" w:rsidR="007C4541" w:rsidRDefault="007C4541">
      <w:r>
        <w:separator/>
      </w:r>
    </w:p>
  </w:endnote>
  <w:endnote w:type="continuationSeparator" w:id="0">
    <w:p w14:paraId="61E7D87C" w14:textId="77777777" w:rsidR="007C4541" w:rsidRDefault="007C4541">
      <w:r>
        <w:continuationSeparator/>
      </w:r>
    </w:p>
  </w:endnote>
  <w:endnote w:type="continuationNotice" w:id="1">
    <w:p w14:paraId="53CFC8B8" w14:textId="77777777" w:rsidR="007C4541" w:rsidRDefault="007C4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4701" w14:textId="77777777" w:rsidR="00C82FAB" w:rsidRPr="00687F6C" w:rsidRDefault="00C82FAB" w:rsidP="00627E42">
    <w:pPr>
      <w:pBdr>
        <w:top w:val="nil"/>
        <w:left w:val="nil"/>
        <w:bottom w:val="nil"/>
        <w:right w:val="nil"/>
        <w:between w:val="nil"/>
      </w:pBdr>
      <w:tabs>
        <w:tab w:val="center" w:pos="4320"/>
        <w:tab w:val="right" w:pos="8640"/>
      </w:tabs>
      <w:jc w:val="center"/>
      <w:rPr>
        <w:color w:val="000000"/>
      </w:rPr>
    </w:pPr>
    <w:r w:rsidRPr="00687F6C">
      <w:rPr>
        <w:color w:val="000000"/>
      </w:rPr>
      <w:fldChar w:fldCharType="begin"/>
    </w:r>
    <w:r>
      <w:rPr>
        <w:color w:val="000000"/>
      </w:rPr>
      <w:instrText>PAGE</w:instrText>
    </w:r>
    <w:r w:rsidRPr="00687F6C">
      <w:rPr>
        <w:color w:val="000000"/>
      </w:rPr>
      <w:fldChar w:fldCharType="end"/>
    </w:r>
  </w:p>
  <w:p w14:paraId="484A994D" w14:textId="77777777" w:rsidR="00C82FAB" w:rsidRPr="00DC7AFF" w:rsidRDefault="00C82FAB" w:rsidP="00627E4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0186" w14:textId="77777777" w:rsidR="00C82FAB" w:rsidRPr="00627E42" w:rsidRDefault="00C82FAB" w:rsidP="00627E42">
    <w:pPr>
      <w:pBdr>
        <w:top w:val="nil"/>
        <w:left w:val="nil"/>
        <w:bottom w:val="nil"/>
        <w:right w:val="nil"/>
        <w:between w:val="nil"/>
      </w:pBdr>
      <w:tabs>
        <w:tab w:val="center" w:pos="4320"/>
        <w:tab w:val="right" w:pos="8640"/>
      </w:tabs>
      <w:jc w:val="center"/>
      <w:rPr>
        <w:color w:val="000000"/>
      </w:rPr>
    </w:pPr>
    <w:r w:rsidRPr="00627E42">
      <w:rPr>
        <w:color w:val="000000"/>
      </w:rPr>
      <w:fldChar w:fldCharType="begin"/>
    </w:r>
    <w:r>
      <w:rPr>
        <w:rFonts w:ascii="Times New Roman" w:eastAsia="Times New Roman" w:hAnsi="Times New Roman" w:cs="Times New Roman"/>
        <w:color w:val="000000"/>
        <w:sz w:val="20"/>
        <w:szCs w:val="20"/>
      </w:rPr>
      <w:instrText>PAGE</w:instrText>
    </w:r>
    <w:r w:rsidRPr="00627E42">
      <w:rPr>
        <w:color w:val="000000"/>
      </w:rPr>
      <w:fldChar w:fldCharType="separate"/>
    </w:r>
    <w:r>
      <w:rPr>
        <w:rFonts w:ascii="Times New Roman" w:eastAsia="Times New Roman" w:hAnsi="Times New Roman" w:cs="Times New Roman"/>
        <w:noProof/>
        <w:color w:val="000000"/>
        <w:sz w:val="20"/>
        <w:szCs w:val="20"/>
      </w:rPr>
      <w:t>1</w:t>
    </w:r>
    <w:r w:rsidRPr="00627E42">
      <w:rPr>
        <w:color w:val="000000"/>
      </w:rPr>
      <w:fldChar w:fldCharType="end"/>
    </w:r>
  </w:p>
  <w:p w14:paraId="05B72CA7" w14:textId="77777777" w:rsidR="00C82FAB" w:rsidRPr="00627E42" w:rsidRDefault="00C82FAB" w:rsidP="00627E42">
    <w:pPr>
      <w:pBdr>
        <w:top w:val="nil"/>
        <w:left w:val="nil"/>
        <w:bottom w:val="nil"/>
        <w:right w:val="nil"/>
        <w:between w:val="nil"/>
      </w:pBdr>
      <w:tabs>
        <w:tab w:val="center" w:pos="4320"/>
        <w:tab w:val="right" w:pos="8640"/>
      </w:tabs>
      <w:rPr>
        <w:rFonts w:ascii="Times New Roman" w:hAnsi="Times New Roman"/>
        <w:color w:val="000000"/>
        <w:sz w:val="16"/>
      </w:rPr>
    </w:pPr>
  </w:p>
  <w:p w14:paraId="5F38B445" w14:textId="0E5A2A0E" w:rsidR="00C82FAB" w:rsidRPr="00AB74E0" w:rsidRDefault="00C82FAB" w:rsidP="00627E42">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r w:rsidRPr="00627E42">
      <w:rPr>
        <w:rFonts w:ascii="Times New Roman" w:hAnsi="Times New Roman"/>
        <w:color w:val="000000"/>
        <w:sz w:val="16"/>
      </w:rPr>
      <w:t xml:space="preserve">ACEP_ALE </w:t>
    </w:r>
    <w:r w:rsidR="00E900EC">
      <w:rPr>
        <w:rFonts w:ascii="Times New Roman" w:hAnsi="Times New Roman"/>
        <w:color w:val="000000"/>
        <w:sz w:val="16"/>
      </w:rPr>
      <w:t>APR</w:t>
    </w:r>
    <w:r w:rsidRPr="00627E42">
      <w:rPr>
        <w:rFonts w:ascii="Times New Roman" w:hAnsi="Times New Roman"/>
        <w:color w:val="000000"/>
        <w:sz w:val="16"/>
      </w:rPr>
      <w:t xml:space="preserve"> </w:t>
    </w:r>
    <w:r>
      <w:rPr>
        <w:rFonts w:ascii="Times New Roman" w:eastAsia="Times New Roman" w:hAnsi="Times New Roman" w:cs="Times New Roman"/>
        <w:color w:val="000000"/>
        <w:sz w:val="16"/>
        <w:szCs w:val="16"/>
      </w:rPr>
      <w:t>202</w:t>
    </w:r>
    <w:r w:rsidR="00AA35C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-202</w:t>
    </w:r>
    <w:r w:rsidR="00AA35C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Co-holder</w:t>
    </w:r>
    <w:r w:rsidR="001C2291">
      <w:rPr>
        <w:rFonts w:ascii="Times New Roman" w:eastAsia="Times New Roman" w:hAnsi="Times New Roman" w:cs="Times New Roman"/>
        <w:color w:val="000000"/>
        <w:sz w:val="16"/>
        <w:szCs w:val="16"/>
      </w:rPr>
      <w:t>_</w:t>
    </w:r>
    <w:r w:rsidR="00AB74E0">
      <w:rPr>
        <w:rFonts w:ascii="Times New Roman" w:eastAsia="Times New Roman" w:hAnsi="Times New Roman" w:cs="Times New Roman"/>
        <w:color w:val="000000"/>
        <w:sz w:val="16"/>
        <w:szCs w:val="16"/>
      </w:rPr>
      <w:t xml:space="preserve">Land </w:t>
    </w:r>
    <w:r w:rsidR="001C2291">
      <w:rPr>
        <w:rFonts w:ascii="Times New Roman" w:eastAsia="Times New Roman" w:hAnsi="Times New Roman" w:cs="Times New Roman"/>
        <w:color w:val="000000"/>
        <w:sz w:val="16"/>
        <w:szCs w:val="16"/>
      </w:rPr>
      <w:t>Donated</w:t>
    </w:r>
    <w:r w:rsidR="00AA35CE">
      <w:rPr>
        <w:rFonts w:ascii="Times New Roman" w:eastAsia="Times New Roman" w:hAnsi="Times New Roman" w:cs="Times New Roman"/>
        <w:color w:val="000000"/>
        <w:sz w:val="16"/>
        <w:szCs w:val="16"/>
      </w:rPr>
      <w:t>_</w:t>
    </w:r>
    <w:r w:rsidR="001D4310">
      <w:rPr>
        <w:rFonts w:ascii="Times New Roman" w:eastAsia="Times New Roman" w:hAnsi="Times New Roman" w:cs="Times New Roman"/>
        <w:color w:val="000000"/>
        <w:sz w:val="16"/>
        <w:szCs w:val="16"/>
      </w:rPr>
      <w:t xml:space="preserve">Rev. </w:t>
    </w:r>
    <w:r w:rsidR="00AA35CE">
      <w:rPr>
        <w:rFonts w:ascii="Times New Roman" w:eastAsia="Times New Roman" w:hAnsi="Times New Roman" w:cs="Times New Roman"/>
        <w:color w:val="000000"/>
        <w:sz w:val="16"/>
        <w:szCs w:val="16"/>
      </w:rPr>
      <w:t>Oct</w:t>
    </w:r>
    <w:r w:rsidR="00851667">
      <w:rPr>
        <w:rFonts w:ascii="Times New Roman" w:eastAsia="Times New Roman" w:hAnsi="Times New Roman" w:cs="Times New Roman"/>
        <w:color w:val="000000"/>
        <w:sz w:val="16"/>
        <w:szCs w:val="16"/>
      </w:rPr>
      <w:t>ober</w:t>
    </w:r>
    <w:r w:rsidR="001D4310">
      <w:rPr>
        <w:rFonts w:ascii="Times New Roman" w:eastAsia="Times New Roman" w:hAnsi="Times New Roman" w:cs="Times New Roman"/>
        <w:color w:val="000000"/>
        <w:sz w:val="16"/>
        <w:szCs w:val="16"/>
      </w:rPr>
      <w:t xml:space="preserve"> 2021</w:t>
    </w:r>
  </w:p>
  <w:p w14:paraId="1D689E59" w14:textId="6B3B6C63" w:rsidR="00C82FAB" w:rsidRPr="00627E42" w:rsidRDefault="00C82FAB" w:rsidP="00627E42">
    <w:pPr>
      <w:pBdr>
        <w:top w:val="nil"/>
        <w:left w:val="nil"/>
        <w:bottom w:val="nil"/>
        <w:right w:val="nil"/>
        <w:between w:val="nil"/>
      </w:pBdr>
      <w:tabs>
        <w:tab w:val="center" w:pos="4320"/>
        <w:tab w:val="right" w:pos="8640"/>
      </w:tabs>
      <w:rPr>
        <w:rFonts w:ascii="Times New Roman" w:hAnsi="Times New Roman"/>
        <w:color w:val="000000"/>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DD42" w14:textId="77777777" w:rsidR="00C82FAB" w:rsidRPr="00627E42" w:rsidRDefault="00C82FAB" w:rsidP="00627E42">
    <w:pPr>
      <w:pBdr>
        <w:top w:val="nil"/>
        <w:left w:val="nil"/>
        <w:bottom w:val="nil"/>
        <w:right w:val="nil"/>
        <w:between w:val="nil"/>
      </w:pBdr>
      <w:tabs>
        <w:tab w:val="center" w:pos="4320"/>
        <w:tab w:val="right" w:pos="8640"/>
      </w:tabs>
      <w:rPr>
        <w:rFonts w:ascii="Times New Roman" w:hAnsi="Times New Roman"/>
        <w:color w:val="000000"/>
        <w:sz w:val="16"/>
      </w:rPr>
    </w:pPr>
    <w:r w:rsidRPr="00627E42">
      <w:rPr>
        <w:rFonts w:ascii="Times New Roman" w:hAnsi="Times New Roman"/>
        <w:color w:val="000000"/>
        <w:sz w:val="16"/>
      </w:rPr>
      <w:t>Husband/Wife CohoFinal, September 11, 2002, Rev. 050803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02C7" w14:textId="77777777" w:rsidR="007C4541" w:rsidRDefault="007C4541">
      <w:r>
        <w:separator/>
      </w:r>
    </w:p>
  </w:footnote>
  <w:footnote w:type="continuationSeparator" w:id="0">
    <w:p w14:paraId="5A04C93D" w14:textId="77777777" w:rsidR="007C4541" w:rsidRDefault="007C4541">
      <w:r>
        <w:continuationSeparator/>
      </w:r>
    </w:p>
  </w:footnote>
  <w:footnote w:type="continuationNotice" w:id="1">
    <w:p w14:paraId="657A0AED" w14:textId="77777777" w:rsidR="007C4541" w:rsidRDefault="007C4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C4D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894EE879"/>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 w15:restartNumberingAfterBreak="0">
    <w:nsid w:val="00724287"/>
    <w:multiLevelType w:val="singleLevel"/>
    <w:tmpl w:val="F228A626"/>
    <w:lvl w:ilvl="0">
      <w:start w:val="2"/>
      <w:numFmt w:val="upperLetter"/>
      <w:lvlText w:val="%1."/>
      <w:lvlJc w:val="left"/>
      <w:pPr>
        <w:tabs>
          <w:tab w:val="num" w:pos="585"/>
        </w:tabs>
        <w:ind w:left="585" w:hanging="585"/>
      </w:pPr>
      <w:rPr>
        <w:rFonts w:hint="default"/>
      </w:rPr>
    </w:lvl>
  </w:abstractNum>
  <w:abstractNum w:abstractNumId="3" w15:restartNumberingAfterBreak="0">
    <w:nsid w:val="02B16E91"/>
    <w:multiLevelType w:val="multilevel"/>
    <w:tmpl w:val="1504B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461424"/>
    <w:multiLevelType w:val="hybridMultilevel"/>
    <w:tmpl w:val="D8E42668"/>
    <w:lvl w:ilvl="0" w:tplc="93500032">
      <w:start w:val="1"/>
      <w:numFmt w:val="upperLetter"/>
      <w:lvlText w:val="%1."/>
      <w:lvlJc w:val="left"/>
      <w:pPr>
        <w:ind w:left="720" w:hanging="360"/>
      </w:pPr>
      <w:rPr>
        <w:rFonts w:hint="default"/>
        <w:b/>
      </w:rPr>
    </w:lvl>
    <w:lvl w:ilvl="1" w:tplc="F72E3E0C" w:tentative="1">
      <w:start w:val="1"/>
      <w:numFmt w:val="lowerLetter"/>
      <w:lvlText w:val="%2."/>
      <w:lvlJc w:val="left"/>
      <w:pPr>
        <w:ind w:left="1440" w:hanging="360"/>
      </w:pPr>
    </w:lvl>
    <w:lvl w:ilvl="2" w:tplc="AE4AD648" w:tentative="1">
      <w:start w:val="1"/>
      <w:numFmt w:val="lowerRoman"/>
      <w:lvlText w:val="%3."/>
      <w:lvlJc w:val="right"/>
      <w:pPr>
        <w:ind w:left="2160" w:hanging="180"/>
      </w:pPr>
    </w:lvl>
    <w:lvl w:ilvl="3" w:tplc="422E5E50" w:tentative="1">
      <w:start w:val="1"/>
      <w:numFmt w:val="decimal"/>
      <w:lvlText w:val="%4."/>
      <w:lvlJc w:val="left"/>
      <w:pPr>
        <w:ind w:left="2880" w:hanging="360"/>
      </w:pPr>
    </w:lvl>
    <w:lvl w:ilvl="4" w:tplc="96BEA514" w:tentative="1">
      <w:start w:val="1"/>
      <w:numFmt w:val="lowerLetter"/>
      <w:lvlText w:val="%5."/>
      <w:lvlJc w:val="left"/>
      <w:pPr>
        <w:ind w:left="3600" w:hanging="360"/>
      </w:pPr>
    </w:lvl>
    <w:lvl w:ilvl="5" w:tplc="5F78E644" w:tentative="1">
      <w:start w:val="1"/>
      <w:numFmt w:val="lowerRoman"/>
      <w:lvlText w:val="%6."/>
      <w:lvlJc w:val="right"/>
      <w:pPr>
        <w:ind w:left="4320" w:hanging="180"/>
      </w:pPr>
    </w:lvl>
    <w:lvl w:ilvl="6" w:tplc="471E989E" w:tentative="1">
      <w:start w:val="1"/>
      <w:numFmt w:val="decimal"/>
      <w:lvlText w:val="%7."/>
      <w:lvlJc w:val="left"/>
      <w:pPr>
        <w:ind w:left="5040" w:hanging="360"/>
      </w:pPr>
    </w:lvl>
    <w:lvl w:ilvl="7" w:tplc="49604200" w:tentative="1">
      <w:start w:val="1"/>
      <w:numFmt w:val="lowerLetter"/>
      <w:lvlText w:val="%8."/>
      <w:lvlJc w:val="left"/>
      <w:pPr>
        <w:ind w:left="5760" w:hanging="360"/>
      </w:pPr>
    </w:lvl>
    <w:lvl w:ilvl="8" w:tplc="73D64A46" w:tentative="1">
      <w:start w:val="1"/>
      <w:numFmt w:val="lowerRoman"/>
      <w:lvlText w:val="%9."/>
      <w:lvlJc w:val="right"/>
      <w:pPr>
        <w:ind w:left="6480" w:hanging="180"/>
      </w:pPr>
    </w:lvl>
  </w:abstractNum>
  <w:abstractNum w:abstractNumId="5" w15:restartNumberingAfterBreak="0">
    <w:nsid w:val="079F04C2"/>
    <w:multiLevelType w:val="hybridMultilevel"/>
    <w:tmpl w:val="4FD0680C"/>
    <w:lvl w:ilvl="0" w:tplc="F99ED6F4">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07E7608D"/>
    <w:multiLevelType w:val="hybridMultilevel"/>
    <w:tmpl w:val="204C7254"/>
    <w:lvl w:ilvl="0" w:tplc="04090017">
      <w:start w:val="1"/>
      <w:numFmt w:val="lowerLetter"/>
      <w:lvlText w:val="%1."/>
      <w:lvlJc w:val="left"/>
      <w:pPr>
        <w:tabs>
          <w:tab w:val="num" w:pos="2820"/>
        </w:tabs>
        <w:ind w:left="2820" w:hanging="60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7" w15:restartNumberingAfterBreak="0">
    <w:nsid w:val="099006DE"/>
    <w:multiLevelType w:val="hybridMultilevel"/>
    <w:tmpl w:val="48F42BFA"/>
    <w:lvl w:ilvl="0" w:tplc="8C900F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87ED3"/>
    <w:multiLevelType w:val="hybridMultilevel"/>
    <w:tmpl w:val="7644A4A4"/>
    <w:lvl w:ilvl="0" w:tplc="0409000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BB49C4"/>
    <w:multiLevelType w:val="multilevel"/>
    <w:tmpl w:val="580662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B1548BB"/>
    <w:multiLevelType w:val="hybridMultilevel"/>
    <w:tmpl w:val="5A9EF6F2"/>
    <w:lvl w:ilvl="0" w:tplc="9FCA76A8">
      <w:start w:val="6"/>
      <w:numFmt w:val="decimal"/>
      <w:lvlText w:val="%1."/>
      <w:lvlJc w:val="left"/>
      <w:pPr>
        <w:tabs>
          <w:tab w:val="num" w:pos="2160"/>
        </w:tabs>
        <w:ind w:left="2160" w:hanging="1440"/>
      </w:pPr>
      <w:rPr>
        <w:rFonts w:hint="default"/>
      </w:rPr>
    </w:lvl>
    <w:lvl w:ilvl="1" w:tplc="6A84D850" w:tentative="1">
      <w:start w:val="1"/>
      <w:numFmt w:val="lowerLetter"/>
      <w:lvlText w:val="%2."/>
      <w:lvlJc w:val="left"/>
      <w:pPr>
        <w:tabs>
          <w:tab w:val="num" w:pos="1800"/>
        </w:tabs>
        <w:ind w:left="1800" w:hanging="360"/>
      </w:pPr>
    </w:lvl>
    <w:lvl w:ilvl="2" w:tplc="208E4630" w:tentative="1">
      <w:start w:val="1"/>
      <w:numFmt w:val="lowerRoman"/>
      <w:lvlText w:val="%3."/>
      <w:lvlJc w:val="right"/>
      <w:pPr>
        <w:tabs>
          <w:tab w:val="num" w:pos="2520"/>
        </w:tabs>
        <w:ind w:left="2520" w:hanging="180"/>
      </w:pPr>
    </w:lvl>
    <w:lvl w:ilvl="3" w:tplc="2D7C636A" w:tentative="1">
      <w:start w:val="1"/>
      <w:numFmt w:val="decimal"/>
      <w:lvlText w:val="%4."/>
      <w:lvlJc w:val="left"/>
      <w:pPr>
        <w:tabs>
          <w:tab w:val="num" w:pos="3240"/>
        </w:tabs>
        <w:ind w:left="3240" w:hanging="360"/>
      </w:pPr>
    </w:lvl>
    <w:lvl w:ilvl="4" w:tplc="5F08494C" w:tentative="1">
      <w:start w:val="1"/>
      <w:numFmt w:val="lowerLetter"/>
      <w:lvlText w:val="%5."/>
      <w:lvlJc w:val="left"/>
      <w:pPr>
        <w:tabs>
          <w:tab w:val="num" w:pos="3960"/>
        </w:tabs>
        <w:ind w:left="3960" w:hanging="360"/>
      </w:pPr>
    </w:lvl>
    <w:lvl w:ilvl="5" w:tplc="788867AE" w:tentative="1">
      <w:start w:val="1"/>
      <w:numFmt w:val="lowerRoman"/>
      <w:lvlText w:val="%6."/>
      <w:lvlJc w:val="right"/>
      <w:pPr>
        <w:tabs>
          <w:tab w:val="num" w:pos="4680"/>
        </w:tabs>
        <w:ind w:left="4680" w:hanging="180"/>
      </w:pPr>
    </w:lvl>
    <w:lvl w:ilvl="6" w:tplc="D74CFB3E" w:tentative="1">
      <w:start w:val="1"/>
      <w:numFmt w:val="decimal"/>
      <w:lvlText w:val="%7."/>
      <w:lvlJc w:val="left"/>
      <w:pPr>
        <w:tabs>
          <w:tab w:val="num" w:pos="5400"/>
        </w:tabs>
        <w:ind w:left="5400" w:hanging="360"/>
      </w:pPr>
    </w:lvl>
    <w:lvl w:ilvl="7" w:tplc="2DC2B3FC" w:tentative="1">
      <w:start w:val="1"/>
      <w:numFmt w:val="lowerLetter"/>
      <w:lvlText w:val="%8."/>
      <w:lvlJc w:val="left"/>
      <w:pPr>
        <w:tabs>
          <w:tab w:val="num" w:pos="6120"/>
        </w:tabs>
        <w:ind w:left="6120" w:hanging="360"/>
      </w:pPr>
    </w:lvl>
    <w:lvl w:ilvl="8" w:tplc="60E6C764" w:tentative="1">
      <w:start w:val="1"/>
      <w:numFmt w:val="lowerRoman"/>
      <w:lvlText w:val="%9."/>
      <w:lvlJc w:val="right"/>
      <w:pPr>
        <w:tabs>
          <w:tab w:val="num" w:pos="6840"/>
        </w:tabs>
        <w:ind w:left="6840" w:hanging="180"/>
      </w:pPr>
    </w:lvl>
  </w:abstractNum>
  <w:abstractNum w:abstractNumId="11" w15:restartNumberingAfterBreak="0">
    <w:nsid w:val="0BA16364"/>
    <w:multiLevelType w:val="singleLevel"/>
    <w:tmpl w:val="0409001B"/>
    <w:lvl w:ilvl="0">
      <w:start w:val="1"/>
      <w:numFmt w:val="lowerRoman"/>
      <w:lvlText w:val="%1."/>
      <w:lvlJc w:val="right"/>
      <w:pPr>
        <w:ind w:left="360" w:hanging="360"/>
      </w:pPr>
    </w:lvl>
  </w:abstractNum>
  <w:abstractNum w:abstractNumId="12" w15:restartNumberingAfterBreak="0">
    <w:nsid w:val="0C3446FF"/>
    <w:multiLevelType w:val="hybridMultilevel"/>
    <w:tmpl w:val="D7CC3E2E"/>
    <w:lvl w:ilvl="0" w:tplc="071C15EE">
      <w:start w:val="1"/>
      <w:numFmt w:val="lowerLetter"/>
      <w:lvlText w:val="%1."/>
      <w:lvlJc w:val="left"/>
      <w:pPr>
        <w:ind w:left="1797" w:hanging="360"/>
      </w:pPr>
    </w:lvl>
    <w:lvl w:ilvl="1" w:tplc="98125796" w:tentative="1">
      <w:start w:val="1"/>
      <w:numFmt w:val="lowerLetter"/>
      <w:lvlText w:val="%2."/>
      <w:lvlJc w:val="left"/>
      <w:pPr>
        <w:ind w:left="2517" w:hanging="360"/>
      </w:pPr>
    </w:lvl>
    <w:lvl w:ilvl="2" w:tplc="9AF05AF6" w:tentative="1">
      <w:start w:val="1"/>
      <w:numFmt w:val="lowerRoman"/>
      <w:lvlText w:val="%3."/>
      <w:lvlJc w:val="right"/>
      <w:pPr>
        <w:ind w:left="3237" w:hanging="180"/>
      </w:pPr>
    </w:lvl>
    <w:lvl w:ilvl="3" w:tplc="16F28B66" w:tentative="1">
      <w:start w:val="1"/>
      <w:numFmt w:val="decimal"/>
      <w:lvlText w:val="%4."/>
      <w:lvlJc w:val="left"/>
      <w:pPr>
        <w:ind w:left="3957" w:hanging="360"/>
      </w:pPr>
    </w:lvl>
    <w:lvl w:ilvl="4" w:tplc="72E2D7C6" w:tentative="1">
      <w:start w:val="1"/>
      <w:numFmt w:val="lowerLetter"/>
      <w:lvlText w:val="%5."/>
      <w:lvlJc w:val="left"/>
      <w:pPr>
        <w:ind w:left="4677" w:hanging="360"/>
      </w:pPr>
    </w:lvl>
    <w:lvl w:ilvl="5" w:tplc="49E40A2E" w:tentative="1">
      <w:start w:val="1"/>
      <w:numFmt w:val="lowerRoman"/>
      <w:lvlText w:val="%6."/>
      <w:lvlJc w:val="right"/>
      <w:pPr>
        <w:ind w:left="5397" w:hanging="180"/>
      </w:pPr>
    </w:lvl>
    <w:lvl w:ilvl="6" w:tplc="F2F2D924" w:tentative="1">
      <w:start w:val="1"/>
      <w:numFmt w:val="decimal"/>
      <w:lvlText w:val="%7."/>
      <w:lvlJc w:val="left"/>
      <w:pPr>
        <w:ind w:left="6117" w:hanging="360"/>
      </w:pPr>
    </w:lvl>
    <w:lvl w:ilvl="7" w:tplc="B7A2621E" w:tentative="1">
      <w:start w:val="1"/>
      <w:numFmt w:val="lowerLetter"/>
      <w:lvlText w:val="%8."/>
      <w:lvlJc w:val="left"/>
      <w:pPr>
        <w:ind w:left="6837" w:hanging="360"/>
      </w:pPr>
    </w:lvl>
    <w:lvl w:ilvl="8" w:tplc="B08ED6A0" w:tentative="1">
      <w:start w:val="1"/>
      <w:numFmt w:val="lowerRoman"/>
      <w:lvlText w:val="%9."/>
      <w:lvlJc w:val="right"/>
      <w:pPr>
        <w:ind w:left="7557" w:hanging="180"/>
      </w:pPr>
    </w:lvl>
  </w:abstractNum>
  <w:abstractNum w:abstractNumId="13" w15:restartNumberingAfterBreak="0">
    <w:nsid w:val="0D4C5532"/>
    <w:multiLevelType w:val="hybridMultilevel"/>
    <w:tmpl w:val="3858033C"/>
    <w:lvl w:ilvl="0" w:tplc="04090019">
      <w:start w:val="10"/>
      <w:numFmt w:val="decimal"/>
      <w:lvlText w:val="%1."/>
      <w:lvlJc w:val="left"/>
      <w:pPr>
        <w:tabs>
          <w:tab w:val="num" w:pos="1440"/>
        </w:tabs>
        <w:ind w:left="1440" w:hanging="69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4" w15:restartNumberingAfterBreak="0">
    <w:nsid w:val="10803570"/>
    <w:multiLevelType w:val="hybridMultilevel"/>
    <w:tmpl w:val="79FE92E4"/>
    <w:lvl w:ilvl="0" w:tplc="0080A12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2700D92"/>
    <w:multiLevelType w:val="hybridMultilevel"/>
    <w:tmpl w:val="B090FEF8"/>
    <w:lvl w:ilvl="0" w:tplc="DAB850A4">
      <w:start w:val="1"/>
      <w:numFmt w:val="lowerLetter"/>
      <w:lvlText w:val="%1)"/>
      <w:lvlJc w:val="left"/>
      <w:pPr>
        <w:ind w:left="3237" w:hanging="360"/>
      </w:pPr>
    </w:lvl>
    <w:lvl w:ilvl="1" w:tplc="04090019" w:tentative="1">
      <w:start w:val="1"/>
      <w:numFmt w:val="lowerLetter"/>
      <w:lvlText w:val="%2."/>
      <w:lvlJc w:val="left"/>
      <w:pPr>
        <w:ind w:left="3957" w:hanging="360"/>
      </w:pPr>
    </w:lvl>
    <w:lvl w:ilvl="2" w:tplc="0409001B" w:tentative="1">
      <w:start w:val="1"/>
      <w:numFmt w:val="lowerRoman"/>
      <w:lvlText w:val="%3."/>
      <w:lvlJc w:val="right"/>
      <w:pPr>
        <w:ind w:left="4677" w:hanging="180"/>
      </w:pPr>
    </w:lvl>
    <w:lvl w:ilvl="3" w:tplc="0409000F" w:tentative="1">
      <w:start w:val="1"/>
      <w:numFmt w:val="decimal"/>
      <w:lvlText w:val="%4."/>
      <w:lvlJc w:val="left"/>
      <w:pPr>
        <w:ind w:left="5397" w:hanging="360"/>
      </w:pPr>
    </w:lvl>
    <w:lvl w:ilvl="4" w:tplc="04090019" w:tentative="1">
      <w:start w:val="1"/>
      <w:numFmt w:val="lowerLetter"/>
      <w:lvlText w:val="%5."/>
      <w:lvlJc w:val="left"/>
      <w:pPr>
        <w:ind w:left="6117" w:hanging="360"/>
      </w:pPr>
    </w:lvl>
    <w:lvl w:ilvl="5" w:tplc="0409001B" w:tentative="1">
      <w:start w:val="1"/>
      <w:numFmt w:val="lowerRoman"/>
      <w:lvlText w:val="%6."/>
      <w:lvlJc w:val="right"/>
      <w:pPr>
        <w:ind w:left="6837" w:hanging="180"/>
      </w:pPr>
    </w:lvl>
    <w:lvl w:ilvl="6" w:tplc="0409000F" w:tentative="1">
      <w:start w:val="1"/>
      <w:numFmt w:val="decimal"/>
      <w:lvlText w:val="%7."/>
      <w:lvlJc w:val="left"/>
      <w:pPr>
        <w:ind w:left="7557" w:hanging="360"/>
      </w:pPr>
    </w:lvl>
    <w:lvl w:ilvl="7" w:tplc="04090019" w:tentative="1">
      <w:start w:val="1"/>
      <w:numFmt w:val="lowerLetter"/>
      <w:lvlText w:val="%8."/>
      <w:lvlJc w:val="left"/>
      <w:pPr>
        <w:ind w:left="8277" w:hanging="360"/>
      </w:pPr>
    </w:lvl>
    <w:lvl w:ilvl="8" w:tplc="0409001B" w:tentative="1">
      <w:start w:val="1"/>
      <w:numFmt w:val="lowerRoman"/>
      <w:lvlText w:val="%9."/>
      <w:lvlJc w:val="right"/>
      <w:pPr>
        <w:ind w:left="8997" w:hanging="180"/>
      </w:pPr>
    </w:lvl>
  </w:abstractNum>
  <w:abstractNum w:abstractNumId="16" w15:restartNumberingAfterBreak="0">
    <w:nsid w:val="145662BC"/>
    <w:multiLevelType w:val="hybridMultilevel"/>
    <w:tmpl w:val="FA564928"/>
    <w:lvl w:ilvl="0" w:tplc="04090017">
      <w:start w:val="1"/>
      <w:numFmt w:val="decimal"/>
      <w:lvlText w:val="%1."/>
      <w:lvlJc w:val="left"/>
      <w:pPr>
        <w:tabs>
          <w:tab w:val="num" w:pos="1920"/>
        </w:tabs>
        <w:ind w:left="1920" w:hanging="1020"/>
      </w:pPr>
      <w:rPr>
        <w:rFonts w:hint="default"/>
        <w:b w:val="0"/>
      </w:rPr>
    </w:lvl>
    <w:lvl w:ilvl="1" w:tplc="04090019">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14EA04FA"/>
    <w:multiLevelType w:val="hybridMultilevel"/>
    <w:tmpl w:val="518A87B6"/>
    <w:lvl w:ilvl="0" w:tplc="DAB850A4">
      <w:start w:val="9"/>
      <w:numFmt w:val="decimal"/>
      <w:lvlText w:val="%1."/>
      <w:lvlJc w:val="left"/>
      <w:pPr>
        <w:tabs>
          <w:tab w:val="num" w:pos="1350"/>
        </w:tabs>
        <w:ind w:left="1350" w:hanging="600"/>
      </w:pPr>
      <w:rPr>
        <w:rFonts w:hint="default"/>
        <w:b w:val="0"/>
      </w:rPr>
    </w:lvl>
    <w:lvl w:ilvl="1" w:tplc="9BC8E0D2"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8" w15:restartNumberingAfterBreak="0">
    <w:nsid w:val="178B5756"/>
    <w:multiLevelType w:val="hybridMultilevel"/>
    <w:tmpl w:val="0D9A149C"/>
    <w:lvl w:ilvl="0" w:tplc="9ED62066">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3E045C"/>
    <w:multiLevelType w:val="multilevel"/>
    <w:tmpl w:val="F05E07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9AC0EF8"/>
    <w:multiLevelType w:val="hybridMultilevel"/>
    <w:tmpl w:val="BFF6B900"/>
    <w:lvl w:ilvl="0" w:tplc="CE88EFC2">
      <w:start w:val="1"/>
      <w:numFmt w:val="lowerLetter"/>
      <w:lvlText w:val="%1."/>
      <w:lvlJc w:val="left"/>
      <w:pPr>
        <w:tabs>
          <w:tab w:val="num" w:pos="2520"/>
        </w:tabs>
        <w:ind w:left="2520" w:hanging="360"/>
      </w:pPr>
      <w:rPr>
        <w:rFonts w:hint="default"/>
      </w:rPr>
    </w:lvl>
    <w:lvl w:ilvl="1" w:tplc="AFFABB18" w:tentative="1">
      <w:start w:val="1"/>
      <w:numFmt w:val="lowerLetter"/>
      <w:lvlText w:val="%2."/>
      <w:lvlJc w:val="left"/>
      <w:pPr>
        <w:tabs>
          <w:tab w:val="num" w:pos="3240"/>
        </w:tabs>
        <w:ind w:left="3240" w:hanging="360"/>
      </w:pPr>
    </w:lvl>
    <w:lvl w:ilvl="2" w:tplc="FC0C21D0" w:tentative="1">
      <w:start w:val="1"/>
      <w:numFmt w:val="lowerRoman"/>
      <w:lvlText w:val="%3."/>
      <w:lvlJc w:val="right"/>
      <w:pPr>
        <w:tabs>
          <w:tab w:val="num" w:pos="3960"/>
        </w:tabs>
        <w:ind w:left="3960" w:hanging="180"/>
      </w:pPr>
    </w:lvl>
    <w:lvl w:ilvl="3" w:tplc="B49C5574" w:tentative="1">
      <w:start w:val="1"/>
      <w:numFmt w:val="decimal"/>
      <w:lvlText w:val="%4."/>
      <w:lvlJc w:val="left"/>
      <w:pPr>
        <w:tabs>
          <w:tab w:val="num" w:pos="4680"/>
        </w:tabs>
        <w:ind w:left="4680" w:hanging="360"/>
      </w:pPr>
    </w:lvl>
    <w:lvl w:ilvl="4" w:tplc="BE2AD8A6" w:tentative="1">
      <w:start w:val="1"/>
      <w:numFmt w:val="lowerLetter"/>
      <w:lvlText w:val="%5."/>
      <w:lvlJc w:val="left"/>
      <w:pPr>
        <w:tabs>
          <w:tab w:val="num" w:pos="5400"/>
        </w:tabs>
        <w:ind w:left="5400" w:hanging="360"/>
      </w:pPr>
    </w:lvl>
    <w:lvl w:ilvl="5" w:tplc="18C2452E" w:tentative="1">
      <w:start w:val="1"/>
      <w:numFmt w:val="lowerRoman"/>
      <w:lvlText w:val="%6."/>
      <w:lvlJc w:val="right"/>
      <w:pPr>
        <w:tabs>
          <w:tab w:val="num" w:pos="6120"/>
        </w:tabs>
        <w:ind w:left="6120" w:hanging="180"/>
      </w:pPr>
    </w:lvl>
    <w:lvl w:ilvl="6" w:tplc="724C5536" w:tentative="1">
      <w:start w:val="1"/>
      <w:numFmt w:val="decimal"/>
      <w:lvlText w:val="%7."/>
      <w:lvlJc w:val="left"/>
      <w:pPr>
        <w:tabs>
          <w:tab w:val="num" w:pos="6840"/>
        </w:tabs>
        <w:ind w:left="6840" w:hanging="360"/>
      </w:pPr>
    </w:lvl>
    <w:lvl w:ilvl="7" w:tplc="5322BF22" w:tentative="1">
      <w:start w:val="1"/>
      <w:numFmt w:val="lowerLetter"/>
      <w:lvlText w:val="%8."/>
      <w:lvlJc w:val="left"/>
      <w:pPr>
        <w:tabs>
          <w:tab w:val="num" w:pos="7560"/>
        </w:tabs>
        <w:ind w:left="7560" w:hanging="360"/>
      </w:pPr>
    </w:lvl>
    <w:lvl w:ilvl="8" w:tplc="21EE14DC" w:tentative="1">
      <w:start w:val="1"/>
      <w:numFmt w:val="lowerRoman"/>
      <w:lvlText w:val="%9."/>
      <w:lvlJc w:val="right"/>
      <w:pPr>
        <w:tabs>
          <w:tab w:val="num" w:pos="8280"/>
        </w:tabs>
        <w:ind w:left="8280" w:hanging="180"/>
      </w:pPr>
    </w:lvl>
  </w:abstractNum>
  <w:abstractNum w:abstractNumId="21" w15:restartNumberingAfterBreak="0">
    <w:nsid w:val="1CC86231"/>
    <w:multiLevelType w:val="hybridMultilevel"/>
    <w:tmpl w:val="2EBE85AA"/>
    <w:lvl w:ilvl="0" w:tplc="2E0E1666">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8E08D2"/>
    <w:multiLevelType w:val="hybridMultilevel"/>
    <w:tmpl w:val="1CE00E26"/>
    <w:lvl w:ilvl="0" w:tplc="1854CF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E9140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B626A0"/>
    <w:multiLevelType w:val="hybridMultilevel"/>
    <w:tmpl w:val="174E5C1C"/>
    <w:lvl w:ilvl="0" w:tplc="D284C454">
      <w:start w:val="1"/>
      <w:numFmt w:val="lowerLetter"/>
      <w:lvlText w:val="%1."/>
      <w:lvlJc w:val="left"/>
      <w:pPr>
        <w:ind w:left="720" w:hanging="360"/>
      </w:pPr>
    </w:lvl>
    <w:lvl w:ilvl="1" w:tplc="52C24AC6" w:tentative="1">
      <w:start w:val="1"/>
      <w:numFmt w:val="lowerLetter"/>
      <w:lvlText w:val="%2."/>
      <w:lvlJc w:val="left"/>
      <w:pPr>
        <w:ind w:left="1440" w:hanging="360"/>
      </w:pPr>
    </w:lvl>
    <w:lvl w:ilvl="2" w:tplc="FC54C306" w:tentative="1">
      <w:start w:val="1"/>
      <w:numFmt w:val="lowerRoman"/>
      <w:lvlText w:val="%3."/>
      <w:lvlJc w:val="right"/>
      <w:pPr>
        <w:ind w:left="2160" w:hanging="180"/>
      </w:pPr>
    </w:lvl>
    <w:lvl w:ilvl="3" w:tplc="3BEC4004">
      <w:start w:val="1"/>
      <w:numFmt w:val="decimal"/>
      <w:lvlText w:val="%4."/>
      <w:lvlJc w:val="left"/>
      <w:pPr>
        <w:ind w:left="2880" w:hanging="360"/>
      </w:pPr>
    </w:lvl>
    <w:lvl w:ilvl="4" w:tplc="57105286" w:tentative="1">
      <w:start w:val="1"/>
      <w:numFmt w:val="lowerLetter"/>
      <w:lvlText w:val="%5."/>
      <w:lvlJc w:val="left"/>
      <w:pPr>
        <w:ind w:left="3600" w:hanging="360"/>
      </w:pPr>
    </w:lvl>
    <w:lvl w:ilvl="5" w:tplc="4AFC301E" w:tentative="1">
      <w:start w:val="1"/>
      <w:numFmt w:val="lowerRoman"/>
      <w:lvlText w:val="%6."/>
      <w:lvlJc w:val="right"/>
      <w:pPr>
        <w:ind w:left="4320" w:hanging="180"/>
      </w:pPr>
    </w:lvl>
    <w:lvl w:ilvl="6" w:tplc="38BAAD8C" w:tentative="1">
      <w:start w:val="1"/>
      <w:numFmt w:val="decimal"/>
      <w:lvlText w:val="%7."/>
      <w:lvlJc w:val="left"/>
      <w:pPr>
        <w:ind w:left="5040" w:hanging="360"/>
      </w:pPr>
    </w:lvl>
    <w:lvl w:ilvl="7" w:tplc="6CC06058" w:tentative="1">
      <w:start w:val="1"/>
      <w:numFmt w:val="lowerLetter"/>
      <w:lvlText w:val="%8."/>
      <w:lvlJc w:val="left"/>
      <w:pPr>
        <w:ind w:left="5760" w:hanging="360"/>
      </w:pPr>
    </w:lvl>
    <w:lvl w:ilvl="8" w:tplc="6BC0058A" w:tentative="1">
      <w:start w:val="1"/>
      <w:numFmt w:val="lowerRoman"/>
      <w:lvlText w:val="%9."/>
      <w:lvlJc w:val="right"/>
      <w:pPr>
        <w:ind w:left="6480" w:hanging="180"/>
      </w:pPr>
    </w:lvl>
  </w:abstractNum>
  <w:abstractNum w:abstractNumId="25" w15:restartNumberingAfterBreak="0">
    <w:nsid w:val="26FE13E8"/>
    <w:multiLevelType w:val="multilevel"/>
    <w:tmpl w:val="B9DE0BA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2A832CA1"/>
    <w:multiLevelType w:val="hybridMultilevel"/>
    <w:tmpl w:val="7C1E0BB4"/>
    <w:lvl w:ilvl="0" w:tplc="1DA4771A">
      <w:start w:val="2"/>
      <w:numFmt w:val="upperLetter"/>
      <w:lvlText w:val="%1."/>
      <w:lvlJc w:val="left"/>
      <w:pPr>
        <w:tabs>
          <w:tab w:val="num" w:pos="720"/>
        </w:tabs>
        <w:ind w:left="720" w:hanging="360"/>
      </w:pPr>
      <w:rPr>
        <w:rFonts w:hint="default"/>
        <w:b/>
      </w:rPr>
    </w:lvl>
    <w:lvl w:ilvl="1" w:tplc="9EA4A4BC" w:tentative="1">
      <w:start w:val="1"/>
      <w:numFmt w:val="lowerLetter"/>
      <w:lvlText w:val="%2."/>
      <w:lvlJc w:val="left"/>
      <w:pPr>
        <w:tabs>
          <w:tab w:val="num" w:pos="1440"/>
        </w:tabs>
        <w:ind w:left="1440" w:hanging="360"/>
      </w:pPr>
    </w:lvl>
    <w:lvl w:ilvl="2" w:tplc="2F8A2662" w:tentative="1">
      <w:start w:val="1"/>
      <w:numFmt w:val="lowerRoman"/>
      <w:lvlText w:val="%3."/>
      <w:lvlJc w:val="right"/>
      <w:pPr>
        <w:tabs>
          <w:tab w:val="num" w:pos="2160"/>
        </w:tabs>
        <w:ind w:left="2160" w:hanging="180"/>
      </w:pPr>
    </w:lvl>
    <w:lvl w:ilvl="3" w:tplc="E3724B3A" w:tentative="1">
      <w:start w:val="1"/>
      <w:numFmt w:val="decimal"/>
      <w:lvlText w:val="%4."/>
      <w:lvlJc w:val="left"/>
      <w:pPr>
        <w:tabs>
          <w:tab w:val="num" w:pos="2880"/>
        </w:tabs>
        <w:ind w:left="2880" w:hanging="360"/>
      </w:pPr>
    </w:lvl>
    <w:lvl w:ilvl="4" w:tplc="5E2E69EC" w:tentative="1">
      <w:start w:val="1"/>
      <w:numFmt w:val="lowerLetter"/>
      <w:lvlText w:val="%5."/>
      <w:lvlJc w:val="left"/>
      <w:pPr>
        <w:tabs>
          <w:tab w:val="num" w:pos="3600"/>
        </w:tabs>
        <w:ind w:left="3600" w:hanging="360"/>
      </w:pPr>
    </w:lvl>
    <w:lvl w:ilvl="5" w:tplc="E14E2142" w:tentative="1">
      <w:start w:val="1"/>
      <w:numFmt w:val="lowerRoman"/>
      <w:lvlText w:val="%6."/>
      <w:lvlJc w:val="right"/>
      <w:pPr>
        <w:tabs>
          <w:tab w:val="num" w:pos="4320"/>
        </w:tabs>
        <w:ind w:left="4320" w:hanging="180"/>
      </w:pPr>
    </w:lvl>
    <w:lvl w:ilvl="6" w:tplc="33FA6854" w:tentative="1">
      <w:start w:val="1"/>
      <w:numFmt w:val="decimal"/>
      <w:lvlText w:val="%7."/>
      <w:lvlJc w:val="left"/>
      <w:pPr>
        <w:tabs>
          <w:tab w:val="num" w:pos="5040"/>
        </w:tabs>
        <w:ind w:left="5040" w:hanging="360"/>
      </w:pPr>
    </w:lvl>
    <w:lvl w:ilvl="7" w:tplc="DF94DFAE" w:tentative="1">
      <w:start w:val="1"/>
      <w:numFmt w:val="lowerLetter"/>
      <w:lvlText w:val="%8."/>
      <w:lvlJc w:val="left"/>
      <w:pPr>
        <w:tabs>
          <w:tab w:val="num" w:pos="5760"/>
        </w:tabs>
        <w:ind w:left="5760" w:hanging="360"/>
      </w:pPr>
    </w:lvl>
    <w:lvl w:ilvl="8" w:tplc="D042084A" w:tentative="1">
      <w:start w:val="1"/>
      <w:numFmt w:val="lowerRoman"/>
      <w:lvlText w:val="%9."/>
      <w:lvlJc w:val="right"/>
      <w:pPr>
        <w:tabs>
          <w:tab w:val="num" w:pos="6480"/>
        </w:tabs>
        <w:ind w:left="6480" w:hanging="180"/>
      </w:pPr>
    </w:lvl>
  </w:abstractNum>
  <w:abstractNum w:abstractNumId="27" w15:restartNumberingAfterBreak="0">
    <w:nsid w:val="2C20133F"/>
    <w:multiLevelType w:val="hybridMultilevel"/>
    <w:tmpl w:val="21A8AD08"/>
    <w:lvl w:ilvl="0" w:tplc="134EDB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0C675F"/>
    <w:multiLevelType w:val="hybridMultilevel"/>
    <w:tmpl w:val="981009F4"/>
    <w:lvl w:ilvl="0" w:tplc="0409000F">
      <w:start w:val="8"/>
      <w:numFmt w:val="decimal"/>
      <w:lvlText w:val="%1."/>
      <w:lvlJc w:val="left"/>
      <w:pPr>
        <w:tabs>
          <w:tab w:val="num" w:pos="1320"/>
        </w:tabs>
        <w:ind w:left="1320" w:hanging="57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9" w15:restartNumberingAfterBreak="0">
    <w:nsid w:val="312635B6"/>
    <w:multiLevelType w:val="hybridMultilevel"/>
    <w:tmpl w:val="7780DA3A"/>
    <w:lvl w:ilvl="0" w:tplc="4842759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314B3F51"/>
    <w:multiLevelType w:val="hybridMultilevel"/>
    <w:tmpl w:val="6E261A3A"/>
    <w:lvl w:ilvl="0" w:tplc="DAB850A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C63DDE"/>
    <w:multiLevelType w:val="multilevel"/>
    <w:tmpl w:val="6FDE3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8021F0"/>
    <w:multiLevelType w:val="hybridMultilevel"/>
    <w:tmpl w:val="6FEC13D4"/>
    <w:lvl w:ilvl="0" w:tplc="50AC3C30">
      <w:start w:val="1"/>
      <w:numFmt w:val="lowerLetter"/>
      <w:lvlText w:val="%1."/>
      <w:lvlJc w:val="left"/>
      <w:pPr>
        <w:ind w:left="1800" w:hanging="360"/>
      </w:pPr>
    </w:lvl>
    <w:lvl w:ilvl="1" w:tplc="6C3A8A98" w:tentative="1">
      <w:start w:val="1"/>
      <w:numFmt w:val="lowerLetter"/>
      <w:lvlText w:val="%2."/>
      <w:lvlJc w:val="left"/>
      <w:pPr>
        <w:ind w:left="2520" w:hanging="360"/>
      </w:pPr>
    </w:lvl>
    <w:lvl w:ilvl="2" w:tplc="4C863CB2" w:tentative="1">
      <w:start w:val="1"/>
      <w:numFmt w:val="lowerRoman"/>
      <w:lvlText w:val="%3."/>
      <w:lvlJc w:val="right"/>
      <w:pPr>
        <w:ind w:left="3240" w:hanging="180"/>
      </w:pPr>
    </w:lvl>
    <w:lvl w:ilvl="3" w:tplc="F75ACA94" w:tentative="1">
      <w:start w:val="1"/>
      <w:numFmt w:val="decimal"/>
      <w:lvlText w:val="%4."/>
      <w:lvlJc w:val="left"/>
      <w:pPr>
        <w:ind w:left="3960" w:hanging="360"/>
      </w:pPr>
    </w:lvl>
    <w:lvl w:ilvl="4" w:tplc="0D12E226" w:tentative="1">
      <w:start w:val="1"/>
      <w:numFmt w:val="lowerLetter"/>
      <w:lvlText w:val="%5."/>
      <w:lvlJc w:val="left"/>
      <w:pPr>
        <w:ind w:left="4680" w:hanging="360"/>
      </w:pPr>
    </w:lvl>
    <w:lvl w:ilvl="5" w:tplc="839449B0" w:tentative="1">
      <w:start w:val="1"/>
      <w:numFmt w:val="lowerRoman"/>
      <w:lvlText w:val="%6."/>
      <w:lvlJc w:val="right"/>
      <w:pPr>
        <w:ind w:left="5400" w:hanging="180"/>
      </w:pPr>
    </w:lvl>
    <w:lvl w:ilvl="6" w:tplc="56161D84" w:tentative="1">
      <w:start w:val="1"/>
      <w:numFmt w:val="decimal"/>
      <w:lvlText w:val="%7."/>
      <w:lvlJc w:val="left"/>
      <w:pPr>
        <w:ind w:left="6120" w:hanging="360"/>
      </w:pPr>
    </w:lvl>
    <w:lvl w:ilvl="7" w:tplc="B24A6550" w:tentative="1">
      <w:start w:val="1"/>
      <w:numFmt w:val="lowerLetter"/>
      <w:lvlText w:val="%8."/>
      <w:lvlJc w:val="left"/>
      <w:pPr>
        <w:ind w:left="6840" w:hanging="360"/>
      </w:pPr>
    </w:lvl>
    <w:lvl w:ilvl="8" w:tplc="4B904554" w:tentative="1">
      <w:start w:val="1"/>
      <w:numFmt w:val="lowerRoman"/>
      <w:lvlText w:val="%9."/>
      <w:lvlJc w:val="right"/>
      <w:pPr>
        <w:ind w:left="7560" w:hanging="180"/>
      </w:pPr>
    </w:lvl>
  </w:abstractNum>
  <w:abstractNum w:abstractNumId="33" w15:restartNumberingAfterBreak="0">
    <w:nsid w:val="32AD55A4"/>
    <w:multiLevelType w:val="hybridMultilevel"/>
    <w:tmpl w:val="A99065AC"/>
    <w:lvl w:ilvl="0" w:tplc="04090019">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3463EE8"/>
    <w:multiLevelType w:val="multilevel"/>
    <w:tmpl w:val="3006DE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4D464A7"/>
    <w:multiLevelType w:val="hybridMultilevel"/>
    <w:tmpl w:val="69CC462E"/>
    <w:lvl w:ilvl="0" w:tplc="8402A4F0">
      <w:start w:val="1"/>
      <w:numFmt w:val="lowerRoman"/>
      <w:lvlText w:val="%1."/>
      <w:lvlJc w:val="right"/>
      <w:pPr>
        <w:tabs>
          <w:tab w:val="num" w:pos="2520"/>
        </w:tabs>
        <w:ind w:left="2520" w:hanging="360"/>
      </w:pPr>
      <w:rPr>
        <w:rFonts w:hint="default"/>
      </w:rPr>
    </w:lvl>
    <w:lvl w:ilvl="1" w:tplc="F4C83CA2" w:tentative="1">
      <w:start w:val="1"/>
      <w:numFmt w:val="lowerLetter"/>
      <w:lvlText w:val="%2."/>
      <w:lvlJc w:val="left"/>
      <w:pPr>
        <w:tabs>
          <w:tab w:val="num" w:pos="3240"/>
        </w:tabs>
        <w:ind w:left="3240" w:hanging="360"/>
      </w:pPr>
    </w:lvl>
    <w:lvl w:ilvl="2" w:tplc="74C08E44" w:tentative="1">
      <w:start w:val="1"/>
      <w:numFmt w:val="lowerRoman"/>
      <w:lvlText w:val="%3."/>
      <w:lvlJc w:val="right"/>
      <w:pPr>
        <w:tabs>
          <w:tab w:val="num" w:pos="3960"/>
        </w:tabs>
        <w:ind w:left="3960" w:hanging="180"/>
      </w:pPr>
    </w:lvl>
    <w:lvl w:ilvl="3" w:tplc="58CE40D4" w:tentative="1">
      <w:start w:val="1"/>
      <w:numFmt w:val="decimal"/>
      <w:lvlText w:val="%4."/>
      <w:lvlJc w:val="left"/>
      <w:pPr>
        <w:tabs>
          <w:tab w:val="num" w:pos="4680"/>
        </w:tabs>
        <w:ind w:left="4680" w:hanging="360"/>
      </w:pPr>
    </w:lvl>
    <w:lvl w:ilvl="4" w:tplc="7E368078" w:tentative="1">
      <w:start w:val="1"/>
      <w:numFmt w:val="lowerLetter"/>
      <w:lvlText w:val="%5."/>
      <w:lvlJc w:val="left"/>
      <w:pPr>
        <w:tabs>
          <w:tab w:val="num" w:pos="5400"/>
        </w:tabs>
        <w:ind w:left="5400" w:hanging="360"/>
      </w:pPr>
    </w:lvl>
    <w:lvl w:ilvl="5" w:tplc="F07EB8AC" w:tentative="1">
      <w:start w:val="1"/>
      <w:numFmt w:val="lowerRoman"/>
      <w:lvlText w:val="%6."/>
      <w:lvlJc w:val="right"/>
      <w:pPr>
        <w:tabs>
          <w:tab w:val="num" w:pos="6120"/>
        </w:tabs>
        <w:ind w:left="6120" w:hanging="180"/>
      </w:pPr>
    </w:lvl>
    <w:lvl w:ilvl="6" w:tplc="100CE416" w:tentative="1">
      <w:start w:val="1"/>
      <w:numFmt w:val="decimal"/>
      <w:lvlText w:val="%7."/>
      <w:lvlJc w:val="left"/>
      <w:pPr>
        <w:tabs>
          <w:tab w:val="num" w:pos="6840"/>
        </w:tabs>
        <w:ind w:left="6840" w:hanging="360"/>
      </w:pPr>
    </w:lvl>
    <w:lvl w:ilvl="7" w:tplc="D5E43658" w:tentative="1">
      <w:start w:val="1"/>
      <w:numFmt w:val="lowerLetter"/>
      <w:lvlText w:val="%8."/>
      <w:lvlJc w:val="left"/>
      <w:pPr>
        <w:tabs>
          <w:tab w:val="num" w:pos="7560"/>
        </w:tabs>
        <w:ind w:left="7560" w:hanging="360"/>
      </w:pPr>
    </w:lvl>
    <w:lvl w:ilvl="8" w:tplc="4A1A5C06" w:tentative="1">
      <w:start w:val="1"/>
      <w:numFmt w:val="lowerRoman"/>
      <w:lvlText w:val="%9."/>
      <w:lvlJc w:val="right"/>
      <w:pPr>
        <w:tabs>
          <w:tab w:val="num" w:pos="8280"/>
        </w:tabs>
        <w:ind w:left="8280" w:hanging="180"/>
      </w:pPr>
    </w:lvl>
  </w:abstractNum>
  <w:abstractNum w:abstractNumId="36" w15:restartNumberingAfterBreak="0">
    <w:nsid w:val="353C0522"/>
    <w:multiLevelType w:val="hybridMultilevel"/>
    <w:tmpl w:val="1898D25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3B236B4E"/>
    <w:multiLevelType w:val="hybridMultilevel"/>
    <w:tmpl w:val="7E202D50"/>
    <w:lvl w:ilvl="0" w:tplc="0409001B">
      <w:start w:val="9"/>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8" w15:restartNumberingAfterBreak="0">
    <w:nsid w:val="3BDC274F"/>
    <w:multiLevelType w:val="hybridMultilevel"/>
    <w:tmpl w:val="64CE9514"/>
    <w:lvl w:ilvl="0" w:tplc="1504BF8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C26333E"/>
    <w:multiLevelType w:val="multilevel"/>
    <w:tmpl w:val="FB7669B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3D1A51F0"/>
    <w:multiLevelType w:val="hybridMultilevel"/>
    <w:tmpl w:val="1A78C78A"/>
    <w:lvl w:ilvl="0" w:tplc="F3CC80E6">
      <w:start w:val="1"/>
      <w:numFmt w:val="lowerLetter"/>
      <w:lvlText w:val="%1."/>
      <w:lvlJc w:val="left"/>
      <w:pPr>
        <w:tabs>
          <w:tab w:val="num" w:pos="1830"/>
        </w:tabs>
        <w:ind w:left="1830" w:hanging="360"/>
      </w:pPr>
      <w:rPr>
        <w:rFonts w:hint="default"/>
      </w:rPr>
    </w:lvl>
    <w:lvl w:ilvl="1" w:tplc="6FD22336">
      <w:start w:val="1"/>
      <w:numFmt w:val="decimal"/>
      <w:lvlText w:val="%2."/>
      <w:lvlJc w:val="left"/>
      <w:pPr>
        <w:tabs>
          <w:tab w:val="num" w:pos="2790"/>
        </w:tabs>
        <w:ind w:left="2790" w:hanging="600"/>
      </w:pPr>
      <w:rPr>
        <w:rFonts w:hint="default"/>
      </w:rPr>
    </w:lvl>
    <w:lvl w:ilvl="2" w:tplc="499650D2" w:tentative="1">
      <w:start w:val="1"/>
      <w:numFmt w:val="lowerRoman"/>
      <w:lvlText w:val="%3."/>
      <w:lvlJc w:val="right"/>
      <w:pPr>
        <w:tabs>
          <w:tab w:val="num" w:pos="3270"/>
        </w:tabs>
        <w:ind w:left="3270" w:hanging="180"/>
      </w:pPr>
    </w:lvl>
    <w:lvl w:ilvl="3" w:tplc="EC8A0842" w:tentative="1">
      <w:start w:val="1"/>
      <w:numFmt w:val="decimal"/>
      <w:lvlText w:val="%4."/>
      <w:lvlJc w:val="left"/>
      <w:pPr>
        <w:tabs>
          <w:tab w:val="num" w:pos="3990"/>
        </w:tabs>
        <w:ind w:left="3990" w:hanging="360"/>
      </w:pPr>
    </w:lvl>
    <w:lvl w:ilvl="4" w:tplc="40DCC9F6" w:tentative="1">
      <w:start w:val="1"/>
      <w:numFmt w:val="lowerLetter"/>
      <w:lvlText w:val="%5."/>
      <w:lvlJc w:val="left"/>
      <w:pPr>
        <w:tabs>
          <w:tab w:val="num" w:pos="4710"/>
        </w:tabs>
        <w:ind w:left="4710" w:hanging="360"/>
      </w:pPr>
    </w:lvl>
    <w:lvl w:ilvl="5" w:tplc="61100652" w:tentative="1">
      <w:start w:val="1"/>
      <w:numFmt w:val="lowerRoman"/>
      <w:lvlText w:val="%6."/>
      <w:lvlJc w:val="right"/>
      <w:pPr>
        <w:tabs>
          <w:tab w:val="num" w:pos="5430"/>
        </w:tabs>
        <w:ind w:left="5430" w:hanging="180"/>
      </w:pPr>
    </w:lvl>
    <w:lvl w:ilvl="6" w:tplc="F2623FE2" w:tentative="1">
      <w:start w:val="1"/>
      <w:numFmt w:val="decimal"/>
      <w:lvlText w:val="%7."/>
      <w:lvlJc w:val="left"/>
      <w:pPr>
        <w:tabs>
          <w:tab w:val="num" w:pos="6150"/>
        </w:tabs>
        <w:ind w:left="6150" w:hanging="360"/>
      </w:pPr>
    </w:lvl>
    <w:lvl w:ilvl="7" w:tplc="0D5499D4" w:tentative="1">
      <w:start w:val="1"/>
      <w:numFmt w:val="lowerLetter"/>
      <w:lvlText w:val="%8."/>
      <w:lvlJc w:val="left"/>
      <w:pPr>
        <w:tabs>
          <w:tab w:val="num" w:pos="6870"/>
        </w:tabs>
        <w:ind w:left="6870" w:hanging="360"/>
      </w:pPr>
    </w:lvl>
    <w:lvl w:ilvl="8" w:tplc="FAB2499E" w:tentative="1">
      <w:start w:val="1"/>
      <w:numFmt w:val="lowerRoman"/>
      <w:lvlText w:val="%9."/>
      <w:lvlJc w:val="right"/>
      <w:pPr>
        <w:tabs>
          <w:tab w:val="num" w:pos="7590"/>
        </w:tabs>
        <w:ind w:left="7590" w:hanging="180"/>
      </w:pPr>
    </w:lvl>
  </w:abstractNum>
  <w:abstractNum w:abstractNumId="41" w15:restartNumberingAfterBreak="0">
    <w:nsid w:val="4071721F"/>
    <w:multiLevelType w:val="multilevel"/>
    <w:tmpl w:val="C960DA88"/>
    <w:lvl w:ilvl="0">
      <w:start w:val="1"/>
      <w:numFmt w:val="lowerRoman"/>
      <w:lvlText w:val="%1."/>
      <w:lvlJc w:val="righ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2" w15:restartNumberingAfterBreak="0">
    <w:nsid w:val="40D85CAA"/>
    <w:multiLevelType w:val="hybridMultilevel"/>
    <w:tmpl w:val="55AC390A"/>
    <w:lvl w:ilvl="0" w:tplc="BFA4A686">
      <w:start w:val="1"/>
      <w:numFmt w:val="lowerRoman"/>
      <w:lvlText w:val="%1."/>
      <w:lvlJc w:val="right"/>
      <w:pPr>
        <w:ind w:left="3600" w:hanging="360"/>
      </w:pPr>
    </w:lvl>
    <w:lvl w:ilvl="1" w:tplc="0896A03E" w:tentative="1">
      <w:start w:val="1"/>
      <w:numFmt w:val="lowerLetter"/>
      <w:lvlText w:val="%2."/>
      <w:lvlJc w:val="left"/>
      <w:pPr>
        <w:ind w:left="4320" w:hanging="360"/>
      </w:pPr>
    </w:lvl>
    <w:lvl w:ilvl="2" w:tplc="1188FA16" w:tentative="1">
      <w:start w:val="1"/>
      <w:numFmt w:val="lowerRoman"/>
      <w:lvlText w:val="%3."/>
      <w:lvlJc w:val="right"/>
      <w:pPr>
        <w:ind w:left="5040" w:hanging="180"/>
      </w:pPr>
    </w:lvl>
    <w:lvl w:ilvl="3" w:tplc="DFF44D5C" w:tentative="1">
      <w:start w:val="1"/>
      <w:numFmt w:val="decimal"/>
      <w:lvlText w:val="%4."/>
      <w:lvlJc w:val="left"/>
      <w:pPr>
        <w:ind w:left="5760" w:hanging="360"/>
      </w:pPr>
    </w:lvl>
    <w:lvl w:ilvl="4" w:tplc="4F8875AE" w:tentative="1">
      <w:start w:val="1"/>
      <w:numFmt w:val="lowerLetter"/>
      <w:lvlText w:val="%5."/>
      <w:lvlJc w:val="left"/>
      <w:pPr>
        <w:ind w:left="6480" w:hanging="360"/>
      </w:pPr>
    </w:lvl>
    <w:lvl w:ilvl="5" w:tplc="EF44C460" w:tentative="1">
      <w:start w:val="1"/>
      <w:numFmt w:val="lowerRoman"/>
      <w:lvlText w:val="%6."/>
      <w:lvlJc w:val="right"/>
      <w:pPr>
        <w:ind w:left="7200" w:hanging="180"/>
      </w:pPr>
    </w:lvl>
    <w:lvl w:ilvl="6" w:tplc="42F2A27A" w:tentative="1">
      <w:start w:val="1"/>
      <w:numFmt w:val="decimal"/>
      <w:lvlText w:val="%7."/>
      <w:lvlJc w:val="left"/>
      <w:pPr>
        <w:ind w:left="7920" w:hanging="360"/>
      </w:pPr>
    </w:lvl>
    <w:lvl w:ilvl="7" w:tplc="CE6E01F6" w:tentative="1">
      <w:start w:val="1"/>
      <w:numFmt w:val="lowerLetter"/>
      <w:lvlText w:val="%8."/>
      <w:lvlJc w:val="left"/>
      <w:pPr>
        <w:ind w:left="8640" w:hanging="360"/>
      </w:pPr>
    </w:lvl>
    <w:lvl w:ilvl="8" w:tplc="BA3882A8" w:tentative="1">
      <w:start w:val="1"/>
      <w:numFmt w:val="lowerRoman"/>
      <w:lvlText w:val="%9."/>
      <w:lvlJc w:val="right"/>
      <w:pPr>
        <w:ind w:left="9360" w:hanging="180"/>
      </w:pPr>
    </w:lvl>
  </w:abstractNum>
  <w:abstractNum w:abstractNumId="43" w15:restartNumberingAfterBreak="0">
    <w:nsid w:val="412153D5"/>
    <w:multiLevelType w:val="hybridMultilevel"/>
    <w:tmpl w:val="9D72C310"/>
    <w:lvl w:ilvl="0" w:tplc="0409001B">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1C01523"/>
    <w:multiLevelType w:val="multilevel"/>
    <w:tmpl w:val="08A4E8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42D93F09"/>
    <w:multiLevelType w:val="hybridMultilevel"/>
    <w:tmpl w:val="5E7AF6D0"/>
    <w:lvl w:ilvl="0" w:tplc="A08A34B4">
      <w:start w:val="10"/>
      <w:numFmt w:val="upperLetter"/>
      <w:lvlText w:val="%1."/>
      <w:lvlJc w:val="left"/>
      <w:pPr>
        <w:tabs>
          <w:tab w:val="num" w:pos="1110"/>
        </w:tabs>
        <w:ind w:left="1110" w:hanging="360"/>
      </w:pPr>
      <w:rPr>
        <w:rFonts w:hint="default"/>
      </w:rPr>
    </w:lvl>
    <w:lvl w:ilvl="1" w:tplc="4718DD1A" w:tentative="1">
      <w:start w:val="1"/>
      <w:numFmt w:val="lowerLetter"/>
      <w:lvlText w:val="%2."/>
      <w:lvlJc w:val="left"/>
      <w:pPr>
        <w:tabs>
          <w:tab w:val="num" w:pos="1830"/>
        </w:tabs>
        <w:ind w:left="1830" w:hanging="360"/>
      </w:pPr>
    </w:lvl>
    <w:lvl w:ilvl="2" w:tplc="B332FA50" w:tentative="1">
      <w:start w:val="1"/>
      <w:numFmt w:val="lowerRoman"/>
      <w:lvlText w:val="%3."/>
      <w:lvlJc w:val="right"/>
      <w:pPr>
        <w:tabs>
          <w:tab w:val="num" w:pos="2550"/>
        </w:tabs>
        <w:ind w:left="2550" w:hanging="180"/>
      </w:pPr>
    </w:lvl>
    <w:lvl w:ilvl="3" w:tplc="764A8DA0" w:tentative="1">
      <w:start w:val="1"/>
      <w:numFmt w:val="decimal"/>
      <w:lvlText w:val="%4."/>
      <w:lvlJc w:val="left"/>
      <w:pPr>
        <w:tabs>
          <w:tab w:val="num" w:pos="3270"/>
        </w:tabs>
        <w:ind w:left="3270" w:hanging="360"/>
      </w:pPr>
    </w:lvl>
    <w:lvl w:ilvl="4" w:tplc="97D06E60" w:tentative="1">
      <w:start w:val="1"/>
      <w:numFmt w:val="lowerLetter"/>
      <w:lvlText w:val="%5."/>
      <w:lvlJc w:val="left"/>
      <w:pPr>
        <w:tabs>
          <w:tab w:val="num" w:pos="3990"/>
        </w:tabs>
        <w:ind w:left="3990" w:hanging="360"/>
      </w:pPr>
    </w:lvl>
    <w:lvl w:ilvl="5" w:tplc="B60EDE60" w:tentative="1">
      <w:start w:val="1"/>
      <w:numFmt w:val="lowerRoman"/>
      <w:lvlText w:val="%6."/>
      <w:lvlJc w:val="right"/>
      <w:pPr>
        <w:tabs>
          <w:tab w:val="num" w:pos="4710"/>
        </w:tabs>
        <w:ind w:left="4710" w:hanging="180"/>
      </w:pPr>
    </w:lvl>
    <w:lvl w:ilvl="6" w:tplc="B30C456C" w:tentative="1">
      <w:start w:val="1"/>
      <w:numFmt w:val="decimal"/>
      <w:lvlText w:val="%7."/>
      <w:lvlJc w:val="left"/>
      <w:pPr>
        <w:tabs>
          <w:tab w:val="num" w:pos="5430"/>
        </w:tabs>
        <w:ind w:left="5430" w:hanging="360"/>
      </w:pPr>
    </w:lvl>
    <w:lvl w:ilvl="7" w:tplc="B1F44DDE" w:tentative="1">
      <w:start w:val="1"/>
      <w:numFmt w:val="lowerLetter"/>
      <w:lvlText w:val="%8."/>
      <w:lvlJc w:val="left"/>
      <w:pPr>
        <w:tabs>
          <w:tab w:val="num" w:pos="6150"/>
        </w:tabs>
        <w:ind w:left="6150" w:hanging="360"/>
      </w:pPr>
    </w:lvl>
    <w:lvl w:ilvl="8" w:tplc="8F5E7F6A" w:tentative="1">
      <w:start w:val="1"/>
      <w:numFmt w:val="lowerRoman"/>
      <w:lvlText w:val="%9."/>
      <w:lvlJc w:val="right"/>
      <w:pPr>
        <w:tabs>
          <w:tab w:val="num" w:pos="6870"/>
        </w:tabs>
        <w:ind w:left="6870" w:hanging="180"/>
      </w:pPr>
    </w:lvl>
  </w:abstractNum>
  <w:abstractNum w:abstractNumId="46" w15:restartNumberingAfterBreak="0">
    <w:nsid w:val="438213B9"/>
    <w:multiLevelType w:val="hybridMultilevel"/>
    <w:tmpl w:val="1E4A4A06"/>
    <w:lvl w:ilvl="0" w:tplc="94981B9A">
      <w:start w:val="1"/>
      <w:numFmt w:val="lowerLetter"/>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44CF03D5"/>
    <w:multiLevelType w:val="singleLevel"/>
    <w:tmpl w:val="82600ED2"/>
    <w:lvl w:ilvl="0">
      <w:start w:val="5"/>
      <w:numFmt w:val="upperLetter"/>
      <w:lvlText w:val="%1."/>
      <w:lvlJc w:val="left"/>
      <w:pPr>
        <w:tabs>
          <w:tab w:val="num" w:pos="720"/>
        </w:tabs>
        <w:ind w:left="720" w:hanging="720"/>
      </w:pPr>
      <w:rPr>
        <w:rFonts w:hint="default"/>
      </w:rPr>
    </w:lvl>
  </w:abstractNum>
  <w:abstractNum w:abstractNumId="48" w15:restartNumberingAfterBreak="0">
    <w:nsid w:val="480935F6"/>
    <w:multiLevelType w:val="hybridMultilevel"/>
    <w:tmpl w:val="DBC49316"/>
    <w:lvl w:ilvl="0" w:tplc="D6E81E6C">
      <w:start w:val="1"/>
      <w:numFmt w:val="decimal"/>
      <w:lvlText w:val="%1."/>
      <w:lvlJc w:val="left"/>
      <w:pPr>
        <w:ind w:left="720" w:hanging="360"/>
      </w:pPr>
    </w:lvl>
    <w:lvl w:ilvl="1" w:tplc="9070B51C" w:tentative="1">
      <w:start w:val="1"/>
      <w:numFmt w:val="lowerLetter"/>
      <w:lvlText w:val="%2."/>
      <w:lvlJc w:val="left"/>
      <w:pPr>
        <w:ind w:left="1440" w:hanging="360"/>
      </w:pPr>
    </w:lvl>
    <w:lvl w:ilvl="2" w:tplc="6CF80418" w:tentative="1">
      <w:start w:val="1"/>
      <w:numFmt w:val="lowerRoman"/>
      <w:lvlText w:val="%3."/>
      <w:lvlJc w:val="right"/>
      <w:pPr>
        <w:ind w:left="2160" w:hanging="180"/>
      </w:pPr>
    </w:lvl>
    <w:lvl w:ilvl="3" w:tplc="5802A124" w:tentative="1">
      <w:start w:val="1"/>
      <w:numFmt w:val="decimal"/>
      <w:lvlText w:val="%4."/>
      <w:lvlJc w:val="left"/>
      <w:pPr>
        <w:ind w:left="2880" w:hanging="360"/>
      </w:pPr>
    </w:lvl>
    <w:lvl w:ilvl="4" w:tplc="7FDEFAE4" w:tentative="1">
      <w:start w:val="1"/>
      <w:numFmt w:val="lowerLetter"/>
      <w:lvlText w:val="%5."/>
      <w:lvlJc w:val="left"/>
      <w:pPr>
        <w:ind w:left="3600" w:hanging="360"/>
      </w:pPr>
    </w:lvl>
    <w:lvl w:ilvl="5" w:tplc="7E5273F8" w:tentative="1">
      <w:start w:val="1"/>
      <w:numFmt w:val="lowerRoman"/>
      <w:lvlText w:val="%6."/>
      <w:lvlJc w:val="right"/>
      <w:pPr>
        <w:ind w:left="4320" w:hanging="180"/>
      </w:pPr>
    </w:lvl>
    <w:lvl w:ilvl="6" w:tplc="8E887016" w:tentative="1">
      <w:start w:val="1"/>
      <w:numFmt w:val="decimal"/>
      <w:lvlText w:val="%7."/>
      <w:lvlJc w:val="left"/>
      <w:pPr>
        <w:ind w:left="5040" w:hanging="360"/>
      </w:pPr>
    </w:lvl>
    <w:lvl w:ilvl="7" w:tplc="5874E228" w:tentative="1">
      <w:start w:val="1"/>
      <w:numFmt w:val="lowerLetter"/>
      <w:lvlText w:val="%8."/>
      <w:lvlJc w:val="left"/>
      <w:pPr>
        <w:ind w:left="5760" w:hanging="360"/>
      </w:pPr>
    </w:lvl>
    <w:lvl w:ilvl="8" w:tplc="9BF8ED80" w:tentative="1">
      <w:start w:val="1"/>
      <w:numFmt w:val="lowerRoman"/>
      <w:lvlText w:val="%9."/>
      <w:lvlJc w:val="right"/>
      <w:pPr>
        <w:ind w:left="6480" w:hanging="180"/>
      </w:pPr>
    </w:lvl>
  </w:abstractNum>
  <w:abstractNum w:abstractNumId="49" w15:restartNumberingAfterBreak="0">
    <w:nsid w:val="484A7FE4"/>
    <w:multiLevelType w:val="hybridMultilevel"/>
    <w:tmpl w:val="194A7378"/>
    <w:lvl w:ilvl="0" w:tplc="0409000F">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B38610A"/>
    <w:multiLevelType w:val="multilevel"/>
    <w:tmpl w:val="2DC0AE6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4BCE5019"/>
    <w:multiLevelType w:val="hybridMultilevel"/>
    <w:tmpl w:val="F0A205CE"/>
    <w:lvl w:ilvl="0" w:tplc="52588704">
      <w:start w:val="10"/>
      <w:numFmt w:val="decimal"/>
      <w:lvlText w:val="%1."/>
      <w:lvlJc w:val="left"/>
      <w:pPr>
        <w:tabs>
          <w:tab w:val="num" w:pos="1200"/>
        </w:tabs>
        <w:ind w:left="1200" w:hanging="450"/>
      </w:pPr>
      <w:rPr>
        <w:rFonts w:hint="default"/>
      </w:rPr>
    </w:lvl>
    <w:lvl w:ilvl="1" w:tplc="2A7C30A8" w:tentative="1">
      <w:start w:val="1"/>
      <w:numFmt w:val="lowerLetter"/>
      <w:lvlText w:val="%2."/>
      <w:lvlJc w:val="left"/>
      <w:pPr>
        <w:tabs>
          <w:tab w:val="num" w:pos="1830"/>
        </w:tabs>
        <w:ind w:left="1830" w:hanging="360"/>
      </w:pPr>
    </w:lvl>
    <w:lvl w:ilvl="2" w:tplc="223A4F5A" w:tentative="1">
      <w:start w:val="1"/>
      <w:numFmt w:val="lowerRoman"/>
      <w:lvlText w:val="%3."/>
      <w:lvlJc w:val="right"/>
      <w:pPr>
        <w:tabs>
          <w:tab w:val="num" w:pos="2550"/>
        </w:tabs>
        <w:ind w:left="2550" w:hanging="180"/>
      </w:pPr>
    </w:lvl>
    <w:lvl w:ilvl="3" w:tplc="AE14BC52" w:tentative="1">
      <w:start w:val="1"/>
      <w:numFmt w:val="decimal"/>
      <w:lvlText w:val="%4."/>
      <w:lvlJc w:val="left"/>
      <w:pPr>
        <w:tabs>
          <w:tab w:val="num" w:pos="3270"/>
        </w:tabs>
        <w:ind w:left="3270" w:hanging="360"/>
      </w:pPr>
    </w:lvl>
    <w:lvl w:ilvl="4" w:tplc="2C68D58C" w:tentative="1">
      <w:start w:val="1"/>
      <w:numFmt w:val="lowerLetter"/>
      <w:lvlText w:val="%5."/>
      <w:lvlJc w:val="left"/>
      <w:pPr>
        <w:tabs>
          <w:tab w:val="num" w:pos="3990"/>
        </w:tabs>
        <w:ind w:left="3990" w:hanging="360"/>
      </w:pPr>
    </w:lvl>
    <w:lvl w:ilvl="5" w:tplc="03D43B32" w:tentative="1">
      <w:start w:val="1"/>
      <w:numFmt w:val="lowerRoman"/>
      <w:lvlText w:val="%6."/>
      <w:lvlJc w:val="right"/>
      <w:pPr>
        <w:tabs>
          <w:tab w:val="num" w:pos="4710"/>
        </w:tabs>
        <w:ind w:left="4710" w:hanging="180"/>
      </w:pPr>
    </w:lvl>
    <w:lvl w:ilvl="6" w:tplc="7DF0F93A" w:tentative="1">
      <w:start w:val="1"/>
      <w:numFmt w:val="decimal"/>
      <w:lvlText w:val="%7."/>
      <w:lvlJc w:val="left"/>
      <w:pPr>
        <w:tabs>
          <w:tab w:val="num" w:pos="5430"/>
        </w:tabs>
        <w:ind w:left="5430" w:hanging="360"/>
      </w:pPr>
    </w:lvl>
    <w:lvl w:ilvl="7" w:tplc="B8423804" w:tentative="1">
      <w:start w:val="1"/>
      <w:numFmt w:val="lowerLetter"/>
      <w:lvlText w:val="%8."/>
      <w:lvlJc w:val="left"/>
      <w:pPr>
        <w:tabs>
          <w:tab w:val="num" w:pos="6150"/>
        </w:tabs>
        <w:ind w:left="6150" w:hanging="360"/>
      </w:pPr>
    </w:lvl>
    <w:lvl w:ilvl="8" w:tplc="396EBB7E" w:tentative="1">
      <w:start w:val="1"/>
      <w:numFmt w:val="lowerRoman"/>
      <w:lvlText w:val="%9."/>
      <w:lvlJc w:val="right"/>
      <w:pPr>
        <w:tabs>
          <w:tab w:val="num" w:pos="6870"/>
        </w:tabs>
        <w:ind w:left="6870" w:hanging="180"/>
      </w:pPr>
    </w:lvl>
  </w:abstractNum>
  <w:abstractNum w:abstractNumId="52" w15:restartNumberingAfterBreak="0">
    <w:nsid w:val="4CFC2CCC"/>
    <w:multiLevelType w:val="hybridMultilevel"/>
    <w:tmpl w:val="B71099C4"/>
    <w:lvl w:ilvl="0" w:tplc="7DB4F21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E8A49B8"/>
    <w:multiLevelType w:val="hybridMultilevel"/>
    <w:tmpl w:val="8012D83C"/>
    <w:lvl w:ilvl="0" w:tplc="DAB850A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CC0DC5"/>
    <w:multiLevelType w:val="hybridMultilevel"/>
    <w:tmpl w:val="7148554C"/>
    <w:lvl w:ilvl="0" w:tplc="6608ABF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09400F1"/>
    <w:multiLevelType w:val="hybridMultilevel"/>
    <w:tmpl w:val="8FF0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D3104F"/>
    <w:multiLevelType w:val="hybridMultilevel"/>
    <w:tmpl w:val="8D4280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68B67FC"/>
    <w:multiLevelType w:val="hybridMultilevel"/>
    <w:tmpl w:val="F43C27AE"/>
    <w:lvl w:ilvl="0" w:tplc="6ABC4FBE">
      <w:start w:val="1"/>
      <w:numFmt w:val="lowerRoman"/>
      <w:lvlText w:val="%1."/>
      <w:lvlJc w:val="righ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15:restartNumberingAfterBreak="0">
    <w:nsid w:val="58370CFD"/>
    <w:multiLevelType w:val="hybridMultilevel"/>
    <w:tmpl w:val="4F40A8BE"/>
    <w:lvl w:ilvl="0" w:tplc="0409001B">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8917AD3"/>
    <w:multiLevelType w:val="hybridMultilevel"/>
    <w:tmpl w:val="9A96143E"/>
    <w:lvl w:ilvl="0" w:tplc="B0DC80EC">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0" w15:restartNumberingAfterBreak="0">
    <w:nsid w:val="596A0CBA"/>
    <w:multiLevelType w:val="hybridMultilevel"/>
    <w:tmpl w:val="48BE1C9A"/>
    <w:lvl w:ilvl="0" w:tplc="04090019">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1" w15:restartNumberingAfterBreak="0">
    <w:nsid w:val="59736CD7"/>
    <w:multiLevelType w:val="multilevel"/>
    <w:tmpl w:val="287C69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rPr>
        <w:i w:val="0"/>
        <w:iC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5B8308BD"/>
    <w:multiLevelType w:val="hybridMultilevel"/>
    <w:tmpl w:val="641C251C"/>
    <w:lvl w:ilvl="0" w:tplc="87542710">
      <w:start w:val="1"/>
      <w:numFmt w:val="decimal"/>
      <w:lvlText w:val="%1."/>
      <w:lvlJc w:val="left"/>
      <w:pPr>
        <w:ind w:left="3600" w:hanging="360"/>
      </w:pPr>
    </w:lvl>
    <w:lvl w:ilvl="1" w:tplc="189455BC" w:tentative="1">
      <w:start w:val="1"/>
      <w:numFmt w:val="lowerLetter"/>
      <w:lvlText w:val="%2."/>
      <w:lvlJc w:val="left"/>
      <w:pPr>
        <w:ind w:left="4320" w:hanging="360"/>
      </w:pPr>
    </w:lvl>
    <w:lvl w:ilvl="2" w:tplc="A1E8E3E4" w:tentative="1">
      <w:start w:val="1"/>
      <w:numFmt w:val="lowerRoman"/>
      <w:lvlText w:val="%3."/>
      <w:lvlJc w:val="right"/>
      <w:pPr>
        <w:ind w:left="5040" w:hanging="180"/>
      </w:pPr>
    </w:lvl>
    <w:lvl w:ilvl="3" w:tplc="3C2857A4" w:tentative="1">
      <w:start w:val="1"/>
      <w:numFmt w:val="decimal"/>
      <w:lvlText w:val="%4."/>
      <w:lvlJc w:val="left"/>
      <w:pPr>
        <w:ind w:left="5760" w:hanging="360"/>
      </w:pPr>
    </w:lvl>
    <w:lvl w:ilvl="4" w:tplc="B9FA3142" w:tentative="1">
      <w:start w:val="1"/>
      <w:numFmt w:val="lowerLetter"/>
      <w:lvlText w:val="%5."/>
      <w:lvlJc w:val="left"/>
      <w:pPr>
        <w:ind w:left="6480" w:hanging="360"/>
      </w:pPr>
    </w:lvl>
    <w:lvl w:ilvl="5" w:tplc="23664B22" w:tentative="1">
      <w:start w:val="1"/>
      <w:numFmt w:val="lowerRoman"/>
      <w:lvlText w:val="%6."/>
      <w:lvlJc w:val="right"/>
      <w:pPr>
        <w:ind w:left="7200" w:hanging="180"/>
      </w:pPr>
    </w:lvl>
    <w:lvl w:ilvl="6" w:tplc="CF208832" w:tentative="1">
      <w:start w:val="1"/>
      <w:numFmt w:val="decimal"/>
      <w:lvlText w:val="%7."/>
      <w:lvlJc w:val="left"/>
      <w:pPr>
        <w:ind w:left="7920" w:hanging="360"/>
      </w:pPr>
    </w:lvl>
    <w:lvl w:ilvl="7" w:tplc="60D06ADA" w:tentative="1">
      <w:start w:val="1"/>
      <w:numFmt w:val="lowerLetter"/>
      <w:lvlText w:val="%8."/>
      <w:lvlJc w:val="left"/>
      <w:pPr>
        <w:ind w:left="8640" w:hanging="360"/>
      </w:pPr>
    </w:lvl>
    <w:lvl w:ilvl="8" w:tplc="842882DE" w:tentative="1">
      <w:start w:val="1"/>
      <w:numFmt w:val="lowerRoman"/>
      <w:lvlText w:val="%9."/>
      <w:lvlJc w:val="right"/>
      <w:pPr>
        <w:ind w:left="9360" w:hanging="180"/>
      </w:pPr>
    </w:lvl>
  </w:abstractNum>
  <w:abstractNum w:abstractNumId="63" w15:restartNumberingAfterBreak="0">
    <w:nsid w:val="5B98133F"/>
    <w:multiLevelType w:val="hybridMultilevel"/>
    <w:tmpl w:val="8F9027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3437B2"/>
    <w:multiLevelType w:val="multilevel"/>
    <w:tmpl w:val="C8643904"/>
    <w:lvl w:ilvl="0">
      <w:start w:val="1"/>
      <w:numFmt w:val="decimal"/>
      <w:lvlText w:val="%1."/>
      <w:lvlJc w:val="left"/>
      <w:pPr>
        <w:ind w:left="1920" w:hanging="102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5" w15:restartNumberingAfterBreak="0">
    <w:nsid w:val="5EEA08E3"/>
    <w:multiLevelType w:val="hybridMultilevel"/>
    <w:tmpl w:val="C09E1E72"/>
    <w:lvl w:ilvl="0" w:tplc="466C2806">
      <w:start w:val="1"/>
      <w:numFmt w:val="lowerLetter"/>
      <w:lvlText w:val="%1."/>
      <w:lvlJc w:val="left"/>
      <w:pPr>
        <w:ind w:left="1797" w:hanging="360"/>
      </w:pPr>
    </w:lvl>
    <w:lvl w:ilvl="1" w:tplc="CCC8AD86">
      <w:start w:val="1"/>
      <w:numFmt w:val="decimal"/>
      <w:lvlText w:val="%2."/>
      <w:lvlJc w:val="left"/>
      <w:pPr>
        <w:ind w:left="2517" w:hanging="360"/>
      </w:pPr>
      <w:rPr>
        <w:rFonts w:hint="default"/>
      </w:rPr>
    </w:lvl>
    <w:lvl w:ilvl="2" w:tplc="89E82B60" w:tentative="1">
      <w:start w:val="1"/>
      <w:numFmt w:val="lowerRoman"/>
      <w:lvlText w:val="%3."/>
      <w:lvlJc w:val="right"/>
      <w:pPr>
        <w:ind w:left="3237" w:hanging="180"/>
      </w:pPr>
    </w:lvl>
    <w:lvl w:ilvl="3" w:tplc="49105454" w:tentative="1">
      <w:start w:val="1"/>
      <w:numFmt w:val="decimal"/>
      <w:lvlText w:val="%4."/>
      <w:lvlJc w:val="left"/>
      <w:pPr>
        <w:ind w:left="3957" w:hanging="360"/>
      </w:pPr>
    </w:lvl>
    <w:lvl w:ilvl="4" w:tplc="86A870CC" w:tentative="1">
      <w:start w:val="1"/>
      <w:numFmt w:val="lowerLetter"/>
      <w:lvlText w:val="%5."/>
      <w:lvlJc w:val="left"/>
      <w:pPr>
        <w:ind w:left="4677" w:hanging="360"/>
      </w:pPr>
    </w:lvl>
    <w:lvl w:ilvl="5" w:tplc="9EA82DA8" w:tentative="1">
      <w:start w:val="1"/>
      <w:numFmt w:val="lowerRoman"/>
      <w:lvlText w:val="%6."/>
      <w:lvlJc w:val="right"/>
      <w:pPr>
        <w:ind w:left="5397" w:hanging="180"/>
      </w:pPr>
    </w:lvl>
    <w:lvl w:ilvl="6" w:tplc="CDAA72A2" w:tentative="1">
      <w:start w:val="1"/>
      <w:numFmt w:val="decimal"/>
      <w:lvlText w:val="%7."/>
      <w:lvlJc w:val="left"/>
      <w:pPr>
        <w:ind w:left="6117" w:hanging="360"/>
      </w:pPr>
    </w:lvl>
    <w:lvl w:ilvl="7" w:tplc="3904D67C" w:tentative="1">
      <w:start w:val="1"/>
      <w:numFmt w:val="lowerLetter"/>
      <w:lvlText w:val="%8."/>
      <w:lvlJc w:val="left"/>
      <w:pPr>
        <w:ind w:left="6837" w:hanging="360"/>
      </w:pPr>
    </w:lvl>
    <w:lvl w:ilvl="8" w:tplc="CF56A442" w:tentative="1">
      <w:start w:val="1"/>
      <w:numFmt w:val="lowerRoman"/>
      <w:lvlText w:val="%9."/>
      <w:lvlJc w:val="right"/>
      <w:pPr>
        <w:ind w:left="7557" w:hanging="180"/>
      </w:pPr>
    </w:lvl>
  </w:abstractNum>
  <w:abstractNum w:abstractNumId="66" w15:restartNumberingAfterBreak="0">
    <w:nsid w:val="5F4B0B58"/>
    <w:multiLevelType w:val="hybridMultilevel"/>
    <w:tmpl w:val="7FDED1FA"/>
    <w:lvl w:ilvl="0" w:tplc="04090019">
      <w:start w:val="1"/>
      <w:numFmt w:val="upperLetter"/>
      <w:lvlText w:val="%1."/>
      <w:lvlJc w:val="left"/>
      <w:pPr>
        <w:tabs>
          <w:tab w:val="num" w:pos="-31666"/>
        </w:tabs>
        <w:ind w:left="-31666" w:hanging="360"/>
      </w:pPr>
      <w:rPr>
        <w:rFonts w:hint="default"/>
      </w:rPr>
    </w:lvl>
    <w:lvl w:ilvl="1" w:tplc="5560A58A" w:tentative="1">
      <w:start w:val="1"/>
      <w:numFmt w:val="lowerLetter"/>
      <w:lvlText w:val="%2."/>
      <w:lvlJc w:val="left"/>
      <w:pPr>
        <w:tabs>
          <w:tab w:val="num" w:pos="-30946"/>
        </w:tabs>
        <w:ind w:left="-30946" w:hanging="360"/>
      </w:pPr>
    </w:lvl>
    <w:lvl w:ilvl="2" w:tplc="0409001B" w:tentative="1">
      <w:start w:val="1"/>
      <w:numFmt w:val="lowerRoman"/>
      <w:lvlText w:val="%3."/>
      <w:lvlJc w:val="right"/>
      <w:pPr>
        <w:tabs>
          <w:tab w:val="num" w:pos="-30226"/>
        </w:tabs>
        <w:ind w:left="-30226" w:hanging="180"/>
      </w:pPr>
    </w:lvl>
    <w:lvl w:ilvl="3" w:tplc="0409000F" w:tentative="1">
      <w:start w:val="1"/>
      <w:numFmt w:val="decimal"/>
      <w:lvlText w:val="%4."/>
      <w:lvlJc w:val="left"/>
      <w:pPr>
        <w:tabs>
          <w:tab w:val="num" w:pos="-29506"/>
        </w:tabs>
        <w:ind w:left="-29506" w:hanging="360"/>
      </w:pPr>
    </w:lvl>
    <w:lvl w:ilvl="4" w:tplc="04090019" w:tentative="1">
      <w:start w:val="1"/>
      <w:numFmt w:val="lowerLetter"/>
      <w:lvlText w:val="%5."/>
      <w:lvlJc w:val="left"/>
      <w:pPr>
        <w:tabs>
          <w:tab w:val="num" w:pos="-28786"/>
        </w:tabs>
        <w:ind w:left="-28786" w:hanging="360"/>
      </w:pPr>
    </w:lvl>
    <w:lvl w:ilvl="5" w:tplc="0409001B" w:tentative="1">
      <w:start w:val="1"/>
      <w:numFmt w:val="lowerRoman"/>
      <w:lvlText w:val="%6."/>
      <w:lvlJc w:val="right"/>
      <w:pPr>
        <w:tabs>
          <w:tab w:val="num" w:pos="-28066"/>
        </w:tabs>
        <w:ind w:left="-28066" w:hanging="180"/>
      </w:pPr>
    </w:lvl>
    <w:lvl w:ilvl="6" w:tplc="0409000F" w:tentative="1">
      <w:start w:val="1"/>
      <w:numFmt w:val="decimal"/>
      <w:lvlText w:val="%7."/>
      <w:lvlJc w:val="left"/>
      <w:pPr>
        <w:tabs>
          <w:tab w:val="num" w:pos="-27346"/>
        </w:tabs>
        <w:ind w:left="-27346" w:hanging="360"/>
      </w:pPr>
    </w:lvl>
    <w:lvl w:ilvl="7" w:tplc="04090019" w:tentative="1">
      <w:start w:val="1"/>
      <w:numFmt w:val="lowerLetter"/>
      <w:lvlText w:val="%8."/>
      <w:lvlJc w:val="left"/>
      <w:pPr>
        <w:tabs>
          <w:tab w:val="num" w:pos="-26626"/>
        </w:tabs>
        <w:ind w:left="-26626" w:hanging="360"/>
      </w:pPr>
    </w:lvl>
    <w:lvl w:ilvl="8" w:tplc="0409001B" w:tentative="1">
      <w:start w:val="1"/>
      <w:numFmt w:val="lowerRoman"/>
      <w:lvlText w:val="%9."/>
      <w:lvlJc w:val="right"/>
      <w:pPr>
        <w:tabs>
          <w:tab w:val="num" w:pos="-25906"/>
        </w:tabs>
        <w:ind w:left="-25906" w:hanging="180"/>
      </w:pPr>
    </w:lvl>
  </w:abstractNum>
  <w:abstractNum w:abstractNumId="67" w15:restartNumberingAfterBreak="0">
    <w:nsid w:val="5F767807"/>
    <w:multiLevelType w:val="hybridMultilevel"/>
    <w:tmpl w:val="E2D8FBBE"/>
    <w:lvl w:ilvl="0" w:tplc="81F8A6E0">
      <w:start w:val="8"/>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8" w15:restartNumberingAfterBreak="0">
    <w:nsid w:val="667A181E"/>
    <w:multiLevelType w:val="multilevel"/>
    <w:tmpl w:val="F08EF9B2"/>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69" w15:restartNumberingAfterBreak="0">
    <w:nsid w:val="6A7D1326"/>
    <w:multiLevelType w:val="hybridMultilevel"/>
    <w:tmpl w:val="839450E6"/>
    <w:lvl w:ilvl="0" w:tplc="C9F69BD0">
      <w:start w:val="1"/>
      <w:numFmt w:val="lowerLetter"/>
      <w:lvlText w:val="%1."/>
      <w:lvlJc w:val="left"/>
      <w:pPr>
        <w:tabs>
          <w:tab w:val="num" w:pos="1080"/>
        </w:tabs>
        <w:ind w:left="1080" w:hanging="360"/>
      </w:pPr>
      <w:rPr>
        <w:rFonts w:hint="default"/>
      </w:rPr>
    </w:lvl>
    <w:lvl w:ilvl="1" w:tplc="27C4D380" w:tentative="1">
      <w:start w:val="1"/>
      <w:numFmt w:val="lowerLetter"/>
      <w:lvlText w:val="%2."/>
      <w:lvlJc w:val="left"/>
      <w:pPr>
        <w:tabs>
          <w:tab w:val="num" w:pos="1800"/>
        </w:tabs>
        <w:ind w:left="1800" w:hanging="360"/>
      </w:pPr>
    </w:lvl>
    <w:lvl w:ilvl="2" w:tplc="926A8714" w:tentative="1">
      <w:start w:val="1"/>
      <w:numFmt w:val="lowerRoman"/>
      <w:lvlText w:val="%3."/>
      <w:lvlJc w:val="right"/>
      <w:pPr>
        <w:tabs>
          <w:tab w:val="num" w:pos="2520"/>
        </w:tabs>
        <w:ind w:left="2520" w:hanging="180"/>
      </w:pPr>
    </w:lvl>
    <w:lvl w:ilvl="3" w:tplc="76425FB2" w:tentative="1">
      <w:start w:val="1"/>
      <w:numFmt w:val="decimal"/>
      <w:lvlText w:val="%4."/>
      <w:lvlJc w:val="left"/>
      <w:pPr>
        <w:tabs>
          <w:tab w:val="num" w:pos="3240"/>
        </w:tabs>
        <w:ind w:left="3240" w:hanging="360"/>
      </w:pPr>
    </w:lvl>
    <w:lvl w:ilvl="4" w:tplc="C4FA5B4A" w:tentative="1">
      <w:start w:val="1"/>
      <w:numFmt w:val="lowerLetter"/>
      <w:lvlText w:val="%5."/>
      <w:lvlJc w:val="left"/>
      <w:pPr>
        <w:tabs>
          <w:tab w:val="num" w:pos="3960"/>
        </w:tabs>
        <w:ind w:left="3960" w:hanging="360"/>
      </w:pPr>
    </w:lvl>
    <w:lvl w:ilvl="5" w:tplc="97D65C84" w:tentative="1">
      <w:start w:val="1"/>
      <w:numFmt w:val="lowerRoman"/>
      <w:lvlText w:val="%6."/>
      <w:lvlJc w:val="right"/>
      <w:pPr>
        <w:tabs>
          <w:tab w:val="num" w:pos="4680"/>
        </w:tabs>
        <w:ind w:left="4680" w:hanging="180"/>
      </w:pPr>
    </w:lvl>
    <w:lvl w:ilvl="6" w:tplc="AA8428CC" w:tentative="1">
      <w:start w:val="1"/>
      <w:numFmt w:val="decimal"/>
      <w:lvlText w:val="%7."/>
      <w:lvlJc w:val="left"/>
      <w:pPr>
        <w:tabs>
          <w:tab w:val="num" w:pos="5400"/>
        </w:tabs>
        <w:ind w:left="5400" w:hanging="360"/>
      </w:pPr>
    </w:lvl>
    <w:lvl w:ilvl="7" w:tplc="5F1C404E" w:tentative="1">
      <w:start w:val="1"/>
      <w:numFmt w:val="lowerLetter"/>
      <w:lvlText w:val="%8."/>
      <w:lvlJc w:val="left"/>
      <w:pPr>
        <w:tabs>
          <w:tab w:val="num" w:pos="6120"/>
        </w:tabs>
        <w:ind w:left="6120" w:hanging="360"/>
      </w:pPr>
    </w:lvl>
    <w:lvl w:ilvl="8" w:tplc="7AF8FD3C" w:tentative="1">
      <w:start w:val="1"/>
      <w:numFmt w:val="lowerRoman"/>
      <w:lvlText w:val="%9."/>
      <w:lvlJc w:val="right"/>
      <w:pPr>
        <w:tabs>
          <w:tab w:val="num" w:pos="6840"/>
        </w:tabs>
        <w:ind w:left="6840" w:hanging="180"/>
      </w:pPr>
    </w:lvl>
  </w:abstractNum>
  <w:abstractNum w:abstractNumId="70" w15:restartNumberingAfterBreak="0">
    <w:nsid w:val="6B240F57"/>
    <w:multiLevelType w:val="hybridMultilevel"/>
    <w:tmpl w:val="F4AE79C2"/>
    <w:lvl w:ilvl="0" w:tplc="04090019">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15:restartNumberingAfterBreak="0">
    <w:nsid w:val="6CEA1130"/>
    <w:multiLevelType w:val="multilevel"/>
    <w:tmpl w:val="452E502E"/>
    <w:lvl w:ilvl="0">
      <w:start w:val="1"/>
      <w:numFmt w:val="lowerLetter"/>
      <w:lvlText w:val="%1."/>
      <w:lvlJc w:val="left"/>
      <w:pPr>
        <w:ind w:left="2210" w:hanging="360"/>
      </w:pPr>
    </w:lvl>
    <w:lvl w:ilvl="1">
      <w:start w:val="1"/>
      <w:numFmt w:val="lowerLetter"/>
      <w:lvlText w:val="%2."/>
      <w:lvlJc w:val="left"/>
      <w:pPr>
        <w:ind w:left="2930" w:hanging="360"/>
      </w:pPr>
    </w:lvl>
    <w:lvl w:ilvl="2">
      <w:start w:val="1"/>
      <w:numFmt w:val="lowerRoman"/>
      <w:lvlText w:val="%3."/>
      <w:lvlJc w:val="right"/>
      <w:pPr>
        <w:ind w:left="3650" w:hanging="180"/>
      </w:pPr>
    </w:lvl>
    <w:lvl w:ilvl="3">
      <w:start w:val="1"/>
      <w:numFmt w:val="decimal"/>
      <w:lvlText w:val="%4."/>
      <w:lvlJc w:val="left"/>
      <w:pPr>
        <w:ind w:left="4370" w:hanging="360"/>
      </w:pPr>
    </w:lvl>
    <w:lvl w:ilvl="4">
      <w:start w:val="1"/>
      <w:numFmt w:val="lowerLetter"/>
      <w:lvlText w:val="%5."/>
      <w:lvlJc w:val="left"/>
      <w:pPr>
        <w:ind w:left="5090" w:hanging="360"/>
      </w:pPr>
    </w:lvl>
    <w:lvl w:ilvl="5">
      <w:start w:val="1"/>
      <w:numFmt w:val="lowerRoman"/>
      <w:lvlText w:val="%6."/>
      <w:lvlJc w:val="right"/>
      <w:pPr>
        <w:ind w:left="5810" w:hanging="180"/>
      </w:pPr>
    </w:lvl>
    <w:lvl w:ilvl="6">
      <w:start w:val="1"/>
      <w:numFmt w:val="decimal"/>
      <w:lvlText w:val="%7."/>
      <w:lvlJc w:val="left"/>
      <w:pPr>
        <w:ind w:left="6530" w:hanging="360"/>
      </w:pPr>
    </w:lvl>
    <w:lvl w:ilvl="7">
      <w:start w:val="1"/>
      <w:numFmt w:val="lowerLetter"/>
      <w:lvlText w:val="%8."/>
      <w:lvlJc w:val="left"/>
      <w:pPr>
        <w:ind w:left="7250" w:hanging="360"/>
      </w:pPr>
    </w:lvl>
    <w:lvl w:ilvl="8">
      <w:start w:val="1"/>
      <w:numFmt w:val="lowerRoman"/>
      <w:lvlText w:val="%9."/>
      <w:lvlJc w:val="right"/>
      <w:pPr>
        <w:ind w:left="7970" w:hanging="180"/>
      </w:pPr>
    </w:lvl>
  </w:abstractNum>
  <w:abstractNum w:abstractNumId="72" w15:restartNumberingAfterBreak="0">
    <w:nsid w:val="6EA3301B"/>
    <w:multiLevelType w:val="hybridMultilevel"/>
    <w:tmpl w:val="ED964CDC"/>
    <w:lvl w:ilvl="0" w:tplc="68365690">
      <w:start w:val="4"/>
      <w:numFmt w:val="decimal"/>
      <w:lvlText w:val="%1."/>
      <w:lvlJc w:val="left"/>
      <w:pPr>
        <w:tabs>
          <w:tab w:val="num" w:pos="1080"/>
        </w:tabs>
        <w:ind w:left="1080" w:hanging="360"/>
      </w:pPr>
      <w:rPr>
        <w:rFonts w:hint="default"/>
      </w:rPr>
    </w:lvl>
    <w:lvl w:ilvl="1" w:tplc="62E8BFCE" w:tentative="1">
      <w:start w:val="1"/>
      <w:numFmt w:val="lowerLetter"/>
      <w:lvlText w:val="%2."/>
      <w:lvlJc w:val="left"/>
      <w:pPr>
        <w:tabs>
          <w:tab w:val="num" w:pos="1800"/>
        </w:tabs>
        <w:ind w:left="1800" w:hanging="360"/>
      </w:pPr>
    </w:lvl>
    <w:lvl w:ilvl="2" w:tplc="B5DC6CAC" w:tentative="1">
      <w:start w:val="1"/>
      <w:numFmt w:val="lowerRoman"/>
      <w:lvlText w:val="%3."/>
      <w:lvlJc w:val="right"/>
      <w:pPr>
        <w:tabs>
          <w:tab w:val="num" w:pos="2520"/>
        </w:tabs>
        <w:ind w:left="2520" w:hanging="180"/>
      </w:pPr>
    </w:lvl>
    <w:lvl w:ilvl="3" w:tplc="6C2C31F4" w:tentative="1">
      <w:start w:val="1"/>
      <w:numFmt w:val="decimal"/>
      <w:lvlText w:val="%4."/>
      <w:lvlJc w:val="left"/>
      <w:pPr>
        <w:tabs>
          <w:tab w:val="num" w:pos="3240"/>
        </w:tabs>
        <w:ind w:left="3240" w:hanging="360"/>
      </w:pPr>
    </w:lvl>
    <w:lvl w:ilvl="4" w:tplc="D47AEE02" w:tentative="1">
      <w:start w:val="1"/>
      <w:numFmt w:val="lowerLetter"/>
      <w:lvlText w:val="%5."/>
      <w:lvlJc w:val="left"/>
      <w:pPr>
        <w:tabs>
          <w:tab w:val="num" w:pos="3960"/>
        </w:tabs>
        <w:ind w:left="3960" w:hanging="360"/>
      </w:pPr>
    </w:lvl>
    <w:lvl w:ilvl="5" w:tplc="5674025E" w:tentative="1">
      <w:start w:val="1"/>
      <w:numFmt w:val="lowerRoman"/>
      <w:lvlText w:val="%6."/>
      <w:lvlJc w:val="right"/>
      <w:pPr>
        <w:tabs>
          <w:tab w:val="num" w:pos="4680"/>
        </w:tabs>
        <w:ind w:left="4680" w:hanging="180"/>
      </w:pPr>
    </w:lvl>
    <w:lvl w:ilvl="6" w:tplc="397229EA" w:tentative="1">
      <w:start w:val="1"/>
      <w:numFmt w:val="decimal"/>
      <w:lvlText w:val="%7."/>
      <w:lvlJc w:val="left"/>
      <w:pPr>
        <w:tabs>
          <w:tab w:val="num" w:pos="5400"/>
        </w:tabs>
        <w:ind w:left="5400" w:hanging="360"/>
      </w:pPr>
    </w:lvl>
    <w:lvl w:ilvl="7" w:tplc="47AAD9E2" w:tentative="1">
      <w:start w:val="1"/>
      <w:numFmt w:val="lowerLetter"/>
      <w:lvlText w:val="%8."/>
      <w:lvlJc w:val="left"/>
      <w:pPr>
        <w:tabs>
          <w:tab w:val="num" w:pos="6120"/>
        </w:tabs>
        <w:ind w:left="6120" w:hanging="360"/>
      </w:pPr>
    </w:lvl>
    <w:lvl w:ilvl="8" w:tplc="3BD82CA2" w:tentative="1">
      <w:start w:val="1"/>
      <w:numFmt w:val="lowerRoman"/>
      <w:lvlText w:val="%9."/>
      <w:lvlJc w:val="right"/>
      <w:pPr>
        <w:tabs>
          <w:tab w:val="num" w:pos="6840"/>
        </w:tabs>
        <w:ind w:left="6840" w:hanging="180"/>
      </w:pPr>
    </w:lvl>
  </w:abstractNum>
  <w:abstractNum w:abstractNumId="73" w15:restartNumberingAfterBreak="0">
    <w:nsid w:val="71CF4F80"/>
    <w:multiLevelType w:val="multilevel"/>
    <w:tmpl w:val="6A90A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3960406"/>
    <w:multiLevelType w:val="hybridMultilevel"/>
    <w:tmpl w:val="3260DCE6"/>
    <w:lvl w:ilvl="0" w:tplc="941C96CE">
      <w:start w:val="10"/>
      <w:numFmt w:val="upperLetter"/>
      <w:lvlText w:val="%1."/>
      <w:lvlJc w:val="left"/>
      <w:pPr>
        <w:tabs>
          <w:tab w:val="num" w:pos="720"/>
        </w:tabs>
        <w:ind w:left="720" w:hanging="360"/>
      </w:pPr>
      <w:rPr>
        <w:rFonts w:hint="default"/>
        <w:u w:val="none"/>
      </w:rPr>
    </w:lvl>
    <w:lvl w:ilvl="1" w:tplc="C458D9AE" w:tentative="1">
      <w:start w:val="1"/>
      <w:numFmt w:val="lowerLetter"/>
      <w:lvlText w:val="%2."/>
      <w:lvlJc w:val="left"/>
      <w:pPr>
        <w:tabs>
          <w:tab w:val="num" w:pos="1440"/>
        </w:tabs>
        <w:ind w:left="1440" w:hanging="360"/>
      </w:pPr>
    </w:lvl>
    <w:lvl w:ilvl="2" w:tplc="9A02E9EA" w:tentative="1">
      <w:start w:val="1"/>
      <w:numFmt w:val="lowerRoman"/>
      <w:lvlText w:val="%3."/>
      <w:lvlJc w:val="right"/>
      <w:pPr>
        <w:tabs>
          <w:tab w:val="num" w:pos="2160"/>
        </w:tabs>
        <w:ind w:left="2160" w:hanging="180"/>
      </w:pPr>
    </w:lvl>
    <w:lvl w:ilvl="3" w:tplc="6C3A5BDC" w:tentative="1">
      <w:start w:val="1"/>
      <w:numFmt w:val="decimal"/>
      <w:lvlText w:val="%4."/>
      <w:lvlJc w:val="left"/>
      <w:pPr>
        <w:tabs>
          <w:tab w:val="num" w:pos="2880"/>
        </w:tabs>
        <w:ind w:left="2880" w:hanging="360"/>
      </w:pPr>
    </w:lvl>
    <w:lvl w:ilvl="4" w:tplc="7F741EB2" w:tentative="1">
      <w:start w:val="1"/>
      <w:numFmt w:val="lowerLetter"/>
      <w:lvlText w:val="%5."/>
      <w:lvlJc w:val="left"/>
      <w:pPr>
        <w:tabs>
          <w:tab w:val="num" w:pos="3600"/>
        </w:tabs>
        <w:ind w:left="3600" w:hanging="360"/>
      </w:pPr>
    </w:lvl>
    <w:lvl w:ilvl="5" w:tplc="0AEC7F0A" w:tentative="1">
      <w:start w:val="1"/>
      <w:numFmt w:val="lowerRoman"/>
      <w:lvlText w:val="%6."/>
      <w:lvlJc w:val="right"/>
      <w:pPr>
        <w:tabs>
          <w:tab w:val="num" w:pos="4320"/>
        </w:tabs>
        <w:ind w:left="4320" w:hanging="180"/>
      </w:pPr>
    </w:lvl>
    <w:lvl w:ilvl="6" w:tplc="07BE5EE4" w:tentative="1">
      <w:start w:val="1"/>
      <w:numFmt w:val="decimal"/>
      <w:lvlText w:val="%7."/>
      <w:lvlJc w:val="left"/>
      <w:pPr>
        <w:tabs>
          <w:tab w:val="num" w:pos="5040"/>
        </w:tabs>
        <w:ind w:left="5040" w:hanging="360"/>
      </w:pPr>
    </w:lvl>
    <w:lvl w:ilvl="7" w:tplc="B4B89094" w:tentative="1">
      <w:start w:val="1"/>
      <w:numFmt w:val="lowerLetter"/>
      <w:lvlText w:val="%8."/>
      <w:lvlJc w:val="left"/>
      <w:pPr>
        <w:tabs>
          <w:tab w:val="num" w:pos="5760"/>
        </w:tabs>
        <w:ind w:left="5760" w:hanging="360"/>
      </w:pPr>
    </w:lvl>
    <w:lvl w:ilvl="8" w:tplc="0F00F18C" w:tentative="1">
      <w:start w:val="1"/>
      <w:numFmt w:val="lowerRoman"/>
      <w:lvlText w:val="%9."/>
      <w:lvlJc w:val="right"/>
      <w:pPr>
        <w:tabs>
          <w:tab w:val="num" w:pos="6480"/>
        </w:tabs>
        <w:ind w:left="6480" w:hanging="180"/>
      </w:pPr>
    </w:lvl>
  </w:abstractNum>
  <w:abstractNum w:abstractNumId="75" w15:restartNumberingAfterBreak="0">
    <w:nsid w:val="739C7E1F"/>
    <w:multiLevelType w:val="hybridMultilevel"/>
    <w:tmpl w:val="101EBF06"/>
    <w:lvl w:ilvl="0" w:tplc="04090015">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76" w15:restartNumberingAfterBreak="0">
    <w:nsid w:val="78424AEF"/>
    <w:multiLevelType w:val="hybridMultilevel"/>
    <w:tmpl w:val="E2A0C6EC"/>
    <w:lvl w:ilvl="0" w:tplc="04090019">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8E411C6"/>
    <w:multiLevelType w:val="multilevel"/>
    <w:tmpl w:val="2DB6EDE2"/>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78" w15:restartNumberingAfterBreak="0">
    <w:nsid w:val="79E343F1"/>
    <w:multiLevelType w:val="multilevel"/>
    <w:tmpl w:val="802A3124"/>
    <w:lvl w:ilvl="0">
      <w:start w:val="1"/>
      <w:numFmt w:val="lowerLetter"/>
      <w:lvlText w:val="%1)"/>
      <w:lvlJc w:val="left"/>
      <w:pPr>
        <w:ind w:left="3237" w:hanging="360"/>
      </w:pPr>
    </w:lvl>
    <w:lvl w:ilvl="1">
      <w:start w:val="1"/>
      <w:numFmt w:val="lowerLetter"/>
      <w:lvlText w:val="%2."/>
      <w:lvlJc w:val="left"/>
      <w:pPr>
        <w:ind w:left="3957" w:hanging="360"/>
      </w:pPr>
    </w:lvl>
    <w:lvl w:ilvl="2">
      <w:start w:val="1"/>
      <w:numFmt w:val="lowerRoman"/>
      <w:lvlText w:val="%3."/>
      <w:lvlJc w:val="right"/>
      <w:pPr>
        <w:ind w:left="4677" w:hanging="180"/>
      </w:pPr>
    </w:lvl>
    <w:lvl w:ilvl="3">
      <w:start w:val="1"/>
      <w:numFmt w:val="decimal"/>
      <w:lvlText w:val="%4."/>
      <w:lvlJc w:val="left"/>
      <w:pPr>
        <w:ind w:left="5397" w:hanging="360"/>
      </w:pPr>
    </w:lvl>
    <w:lvl w:ilvl="4">
      <w:start w:val="1"/>
      <w:numFmt w:val="lowerLetter"/>
      <w:lvlText w:val="%5."/>
      <w:lvlJc w:val="left"/>
      <w:pPr>
        <w:ind w:left="6117" w:hanging="360"/>
      </w:pPr>
    </w:lvl>
    <w:lvl w:ilvl="5">
      <w:start w:val="1"/>
      <w:numFmt w:val="lowerRoman"/>
      <w:lvlText w:val="%6."/>
      <w:lvlJc w:val="right"/>
      <w:pPr>
        <w:ind w:left="6837" w:hanging="180"/>
      </w:pPr>
    </w:lvl>
    <w:lvl w:ilvl="6">
      <w:start w:val="1"/>
      <w:numFmt w:val="decimal"/>
      <w:lvlText w:val="%7."/>
      <w:lvlJc w:val="left"/>
      <w:pPr>
        <w:ind w:left="7557" w:hanging="360"/>
      </w:pPr>
    </w:lvl>
    <w:lvl w:ilvl="7">
      <w:start w:val="1"/>
      <w:numFmt w:val="lowerLetter"/>
      <w:lvlText w:val="%8."/>
      <w:lvlJc w:val="left"/>
      <w:pPr>
        <w:ind w:left="8277" w:hanging="360"/>
      </w:pPr>
    </w:lvl>
    <w:lvl w:ilvl="8">
      <w:start w:val="1"/>
      <w:numFmt w:val="lowerRoman"/>
      <w:lvlText w:val="%9."/>
      <w:lvlJc w:val="right"/>
      <w:pPr>
        <w:ind w:left="8997" w:hanging="180"/>
      </w:pPr>
    </w:lvl>
  </w:abstractNum>
  <w:abstractNum w:abstractNumId="79" w15:restartNumberingAfterBreak="0">
    <w:nsid w:val="7A0D1B25"/>
    <w:multiLevelType w:val="hybridMultilevel"/>
    <w:tmpl w:val="EEC0008C"/>
    <w:lvl w:ilvl="0" w:tplc="B8E0030E">
      <w:start w:val="3"/>
      <w:numFmt w:val="decimal"/>
      <w:lvlText w:val="%1."/>
      <w:lvlJc w:val="left"/>
      <w:pPr>
        <w:tabs>
          <w:tab w:val="num" w:pos="2160"/>
        </w:tabs>
        <w:ind w:left="2160" w:hanging="1440"/>
      </w:pPr>
      <w:rPr>
        <w:rFonts w:hint="default"/>
      </w:rPr>
    </w:lvl>
    <w:lvl w:ilvl="1" w:tplc="97BC8730" w:tentative="1">
      <w:start w:val="1"/>
      <w:numFmt w:val="lowerLetter"/>
      <w:lvlText w:val="%2."/>
      <w:lvlJc w:val="left"/>
      <w:pPr>
        <w:tabs>
          <w:tab w:val="num" w:pos="1800"/>
        </w:tabs>
        <w:ind w:left="1800" w:hanging="360"/>
      </w:pPr>
    </w:lvl>
    <w:lvl w:ilvl="2" w:tplc="D776553E" w:tentative="1">
      <w:start w:val="1"/>
      <w:numFmt w:val="lowerRoman"/>
      <w:lvlText w:val="%3."/>
      <w:lvlJc w:val="right"/>
      <w:pPr>
        <w:tabs>
          <w:tab w:val="num" w:pos="2520"/>
        </w:tabs>
        <w:ind w:left="2520" w:hanging="180"/>
      </w:pPr>
    </w:lvl>
    <w:lvl w:ilvl="3" w:tplc="8AD235D2" w:tentative="1">
      <w:start w:val="1"/>
      <w:numFmt w:val="decimal"/>
      <w:lvlText w:val="%4."/>
      <w:lvlJc w:val="left"/>
      <w:pPr>
        <w:tabs>
          <w:tab w:val="num" w:pos="3240"/>
        </w:tabs>
        <w:ind w:left="3240" w:hanging="360"/>
      </w:pPr>
    </w:lvl>
    <w:lvl w:ilvl="4" w:tplc="4836A702" w:tentative="1">
      <w:start w:val="1"/>
      <w:numFmt w:val="lowerLetter"/>
      <w:lvlText w:val="%5."/>
      <w:lvlJc w:val="left"/>
      <w:pPr>
        <w:tabs>
          <w:tab w:val="num" w:pos="3960"/>
        </w:tabs>
        <w:ind w:left="3960" w:hanging="360"/>
      </w:pPr>
    </w:lvl>
    <w:lvl w:ilvl="5" w:tplc="9A3ED218" w:tentative="1">
      <w:start w:val="1"/>
      <w:numFmt w:val="lowerRoman"/>
      <w:lvlText w:val="%6."/>
      <w:lvlJc w:val="right"/>
      <w:pPr>
        <w:tabs>
          <w:tab w:val="num" w:pos="4680"/>
        </w:tabs>
        <w:ind w:left="4680" w:hanging="180"/>
      </w:pPr>
    </w:lvl>
    <w:lvl w:ilvl="6" w:tplc="7EB67E48" w:tentative="1">
      <w:start w:val="1"/>
      <w:numFmt w:val="decimal"/>
      <w:lvlText w:val="%7."/>
      <w:lvlJc w:val="left"/>
      <w:pPr>
        <w:tabs>
          <w:tab w:val="num" w:pos="5400"/>
        </w:tabs>
        <w:ind w:left="5400" w:hanging="360"/>
      </w:pPr>
    </w:lvl>
    <w:lvl w:ilvl="7" w:tplc="192CF02C" w:tentative="1">
      <w:start w:val="1"/>
      <w:numFmt w:val="lowerLetter"/>
      <w:lvlText w:val="%8."/>
      <w:lvlJc w:val="left"/>
      <w:pPr>
        <w:tabs>
          <w:tab w:val="num" w:pos="6120"/>
        </w:tabs>
        <w:ind w:left="6120" w:hanging="360"/>
      </w:pPr>
    </w:lvl>
    <w:lvl w:ilvl="8" w:tplc="64209AC8" w:tentative="1">
      <w:start w:val="1"/>
      <w:numFmt w:val="lowerRoman"/>
      <w:lvlText w:val="%9."/>
      <w:lvlJc w:val="right"/>
      <w:pPr>
        <w:tabs>
          <w:tab w:val="num" w:pos="6840"/>
        </w:tabs>
        <w:ind w:left="6840" w:hanging="180"/>
      </w:pPr>
    </w:lvl>
  </w:abstractNum>
  <w:abstractNum w:abstractNumId="80" w15:restartNumberingAfterBreak="0">
    <w:nsid w:val="7B7E56BA"/>
    <w:multiLevelType w:val="hybridMultilevel"/>
    <w:tmpl w:val="55F4CFEC"/>
    <w:lvl w:ilvl="0" w:tplc="735AA79E">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E43363D"/>
    <w:multiLevelType w:val="multilevel"/>
    <w:tmpl w:val="1116F1A0"/>
    <w:lvl w:ilvl="0">
      <w:start w:val="1"/>
      <w:numFmt w:val="lowerLetter"/>
      <w:lvlText w:val="%1."/>
      <w:lvlJc w:val="left"/>
      <w:pPr>
        <w:ind w:left="1797" w:hanging="360"/>
      </w:pPr>
    </w:lvl>
    <w:lvl w:ilvl="1">
      <w:start w:val="1"/>
      <w:numFmt w:val="decimal"/>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82" w15:restartNumberingAfterBreak="0">
    <w:nsid w:val="7F1D52A0"/>
    <w:multiLevelType w:val="multilevel"/>
    <w:tmpl w:val="B78E4304"/>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16cid:durableId="1983919331">
    <w:abstractNumId w:val="71"/>
  </w:num>
  <w:num w:numId="2" w16cid:durableId="1615091753">
    <w:abstractNumId w:val="41"/>
  </w:num>
  <w:num w:numId="3" w16cid:durableId="1912495533">
    <w:abstractNumId w:val="25"/>
  </w:num>
  <w:num w:numId="4" w16cid:durableId="225072791">
    <w:abstractNumId w:val="78"/>
  </w:num>
  <w:num w:numId="5" w16cid:durableId="525485542">
    <w:abstractNumId w:val="39"/>
  </w:num>
  <w:num w:numId="6" w16cid:durableId="640960563">
    <w:abstractNumId w:val="44"/>
  </w:num>
  <w:num w:numId="7" w16cid:durableId="9961547">
    <w:abstractNumId w:val="81"/>
  </w:num>
  <w:num w:numId="8" w16cid:durableId="60449165">
    <w:abstractNumId w:val="9"/>
  </w:num>
  <w:num w:numId="9" w16cid:durableId="2055084491">
    <w:abstractNumId w:val="3"/>
  </w:num>
  <w:num w:numId="10" w16cid:durableId="191303204">
    <w:abstractNumId w:val="68"/>
  </w:num>
  <w:num w:numId="11" w16cid:durableId="449593780">
    <w:abstractNumId w:val="64"/>
  </w:num>
  <w:num w:numId="12" w16cid:durableId="1937900091">
    <w:abstractNumId w:val="61"/>
  </w:num>
  <w:num w:numId="13" w16cid:durableId="2048485427">
    <w:abstractNumId w:val="31"/>
  </w:num>
  <w:num w:numId="14" w16cid:durableId="244731320">
    <w:abstractNumId w:val="19"/>
  </w:num>
  <w:num w:numId="15" w16cid:durableId="92744659">
    <w:abstractNumId w:val="77"/>
  </w:num>
  <w:num w:numId="16" w16cid:durableId="194587840">
    <w:abstractNumId w:val="50"/>
  </w:num>
  <w:num w:numId="17" w16cid:durableId="658777228">
    <w:abstractNumId w:val="11"/>
  </w:num>
  <w:num w:numId="18" w16cid:durableId="116729439">
    <w:abstractNumId w:val="34"/>
  </w:num>
  <w:num w:numId="19" w16cid:durableId="2060090426">
    <w:abstractNumId w:val="73"/>
  </w:num>
  <w:num w:numId="20" w16cid:durableId="1617911883">
    <w:abstractNumId w:val="2"/>
  </w:num>
  <w:num w:numId="21" w16cid:durableId="811944045">
    <w:abstractNumId w:val="47"/>
  </w:num>
  <w:num w:numId="22" w16cid:durableId="1399787548">
    <w:abstractNumId w:val="10"/>
  </w:num>
  <w:num w:numId="23" w16cid:durableId="1451782388">
    <w:abstractNumId w:val="6"/>
  </w:num>
  <w:num w:numId="24" w16cid:durableId="1362778861">
    <w:abstractNumId w:val="40"/>
  </w:num>
  <w:num w:numId="25" w16cid:durableId="1641303782">
    <w:abstractNumId w:val="66"/>
  </w:num>
  <w:num w:numId="26" w16cid:durableId="2102407472">
    <w:abstractNumId w:val="70"/>
  </w:num>
  <w:num w:numId="27" w16cid:durableId="1987708668">
    <w:abstractNumId w:val="17"/>
  </w:num>
  <w:num w:numId="28" w16cid:durableId="208734621">
    <w:abstractNumId w:val="60"/>
  </w:num>
  <w:num w:numId="29" w16cid:durableId="502745580">
    <w:abstractNumId w:val="49"/>
  </w:num>
  <w:num w:numId="30" w16cid:durableId="1210385719">
    <w:abstractNumId w:val="46"/>
  </w:num>
  <w:num w:numId="31" w16cid:durableId="775441707">
    <w:abstractNumId w:val="79"/>
  </w:num>
  <w:num w:numId="32" w16cid:durableId="747578232">
    <w:abstractNumId w:val="28"/>
  </w:num>
  <w:num w:numId="33" w16cid:durableId="1917587316">
    <w:abstractNumId w:val="67"/>
  </w:num>
  <w:num w:numId="34" w16cid:durableId="876894858">
    <w:abstractNumId w:val="58"/>
  </w:num>
  <w:num w:numId="35" w16cid:durableId="782532226">
    <w:abstractNumId w:val="33"/>
  </w:num>
  <w:num w:numId="36" w16cid:durableId="929116488">
    <w:abstractNumId w:val="13"/>
  </w:num>
  <w:num w:numId="37" w16cid:durableId="352342400">
    <w:abstractNumId w:val="37"/>
  </w:num>
  <w:num w:numId="38" w16cid:durableId="1894196803">
    <w:abstractNumId w:val="51"/>
  </w:num>
  <w:num w:numId="39" w16cid:durableId="107314131">
    <w:abstractNumId w:val="45"/>
  </w:num>
  <w:num w:numId="40" w16cid:durableId="886912911">
    <w:abstractNumId w:val="21"/>
  </w:num>
  <w:num w:numId="41" w16cid:durableId="1827668970">
    <w:abstractNumId w:val="26"/>
  </w:num>
  <w:num w:numId="42" w16cid:durableId="680669716">
    <w:abstractNumId w:val="74"/>
  </w:num>
  <w:num w:numId="43" w16cid:durableId="796070912">
    <w:abstractNumId w:val="16"/>
  </w:num>
  <w:num w:numId="44" w16cid:durableId="1255749791">
    <w:abstractNumId w:val="76"/>
  </w:num>
  <w:num w:numId="45" w16cid:durableId="556859617">
    <w:abstractNumId w:val="56"/>
  </w:num>
  <w:num w:numId="46" w16cid:durableId="1215776913">
    <w:abstractNumId w:val="35"/>
  </w:num>
  <w:num w:numId="47" w16cid:durableId="1382484905">
    <w:abstractNumId w:val="22"/>
  </w:num>
  <w:num w:numId="48" w16cid:durableId="1571694379">
    <w:abstractNumId w:val="18"/>
  </w:num>
  <w:num w:numId="49" w16cid:durableId="1484934867">
    <w:abstractNumId w:val="20"/>
  </w:num>
  <w:num w:numId="50" w16cid:durableId="1731920443">
    <w:abstractNumId w:val="69"/>
  </w:num>
  <w:num w:numId="51" w16cid:durableId="1675839111">
    <w:abstractNumId w:val="72"/>
  </w:num>
  <w:num w:numId="52" w16cid:durableId="1165434707">
    <w:abstractNumId w:val="24"/>
  </w:num>
  <w:num w:numId="53" w16cid:durableId="1873230292">
    <w:abstractNumId w:val="62"/>
  </w:num>
  <w:num w:numId="54" w16cid:durableId="651062639">
    <w:abstractNumId w:val="5"/>
  </w:num>
  <w:num w:numId="55" w16cid:durableId="1129317550">
    <w:abstractNumId w:val="42"/>
  </w:num>
  <w:num w:numId="56" w16cid:durableId="768812318">
    <w:abstractNumId w:val="55"/>
  </w:num>
  <w:num w:numId="57" w16cid:durableId="1477141222">
    <w:abstractNumId w:val="32"/>
  </w:num>
  <w:num w:numId="58" w16cid:durableId="1535121490">
    <w:abstractNumId w:val="27"/>
  </w:num>
  <w:num w:numId="59" w16cid:durableId="1936471389">
    <w:abstractNumId w:val="75"/>
  </w:num>
  <w:num w:numId="60" w16cid:durableId="1468476783">
    <w:abstractNumId w:val="80"/>
  </w:num>
  <w:num w:numId="61" w16cid:durableId="8483803">
    <w:abstractNumId w:val="54"/>
  </w:num>
  <w:num w:numId="62" w16cid:durableId="220873108">
    <w:abstractNumId w:val="43"/>
  </w:num>
  <w:num w:numId="63" w16cid:durableId="1203247153">
    <w:abstractNumId w:val="63"/>
  </w:num>
  <w:num w:numId="64" w16cid:durableId="896818115">
    <w:abstractNumId w:val="4"/>
  </w:num>
  <w:num w:numId="65" w16cid:durableId="1778721453">
    <w:abstractNumId w:val="7"/>
  </w:num>
  <w:num w:numId="66" w16cid:durableId="197548636">
    <w:abstractNumId w:val="48"/>
  </w:num>
  <w:num w:numId="67" w16cid:durableId="1413309843">
    <w:abstractNumId w:val="59"/>
  </w:num>
  <w:num w:numId="68" w16cid:durableId="1059748571">
    <w:abstractNumId w:val="30"/>
  </w:num>
  <w:num w:numId="69" w16cid:durableId="523597271">
    <w:abstractNumId w:val="57"/>
  </w:num>
  <w:num w:numId="70" w16cid:durableId="1254778263">
    <w:abstractNumId w:val="36"/>
  </w:num>
  <w:num w:numId="71" w16cid:durableId="1924727824">
    <w:abstractNumId w:val="15"/>
  </w:num>
  <w:num w:numId="72" w16cid:durableId="482623462">
    <w:abstractNumId w:val="65"/>
  </w:num>
  <w:num w:numId="73" w16cid:durableId="2017269670">
    <w:abstractNumId w:val="8"/>
  </w:num>
  <w:num w:numId="74" w16cid:durableId="879511062">
    <w:abstractNumId w:val="12"/>
  </w:num>
  <w:num w:numId="75" w16cid:durableId="219677756">
    <w:abstractNumId w:val="14"/>
  </w:num>
  <w:num w:numId="76" w16cid:durableId="990908166">
    <w:abstractNumId w:val="29"/>
  </w:num>
  <w:num w:numId="77" w16cid:durableId="245657287">
    <w:abstractNumId w:val="52"/>
  </w:num>
  <w:num w:numId="78" w16cid:durableId="1204293985">
    <w:abstractNumId w:val="53"/>
  </w:num>
  <w:num w:numId="79" w16cid:durableId="1212039290">
    <w:abstractNumId w:val="38"/>
  </w:num>
  <w:num w:numId="80" w16cid:durableId="781457437">
    <w:abstractNumId w:val="0"/>
  </w:num>
  <w:num w:numId="81" w16cid:durableId="314067116">
    <w:abstractNumId w:val="1"/>
  </w:num>
  <w:num w:numId="82" w16cid:durableId="2075884816">
    <w:abstractNumId w:val="82"/>
  </w:num>
  <w:num w:numId="83" w16cid:durableId="1370765724">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48"/>
    <w:rsid w:val="000061A3"/>
    <w:rsid w:val="00006211"/>
    <w:rsid w:val="0000671F"/>
    <w:rsid w:val="00006C22"/>
    <w:rsid w:val="00006DA8"/>
    <w:rsid w:val="000077E7"/>
    <w:rsid w:val="000108E3"/>
    <w:rsid w:val="00010AB3"/>
    <w:rsid w:val="00010CAF"/>
    <w:rsid w:val="000122FB"/>
    <w:rsid w:val="00012B99"/>
    <w:rsid w:val="00013AF1"/>
    <w:rsid w:val="00013F5D"/>
    <w:rsid w:val="000203CB"/>
    <w:rsid w:val="00021445"/>
    <w:rsid w:val="00024172"/>
    <w:rsid w:val="0002522C"/>
    <w:rsid w:val="00025573"/>
    <w:rsid w:val="00025CD1"/>
    <w:rsid w:val="00026EC5"/>
    <w:rsid w:val="00027566"/>
    <w:rsid w:val="00032311"/>
    <w:rsid w:val="000362F3"/>
    <w:rsid w:val="0003749A"/>
    <w:rsid w:val="00040B31"/>
    <w:rsid w:val="000411B4"/>
    <w:rsid w:val="00044776"/>
    <w:rsid w:val="000476C1"/>
    <w:rsid w:val="00054D0C"/>
    <w:rsid w:val="000553A5"/>
    <w:rsid w:val="000671F3"/>
    <w:rsid w:val="00070D6E"/>
    <w:rsid w:val="000721C2"/>
    <w:rsid w:val="00074C46"/>
    <w:rsid w:val="00086079"/>
    <w:rsid w:val="00087F57"/>
    <w:rsid w:val="00096A69"/>
    <w:rsid w:val="000A2BFE"/>
    <w:rsid w:val="000A3DB7"/>
    <w:rsid w:val="000A70B5"/>
    <w:rsid w:val="000B157E"/>
    <w:rsid w:val="000B1E53"/>
    <w:rsid w:val="000B2382"/>
    <w:rsid w:val="000B3B13"/>
    <w:rsid w:val="000B3B19"/>
    <w:rsid w:val="000B483A"/>
    <w:rsid w:val="000B4BFA"/>
    <w:rsid w:val="000C3768"/>
    <w:rsid w:val="000C5DEA"/>
    <w:rsid w:val="000C6451"/>
    <w:rsid w:val="000D1362"/>
    <w:rsid w:val="000D2CA8"/>
    <w:rsid w:val="000D55B8"/>
    <w:rsid w:val="000D5BFE"/>
    <w:rsid w:val="000D5F22"/>
    <w:rsid w:val="000D6472"/>
    <w:rsid w:val="000D714F"/>
    <w:rsid w:val="000E04AF"/>
    <w:rsid w:val="000E1BFA"/>
    <w:rsid w:val="000E20CA"/>
    <w:rsid w:val="000E2368"/>
    <w:rsid w:val="000E2D13"/>
    <w:rsid w:val="000E4EEF"/>
    <w:rsid w:val="000E6435"/>
    <w:rsid w:val="000E7B72"/>
    <w:rsid w:val="000F1D39"/>
    <w:rsid w:val="000F2199"/>
    <w:rsid w:val="000F263C"/>
    <w:rsid w:val="000F2BE3"/>
    <w:rsid w:val="000F465C"/>
    <w:rsid w:val="000F5256"/>
    <w:rsid w:val="000F5373"/>
    <w:rsid w:val="000F6239"/>
    <w:rsid w:val="000F65B5"/>
    <w:rsid w:val="00100996"/>
    <w:rsid w:val="0010185A"/>
    <w:rsid w:val="00102102"/>
    <w:rsid w:val="00103359"/>
    <w:rsid w:val="0010482F"/>
    <w:rsid w:val="00112FAA"/>
    <w:rsid w:val="00113547"/>
    <w:rsid w:val="00114EE2"/>
    <w:rsid w:val="00121F63"/>
    <w:rsid w:val="001232DC"/>
    <w:rsid w:val="00123DF7"/>
    <w:rsid w:val="00124076"/>
    <w:rsid w:val="00124390"/>
    <w:rsid w:val="001250FF"/>
    <w:rsid w:val="001256A3"/>
    <w:rsid w:val="0012578C"/>
    <w:rsid w:val="0012613E"/>
    <w:rsid w:val="001332DD"/>
    <w:rsid w:val="00133566"/>
    <w:rsid w:val="001335EC"/>
    <w:rsid w:val="00136424"/>
    <w:rsid w:val="00136796"/>
    <w:rsid w:val="001444BC"/>
    <w:rsid w:val="001452DF"/>
    <w:rsid w:val="00146FFC"/>
    <w:rsid w:val="00151B0E"/>
    <w:rsid w:val="001539CD"/>
    <w:rsid w:val="00155D5D"/>
    <w:rsid w:val="00155FCE"/>
    <w:rsid w:val="0015795F"/>
    <w:rsid w:val="00160DB0"/>
    <w:rsid w:val="0016142C"/>
    <w:rsid w:val="001619A5"/>
    <w:rsid w:val="00162935"/>
    <w:rsid w:val="00162DED"/>
    <w:rsid w:val="0016300D"/>
    <w:rsid w:val="00163BAA"/>
    <w:rsid w:val="00164A11"/>
    <w:rsid w:val="00164C47"/>
    <w:rsid w:val="00167924"/>
    <w:rsid w:val="0017398B"/>
    <w:rsid w:val="001774D2"/>
    <w:rsid w:val="00177FC9"/>
    <w:rsid w:val="00181E05"/>
    <w:rsid w:val="00191632"/>
    <w:rsid w:val="00193F1C"/>
    <w:rsid w:val="00197D91"/>
    <w:rsid w:val="001A3655"/>
    <w:rsid w:val="001A6604"/>
    <w:rsid w:val="001A6758"/>
    <w:rsid w:val="001A78B3"/>
    <w:rsid w:val="001A7B7C"/>
    <w:rsid w:val="001B0DAB"/>
    <w:rsid w:val="001B210D"/>
    <w:rsid w:val="001B382C"/>
    <w:rsid w:val="001B3A1A"/>
    <w:rsid w:val="001B52EC"/>
    <w:rsid w:val="001B5C4F"/>
    <w:rsid w:val="001C1DCF"/>
    <w:rsid w:val="001C2291"/>
    <w:rsid w:val="001C61D2"/>
    <w:rsid w:val="001C7829"/>
    <w:rsid w:val="001D0441"/>
    <w:rsid w:val="001D1082"/>
    <w:rsid w:val="001D1D48"/>
    <w:rsid w:val="001D318B"/>
    <w:rsid w:val="001D4055"/>
    <w:rsid w:val="001D4310"/>
    <w:rsid w:val="001D51D5"/>
    <w:rsid w:val="001D577F"/>
    <w:rsid w:val="001D6859"/>
    <w:rsid w:val="001D6DA0"/>
    <w:rsid w:val="001E3308"/>
    <w:rsid w:val="001E4CB4"/>
    <w:rsid w:val="001E5670"/>
    <w:rsid w:val="001E6285"/>
    <w:rsid w:val="001E7F5F"/>
    <w:rsid w:val="001F4238"/>
    <w:rsid w:val="001F4574"/>
    <w:rsid w:val="001F5152"/>
    <w:rsid w:val="001F70CB"/>
    <w:rsid w:val="001F75CF"/>
    <w:rsid w:val="002008F6"/>
    <w:rsid w:val="00201C34"/>
    <w:rsid w:val="00203CDF"/>
    <w:rsid w:val="002064D5"/>
    <w:rsid w:val="002115E5"/>
    <w:rsid w:val="00213F55"/>
    <w:rsid w:val="002151AC"/>
    <w:rsid w:val="00216857"/>
    <w:rsid w:val="002171FC"/>
    <w:rsid w:val="0021737C"/>
    <w:rsid w:val="0022156C"/>
    <w:rsid w:val="0022156E"/>
    <w:rsid w:val="0022216F"/>
    <w:rsid w:val="0022389A"/>
    <w:rsid w:val="0022466C"/>
    <w:rsid w:val="00225A80"/>
    <w:rsid w:val="00227380"/>
    <w:rsid w:val="002316CB"/>
    <w:rsid w:val="00233266"/>
    <w:rsid w:val="0023496E"/>
    <w:rsid w:val="00234DFE"/>
    <w:rsid w:val="00236D6D"/>
    <w:rsid w:val="00237768"/>
    <w:rsid w:val="00242166"/>
    <w:rsid w:val="00243DA6"/>
    <w:rsid w:val="002441B8"/>
    <w:rsid w:val="00244399"/>
    <w:rsid w:val="00244562"/>
    <w:rsid w:val="00244573"/>
    <w:rsid w:val="0024626B"/>
    <w:rsid w:val="0024634A"/>
    <w:rsid w:val="00246E7B"/>
    <w:rsid w:val="002514A8"/>
    <w:rsid w:val="002536CB"/>
    <w:rsid w:val="0025509C"/>
    <w:rsid w:val="00255F8E"/>
    <w:rsid w:val="002567A9"/>
    <w:rsid w:val="00257263"/>
    <w:rsid w:val="00264433"/>
    <w:rsid w:val="00265B32"/>
    <w:rsid w:val="00265EAC"/>
    <w:rsid w:val="0026612F"/>
    <w:rsid w:val="00266BB3"/>
    <w:rsid w:val="0026729D"/>
    <w:rsid w:val="002674B6"/>
    <w:rsid w:val="0027060D"/>
    <w:rsid w:val="00270650"/>
    <w:rsid w:val="00271002"/>
    <w:rsid w:val="00271D01"/>
    <w:rsid w:val="0027340D"/>
    <w:rsid w:val="00274B4B"/>
    <w:rsid w:val="00275172"/>
    <w:rsid w:val="00275AF2"/>
    <w:rsid w:val="0027729E"/>
    <w:rsid w:val="002804DB"/>
    <w:rsid w:val="0028215B"/>
    <w:rsid w:val="00282494"/>
    <w:rsid w:val="002827C9"/>
    <w:rsid w:val="00283359"/>
    <w:rsid w:val="002835CD"/>
    <w:rsid w:val="00284783"/>
    <w:rsid w:val="002856C4"/>
    <w:rsid w:val="0028582D"/>
    <w:rsid w:val="00287317"/>
    <w:rsid w:val="00287F56"/>
    <w:rsid w:val="0029198B"/>
    <w:rsid w:val="00293F7D"/>
    <w:rsid w:val="002950AB"/>
    <w:rsid w:val="0029611A"/>
    <w:rsid w:val="002A040D"/>
    <w:rsid w:val="002A2CA4"/>
    <w:rsid w:val="002A2ED5"/>
    <w:rsid w:val="002A32A2"/>
    <w:rsid w:val="002A4133"/>
    <w:rsid w:val="002A4379"/>
    <w:rsid w:val="002A4EE1"/>
    <w:rsid w:val="002A6255"/>
    <w:rsid w:val="002A7AFC"/>
    <w:rsid w:val="002B4CC4"/>
    <w:rsid w:val="002B5560"/>
    <w:rsid w:val="002C0622"/>
    <w:rsid w:val="002C0CC0"/>
    <w:rsid w:val="002C7DFB"/>
    <w:rsid w:val="002D0041"/>
    <w:rsid w:val="002D3223"/>
    <w:rsid w:val="002D7857"/>
    <w:rsid w:val="002E0B9F"/>
    <w:rsid w:val="002E1A22"/>
    <w:rsid w:val="002E3B5C"/>
    <w:rsid w:val="002E4C84"/>
    <w:rsid w:val="002F1366"/>
    <w:rsid w:val="002F3185"/>
    <w:rsid w:val="002F3B29"/>
    <w:rsid w:val="00300C47"/>
    <w:rsid w:val="00301B3F"/>
    <w:rsid w:val="00307393"/>
    <w:rsid w:val="0031283C"/>
    <w:rsid w:val="00312BCA"/>
    <w:rsid w:val="00313487"/>
    <w:rsid w:val="0031472D"/>
    <w:rsid w:val="003167BD"/>
    <w:rsid w:val="003206A7"/>
    <w:rsid w:val="00320BCF"/>
    <w:rsid w:val="00320D60"/>
    <w:rsid w:val="00327937"/>
    <w:rsid w:val="003279D6"/>
    <w:rsid w:val="00330372"/>
    <w:rsid w:val="00335EAB"/>
    <w:rsid w:val="00335FB7"/>
    <w:rsid w:val="00336091"/>
    <w:rsid w:val="00341002"/>
    <w:rsid w:val="0034263B"/>
    <w:rsid w:val="003435D6"/>
    <w:rsid w:val="003437E5"/>
    <w:rsid w:val="00347010"/>
    <w:rsid w:val="00351B02"/>
    <w:rsid w:val="003522EF"/>
    <w:rsid w:val="003533D6"/>
    <w:rsid w:val="00362F52"/>
    <w:rsid w:val="003643C0"/>
    <w:rsid w:val="00373066"/>
    <w:rsid w:val="00373607"/>
    <w:rsid w:val="00374ECD"/>
    <w:rsid w:val="00376397"/>
    <w:rsid w:val="003771AD"/>
    <w:rsid w:val="003809FE"/>
    <w:rsid w:val="003824D3"/>
    <w:rsid w:val="00382576"/>
    <w:rsid w:val="00382817"/>
    <w:rsid w:val="00383A5D"/>
    <w:rsid w:val="00383FC5"/>
    <w:rsid w:val="00384F9B"/>
    <w:rsid w:val="00385E05"/>
    <w:rsid w:val="00387FA2"/>
    <w:rsid w:val="003904A2"/>
    <w:rsid w:val="00390699"/>
    <w:rsid w:val="00391A66"/>
    <w:rsid w:val="003925EA"/>
    <w:rsid w:val="00393C28"/>
    <w:rsid w:val="00393DE5"/>
    <w:rsid w:val="003944C3"/>
    <w:rsid w:val="003948D3"/>
    <w:rsid w:val="00395130"/>
    <w:rsid w:val="00395CF8"/>
    <w:rsid w:val="00396F10"/>
    <w:rsid w:val="003974BD"/>
    <w:rsid w:val="003A3A2D"/>
    <w:rsid w:val="003B207C"/>
    <w:rsid w:val="003B77A6"/>
    <w:rsid w:val="003C07E2"/>
    <w:rsid w:val="003C123F"/>
    <w:rsid w:val="003C45A2"/>
    <w:rsid w:val="003C4E53"/>
    <w:rsid w:val="003C5246"/>
    <w:rsid w:val="003C7540"/>
    <w:rsid w:val="003C78C9"/>
    <w:rsid w:val="003C7B91"/>
    <w:rsid w:val="003C7DD7"/>
    <w:rsid w:val="003C7E51"/>
    <w:rsid w:val="003D2FE5"/>
    <w:rsid w:val="003D3ACA"/>
    <w:rsid w:val="003D5AB7"/>
    <w:rsid w:val="003E0660"/>
    <w:rsid w:val="003E56FF"/>
    <w:rsid w:val="003F0EDB"/>
    <w:rsid w:val="003F39CE"/>
    <w:rsid w:val="003F56FC"/>
    <w:rsid w:val="003F6AC4"/>
    <w:rsid w:val="003F75AA"/>
    <w:rsid w:val="00400314"/>
    <w:rsid w:val="00402D38"/>
    <w:rsid w:val="00403DF8"/>
    <w:rsid w:val="0040522C"/>
    <w:rsid w:val="0040699E"/>
    <w:rsid w:val="00406FCE"/>
    <w:rsid w:val="00413B3E"/>
    <w:rsid w:val="00413DE1"/>
    <w:rsid w:val="00414D10"/>
    <w:rsid w:val="0041519F"/>
    <w:rsid w:val="00416E79"/>
    <w:rsid w:val="00417112"/>
    <w:rsid w:val="00426608"/>
    <w:rsid w:val="00430517"/>
    <w:rsid w:val="00430D24"/>
    <w:rsid w:val="004317A4"/>
    <w:rsid w:val="00433E87"/>
    <w:rsid w:val="00434DBE"/>
    <w:rsid w:val="0043548E"/>
    <w:rsid w:val="0045025D"/>
    <w:rsid w:val="004502EC"/>
    <w:rsid w:val="00450F32"/>
    <w:rsid w:val="004539DB"/>
    <w:rsid w:val="004602BF"/>
    <w:rsid w:val="00465576"/>
    <w:rsid w:val="004677AB"/>
    <w:rsid w:val="004701E6"/>
    <w:rsid w:val="004703F4"/>
    <w:rsid w:val="004718A0"/>
    <w:rsid w:val="00472E23"/>
    <w:rsid w:val="00474BB1"/>
    <w:rsid w:val="0047643D"/>
    <w:rsid w:val="0048313E"/>
    <w:rsid w:val="004853EA"/>
    <w:rsid w:val="00486472"/>
    <w:rsid w:val="004864F9"/>
    <w:rsid w:val="00487A75"/>
    <w:rsid w:val="00490FB7"/>
    <w:rsid w:val="00493D90"/>
    <w:rsid w:val="00494020"/>
    <w:rsid w:val="00494A45"/>
    <w:rsid w:val="00496350"/>
    <w:rsid w:val="00496E77"/>
    <w:rsid w:val="0049791C"/>
    <w:rsid w:val="004A019A"/>
    <w:rsid w:val="004A09F8"/>
    <w:rsid w:val="004A23D7"/>
    <w:rsid w:val="004A2DA7"/>
    <w:rsid w:val="004A311A"/>
    <w:rsid w:val="004A54AC"/>
    <w:rsid w:val="004A6A13"/>
    <w:rsid w:val="004B2964"/>
    <w:rsid w:val="004B2BB8"/>
    <w:rsid w:val="004B4EE9"/>
    <w:rsid w:val="004B730E"/>
    <w:rsid w:val="004C04BD"/>
    <w:rsid w:val="004C2667"/>
    <w:rsid w:val="004C7A1A"/>
    <w:rsid w:val="004D0EBE"/>
    <w:rsid w:val="004D5BFB"/>
    <w:rsid w:val="004E519D"/>
    <w:rsid w:val="004E58B0"/>
    <w:rsid w:val="004E6E30"/>
    <w:rsid w:val="004F401C"/>
    <w:rsid w:val="004F4337"/>
    <w:rsid w:val="00505530"/>
    <w:rsid w:val="005063D5"/>
    <w:rsid w:val="00510225"/>
    <w:rsid w:val="0051247C"/>
    <w:rsid w:val="00515A61"/>
    <w:rsid w:val="00517535"/>
    <w:rsid w:val="005208E5"/>
    <w:rsid w:val="00525B09"/>
    <w:rsid w:val="00525C1D"/>
    <w:rsid w:val="00526A1A"/>
    <w:rsid w:val="00530549"/>
    <w:rsid w:val="005307F0"/>
    <w:rsid w:val="00530D04"/>
    <w:rsid w:val="005312D3"/>
    <w:rsid w:val="00531924"/>
    <w:rsid w:val="005401C3"/>
    <w:rsid w:val="00550B58"/>
    <w:rsid w:val="005514B8"/>
    <w:rsid w:val="005531F3"/>
    <w:rsid w:val="00560498"/>
    <w:rsid w:val="00560861"/>
    <w:rsid w:val="005614F6"/>
    <w:rsid w:val="00561D74"/>
    <w:rsid w:val="00563D51"/>
    <w:rsid w:val="00563E45"/>
    <w:rsid w:val="00564299"/>
    <w:rsid w:val="00567571"/>
    <w:rsid w:val="0056773E"/>
    <w:rsid w:val="00567ED8"/>
    <w:rsid w:val="005710F7"/>
    <w:rsid w:val="005715B9"/>
    <w:rsid w:val="005718D6"/>
    <w:rsid w:val="00572CF8"/>
    <w:rsid w:val="00575B7E"/>
    <w:rsid w:val="005827FC"/>
    <w:rsid w:val="00582AE1"/>
    <w:rsid w:val="00582CE9"/>
    <w:rsid w:val="005855D9"/>
    <w:rsid w:val="0058590E"/>
    <w:rsid w:val="00591863"/>
    <w:rsid w:val="005939E7"/>
    <w:rsid w:val="00593AE6"/>
    <w:rsid w:val="00594B38"/>
    <w:rsid w:val="00595FEC"/>
    <w:rsid w:val="0059606B"/>
    <w:rsid w:val="00596E5F"/>
    <w:rsid w:val="00596FF5"/>
    <w:rsid w:val="00597570"/>
    <w:rsid w:val="00597954"/>
    <w:rsid w:val="005A0510"/>
    <w:rsid w:val="005A24B4"/>
    <w:rsid w:val="005A2900"/>
    <w:rsid w:val="005A7F1E"/>
    <w:rsid w:val="005B0578"/>
    <w:rsid w:val="005B1C8C"/>
    <w:rsid w:val="005B5897"/>
    <w:rsid w:val="005B7DF1"/>
    <w:rsid w:val="005C270F"/>
    <w:rsid w:val="005C44AB"/>
    <w:rsid w:val="005C4FFD"/>
    <w:rsid w:val="005C55D0"/>
    <w:rsid w:val="005C63B1"/>
    <w:rsid w:val="005C6BF8"/>
    <w:rsid w:val="005D00E1"/>
    <w:rsid w:val="005D1568"/>
    <w:rsid w:val="005D372E"/>
    <w:rsid w:val="005D6DAE"/>
    <w:rsid w:val="005E211B"/>
    <w:rsid w:val="005E2BB2"/>
    <w:rsid w:val="005E5904"/>
    <w:rsid w:val="005E7E5B"/>
    <w:rsid w:val="005F0F37"/>
    <w:rsid w:val="005F4E05"/>
    <w:rsid w:val="005F6615"/>
    <w:rsid w:val="00600A79"/>
    <w:rsid w:val="00602F13"/>
    <w:rsid w:val="00605474"/>
    <w:rsid w:val="006063C7"/>
    <w:rsid w:val="006076DE"/>
    <w:rsid w:val="00610E55"/>
    <w:rsid w:val="00611BC5"/>
    <w:rsid w:val="00616E47"/>
    <w:rsid w:val="00620BD1"/>
    <w:rsid w:val="00621EEE"/>
    <w:rsid w:val="006243A7"/>
    <w:rsid w:val="00624D39"/>
    <w:rsid w:val="00625782"/>
    <w:rsid w:val="00626ABD"/>
    <w:rsid w:val="00627E42"/>
    <w:rsid w:val="00631EF1"/>
    <w:rsid w:val="0063239B"/>
    <w:rsid w:val="006337F8"/>
    <w:rsid w:val="0063771D"/>
    <w:rsid w:val="00637E67"/>
    <w:rsid w:val="00640118"/>
    <w:rsid w:val="00641E0E"/>
    <w:rsid w:val="00644DD5"/>
    <w:rsid w:val="00645E78"/>
    <w:rsid w:val="006468D5"/>
    <w:rsid w:val="006474CB"/>
    <w:rsid w:val="006477F9"/>
    <w:rsid w:val="00651EEE"/>
    <w:rsid w:val="00656000"/>
    <w:rsid w:val="00660EB9"/>
    <w:rsid w:val="006610C6"/>
    <w:rsid w:val="006663CE"/>
    <w:rsid w:val="00671CA7"/>
    <w:rsid w:val="00672248"/>
    <w:rsid w:val="00673BC5"/>
    <w:rsid w:val="00674C14"/>
    <w:rsid w:val="00676819"/>
    <w:rsid w:val="00676B2F"/>
    <w:rsid w:val="00676C7F"/>
    <w:rsid w:val="00683631"/>
    <w:rsid w:val="00684B9E"/>
    <w:rsid w:val="00686526"/>
    <w:rsid w:val="006878C7"/>
    <w:rsid w:val="00687F6C"/>
    <w:rsid w:val="00690CC1"/>
    <w:rsid w:val="00691654"/>
    <w:rsid w:val="0069248B"/>
    <w:rsid w:val="00692661"/>
    <w:rsid w:val="006934DE"/>
    <w:rsid w:val="00697017"/>
    <w:rsid w:val="006979BC"/>
    <w:rsid w:val="006A40F7"/>
    <w:rsid w:val="006A43A3"/>
    <w:rsid w:val="006A45F5"/>
    <w:rsid w:val="006A54CF"/>
    <w:rsid w:val="006A6847"/>
    <w:rsid w:val="006A7296"/>
    <w:rsid w:val="006B5176"/>
    <w:rsid w:val="006B534A"/>
    <w:rsid w:val="006B5D83"/>
    <w:rsid w:val="006B623C"/>
    <w:rsid w:val="006C1061"/>
    <w:rsid w:val="006C1553"/>
    <w:rsid w:val="006C1BE8"/>
    <w:rsid w:val="006C330C"/>
    <w:rsid w:val="006C456F"/>
    <w:rsid w:val="006C4B23"/>
    <w:rsid w:val="006C5743"/>
    <w:rsid w:val="006C5EA0"/>
    <w:rsid w:val="006C6ABB"/>
    <w:rsid w:val="006C7249"/>
    <w:rsid w:val="006D34C6"/>
    <w:rsid w:val="006D51A9"/>
    <w:rsid w:val="006E26A1"/>
    <w:rsid w:val="006E48F5"/>
    <w:rsid w:val="006E76F6"/>
    <w:rsid w:val="006E7D65"/>
    <w:rsid w:val="006F0303"/>
    <w:rsid w:val="006F04DF"/>
    <w:rsid w:val="006F083D"/>
    <w:rsid w:val="006F097D"/>
    <w:rsid w:val="006F29FB"/>
    <w:rsid w:val="006F4D1A"/>
    <w:rsid w:val="0070083E"/>
    <w:rsid w:val="00700B75"/>
    <w:rsid w:val="00701225"/>
    <w:rsid w:val="00701584"/>
    <w:rsid w:val="00702121"/>
    <w:rsid w:val="00706D90"/>
    <w:rsid w:val="00712236"/>
    <w:rsid w:val="00713E26"/>
    <w:rsid w:val="00716002"/>
    <w:rsid w:val="00721EB0"/>
    <w:rsid w:val="00724931"/>
    <w:rsid w:val="00726E3C"/>
    <w:rsid w:val="00732C93"/>
    <w:rsid w:val="00732E16"/>
    <w:rsid w:val="00733DB9"/>
    <w:rsid w:val="00734E64"/>
    <w:rsid w:val="00736A02"/>
    <w:rsid w:val="007408DB"/>
    <w:rsid w:val="00741D2A"/>
    <w:rsid w:val="0074224C"/>
    <w:rsid w:val="00743C54"/>
    <w:rsid w:val="0074439F"/>
    <w:rsid w:val="00745E5B"/>
    <w:rsid w:val="00750F6F"/>
    <w:rsid w:val="0075230D"/>
    <w:rsid w:val="007530F4"/>
    <w:rsid w:val="007540AD"/>
    <w:rsid w:val="00756B0A"/>
    <w:rsid w:val="007601AF"/>
    <w:rsid w:val="00762D9D"/>
    <w:rsid w:val="007634DD"/>
    <w:rsid w:val="00765441"/>
    <w:rsid w:val="00766661"/>
    <w:rsid w:val="0076688A"/>
    <w:rsid w:val="00767184"/>
    <w:rsid w:val="007728B8"/>
    <w:rsid w:val="00775300"/>
    <w:rsid w:val="0077538D"/>
    <w:rsid w:val="0077582E"/>
    <w:rsid w:val="00790F8B"/>
    <w:rsid w:val="00791DD7"/>
    <w:rsid w:val="00795DCD"/>
    <w:rsid w:val="007A38BE"/>
    <w:rsid w:val="007A602E"/>
    <w:rsid w:val="007A7809"/>
    <w:rsid w:val="007B07D9"/>
    <w:rsid w:val="007B1336"/>
    <w:rsid w:val="007B17A2"/>
    <w:rsid w:val="007C081E"/>
    <w:rsid w:val="007C36A5"/>
    <w:rsid w:val="007C4541"/>
    <w:rsid w:val="007C60C3"/>
    <w:rsid w:val="007C6828"/>
    <w:rsid w:val="007C72BA"/>
    <w:rsid w:val="007C7743"/>
    <w:rsid w:val="007C7B00"/>
    <w:rsid w:val="007D027C"/>
    <w:rsid w:val="007D2FEC"/>
    <w:rsid w:val="007D6AD8"/>
    <w:rsid w:val="007E0C14"/>
    <w:rsid w:val="007E337D"/>
    <w:rsid w:val="007E46A2"/>
    <w:rsid w:val="007E46B0"/>
    <w:rsid w:val="007E5918"/>
    <w:rsid w:val="007E7272"/>
    <w:rsid w:val="007E7414"/>
    <w:rsid w:val="007F0566"/>
    <w:rsid w:val="007F075D"/>
    <w:rsid w:val="007F07AD"/>
    <w:rsid w:val="007F082B"/>
    <w:rsid w:val="007F1722"/>
    <w:rsid w:val="00801172"/>
    <w:rsid w:val="008044C8"/>
    <w:rsid w:val="008048BE"/>
    <w:rsid w:val="00804C18"/>
    <w:rsid w:val="0080604B"/>
    <w:rsid w:val="00807B91"/>
    <w:rsid w:val="00811166"/>
    <w:rsid w:val="00813818"/>
    <w:rsid w:val="00813E0F"/>
    <w:rsid w:val="0081453A"/>
    <w:rsid w:val="00816AFF"/>
    <w:rsid w:val="008223BD"/>
    <w:rsid w:val="00824154"/>
    <w:rsid w:val="0082473A"/>
    <w:rsid w:val="0082640F"/>
    <w:rsid w:val="00826EB1"/>
    <w:rsid w:val="00826EF9"/>
    <w:rsid w:val="00830014"/>
    <w:rsid w:val="00833E9C"/>
    <w:rsid w:val="0083409B"/>
    <w:rsid w:val="00835BCB"/>
    <w:rsid w:val="0083647F"/>
    <w:rsid w:val="00836792"/>
    <w:rsid w:val="00836DE1"/>
    <w:rsid w:val="008375E6"/>
    <w:rsid w:val="00844EFF"/>
    <w:rsid w:val="00846555"/>
    <w:rsid w:val="00851667"/>
    <w:rsid w:val="008528F7"/>
    <w:rsid w:val="00853173"/>
    <w:rsid w:val="00853EB1"/>
    <w:rsid w:val="00863DCC"/>
    <w:rsid w:val="00865CAA"/>
    <w:rsid w:val="0086769D"/>
    <w:rsid w:val="00867AE8"/>
    <w:rsid w:val="00867EF1"/>
    <w:rsid w:val="00870CD9"/>
    <w:rsid w:val="00873E18"/>
    <w:rsid w:val="00874B17"/>
    <w:rsid w:val="008750EB"/>
    <w:rsid w:val="008803F8"/>
    <w:rsid w:val="008808DC"/>
    <w:rsid w:val="00880B27"/>
    <w:rsid w:val="00890A64"/>
    <w:rsid w:val="00892D25"/>
    <w:rsid w:val="008A3427"/>
    <w:rsid w:val="008A48E5"/>
    <w:rsid w:val="008A698C"/>
    <w:rsid w:val="008A6B08"/>
    <w:rsid w:val="008A7C5C"/>
    <w:rsid w:val="008B076A"/>
    <w:rsid w:val="008B1288"/>
    <w:rsid w:val="008B358E"/>
    <w:rsid w:val="008B4506"/>
    <w:rsid w:val="008B4F82"/>
    <w:rsid w:val="008B56DA"/>
    <w:rsid w:val="008B67DB"/>
    <w:rsid w:val="008C1E6B"/>
    <w:rsid w:val="008C4330"/>
    <w:rsid w:val="008D2876"/>
    <w:rsid w:val="008D3C80"/>
    <w:rsid w:val="008E13B7"/>
    <w:rsid w:val="008E2617"/>
    <w:rsid w:val="008E2A4B"/>
    <w:rsid w:val="008E3E3C"/>
    <w:rsid w:val="008E45D9"/>
    <w:rsid w:val="008E6830"/>
    <w:rsid w:val="008E7338"/>
    <w:rsid w:val="008E7CB1"/>
    <w:rsid w:val="008F09E4"/>
    <w:rsid w:val="008F1B83"/>
    <w:rsid w:val="008F6239"/>
    <w:rsid w:val="008F6450"/>
    <w:rsid w:val="0090062C"/>
    <w:rsid w:val="0090560A"/>
    <w:rsid w:val="00914344"/>
    <w:rsid w:val="0091551F"/>
    <w:rsid w:val="009160A0"/>
    <w:rsid w:val="00916466"/>
    <w:rsid w:val="0091744C"/>
    <w:rsid w:val="009238FD"/>
    <w:rsid w:val="00923D1F"/>
    <w:rsid w:val="00924E82"/>
    <w:rsid w:val="00927A27"/>
    <w:rsid w:val="00931A86"/>
    <w:rsid w:val="00933DBE"/>
    <w:rsid w:val="009340F8"/>
    <w:rsid w:val="0093659B"/>
    <w:rsid w:val="0093797E"/>
    <w:rsid w:val="00942212"/>
    <w:rsid w:val="00943B3B"/>
    <w:rsid w:val="009441C0"/>
    <w:rsid w:val="0094566D"/>
    <w:rsid w:val="00945B68"/>
    <w:rsid w:val="00946ABA"/>
    <w:rsid w:val="009479EB"/>
    <w:rsid w:val="009512A6"/>
    <w:rsid w:val="0095550E"/>
    <w:rsid w:val="00956783"/>
    <w:rsid w:val="00957D46"/>
    <w:rsid w:val="009604C0"/>
    <w:rsid w:val="00960F98"/>
    <w:rsid w:val="00963F44"/>
    <w:rsid w:val="00971468"/>
    <w:rsid w:val="00973351"/>
    <w:rsid w:val="00981CB5"/>
    <w:rsid w:val="00985E57"/>
    <w:rsid w:val="009901CA"/>
    <w:rsid w:val="00990BBA"/>
    <w:rsid w:val="00993C9B"/>
    <w:rsid w:val="0099408B"/>
    <w:rsid w:val="00995B48"/>
    <w:rsid w:val="00995C2C"/>
    <w:rsid w:val="00995F91"/>
    <w:rsid w:val="00995FB6"/>
    <w:rsid w:val="00996657"/>
    <w:rsid w:val="00996B61"/>
    <w:rsid w:val="009A5587"/>
    <w:rsid w:val="009A663B"/>
    <w:rsid w:val="009A75E0"/>
    <w:rsid w:val="009B2168"/>
    <w:rsid w:val="009B252D"/>
    <w:rsid w:val="009B27E9"/>
    <w:rsid w:val="009B4ECC"/>
    <w:rsid w:val="009B5DD5"/>
    <w:rsid w:val="009B5E2E"/>
    <w:rsid w:val="009C3338"/>
    <w:rsid w:val="009C6A84"/>
    <w:rsid w:val="009D0AA9"/>
    <w:rsid w:val="009D3EE5"/>
    <w:rsid w:val="009D5556"/>
    <w:rsid w:val="009D6B46"/>
    <w:rsid w:val="009E13A2"/>
    <w:rsid w:val="009E7FA4"/>
    <w:rsid w:val="009F086E"/>
    <w:rsid w:val="009F31EF"/>
    <w:rsid w:val="009F5DC5"/>
    <w:rsid w:val="009F5F88"/>
    <w:rsid w:val="009F74B7"/>
    <w:rsid w:val="00A04064"/>
    <w:rsid w:val="00A049EC"/>
    <w:rsid w:val="00A100E2"/>
    <w:rsid w:val="00A13BB6"/>
    <w:rsid w:val="00A22C71"/>
    <w:rsid w:val="00A23D08"/>
    <w:rsid w:val="00A2484F"/>
    <w:rsid w:val="00A26684"/>
    <w:rsid w:val="00A302C7"/>
    <w:rsid w:val="00A340CC"/>
    <w:rsid w:val="00A35C27"/>
    <w:rsid w:val="00A36EB9"/>
    <w:rsid w:val="00A377BD"/>
    <w:rsid w:val="00A41AE5"/>
    <w:rsid w:val="00A42356"/>
    <w:rsid w:val="00A42619"/>
    <w:rsid w:val="00A42B88"/>
    <w:rsid w:val="00A4313E"/>
    <w:rsid w:val="00A44683"/>
    <w:rsid w:val="00A44947"/>
    <w:rsid w:val="00A45DAA"/>
    <w:rsid w:val="00A46433"/>
    <w:rsid w:val="00A47851"/>
    <w:rsid w:val="00A47FFC"/>
    <w:rsid w:val="00A50D2B"/>
    <w:rsid w:val="00A50FC1"/>
    <w:rsid w:val="00A52028"/>
    <w:rsid w:val="00A54D92"/>
    <w:rsid w:val="00A56A20"/>
    <w:rsid w:val="00A60F43"/>
    <w:rsid w:val="00A6355B"/>
    <w:rsid w:val="00A64FBB"/>
    <w:rsid w:val="00A65522"/>
    <w:rsid w:val="00A7125F"/>
    <w:rsid w:val="00A72981"/>
    <w:rsid w:val="00A77747"/>
    <w:rsid w:val="00A82478"/>
    <w:rsid w:val="00A83160"/>
    <w:rsid w:val="00A84A51"/>
    <w:rsid w:val="00A86072"/>
    <w:rsid w:val="00A8682E"/>
    <w:rsid w:val="00A90FC4"/>
    <w:rsid w:val="00A9158B"/>
    <w:rsid w:val="00A93954"/>
    <w:rsid w:val="00A94631"/>
    <w:rsid w:val="00A97859"/>
    <w:rsid w:val="00AA1ABA"/>
    <w:rsid w:val="00AA35CE"/>
    <w:rsid w:val="00AA4615"/>
    <w:rsid w:val="00AA598C"/>
    <w:rsid w:val="00AA726F"/>
    <w:rsid w:val="00AA7E71"/>
    <w:rsid w:val="00AB08C3"/>
    <w:rsid w:val="00AB50B8"/>
    <w:rsid w:val="00AB6F0B"/>
    <w:rsid w:val="00AB74E0"/>
    <w:rsid w:val="00AB7B43"/>
    <w:rsid w:val="00AC03C0"/>
    <w:rsid w:val="00AC219D"/>
    <w:rsid w:val="00AC33BB"/>
    <w:rsid w:val="00AC77CD"/>
    <w:rsid w:val="00AD0F8E"/>
    <w:rsid w:val="00AD2B1E"/>
    <w:rsid w:val="00AD2C49"/>
    <w:rsid w:val="00AD6B54"/>
    <w:rsid w:val="00AD6DBA"/>
    <w:rsid w:val="00AD7C87"/>
    <w:rsid w:val="00AE0666"/>
    <w:rsid w:val="00AE07F8"/>
    <w:rsid w:val="00AE1FF4"/>
    <w:rsid w:val="00AE68B4"/>
    <w:rsid w:val="00AF1564"/>
    <w:rsid w:val="00AF2401"/>
    <w:rsid w:val="00AF4AB1"/>
    <w:rsid w:val="00AF5603"/>
    <w:rsid w:val="00B011C4"/>
    <w:rsid w:val="00B02A20"/>
    <w:rsid w:val="00B0332D"/>
    <w:rsid w:val="00B045D3"/>
    <w:rsid w:val="00B0604A"/>
    <w:rsid w:val="00B066B7"/>
    <w:rsid w:val="00B06BE3"/>
    <w:rsid w:val="00B06EC2"/>
    <w:rsid w:val="00B10502"/>
    <w:rsid w:val="00B10CD4"/>
    <w:rsid w:val="00B12724"/>
    <w:rsid w:val="00B128D7"/>
    <w:rsid w:val="00B12BD9"/>
    <w:rsid w:val="00B168DD"/>
    <w:rsid w:val="00B16B40"/>
    <w:rsid w:val="00B17124"/>
    <w:rsid w:val="00B20A65"/>
    <w:rsid w:val="00B24A5A"/>
    <w:rsid w:val="00B24CF0"/>
    <w:rsid w:val="00B2510B"/>
    <w:rsid w:val="00B300EC"/>
    <w:rsid w:val="00B32BA0"/>
    <w:rsid w:val="00B333EA"/>
    <w:rsid w:val="00B33E64"/>
    <w:rsid w:val="00B3413F"/>
    <w:rsid w:val="00B366FD"/>
    <w:rsid w:val="00B36FAF"/>
    <w:rsid w:val="00B3733A"/>
    <w:rsid w:val="00B41F2B"/>
    <w:rsid w:val="00B4212D"/>
    <w:rsid w:val="00B421D3"/>
    <w:rsid w:val="00B42C1C"/>
    <w:rsid w:val="00B42E47"/>
    <w:rsid w:val="00B4440B"/>
    <w:rsid w:val="00B502C2"/>
    <w:rsid w:val="00B50767"/>
    <w:rsid w:val="00B512D4"/>
    <w:rsid w:val="00B536A8"/>
    <w:rsid w:val="00B54FC1"/>
    <w:rsid w:val="00B56D8D"/>
    <w:rsid w:val="00B611E4"/>
    <w:rsid w:val="00B64F65"/>
    <w:rsid w:val="00B6774A"/>
    <w:rsid w:val="00B67AD1"/>
    <w:rsid w:val="00B7410B"/>
    <w:rsid w:val="00B811B6"/>
    <w:rsid w:val="00B81813"/>
    <w:rsid w:val="00B83806"/>
    <w:rsid w:val="00B8382D"/>
    <w:rsid w:val="00B84BED"/>
    <w:rsid w:val="00B8557A"/>
    <w:rsid w:val="00B86A0C"/>
    <w:rsid w:val="00B9186D"/>
    <w:rsid w:val="00B91D96"/>
    <w:rsid w:val="00B92517"/>
    <w:rsid w:val="00B94125"/>
    <w:rsid w:val="00B973A9"/>
    <w:rsid w:val="00B977AE"/>
    <w:rsid w:val="00B97823"/>
    <w:rsid w:val="00BA3804"/>
    <w:rsid w:val="00BA66E2"/>
    <w:rsid w:val="00BB0B9A"/>
    <w:rsid w:val="00BB6681"/>
    <w:rsid w:val="00BB7519"/>
    <w:rsid w:val="00BB7EB9"/>
    <w:rsid w:val="00BC193B"/>
    <w:rsid w:val="00BC1A9A"/>
    <w:rsid w:val="00BC3420"/>
    <w:rsid w:val="00BD1CE2"/>
    <w:rsid w:val="00BD44CD"/>
    <w:rsid w:val="00BD6EE3"/>
    <w:rsid w:val="00BE0F6E"/>
    <w:rsid w:val="00BE282E"/>
    <w:rsid w:val="00BE3DA0"/>
    <w:rsid w:val="00BE66C6"/>
    <w:rsid w:val="00BF6271"/>
    <w:rsid w:val="00C00146"/>
    <w:rsid w:val="00C01019"/>
    <w:rsid w:val="00C01088"/>
    <w:rsid w:val="00C01F7F"/>
    <w:rsid w:val="00C02916"/>
    <w:rsid w:val="00C04B43"/>
    <w:rsid w:val="00C04DDF"/>
    <w:rsid w:val="00C04F05"/>
    <w:rsid w:val="00C063E1"/>
    <w:rsid w:val="00C12588"/>
    <w:rsid w:val="00C151C9"/>
    <w:rsid w:val="00C16221"/>
    <w:rsid w:val="00C22071"/>
    <w:rsid w:val="00C229E8"/>
    <w:rsid w:val="00C22C22"/>
    <w:rsid w:val="00C24492"/>
    <w:rsid w:val="00C275C1"/>
    <w:rsid w:val="00C30C36"/>
    <w:rsid w:val="00C31525"/>
    <w:rsid w:val="00C3261F"/>
    <w:rsid w:val="00C3423D"/>
    <w:rsid w:val="00C41998"/>
    <w:rsid w:val="00C41C46"/>
    <w:rsid w:val="00C46248"/>
    <w:rsid w:val="00C46BC3"/>
    <w:rsid w:val="00C47B17"/>
    <w:rsid w:val="00C53F2A"/>
    <w:rsid w:val="00C54B5A"/>
    <w:rsid w:val="00C56B8F"/>
    <w:rsid w:val="00C61CF5"/>
    <w:rsid w:val="00C61E99"/>
    <w:rsid w:val="00C61EBB"/>
    <w:rsid w:val="00C61EEA"/>
    <w:rsid w:val="00C63A18"/>
    <w:rsid w:val="00C64ED3"/>
    <w:rsid w:val="00C66A96"/>
    <w:rsid w:val="00C66A9C"/>
    <w:rsid w:val="00C702FE"/>
    <w:rsid w:val="00C72FDA"/>
    <w:rsid w:val="00C73858"/>
    <w:rsid w:val="00C751C2"/>
    <w:rsid w:val="00C75D31"/>
    <w:rsid w:val="00C75D9B"/>
    <w:rsid w:val="00C75E40"/>
    <w:rsid w:val="00C81548"/>
    <w:rsid w:val="00C82FAB"/>
    <w:rsid w:val="00C83AB4"/>
    <w:rsid w:val="00C842FA"/>
    <w:rsid w:val="00C86E44"/>
    <w:rsid w:val="00C90F4E"/>
    <w:rsid w:val="00C9110D"/>
    <w:rsid w:val="00C914B5"/>
    <w:rsid w:val="00C95AA0"/>
    <w:rsid w:val="00CA1904"/>
    <w:rsid w:val="00CA1B94"/>
    <w:rsid w:val="00CA31CC"/>
    <w:rsid w:val="00CA56C2"/>
    <w:rsid w:val="00CA5AE4"/>
    <w:rsid w:val="00CA6695"/>
    <w:rsid w:val="00CA6C22"/>
    <w:rsid w:val="00CB03C6"/>
    <w:rsid w:val="00CB4E54"/>
    <w:rsid w:val="00CC0ED9"/>
    <w:rsid w:val="00CC2B53"/>
    <w:rsid w:val="00CD21CE"/>
    <w:rsid w:val="00CD262C"/>
    <w:rsid w:val="00CD33CD"/>
    <w:rsid w:val="00CD3A34"/>
    <w:rsid w:val="00CD3CF5"/>
    <w:rsid w:val="00CD6154"/>
    <w:rsid w:val="00CE2791"/>
    <w:rsid w:val="00CE32AD"/>
    <w:rsid w:val="00CE3871"/>
    <w:rsid w:val="00CE5DA8"/>
    <w:rsid w:val="00CE5EE6"/>
    <w:rsid w:val="00CF038E"/>
    <w:rsid w:val="00CF0F34"/>
    <w:rsid w:val="00CF3048"/>
    <w:rsid w:val="00CF5A40"/>
    <w:rsid w:val="00CF7FB9"/>
    <w:rsid w:val="00D0004A"/>
    <w:rsid w:val="00D0092B"/>
    <w:rsid w:val="00D0138C"/>
    <w:rsid w:val="00D028A4"/>
    <w:rsid w:val="00D059BB"/>
    <w:rsid w:val="00D100B4"/>
    <w:rsid w:val="00D2019A"/>
    <w:rsid w:val="00D202F1"/>
    <w:rsid w:val="00D22A4E"/>
    <w:rsid w:val="00D23DBD"/>
    <w:rsid w:val="00D25C92"/>
    <w:rsid w:val="00D26FC4"/>
    <w:rsid w:val="00D27EC6"/>
    <w:rsid w:val="00D30B3C"/>
    <w:rsid w:val="00D30B42"/>
    <w:rsid w:val="00D33020"/>
    <w:rsid w:val="00D37097"/>
    <w:rsid w:val="00D41429"/>
    <w:rsid w:val="00D45812"/>
    <w:rsid w:val="00D5029B"/>
    <w:rsid w:val="00D504BF"/>
    <w:rsid w:val="00D5182A"/>
    <w:rsid w:val="00D5355D"/>
    <w:rsid w:val="00D538DE"/>
    <w:rsid w:val="00D53AFF"/>
    <w:rsid w:val="00D608E2"/>
    <w:rsid w:val="00D645F7"/>
    <w:rsid w:val="00D66D07"/>
    <w:rsid w:val="00D725E9"/>
    <w:rsid w:val="00D739E2"/>
    <w:rsid w:val="00D7519B"/>
    <w:rsid w:val="00D8125D"/>
    <w:rsid w:val="00D81976"/>
    <w:rsid w:val="00D81B3A"/>
    <w:rsid w:val="00D83EE1"/>
    <w:rsid w:val="00D84E51"/>
    <w:rsid w:val="00D86910"/>
    <w:rsid w:val="00D86C86"/>
    <w:rsid w:val="00D87322"/>
    <w:rsid w:val="00D87D12"/>
    <w:rsid w:val="00D934D0"/>
    <w:rsid w:val="00D96F19"/>
    <w:rsid w:val="00D97FF1"/>
    <w:rsid w:val="00DA1E48"/>
    <w:rsid w:val="00DA3281"/>
    <w:rsid w:val="00DA55C5"/>
    <w:rsid w:val="00DA7DCC"/>
    <w:rsid w:val="00DB165E"/>
    <w:rsid w:val="00DB4AEE"/>
    <w:rsid w:val="00DB5656"/>
    <w:rsid w:val="00DB5B2C"/>
    <w:rsid w:val="00DB6077"/>
    <w:rsid w:val="00DC0F0D"/>
    <w:rsid w:val="00DC1DF8"/>
    <w:rsid w:val="00DC2B2A"/>
    <w:rsid w:val="00DC48F0"/>
    <w:rsid w:val="00DC4C58"/>
    <w:rsid w:val="00DC61A4"/>
    <w:rsid w:val="00DC7AFF"/>
    <w:rsid w:val="00DC7D41"/>
    <w:rsid w:val="00DD1C86"/>
    <w:rsid w:val="00DD2334"/>
    <w:rsid w:val="00DD2532"/>
    <w:rsid w:val="00DD30C8"/>
    <w:rsid w:val="00DD48A3"/>
    <w:rsid w:val="00DE2D4C"/>
    <w:rsid w:val="00DE3DBF"/>
    <w:rsid w:val="00DE5055"/>
    <w:rsid w:val="00DE7903"/>
    <w:rsid w:val="00DF1839"/>
    <w:rsid w:val="00DF2117"/>
    <w:rsid w:val="00DF300C"/>
    <w:rsid w:val="00DF32F1"/>
    <w:rsid w:val="00E00918"/>
    <w:rsid w:val="00E00B39"/>
    <w:rsid w:val="00E01428"/>
    <w:rsid w:val="00E03BF9"/>
    <w:rsid w:val="00E068B2"/>
    <w:rsid w:val="00E112AA"/>
    <w:rsid w:val="00E13543"/>
    <w:rsid w:val="00E154CE"/>
    <w:rsid w:val="00E15B2F"/>
    <w:rsid w:val="00E22623"/>
    <w:rsid w:val="00E23CF9"/>
    <w:rsid w:val="00E23D03"/>
    <w:rsid w:val="00E24AF8"/>
    <w:rsid w:val="00E25BC0"/>
    <w:rsid w:val="00E3123C"/>
    <w:rsid w:val="00E31F1C"/>
    <w:rsid w:val="00E32436"/>
    <w:rsid w:val="00E346B5"/>
    <w:rsid w:val="00E3547E"/>
    <w:rsid w:val="00E35BDA"/>
    <w:rsid w:val="00E401C1"/>
    <w:rsid w:val="00E43A63"/>
    <w:rsid w:val="00E43FC6"/>
    <w:rsid w:val="00E46DE8"/>
    <w:rsid w:val="00E46F5E"/>
    <w:rsid w:val="00E47E9F"/>
    <w:rsid w:val="00E509C6"/>
    <w:rsid w:val="00E51C85"/>
    <w:rsid w:val="00E52A8A"/>
    <w:rsid w:val="00E54A6E"/>
    <w:rsid w:val="00E5587A"/>
    <w:rsid w:val="00E55FE5"/>
    <w:rsid w:val="00E564AB"/>
    <w:rsid w:val="00E60B71"/>
    <w:rsid w:val="00E61B6B"/>
    <w:rsid w:val="00E61F97"/>
    <w:rsid w:val="00E63C5E"/>
    <w:rsid w:val="00E65B50"/>
    <w:rsid w:val="00E66449"/>
    <w:rsid w:val="00E70353"/>
    <w:rsid w:val="00E74BAE"/>
    <w:rsid w:val="00E75884"/>
    <w:rsid w:val="00E76321"/>
    <w:rsid w:val="00E76666"/>
    <w:rsid w:val="00E77AB0"/>
    <w:rsid w:val="00E77FE8"/>
    <w:rsid w:val="00E81CD1"/>
    <w:rsid w:val="00E82334"/>
    <w:rsid w:val="00E83EB8"/>
    <w:rsid w:val="00E85705"/>
    <w:rsid w:val="00E900EC"/>
    <w:rsid w:val="00E908AA"/>
    <w:rsid w:val="00E9260F"/>
    <w:rsid w:val="00E93B06"/>
    <w:rsid w:val="00E93FC6"/>
    <w:rsid w:val="00E95029"/>
    <w:rsid w:val="00EA22DA"/>
    <w:rsid w:val="00EA7B84"/>
    <w:rsid w:val="00EA7D1D"/>
    <w:rsid w:val="00EB0EA4"/>
    <w:rsid w:val="00EB6F3D"/>
    <w:rsid w:val="00EB7013"/>
    <w:rsid w:val="00EC3A67"/>
    <w:rsid w:val="00EC4A81"/>
    <w:rsid w:val="00EC5203"/>
    <w:rsid w:val="00EC5678"/>
    <w:rsid w:val="00EC74EF"/>
    <w:rsid w:val="00EC7A4F"/>
    <w:rsid w:val="00ED071C"/>
    <w:rsid w:val="00EE0A06"/>
    <w:rsid w:val="00EE44E4"/>
    <w:rsid w:val="00EE5889"/>
    <w:rsid w:val="00EE6C03"/>
    <w:rsid w:val="00EE6F3F"/>
    <w:rsid w:val="00EE7DB1"/>
    <w:rsid w:val="00EF0CD2"/>
    <w:rsid w:val="00EF28CF"/>
    <w:rsid w:val="00EF4877"/>
    <w:rsid w:val="00EF53AF"/>
    <w:rsid w:val="00EF6D97"/>
    <w:rsid w:val="00F00653"/>
    <w:rsid w:val="00F01CBC"/>
    <w:rsid w:val="00F028BF"/>
    <w:rsid w:val="00F06B65"/>
    <w:rsid w:val="00F06F2E"/>
    <w:rsid w:val="00F07E50"/>
    <w:rsid w:val="00F119BB"/>
    <w:rsid w:val="00F146B9"/>
    <w:rsid w:val="00F14825"/>
    <w:rsid w:val="00F17636"/>
    <w:rsid w:val="00F223F6"/>
    <w:rsid w:val="00F230A7"/>
    <w:rsid w:val="00F23728"/>
    <w:rsid w:val="00F25321"/>
    <w:rsid w:val="00F25DF3"/>
    <w:rsid w:val="00F25F31"/>
    <w:rsid w:val="00F26245"/>
    <w:rsid w:val="00F26A10"/>
    <w:rsid w:val="00F278E8"/>
    <w:rsid w:val="00F307DC"/>
    <w:rsid w:val="00F33C80"/>
    <w:rsid w:val="00F414B6"/>
    <w:rsid w:val="00F43303"/>
    <w:rsid w:val="00F43B0F"/>
    <w:rsid w:val="00F43CBB"/>
    <w:rsid w:val="00F4570F"/>
    <w:rsid w:val="00F45C51"/>
    <w:rsid w:val="00F47F6B"/>
    <w:rsid w:val="00F52316"/>
    <w:rsid w:val="00F52B95"/>
    <w:rsid w:val="00F53C06"/>
    <w:rsid w:val="00F54E11"/>
    <w:rsid w:val="00F55EBD"/>
    <w:rsid w:val="00F60084"/>
    <w:rsid w:val="00F628BF"/>
    <w:rsid w:val="00F63085"/>
    <w:rsid w:val="00F652C6"/>
    <w:rsid w:val="00F67F6E"/>
    <w:rsid w:val="00F7053B"/>
    <w:rsid w:val="00F80004"/>
    <w:rsid w:val="00F81389"/>
    <w:rsid w:val="00F836DA"/>
    <w:rsid w:val="00F8375C"/>
    <w:rsid w:val="00F83D80"/>
    <w:rsid w:val="00F848E9"/>
    <w:rsid w:val="00F84F56"/>
    <w:rsid w:val="00F8748C"/>
    <w:rsid w:val="00F87E33"/>
    <w:rsid w:val="00F94A41"/>
    <w:rsid w:val="00F9786B"/>
    <w:rsid w:val="00FA143C"/>
    <w:rsid w:val="00FA46BF"/>
    <w:rsid w:val="00FA5072"/>
    <w:rsid w:val="00FA5A41"/>
    <w:rsid w:val="00FB7EC5"/>
    <w:rsid w:val="00FC0095"/>
    <w:rsid w:val="00FC0BDE"/>
    <w:rsid w:val="00FC6283"/>
    <w:rsid w:val="00FC7D93"/>
    <w:rsid w:val="00FD044D"/>
    <w:rsid w:val="00FD3F4C"/>
    <w:rsid w:val="00FE15BA"/>
    <w:rsid w:val="00FE1A84"/>
    <w:rsid w:val="00FE2267"/>
    <w:rsid w:val="00FE370E"/>
    <w:rsid w:val="00FE3841"/>
    <w:rsid w:val="00FE3DE3"/>
    <w:rsid w:val="00FE565D"/>
    <w:rsid w:val="00FE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ABC22"/>
  <w15:docId w15:val="{4B53C844-CE6F-43B7-ADBF-E5FB9AB1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BD"/>
    <w:pPr>
      <w:widowControl w:val="0"/>
    </w:pPr>
    <w:rPr>
      <w:snapToGrid w:val="0"/>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style>
  <w:style w:type="paragraph" w:styleId="Heading2">
    <w:name w:val="heading 2"/>
    <w:basedOn w:val="Normal"/>
    <w:next w:val="Normal"/>
    <w:unhideWhenUsed/>
    <w:qFormat/>
    <w:rsid w:val="004C0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90"/>
      <w:jc w:val="both"/>
      <w:outlineLvl w:val="1"/>
    </w:pPr>
    <w:rPr>
      <w:b/>
      <w:bCs/>
    </w:rPr>
  </w:style>
  <w:style w:type="paragraph" w:styleId="Heading3">
    <w:name w:val="heading 3"/>
    <w:basedOn w:val="Normal"/>
    <w:next w:val="Normal"/>
    <w:unhideWhenUsed/>
    <w:qFormat/>
    <w:rsid w:val="004C0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outlineLvl w:val="2"/>
    </w:pPr>
    <w:rPr>
      <w:b/>
    </w:rPr>
  </w:style>
  <w:style w:type="paragraph" w:styleId="Heading4">
    <w:name w:val="heading 4"/>
    <w:basedOn w:val="Normal"/>
    <w:next w:val="Normal"/>
    <w:unhideWhenUsed/>
    <w:qFormat/>
    <w:rsid w:val="004C0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Cs/>
      <w:u w:val="single"/>
    </w:rPr>
  </w:style>
  <w:style w:type="paragraph" w:styleId="Heading5">
    <w:name w:val="heading 5"/>
    <w:basedOn w:val="Normal"/>
    <w:next w:val="Normal"/>
    <w:unhideWhenUsed/>
    <w:qFormat/>
    <w:rsid w:val="004C0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Cs/>
      <w:u w:val="single"/>
    </w:rPr>
  </w:style>
  <w:style w:type="paragraph" w:styleId="Heading6">
    <w:name w:val="heading 6"/>
    <w:basedOn w:val="Normal"/>
    <w:next w:val="Normal"/>
    <w:unhideWhenUsed/>
    <w:qFormat/>
    <w:rsid w:val="004C04B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b/>
      <w:smallCap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720"/>
      <w:jc w:val="both"/>
      <w:outlineLvl w:val="6"/>
    </w:pPr>
    <w:rPr>
      <w:b/>
      <w:bCs/>
      <w:sz w:val="28"/>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1440"/>
      <w:jc w:val="both"/>
      <w:outlineLvl w:val="7"/>
    </w:pPr>
    <w:rPr>
      <w:b/>
    </w:rPr>
  </w:style>
  <w:style w:type="paragraph" w:styleId="Heading9">
    <w:name w:val="heading 9"/>
    <w:basedOn w:val="Normal"/>
    <w:next w:val="Normal"/>
    <w:qFormat/>
    <w:pPr>
      <w:keepNext/>
      <w:ind w:left="720" w:firstLine="720"/>
      <w:outlineLvl w:val="8"/>
    </w:pPr>
    <w:rPr>
      <w:rFonts w:ascii="Times New Roman" w:hAnsi="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BodyTextIndent3">
    <w:name w:val="Body Text Inden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66A9C"/>
    <w:rPr>
      <w:rFonts w:ascii="Tahoma" w:hAnsi="Tahoma"/>
      <w:sz w:val="16"/>
      <w:szCs w:val="16"/>
      <w:lang w:val="x-none" w:eastAsia="x-none"/>
    </w:rPr>
  </w:style>
  <w:style w:type="character" w:customStyle="1" w:styleId="BalloonTextChar">
    <w:name w:val="Balloon Text Char"/>
    <w:link w:val="BalloonText"/>
    <w:uiPriority w:val="99"/>
    <w:semiHidden/>
    <w:rsid w:val="00C66A9C"/>
    <w:rPr>
      <w:rFonts w:ascii="Tahoma" w:hAnsi="Tahoma" w:cs="Tahoma"/>
      <w:snapToGrid w:val="0"/>
      <w:sz w:val="16"/>
      <w:szCs w:val="16"/>
    </w:rPr>
  </w:style>
  <w:style w:type="paragraph" w:customStyle="1" w:styleId="QuickFormat1">
    <w:name w:val="QuickFormat1"/>
    <w:basedOn w:val="Normal"/>
    <w:rsid w:val="004C0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snapToGrid/>
    </w:rPr>
  </w:style>
  <w:style w:type="paragraph" w:styleId="BodyText2">
    <w:name w:val="Body Text 2"/>
    <w:basedOn w:val="Normal"/>
    <w:link w:val="BodyText2Char"/>
    <w:uiPriority w:val="99"/>
    <w:unhideWhenUsed/>
    <w:rsid w:val="00530D04"/>
    <w:pPr>
      <w:spacing w:after="120" w:line="480" w:lineRule="auto"/>
    </w:pPr>
    <w:rPr>
      <w:lang w:val="x-none" w:eastAsia="x-none"/>
    </w:rPr>
  </w:style>
  <w:style w:type="character" w:customStyle="1" w:styleId="BodyText2Char">
    <w:name w:val="Body Text 2 Char"/>
    <w:link w:val="BodyText2"/>
    <w:uiPriority w:val="99"/>
    <w:rsid w:val="00530D04"/>
    <w:rPr>
      <w:rFonts w:ascii="Courier" w:hAnsi="Courier"/>
      <w:snapToGrid w:val="0"/>
      <w:sz w:val="24"/>
    </w:rPr>
  </w:style>
  <w:style w:type="character" w:styleId="CommentReference">
    <w:name w:val="annotation reference"/>
    <w:uiPriority w:val="99"/>
    <w:semiHidden/>
    <w:unhideWhenUsed/>
    <w:rsid w:val="00724931"/>
    <w:rPr>
      <w:sz w:val="16"/>
      <w:szCs w:val="16"/>
    </w:rPr>
  </w:style>
  <w:style w:type="paragraph" w:styleId="CommentText">
    <w:name w:val="annotation text"/>
    <w:basedOn w:val="Normal"/>
    <w:link w:val="CommentTextChar"/>
    <w:uiPriority w:val="99"/>
    <w:unhideWhenUsed/>
    <w:rsid w:val="00724931"/>
    <w:rPr>
      <w:sz w:val="20"/>
      <w:lang w:val="x-none" w:eastAsia="x-none"/>
    </w:rPr>
  </w:style>
  <w:style w:type="character" w:customStyle="1" w:styleId="CommentTextChar">
    <w:name w:val="Comment Text Char"/>
    <w:link w:val="CommentText"/>
    <w:uiPriority w:val="99"/>
    <w:rsid w:val="0072493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724931"/>
    <w:rPr>
      <w:b/>
      <w:bCs/>
    </w:rPr>
  </w:style>
  <w:style w:type="character" w:customStyle="1" w:styleId="CommentSubjectChar">
    <w:name w:val="Comment Subject Char"/>
    <w:link w:val="CommentSubject"/>
    <w:uiPriority w:val="99"/>
    <w:semiHidden/>
    <w:rsid w:val="00724931"/>
    <w:rPr>
      <w:rFonts w:ascii="Courier" w:hAnsi="Courier"/>
      <w:b/>
      <w:bCs/>
      <w:snapToGrid w:val="0"/>
    </w:rPr>
  </w:style>
  <w:style w:type="paragraph" w:customStyle="1" w:styleId="ColorfulList-Accent11">
    <w:name w:val="Colorful List - Accent 11"/>
    <w:basedOn w:val="Normal"/>
    <w:uiPriority w:val="34"/>
    <w:qFormat/>
    <w:rsid w:val="00E32436"/>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4C04BD"/>
    <w:pPr>
      <w:widowControl w:val="0"/>
      <w:autoSpaceDE w:val="0"/>
      <w:autoSpaceDN w:val="0"/>
      <w:adjustRightInd w:val="0"/>
    </w:pPr>
    <w:rPr>
      <w:rFonts w:eastAsia="Calibri"/>
      <w:color w:val="000000"/>
      <w:sz w:val="24"/>
      <w:szCs w:val="24"/>
    </w:rPr>
  </w:style>
  <w:style w:type="paragraph" w:customStyle="1" w:styleId="ColorfulShading-Accent11">
    <w:name w:val="Colorful Shading - Accent 11"/>
    <w:hidden/>
    <w:uiPriority w:val="99"/>
    <w:semiHidden/>
    <w:rsid w:val="004C04BD"/>
    <w:pPr>
      <w:widowControl w:val="0"/>
    </w:pPr>
    <w:rPr>
      <w:snapToGrid w:val="0"/>
      <w:sz w:val="24"/>
      <w:szCs w:val="24"/>
    </w:rPr>
  </w:style>
  <w:style w:type="character" w:styleId="Emphasis">
    <w:name w:val="Emphasis"/>
    <w:uiPriority w:val="20"/>
    <w:qFormat/>
    <w:rsid w:val="00853173"/>
    <w:rPr>
      <w:i/>
      <w:iCs/>
    </w:rPr>
  </w:style>
  <w:style w:type="paragraph" w:styleId="Revision">
    <w:name w:val="Revision"/>
    <w:hidden/>
    <w:uiPriority w:val="99"/>
    <w:semiHidden/>
    <w:rsid w:val="004C04BD"/>
    <w:pPr>
      <w:widowControl w:val="0"/>
    </w:pPr>
    <w:rPr>
      <w:snapToGrid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219D"/>
    <w:pPr>
      <w:ind w:left="720"/>
      <w:contextualSpacing/>
    </w:pPr>
  </w:style>
  <w:style w:type="character" w:customStyle="1" w:styleId="highlight">
    <w:name w:val="highlight"/>
    <w:basedOn w:val="DefaultParagraphFont"/>
    <w:rsid w:val="00032311"/>
  </w:style>
  <w:style w:type="numbering" w:styleId="1ai">
    <w:name w:val="Outline List 1"/>
    <w:basedOn w:val="NoList"/>
    <w:uiPriority w:val="99"/>
    <w:semiHidden/>
    <w:unhideWhenUsed/>
    <w:rsid w:val="005F4E05"/>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9895">
      <w:bodyDiv w:val="1"/>
      <w:marLeft w:val="0"/>
      <w:marRight w:val="0"/>
      <w:marTop w:val="0"/>
      <w:marBottom w:val="0"/>
      <w:divBdr>
        <w:top w:val="none" w:sz="0" w:space="0" w:color="auto"/>
        <w:left w:val="none" w:sz="0" w:space="0" w:color="auto"/>
        <w:bottom w:val="none" w:sz="0" w:space="0" w:color="auto"/>
        <w:right w:val="none" w:sz="0" w:space="0" w:color="auto"/>
      </w:divBdr>
    </w:div>
    <w:div w:id="110422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time xmlns="5d8c711f-12c4-4b74-a160-ecf4c25002d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19" ma:contentTypeDescription="Create a new document." ma:contentTypeScope="" ma:versionID="e06132e7648de846cac35a972461813b">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d89f1636f13ac376e61374ab4213af38"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213bP0Gjw/k0vF01A8MNhgvoRQ==">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</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55F72-ED9C-496C-B70F-569C760DADFC}">
  <ds:schemaRefs>
    <ds:schemaRef ds:uri="http://schemas.microsoft.com/sharepoint/v3/contenttype/forms"/>
  </ds:schemaRefs>
</ds:datastoreItem>
</file>

<file path=customXml/itemProps2.xml><?xml version="1.0" encoding="utf-8"?>
<ds:datastoreItem xmlns:ds="http://schemas.openxmlformats.org/officeDocument/2006/customXml" ds:itemID="{83FAECF1-BC2C-4F2E-AC3F-38FF60A5E986}">
  <ds:schemaRefs>
    <ds:schemaRef ds:uri="http://schemas.microsoft.com/office/2006/metadata/properties"/>
    <ds:schemaRef ds:uri="http://schemas.microsoft.com/office/infopath/2007/PartnerControls"/>
    <ds:schemaRef ds:uri="326624b7-72be-487d-bd50-02150a1be639"/>
    <ds:schemaRef ds:uri="bd817fd5-c045-4d2d-8c7b-8b5d04d27cf7"/>
  </ds:schemaRefs>
</ds:datastoreItem>
</file>

<file path=customXml/itemProps3.xml><?xml version="1.0" encoding="utf-8"?>
<ds:datastoreItem xmlns:ds="http://schemas.openxmlformats.org/officeDocument/2006/customXml" ds:itemID="{1F2F8C1F-DCC0-49EB-A56C-A7232C0B15D0}">
  <ds:schemaRefs>
    <ds:schemaRef ds:uri="http://schemas.openxmlformats.org/officeDocument/2006/bibliography"/>
  </ds:schemaRefs>
</ds:datastoreItem>
</file>

<file path=customXml/itemProps4.xml><?xml version="1.0" encoding="utf-8"?>
<ds:datastoreItem xmlns:ds="http://schemas.openxmlformats.org/officeDocument/2006/customXml" ds:itemID="{7DDB9ABB-473D-4148-83D3-4988E83AD47F}"/>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BAA44AEC-FCB7-448C-A834-D372458F0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9543</Words>
  <Characters>54400</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Szocik</dc:creator>
  <cp:keywords/>
  <cp:lastModifiedBy>Kayla Donovan</cp:lastModifiedBy>
  <cp:revision>2</cp:revision>
  <cp:lastPrinted>2020-07-16T00:44:00Z</cp:lastPrinted>
  <dcterms:created xsi:type="dcterms:W3CDTF">2022-10-21T20:39:00Z</dcterms:created>
  <dcterms:modified xsi:type="dcterms:W3CDTF">2022-10-21T20:39:00Z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ies>
</file>