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37A2A" w14:textId="058623D9" w:rsidR="00EE3D82" w:rsidRPr="00EE3D82" w:rsidRDefault="00AF615A" w:rsidP="00EE3D82">
      <w:pPr>
        <w:spacing w:after="0"/>
        <w:jc w:val="center"/>
        <w:rPr>
          <w:b/>
          <w:bCs/>
          <w:sz w:val="24"/>
          <w:szCs w:val="24"/>
        </w:rPr>
      </w:pPr>
      <w:r w:rsidRPr="00EE3D82">
        <w:rPr>
          <w:b/>
          <w:bCs/>
          <w:sz w:val="24"/>
          <w:szCs w:val="24"/>
        </w:rPr>
        <w:t xml:space="preserve">Module </w:t>
      </w:r>
      <w:r w:rsidR="008D2173">
        <w:rPr>
          <w:b/>
          <w:bCs/>
          <w:sz w:val="24"/>
          <w:szCs w:val="24"/>
        </w:rPr>
        <w:t>2</w:t>
      </w:r>
      <w:r w:rsidR="00EE3D82" w:rsidRPr="00EE3D82">
        <w:rPr>
          <w:b/>
          <w:bCs/>
          <w:sz w:val="24"/>
          <w:szCs w:val="24"/>
        </w:rPr>
        <w:t xml:space="preserve"> </w:t>
      </w:r>
    </w:p>
    <w:p w14:paraId="5A128B3A" w14:textId="03483E11" w:rsidR="005F5BEF" w:rsidRPr="0020038B" w:rsidRDefault="00227B0F" w:rsidP="0020038B">
      <w:pPr>
        <w:spacing w:after="0"/>
        <w:jc w:val="center"/>
        <w:rPr>
          <w:b/>
          <w:bCs/>
          <w:sz w:val="32"/>
          <w:szCs w:val="32"/>
        </w:rPr>
      </w:pPr>
      <w:r w:rsidRPr="00227B0F">
        <w:rPr>
          <w:rFonts w:ascii="Calibri" w:hAnsi="Calibri" w:cs="Calibri"/>
          <w:b/>
          <w:bCs/>
          <w:sz w:val="24"/>
          <w:szCs w:val="24"/>
        </w:rPr>
        <w:t>Assess Your Financial Situation and Build Your Team</w:t>
      </w:r>
    </w:p>
    <w:p w14:paraId="14A59BB7" w14:textId="34442029" w:rsidR="003A0267" w:rsidRPr="0020038B" w:rsidRDefault="00BE6713" w:rsidP="0020038B">
      <w:pPr>
        <w:spacing w:before="120"/>
        <w:rPr>
          <w:rFonts w:ascii="Calibri" w:hAnsi="Calibri" w:cs="Calibri"/>
          <w:b/>
          <w:bCs/>
          <w:sz w:val="24"/>
          <w:szCs w:val="24"/>
          <w:u w:val="single"/>
        </w:rPr>
      </w:pPr>
      <w:r w:rsidRPr="00BE6713">
        <w:rPr>
          <w:rFonts w:ascii="Calibri" w:hAnsi="Calibri" w:cs="Calibri"/>
          <w:b/>
          <w:bCs/>
          <w:sz w:val="24"/>
          <w:szCs w:val="24"/>
          <w:u w:val="single"/>
        </w:rPr>
        <w:t>Financial Assessment</w:t>
      </w:r>
    </w:p>
    <w:p w14:paraId="66B381BD" w14:textId="1D4C56AB" w:rsidR="00BE6713" w:rsidRPr="00410C89" w:rsidRDefault="00BE6713" w:rsidP="00BE6713">
      <w:pPr>
        <w:contextualSpacing/>
        <w:rPr>
          <w:rFonts w:ascii="Calibri" w:eastAsia="Calibri" w:hAnsi="Calibri" w:cs="Calibri"/>
          <w:color w:val="000000" w:themeColor="text1"/>
        </w:rPr>
      </w:pPr>
      <w:r w:rsidRPr="00410C89">
        <w:rPr>
          <w:rFonts w:ascii="Calibri" w:eastAsia="Calibri" w:hAnsi="Calibri" w:cs="Calibri"/>
          <w:b/>
          <w:bCs/>
          <w:color w:val="000000" w:themeColor="text1"/>
        </w:rPr>
        <w:t>AnnualCreditReport.com</w:t>
      </w:r>
    </w:p>
    <w:p w14:paraId="0F852C92" w14:textId="77777777" w:rsidR="00BE6713" w:rsidRPr="00410C89" w:rsidRDefault="00BE6713" w:rsidP="00BE6713">
      <w:pPr>
        <w:contextualSpacing/>
        <w:rPr>
          <w:rFonts w:ascii="Calibri" w:eastAsia="Calibri" w:hAnsi="Calibri" w:cs="Calibri"/>
          <w:color w:val="000000" w:themeColor="text1"/>
        </w:rPr>
      </w:pPr>
      <w:r w:rsidRPr="00410C89">
        <w:rPr>
          <w:rFonts w:ascii="Calibri" w:eastAsia="Calibri" w:hAnsi="Calibri" w:cs="Calibri"/>
          <w:color w:val="000000" w:themeColor="text1"/>
        </w:rPr>
        <w:t xml:space="preserve">Federal law requires each of the three nationwide consumer credit reporting companies - Equifax, </w:t>
      </w:r>
      <w:proofErr w:type="gramStart"/>
      <w:r w:rsidRPr="00410C89">
        <w:rPr>
          <w:rFonts w:ascii="Calibri" w:eastAsia="Calibri" w:hAnsi="Calibri" w:cs="Calibri"/>
          <w:color w:val="000000" w:themeColor="text1"/>
        </w:rPr>
        <w:t>Experian</w:t>
      </w:r>
      <w:proofErr w:type="gramEnd"/>
      <w:r w:rsidRPr="00410C89">
        <w:rPr>
          <w:rFonts w:ascii="Calibri" w:eastAsia="Calibri" w:hAnsi="Calibri" w:cs="Calibri"/>
          <w:color w:val="000000" w:themeColor="text1"/>
        </w:rPr>
        <w:t xml:space="preserve"> and TransUnion - to provide a free credit report every 12 months if you ask for it. AnnualCreditReport.com is the official site to get your free annual credit reports. </w:t>
      </w:r>
    </w:p>
    <w:p w14:paraId="030B88A7" w14:textId="5A7ED588" w:rsidR="00BE6713" w:rsidRPr="00410C89" w:rsidRDefault="00BE6713" w:rsidP="00BE6713">
      <w:pPr>
        <w:contextualSpacing/>
        <w:rPr>
          <w:rFonts w:ascii="Calibri" w:eastAsia="Calibri" w:hAnsi="Calibri" w:cs="Calibri"/>
          <w:color w:val="101820"/>
        </w:rPr>
      </w:pPr>
      <w:r w:rsidRPr="00410C89">
        <w:rPr>
          <w:rFonts w:ascii="Calibri" w:eastAsia="Calibri" w:hAnsi="Calibri" w:cs="Calibri"/>
          <w:color w:val="000000" w:themeColor="text1"/>
        </w:rPr>
        <w:t xml:space="preserve">In addition, you may </w:t>
      </w:r>
      <w:r w:rsidRPr="00410C89">
        <w:rPr>
          <w:rFonts w:ascii="Calibri" w:eastAsia="Calibri" w:hAnsi="Calibri" w:cs="Calibri"/>
          <w:color w:val="101820"/>
        </w:rPr>
        <w:t>request a report in the following ways:</w:t>
      </w:r>
    </w:p>
    <w:p w14:paraId="6C861734" w14:textId="77777777" w:rsidR="00BE6713" w:rsidRPr="00410C89" w:rsidRDefault="00BE6713" w:rsidP="00BE6713">
      <w:pPr>
        <w:contextualSpacing/>
        <w:rPr>
          <w:rFonts w:ascii="Calibri" w:eastAsia="Calibri" w:hAnsi="Calibri" w:cs="Calibri"/>
          <w:color w:val="101820"/>
        </w:rPr>
      </w:pPr>
      <w:r w:rsidRPr="00410C89">
        <w:rPr>
          <w:rFonts w:ascii="Calibri" w:eastAsia="Calibri" w:hAnsi="Calibri" w:cs="Calibri"/>
          <w:b/>
          <w:bCs/>
          <w:color w:val="101820"/>
        </w:rPr>
        <w:t>Phone</w:t>
      </w:r>
      <w:r w:rsidRPr="00410C89">
        <w:rPr>
          <w:rFonts w:ascii="Calibri" w:eastAsia="Calibri" w:hAnsi="Calibri" w:cs="Calibri"/>
          <w:color w:val="101820"/>
        </w:rPr>
        <w:t>: Call (877) 322-8228: or</w:t>
      </w:r>
    </w:p>
    <w:p w14:paraId="6F3509FF" w14:textId="77777777" w:rsidR="00BE6713" w:rsidRPr="00410C89" w:rsidRDefault="00BE6713" w:rsidP="00BE6713">
      <w:pPr>
        <w:contextualSpacing/>
        <w:rPr>
          <w:rFonts w:ascii="Calibri" w:eastAsia="Calibri" w:hAnsi="Calibri" w:cs="Calibri"/>
          <w:color w:val="101820"/>
        </w:rPr>
      </w:pPr>
      <w:r w:rsidRPr="00410C89">
        <w:rPr>
          <w:rFonts w:ascii="Calibri" w:eastAsia="Calibri" w:hAnsi="Calibri" w:cs="Calibri"/>
          <w:b/>
          <w:bCs/>
          <w:color w:val="101820"/>
        </w:rPr>
        <w:t>Mail</w:t>
      </w:r>
      <w:r w:rsidRPr="00410C89">
        <w:rPr>
          <w:rFonts w:ascii="Calibri" w:eastAsia="Calibri" w:hAnsi="Calibri" w:cs="Calibri"/>
          <w:color w:val="101820"/>
        </w:rPr>
        <w:t xml:space="preserve">: Download and complete the </w:t>
      </w:r>
      <w:hyperlink r:id="rId10">
        <w:r w:rsidRPr="00410C89">
          <w:rPr>
            <w:rStyle w:val="Hyperlink"/>
            <w:rFonts w:ascii="Calibri" w:eastAsia="Calibri" w:hAnsi="Calibri" w:cs="Calibri"/>
          </w:rPr>
          <w:t xml:space="preserve">Annual Credit Report Request form </w:t>
        </w:r>
      </w:hyperlink>
      <w:r w:rsidRPr="00410C89">
        <w:rPr>
          <w:rFonts w:ascii="Calibri" w:eastAsia="Calibri" w:hAnsi="Calibri" w:cs="Calibri"/>
          <w:color w:val="101820"/>
        </w:rPr>
        <w:t>. Mail the completed form to Annual Credit Report Request Service, P.O. Box 105281, Atlanta, GA 30348-5281.</w:t>
      </w:r>
    </w:p>
    <w:p w14:paraId="5C5642C4" w14:textId="7F54FB32" w:rsidR="00393BF0" w:rsidRDefault="00C608F8" w:rsidP="00D62C8B">
      <w:pPr>
        <w:contextualSpacing/>
        <w:rPr>
          <w:rStyle w:val="Hyperlink"/>
          <w:rFonts w:ascii="Calibri" w:eastAsia="Calibri" w:hAnsi="Calibri" w:cs="Calibri"/>
        </w:rPr>
      </w:pPr>
      <w:hyperlink r:id="rId11">
        <w:r w:rsidR="00BE6713" w:rsidRPr="00410C89">
          <w:rPr>
            <w:rStyle w:val="Hyperlink"/>
            <w:rFonts w:ascii="Calibri" w:eastAsia="Calibri" w:hAnsi="Calibri" w:cs="Calibri"/>
          </w:rPr>
          <w:t>https://www.annualcreditreport.com/index.action</w:t>
        </w:r>
      </w:hyperlink>
    </w:p>
    <w:p w14:paraId="76041B04" w14:textId="77777777" w:rsidR="00D62C8B" w:rsidRPr="00D62C8B" w:rsidRDefault="00D62C8B" w:rsidP="00D62C8B">
      <w:pPr>
        <w:contextualSpacing/>
        <w:rPr>
          <w:rStyle w:val="normaltextrun"/>
          <w:rFonts w:ascii="Calibri" w:eastAsia="Calibri" w:hAnsi="Calibri" w:cs="Calibri"/>
          <w:color w:val="0563C1"/>
        </w:rPr>
      </w:pPr>
    </w:p>
    <w:p w14:paraId="09C9B5CD" w14:textId="77777777" w:rsidR="00393BF0" w:rsidRPr="00410C89" w:rsidRDefault="00393BF0" w:rsidP="00393BF0">
      <w:pPr>
        <w:spacing w:after="0" w:line="240" w:lineRule="auto"/>
        <w:rPr>
          <w:rFonts w:ascii="Calibri" w:hAnsi="Calibri" w:cs="Calibri"/>
          <w:b/>
          <w:bCs/>
        </w:rPr>
      </w:pPr>
      <w:r w:rsidRPr="00410C89">
        <w:rPr>
          <w:rFonts w:ascii="Calibri" w:hAnsi="Calibri" w:cs="Calibri"/>
          <w:b/>
          <w:bCs/>
        </w:rPr>
        <w:t>Finding Farmland Calculator</w:t>
      </w:r>
    </w:p>
    <w:p w14:paraId="1A501CC4" w14:textId="77777777" w:rsidR="00393BF0" w:rsidRPr="00410C89" w:rsidRDefault="00393BF0" w:rsidP="00393BF0">
      <w:pPr>
        <w:spacing w:after="0" w:line="240" w:lineRule="auto"/>
        <w:rPr>
          <w:rFonts w:ascii="Calibri" w:hAnsi="Calibri" w:cs="Calibri"/>
        </w:rPr>
      </w:pPr>
      <w:r w:rsidRPr="00410C89">
        <w:rPr>
          <w:rFonts w:ascii="Calibri" w:hAnsi="Calibri" w:cs="Calibri"/>
        </w:rPr>
        <w:t xml:space="preserve">Use this calculator to build scenarios for purchasing farmland. You can compare detailed estimates of total costs, monthly </w:t>
      </w:r>
      <w:proofErr w:type="gramStart"/>
      <w:r w:rsidRPr="00410C89">
        <w:rPr>
          <w:rFonts w:ascii="Calibri" w:hAnsi="Calibri" w:cs="Calibri"/>
        </w:rPr>
        <w:t>payments</w:t>
      </w:r>
      <w:proofErr w:type="gramEnd"/>
      <w:r w:rsidRPr="00410C89">
        <w:rPr>
          <w:rFonts w:ascii="Calibri" w:hAnsi="Calibri" w:cs="Calibri"/>
        </w:rPr>
        <w:t xml:space="preserve"> and affordability metrics, then download the results to have on hand when meeting with a loan officer.</w:t>
      </w:r>
    </w:p>
    <w:p w14:paraId="0E6C53E3" w14:textId="77777777" w:rsidR="00393BF0" w:rsidRPr="00410C89" w:rsidRDefault="00C608F8" w:rsidP="00393BF0">
      <w:pPr>
        <w:spacing w:after="0" w:line="240" w:lineRule="auto"/>
        <w:rPr>
          <w:rStyle w:val="Hyperlink"/>
          <w:rFonts w:ascii="Calibri" w:hAnsi="Calibri" w:cs="Calibri"/>
        </w:rPr>
      </w:pPr>
      <w:hyperlink r:id="rId12" w:history="1">
        <w:r w:rsidR="00393BF0" w:rsidRPr="00410C89">
          <w:rPr>
            <w:rStyle w:val="Hyperlink"/>
            <w:rFonts w:ascii="Calibri" w:hAnsi="Calibri" w:cs="Calibri"/>
          </w:rPr>
          <w:t>https://findingfarmland.youngfarmers.org/calculator</w:t>
        </w:r>
      </w:hyperlink>
    </w:p>
    <w:p w14:paraId="70445DA7" w14:textId="77777777" w:rsidR="00393BF0" w:rsidRDefault="00393BF0" w:rsidP="00BE6713">
      <w:pPr>
        <w:pStyle w:val="paragraph"/>
        <w:spacing w:before="0" w:beforeAutospacing="0" w:after="0" w:afterAutospacing="0"/>
        <w:textAlignment w:val="baseline"/>
        <w:rPr>
          <w:rStyle w:val="normaltextrun"/>
          <w:rFonts w:ascii="Calibri" w:hAnsi="Calibri" w:cs="Calibri"/>
          <w:b/>
          <w:bCs/>
          <w:sz w:val="22"/>
          <w:szCs w:val="22"/>
        </w:rPr>
      </w:pPr>
    </w:p>
    <w:p w14:paraId="08CD9EC8" w14:textId="77777777" w:rsidR="00C209EF" w:rsidRPr="00410C89" w:rsidRDefault="00C209EF" w:rsidP="00C209EF">
      <w:pPr>
        <w:pStyle w:val="paragraph"/>
        <w:spacing w:before="0" w:beforeAutospacing="0" w:after="0" w:afterAutospacing="0"/>
        <w:textAlignment w:val="baseline"/>
        <w:rPr>
          <w:rStyle w:val="eop"/>
          <w:rFonts w:ascii="Calibri" w:hAnsi="Calibri" w:cs="Calibri"/>
          <w:b/>
          <w:bCs/>
          <w:sz w:val="22"/>
          <w:szCs w:val="22"/>
        </w:rPr>
      </w:pPr>
      <w:r w:rsidRPr="00410C89">
        <w:rPr>
          <w:rStyle w:val="eop"/>
          <w:rFonts w:ascii="Calibri" w:hAnsi="Calibri" w:cs="Calibri"/>
          <w:b/>
          <w:bCs/>
          <w:sz w:val="22"/>
          <w:szCs w:val="22"/>
        </w:rPr>
        <w:t>Finding Farmland Course</w:t>
      </w:r>
    </w:p>
    <w:p w14:paraId="53510E89" w14:textId="77777777" w:rsidR="00C209EF" w:rsidRPr="00410C89" w:rsidRDefault="00C209EF" w:rsidP="00C209EF">
      <w:pPr>
        <w:pStyle w:val="paragraph"/>
        <w:spacing w:before="0" w:beforeAutospacing="0" w:after="0" w:afterAutospacing="0"/>
        <w:textAlignment w:val="baseline"/>
        <w:rPr>
          <w:rStyle w:val="eop"/>
          <w:rFonts w:ascii="Calibri" w:hAnsi="Calibri" w:cs="Calibri"/>
          <w:sz w:val="22"/>
          <w:szCs w:val="22"/>
        </w:rPr>
      </w:pPr>
      <w:r w:rsidRPr="00410C89">
        <w:rPr>
          <w:rStyle w:val="eop"/>
          <w:rFonts w:ascii="Calibri" w:hAnsi="Calibri" w:cs="Calibri"/>
          <w:sz w:val="22"/>
          <w:szCs w:val="22"/>
        </w:rPr>
        <w:t>A one-stop shop to guide you through the financial decisions related to accessing farmland. This free course includes articles, videos, podcasts, activities, and resources, and was created in partnership with a nationwide network of farmland access organizations.</w:t>
      </w:r>
    </w:p>
    <w:p w14:paraId="67A77A3B" w14:textId="77777777" w:rsidR="00C209EF" w:rsidRPr="00410C89" w:rsidRDefault="00C608F8" w:rsidP="00C209EF">
      <w:pPr>
        <w:pStyle w:val="paragraph"/>
        <w:spacing w:before="0" w:beforeAutospacing="0" w:after="0" w:afterAutospacing="0"/>
        <w:textAlignment w:val="baseline"/>
        <w:rPr>
          <w:rFonts w:ascii="Calibri" w:hAnsi="Calibri" w:cs="Calibri"/>
          <w:sz w:val="22"/>
          <w:szCs w:val="22"/>
        </w:rPr>
      </w:pPr>
      <w:hyperlink r:id="rId13" w:history="1">
        <w:r w:rsidR="00C209EF" w:rsidRPr="00410C89">
          <w:rPr>
            <w:rStyle w:val="Hyperlink"/>
            <w:rFonts w:ascii="Calibri" w:hAnsi="Calibri" w:cs="Calibri"/>
            <w:sz w:val="22"/>
            <w:szCs w:val="22"/>
          </w:rPr>
          <w:t>https://www.youngfarmers.org/finding-farmland-course/</w:t>
        </w:r>
      </w:hyperlink>
    </w:p>
    <w:p w14:paraId="2BCD4D78" w14:textId="77777777" w:rsidR="00393BF0" w:rsidRDefault="00393BF0" w:rsidP="00BE6713">
      <w:pPr>
        <w:pStyle w:val="paragraph"/>
        <w:spacing w:before="0" w:beforeAutospacing="0" w:after="0" w:afterAutospacing="0"/>
        <w:textAlignment w:val="baseline"/>
        <w:rPr>
          <w:rStyle w:val="normaltextrun"/>
          <w:rFonts w:ascii="Calibri" w:hAnsi="Calibri" w:cs="Calibri"/>
          <w:b/>
          <w:bCs/>
          <w:sz w:val="22"/>
          <w:szCs w:val="22"/>
        </w:rPr>
      </w:pPr>
    </w:p>
    <w:p w14:paraId="09FD015D" w14:textId="27C8C5BA" w:rsidR="00BE6713" w:rsidRPr="00410C89" w:rsidRDefault="00BE6713" w:rsidP="00BE6713">
      <w:pPr>
        <w:pStyle w:val="paragraph"/>
        <w:spacing w:before="0" w:beforeAutospacing="0" w:after="0" w:afterAutospacing="0"/>
        <w:textAlignment w:val="baseline"/>
        <w:rPr>
          <w:rFonts w:ascii="Calibri" w:hAnsi="Calibri" w:cs="Calibri"/>
          <w:sz w:val="22"/>
          <w:szCs w:val="22"/>
        </w:rPr>
      </w:pPr>
      <w:r w:rsidRPr="00445D9F">
        <w:rPr>
          <w:rStyle w:val="normaltextrun"/>
          <w:rFonts w:ascii="Calibri" w:hAnsi="Calibri" w:cs="Calibri"/>
          <w:b/>
          <w:bCs/>
          <w:sz w:val="22"/>
          <w:szCs w:val="22"/>
        </w:rPr>
        <w:t>Harvesting a Profit</w:t>
      </w:r>
    </w:p>
    <w:p w14:paraId="4A29EFED" w14:textId="77777777" w:rsidR="00BE6713" w:rsidRPr="00410C89" w:rsidRDefault="00BE6713" w:rsidP="00BE6713">
      <w:pPr>
        <w:pStyle w:val="paragraph"/>
        <w:spacing w:before="0" w:beforeAutospacing="0" w:after="0" w:afterAutospacing="0"/>
        <w:textAlignment w:val="baseline"/>
        <w:rPr>
          <w:rFonts w:ascii="Calibri" w:hAnsi="Calibri" w:cs="Calibri"/>
          <w:sz w:val="22"/>
          <w:szCs w:val="22"/>
        </w:rPr>
      </w:pPr>
      <w:r w:rsidRPr="00410C89">
        <w:rPr>
          <w:rStyle w:val="normaltextrun"/>
          <w:rFonts w:ascii="Calibri" w:hAnsi="Calibri" w:cs="Calibri"/>
          <w:sz w:val="22"/>
          <w:szCs w:val="22"/>
        </w:rPr>
        <w:t>This publication is a comprehensive guide to using financial information to help improve farm profitability. It is designed for people with limited experience with farm accounting of financial management. It includes chapters on how to benchmark your business and read and prepare financial statements and reports.</w:t>
      </w:r>
      <w:r w:rsidRPr="00410C89">
        <w:rPr>
          <w:rStyle w:val="eop"/>
          <w:rFonts w:ascii="Calibri" w:hAnsi="Calibri" w:cs="Calibri"/>
          <w:sz w:val="22"/>
          <w:szCs w:val="22"/>
        </w:rPr>
        <w:t> </w:t>
      </w:r>
    </w:p>
    <w:p w14:paraId="45E63834" w14:textId="77777777" w:rsidR="00BE6713" w:rsidRPr="00410C89" w:rsidRDefault="00C608F8" w:rsidP="00BE6713">
      <w:pPr>
        <w:pStyle w:val="paragraph"/>
        <w:spacing w:before="0" w:beforeAutospacing="0" w:after="0" w:afterAutospacing="0"/>
        <w:textAlignment w:val="baseline"/>
        <w:rPr>
          <w:rFonts w:ascii="Calibri" w:hAnsi="Calibri" w:cs="Calibri"/>
          <w:sz w:val="22"/>
          <w:szCs w:val="22"/>
        </w:rPr>
      </w:pPr>
      <w:hyperlink r:id="rId14" w:tgtFrame="_blank" w:history="1">
        <w:r w:rsidR="00BE6713" w:rsidRPr="00410C89">
          <w:rPr>
            <w:rStyle w:val="normaltextrun"/>
            <w:rFonts w:ascii="Calibri" w:hAnsi="Calibri" w:cs="Calibri"/>
            <w:color w:val="0563C1"/>
            <w:sz w:val="22"/>
            <w:szCs w:val="22"/>
            <w:u w:val="single"/>
          </w:rPr>
          <w:t>https://www.farmcrediteast.com/products-and-services/new-farmer-programs/harvesting-a-profit</w:t>
        </w:r>
      </w:hyperlink>
      <w:r w:rsidR="00BE6713" w:rsidRPr="00410C89">
        <w:rPr>
          <w:rStyle w:val="eop"/>
          <w:rFonts w:ascii="Calibri" w:hAnsi="Calibri" w:cs="Calibri"/>
          <w:sz w:val="22"/>
          <w:szCs w:val="22"/>
        </w:rPr>
        <w:t> </w:t>
      </w:r>
    </w:p>
    <w:p w14:paraId="2C070C51" w14:textId="77777777" w:rsidR="00BE6713" w:rsidRPr="00410C89" w:rsidRDefault="00BE6713" w:rsidP="00BE6713">
      <w:pPr>
        <w:contextualSpacing/>
        <w:rPr>
          <w:rFonts w:ascii="Calibri" w:eastAsia="Calibri" w:hAnsi="Calibri" w:cs="Calibri"/>
          <w:b/>
          <w:bCs/>
          <w:i/>
          <w:iCs/>
          <w:color w:val="000000" w:themeColor="text1"/>
        </w:rPr>
      </w:pPr>
    </w:p>
    <w:p w14:paraId="257048B5" w14:textId="0DAEC020" w:rsidR="00BE6713" w:rsidRPr="00410C89" w:rsidRDefault="00BE6713" w:rsidP="00BE6713">
      <w:pPr>
        <w:contextualSpacing/>
        <w:rPr>
          <w:rFonts w:ascii="Calibri" w:eastAsia="Calibri" w:hAnsi="Calibri" w:cs="Calibri"/>
          <w:color w:val="000000" w:themeColor="text1"/>
        </w:rPr>
      </w:pPr>
      <w:r w:rsidRPr="008A58EA">
        <w:rPr>
          <w:rFonts w:ascii="Calibri" w:eastAsia="Calibri" w:hAnsi="Calibri" w:cs="Calibri"/>
          <w:b/>
          <w:bCs/>
          <w:color w:val="000000" w:themeColor="text1"/>
        </w:rPr>
        <w:t>How to Determine the Right Farm Rental Rate</w:t>
      </w:r>
      <w:r w:rsidRPr="00410C89">
        <w:rPr>
          <w:rFonts w:ascii="Calibri" w:hAnsi="Calibri" w:cs="Calibri"/>
        </w:rPr>
        <w:br/>
      </w:r>
      <w:r w:rsidRPr="00410C89">
        <w:rPr>
          <w:rFonts w:ascii="Calibri" w:eastAsia="Calibri" w:hAnsi="Calibri" w:cs="Calibri"/>
          <w:color w:val="000000" w:themeColor="text1"/>
        </w:rPr>
        <w:t>U</w:t>
      </w:r>
      <w:r w:rsidR="008A58EA">
        <w:rPr>
          <w:rFonts w:ascii="Calibri" w:eastAsia="Calibri" w:hAnsi="Calibri" w:cs="Calibri"/>
          <w:color w:val="000000" w:themeColor="text1"/>
        </w:rPr>
        <w:t>niversity of Vermont</w:t>
      </w:r>
      <w:r w:rsidRPr="00410C89">
        <w:rPr>
          <w:rFonts w:ascii="Calibri" w:eastAsia="Calibri" w:hAnsi="Calibri" w:cs="Calibri"/>
          <w:color w:val="000000" w:themeColor="text1"/>
        </w:rPr>
        <w:t xml:space="preserve"> Extension developed this guide to support farmers and landowners through the process of determining a fair cash rental rate for farmland, </w:t>
      </w:r>
      <w:proofErr w:type="gramStart"/>
      <w:r w:rsidRPr="00410C89">
        <w:rPr>
          <w:rFonts w:ascii="Calibri" w:eastAsia="Calibri" w:hAnsi="Calibri" w:cs="Calibri"/>
          <w:color w:val="000000" w:themeColor="text1"/>
        </w:rPr>
        <w:t>equipment</w:t>
      </w:r>
      <w:proofErr w:type="gramEnd"/>
      <w:r w:rsidRPr="00410C89">
        <w:rPr>
          <w:rFonts w:ascii="Calibri" w:eastAsia="Calibri" w:hAnsi="Calibri" w:cs="Calibri"/>
          <w:color w:val="000000" w:themeColor="text1"/>
        </w:rPr>
        <w:t xml:space="preserve"> and infrastructure in Vermont. The same methods might apply to other states in New England, the Northeast or other parts of the United States.</w:t>
      </w:r>
    </w:p>
    <w:p w14:paraId="5FA213F4" w14:textId="77777777" w:rsidR="00BE6713" w:rsidRPr="00410C89" w:rsidRDefault="00C608F8" w:rsidP="00BE6713">
      <w:pPr>
        <w:contextualSpacing/>
        <w:rPr>
          <w:rFonts w:ascii="Calibri" w:eastAsia="Calibri" w:hAnsi="Calibri" w:cs="Calibri"/>
          <w:b/>
          <w:bCs/>
          <w:color w:val="000000" w:themeColor="text1"/>
        </w:rPr>
      </w:pPr>
      <w:hyperlink r:id="rId15">
        <w:r w:rsidR="00BE6713" w:rsidRPr="00410C89">
          <w:rPr>
            <w:rStyle w:val="Hyperlink"/>
            <w:rFonts w:ascii="Calibri" w:eastAsia="Calibri" w:hAnsi="Calibri" w:cs="Calibri"/>
          </w:rPr>
          <w:t>http://www.uvm.edu/newfarmer/land/RentalGuide.pdf</w:t>
        </w:r>
      </w:hyperlink>
    </w:p>
    <w:p w14:paraId="77C54363" w14:textId="77777777" w:rsidR="00D62C8B" w:rsidRDefault="00D62C8B" w:rsidP="00BE6713">
      <w:pPr>
        <w:tabs>
          <w:tab w:val="left" w:pos="1121"/>
        </w:tabs>
        <w:spacing w:after="0"/>
        <w:rPr>
          <w:rFonts w:ascii="Calibri" w:hAnsi="Calibri" w:cs="Calibri"/>
          <w:b/>
          <w:bCs/>
        </w:rPr>
      </w:pPr>
    </w:p>
    <w:p w14:paraId="4146DD1E" w14:textId="605353DE" w:rsidR="00BE6713" w:rsidRPr="00410C89" w:rsidRDefault="00BE6713" w:rsidP="00BE6713">
      <w:pPr>
        <w:tabs>
          <w:tab w:val="left" w:pos="1121"/>
        </w:tabs>
        <w:spacing w:after="0"/>
        <w:rPr>
          <w:rFonts w:ascii="Calibri" w:hAnsi="Calibri" w:cs="Calibri"/>
          <w:b/>
          <w:bCs/>
        </w:rPr>
      </w:pPr>
      <w:r w:rsidRPr="00410C89">
        <w:rPr>
          <w:rFonts w:ascii="Calibri" w:hAnsi="Calibri" w:cs="Calibri"/>
          <w:b/>
          <w:bCs/>
        </w:rPr>
        <w:t>Income and Expense Tool</w:t>
      </w:r>
    </w:p>
    <w:p w14:paraId="236806DB" w14:textId="0B2B76EB" w:rsidR="004561B7" w:rsidRPr="00410C89" w:rsidRDefault="004561B7" w:rsidP="004561B7">
      <w:pPr>
        <w:tabs>
          <w:tab w:val="left" w:pos="1121"/>
        </w:tabs>
        <w:spacing w:after="0"/>
        <w:rPr>
          <w:rFonts w:ascii="Calibri" w:hAnsi="Calibri" w:cs="Calibri"/>
          <w:b/>
          <w:bCs/>
        </w:rPr>
      </w:pPr>
      <w:r w:rsidRPr="00410C89">
        <w:rPr>
          <w:rFonts w:ascii="Calibri" w:hAnsi="Calibri" w:cs="Calibri"/>
        </w:rPr>
        <w:t>The tool is a</w:t>
      </w:r>
      <w:r w:rsidR="00036E2A">
        <w:rPr>
          <w:rFonts w:ascii="Calibri" w:hAnsi="Calibri" w:cs="Calibri"/>
        </w:rPr>
        <w:t xml:space="preserve"> downloaded spreadsheet</w:t>
      </w:r>
      <w:r>
        <w:rPr>
          <w:rFonts w:ascii="Calibri" w:hAnsi="Calibri" w:cs="Calibri"/>
        </w:rPr>
        <w:t xml:space="preserve">. It </w:t>
      </w:r>
      <w:r w:rsidRPr="00410C89">
        <w:rPr>
          <w:rFonts w:ascii="Calibri" w:hAnsi="Calibri" w:cs="Calibri"/>
        </w:rPr>
        <w:t>can be used to make an estimated budget for the upcoming year.</w:t>
      </w:r>
      <w:r>
        <w:rPr>
          <w:rFonts w:ascii="Calibri" w:hAnsi="Calibri" w:cs="Calibri"/>
        </w:rPr>
        <w:t xml:space="preserve"> It also has sample</w:t>
      </w:r>
      <w:r w:rsidR="00900000">
        <w:rPr>
          <w:rFonts w:ascii="Calibri" w:hAnsi="Calibri" w:cs="Calibri"/>
        </w:rPr>
        <w:t xml:space="preserve"> farm profits and market records, goal setting and skills checklist. </w:t>
      </w:r>
    </w:p>
    <w:p w14:paraId="1122955E" w14:textId="76C8EC0B" w:rsidR="00B2050B" w:rsidRPr="00410C89" w:rsidRDefault="00C608F8" w:rsidP="00BE6713">
      <w:pPr>
        <w:tabs>
          <w:tab w:val="left" w:pos="1121"/>
        </w:tabs>
        <w:spacing w:after="0"/>
        <w:rPr>
          <w:rFonts w:ascii="Calibri" w:hAnsi="Calibri" w:cs="Calibri"/>
        </w:rPr>
      </w:pPr>
      <w:hyperlink r:id="rId16" w:history="1">
        <w:r w:rsidR="00B2050B" w:rsidRPr="00733A33">
          <w:rPr>
            <w:rStyle w:val="Hyperlink"/>
            <w:rFonts w:ascii="Calibri" w:hAnsi="Calibri" w:cs="Calibri"/>
          </w:rPr>
          <w:t>http://isedsolutions.net/wp-content/uploads/2018/12/income_and_expense_tool_excel_sheet.xls</w:t>
        </w:r>
      </w:hyperlink>
    </w:p>
    <w:p w14:paraId="410AC263" w14:textId="77777777" w:rsidR="0020038B" w:rsidRDefault="0020038B" w:rsidP="00BE6713">
      <w:pPr>
        <w:pStyle w:val="paragraph"/>
        <w:spacing w:before="0" w:beforeAutospacing="0" w:after="0" w:afterAutospacing="0"/>
        <w:textAlignment w:val="baseline"/>
        <w:rPr>
          <w:rStyle w:val="normaltextrun"/>
          <w:rFonts w:ascii="Calibri" w:hAnsi="Calibri" w:cs="Calibri"/>
          <w:b/>
          <w:bCs/>
          <w:sz w:val="22"/>
          <w:szCs w:val="22"/>
        </w:rPr>
      </w:pPr>
    </w:p>
    <w:p w14:paraId="3B116EC4" w14:textId="62A07739" w:rsidR="00BE6713" w:rsidRPr="00410C89" w:rsidRDefault="00BE6713" w:rsidP="00BE6713">
      <w:pPr>
        <w:pStyle w:val="paragraph"/>
        <w:spacing w:before="0" w:beforeAutospacing="0" w:after="0" w:afterAutospacing="0"/>
        <w:textAlignment w:val="baseline"/>
        <w:rPr>
          <w:rFonts w:ascii="Calibri" w:hAnsi="Calibri" w:cs="Calibri"/>
          <w:sz w:val="22"/>
          <w:szCs w:val="22"/>
        </w:rPr>
      </w:pPr>
      <w:r w:rsidRPr="00410C89">
        <w:rPr>
          <w:rStyle w:val="normaltextrun"/>
          <w:rFonts w:ascii="Calibri" w:hAnsi="Calibri" w:cs="Calibri"/>
          <w:b/>
          <w:bCs/>
          <w:sz w:val="22"/>
          <w:szCs w:val="22"/>
        </w:rPr>
        <w:lastRenderedPageBreak/>
        <w:t>Preparing Key Financial Statements</w:t>
      </w:r>
    </w:p>
    <w:p w14:paraId="26D33A19" w14:textId="77777777" w:rsidR="00BE6713" w:rsidRPr="00410C89" w:rsidRDefault="00BE6713" w:rsidP="00BE6713">
      <w:pPr>
        <w:pStyle w:val="paragraph"/>
        <w:spacing w:before="0" w:beforeAutospacing="0" w:after="0" w:afterAutospacing="0"/>
        <w:textAlignment w:val="baseline"/>
        <w:rPr>
          <w:rFonts w:ascii="Calibri" w:hAnsi="Calibri" w:cs="Calibri"/>
          <w:sz w:val="22"/>
          <w:szCs w:val="22"/>
        </w:rPr>
      </w:pPr>
      <w:r w:rsidRPr="00410C89">
        <w:rPr>
          <w:rStyle w:val="normaltextrun"/>
          <w:rFonts w:ascii="Calibri" w:hAnsi="Calibri" w:cs="Calibri"/>
          <w:sz w:val="22"/>
          <w:szCs w:val="22"/>
        </w:rPr>
        <w:t>This fact sheet provides an overview of key financial statements. It explains how they are used and gives detailed instructions on how to complete a balance sheet, income statement and cash flow statement.</w:t>
      </w:r>
      <w:r w:rsidRPr="00410C89">
        <w:rPr>
          <w:rStyle w:val="eop"/>
          <w:rFonts w:ascii="Calibri" w:hAnsi="Calibri" w:cs="Calibri"/>
          <w:sz w:val="22"/>
          <w:szCs w:val="22"/>
        </w:rPr>
        <w:t> </w:t>
      </w:r>
    </w:p>
    <w:p w14:paraId="61538A49" w14:textId="77777777" w:rsidR="00401B62" w:rsidRDefault="00C608F8" w:rsidP="00DF2FD0">
      <w:pPr>
        <w:pStyle w:val="paragraph"/>
        <w:spacing w:before="0" w:beforeAutospacing="0" w:after="0" w:afterAutospacing="0"/>
        <w:textAlignment w:val="baseline"/>
        <w:rPr>
          <w:rFonts w:ascii="Calibri" w:hAnsi="Calibri" w:cs="Calibri"/>
          <w:sz w:val="22"/>
          <w:szCs w:val="22"/>
        </w:rPr>
      </w:pPr>
      <w:hyperlink r:id="rId17" w:tgtFrame="_blank" w:history="1">
        <w:r w:rsidR="00BE6713" w:rsidRPr="00410C89">
          <w:rPr>
            <w:rStyle w:val="normaltextrun"/>
            <w:rFonts w:ascii="Calibri" w:hAnsi="Calibri" w:cs="Calibri"/>
            <w:color w:val="0563C1"/>
            <w:sz w:val="22"/>
            <w:szCs w:val="22"/>
            <w:u w:val="single"/>
          </w:rPr>
          <w:t>https://www.northwestfcs.com/resources/preparing-agriculture-financial-statements</w:t>
        </w:r>
      </w:hyperlink>
      <w:r w:rsidR="00BE6713" w:rsidRPr="00410C89">
        <w:rPr>
          <w:rStyle w:val="eop"/>
          <w:rFonts w:ascii="Calibri" w:hAnsi="Calibri" w:cs="Calibri"/>
          <w:sz w:val="22"/>
          <w:szCs w:val="22"/>
        </w:rPr>
        <w:t> </w:t>
      </w:r>
    </w:p>
    <w:p w14:paraId="3D94D03B" w14:textId="77777777" w:rsidR="00D62C8B" w:rsidRDefault="00D62C8B" w:rsidP="00DF2FD0">
      <w:pPr>
        <w:pStyle w:val="paragraph"/>
        <w:spacing w:before="0" w:beforeAutospacing="0" w:after="0" w:afterAutospacing="0"/>
        <w:textAlignment w:val="baseline"/>
        <w:rPr>
          <w:rFonts w:ascii="Calibri" w:hAnsi="Calibri" w:cs="Calibri"/>
          <w:b/>
          <w:bCs/>
          <w:u w:val="single"/>
        </w:rPr>
      </w:pPr>
    </w:p>
    <w:p w14:paraId="106C9A34" w14:textId="77777777" w:rsidR="00D62C8B" w:rsidRDefault="00D62C8B" w:rsidP="00DF2FD0">
      <w:pPr>
        <w:pStyle w:val="paragraph"/>
        <w:spacing w:before="0" w:beforeAutospacing="0" w:after="0" w:afterAutospacing="0"/>
        <w:textAlignment w:val="baseline"/>
        <w:rPr>
          <w:rFonts w:ascii="Calibri" w:hAnsi="Calibri" w:cs="Calibri"/>
          <w:b/>
          <w:bCs/>
          <w:u w:val="single"/>
        </w:rPr>
      </w:pPr>
    </w:p>
    <w:p w14:paraId="737A0BDD" w14:textId="77777777" w:rsidR="00D62C8B" w:rsidRDefault="00D62C8B" w:rsidP="00DF2FD0">
      <w:pPr>
        <w:pStyle w:val="paragraph"/>
        <w:spacing w:before="0" w:beforeAutospacing="0" w:after="0" w:afterAutospacing="0"/>
        <w:textAlignment w:val="baseline"/>
        <w:rPr>
          <w:rFonts w:ascii="Calibri" w:hAnsi="Calibri" w:cs="Calibri"/>
          <w:b/>
          <w:bCs/>
          <w:u w:val="single"/>
        </w:rPr>
      </w:pPr>
    </w:p>
    <w:p w14:paraId="3CBA29AB" w14:textId="316464C1" w:rsidR="00BE6713" w:rsidRPr="00401B62" w:rsidRDefault="00BE6713" w:rsidP="00DF2FD0">
      <w:pPr>
        <w:pStyle w:val="paragraph"/>
        <w:spacing w:before="0" w:beforeAutospacing="0" w:after="0" w:afterAutospacing="0"/>
        <w:textAlignment w:val="baseline"/>
        <w:rPr>
          <w:rFonts w:ascii="Calibri" w:hAnsi="Calibri" w:cs="Calibri"/>
          <w:sz w:val="22"/>
          <w:szCs w:val="22"/>
        </w:rPr>
      </w:pPr>
      <w:r w:rsidRPr="001A6DE7">
        <w:rPr>
          <w:rFonts w:ascii="Calibri" w:hAnsi="Calibri" w:cs="Calibri"/>
          <w:b/>
          <w:bCs/>
          <w:u w:val="single"/>
        </w:rPr>
        <w:t>Build Your Team</w:t>
      </w:r>
    </w:p>
    <w:p w14:paraId="43A3463B" w14:textId="720ABDBE" w:rsidR="00486949" w:rsidRPr="00486949" w:rsidRDefault="00BE6713" w:rsidP="00486949">
      <w:pPr>
        <w:pStyle w:val="paragraph"/>
        <w:spacing w:before="0" w:beforeAutospacing="0" w:after="0" w:afterAutospacing="0"/>
        <w:textAlignment w:val="baseline"/>
        <w:rPr>
          <w:rFonts w:ascii="Calibri" w:hAnsi="Calibri" w:cs="Calibri"/>
          <w:sz w:val="22"/>
          <w:szCs w:val="22"/>
        </w:rPr>
      </w:pPr>
      <w:r w:rsidRPr="00410C89">
        <w:rPr>
          <w:rStyle w:val="eop"/>
          <w:rFonts w:ascii="Calibri" w:hAnsi="Calibri" w:cs="Calibri"/>
          <w:sz w:val="22"/>
          <w:szCs w:val="22"/>
        </w:rPr>
        <w:t> </w:t>
      </w:r>
    </w:p>
    <w:p w14:paraId="129C4928" w14:textId="3883B09B" w:rsidR="001B6C3B" w:rsidRDefault="001B6C3B" w:rsidP="008A58EA">
      <w:pPr>
        <w:spacing w:after="0"/>
        <w:rPr>
          <w:rFonts w:ascii="Calibri" w:hAnsi="Calibri" w:cs="Calibri"/>
          <w:b/>
          <w:bCs/>
        </w:rPr>
      </w:pPr>
      <w:r>
        <w:rPr>
          <w:rFonts w:ascii="Calibri" w:hAnsi="Calibri" w:cs="Calibri"/>
          <w:b/>
          <w:bCs/>
        </w:rPr>
        <w:t>Get Started</w:t>
      </w:r>
      <w:r w:rsidR="00BB29C4">
        <w:rPr>
          <w:rFonts w:ascii="Calibri" w:hAnsi="Calibri" w:cs="Calibri"/>
          <w:b/>
          <w:bCs/>
        </w:rPr>
        <w:t>! A Guide to USDA Resources for Historically Underserved Farmers and Ranchers</w:t>
      </w:r>
    </w:p>
    <w:p w14:paraId="653E872F" w14:textId="1EB5105C" w:rsidR="00806686" w:rsidRDefault="00806686" w:rsidP="008A58EA">
      <w:pPr>
        <w:spacing w:after="0"/>
        <w:rPr>
          <w:rFonts w:ascii="Calibri" w:hAnsi="Calibri" w:cs="Calibri"/>
        </w:rPr>
      </w:pPr>
      <w:r>
        <w:rPr>
          <w:rFonts w:ascii="Calibri" w:hAnsi="Calibri" w:cs="Calibri"/>
        </w:rPr>
        <w:t xml:space="preserve">This guide is designed to help </w:t>
      </w:r>
      <w:r w:rsidR="00896BC8">
        <w:rPr>
          <w:rFonts w:ascii="Calibri" w:hAnsi="Calibri" w:cs="Calibri"/>
        </w:rPr>
        <w:t>Historically Underserved Farmers and Ranchers</w:t>
      </w:r>
      <w:r w:rsidR="00431DB0">
        <w:rPr>
          <w:rFonts w:ascii="Calibri" w:hAnsi="Calibri" w:cs="Calibri"/>
        </w:rPr>
        <w:t xml:space="preserve"> </w:t>
      </w:r>
      <w:r w:rsidR="00AE0016">
        <w:rPr>
          <w:rFonts w:ascii="Calibri" w:hAnsi="Calibri" w:cs="Calibri"/>
        </w:rPr>
        <w:t xml:space="preserve">find </w:t>
      </w:r>
      <w:r w:rsidR="009961BB">
        <w:rPr>
          <w:rFonts w:ascii="Calibri" w:hAnsi="Calibri" w:cs="Calibri"/>
        </w:rPr>
        <w:t xml:space="preserve">programs and advisors offered by the </w:t>
      </w:r>
      <w:r w:rsidR="00431DB0">
        <w:rPr>
          <w:rFonts w:ascii="Calibri" w:hAnsi="Calibri" w:cs="Calibri"/>
        </w:rPr>
        <w:t>United States Department of Agriculture</w:t>
      </w:r>
      <w:r w:rsidR="00EB4C26">
        <w:rPr>
          <w:rFonts w:ascii="Calibri" w:hAnsi="Calibri" w:cs="Calibri"/>
        </w:rPr>
        <w:t xml:space="preserve"> </w:t>
      </w:r>
      <w:r w:rsidR="00716BA8">
        <w:rPr>
          <w:rFonts w:ascii="Calibri" w:hAnsi="Calibri" w:cs="Calibri"/>
        </w:rPr>
        <w:t>(USDA)</w:t>
      </w:r>
      <w:r w:rsidR="00431DB0">
        <w:rPr>
          <w:rFonts w:ascii="Calibri" w:hAnsi="Calibri" w:cs="Calibri"/>
        </w:rPr>
        <w:t xml:space="preserve">. This guide describes different departments and the services they offer. </w:t>
      </w:r>
      <w:r w:rsidR="009A2680">
        <w:rPr>
          <w:rFonts w:ascii="Calibri" w:hAnsi="Calibri" w:cs="Calibri"/>
        </w:rPr>
        <w:t>It is for people new to farming, ranching, and forestry management and for experienced stewards, new to working with the USDA</w:t>
      </w:r>
      <w:r w:rsidR="00716BA8">
        <w:rPr>
          <w:rFonts w:ascii="Calibri" w:hAnsi="Calibri" w:cs="Calibri"/>
        </w:rPr>
        <w:t xml:space="preserve">. </w:t>
      </w:r>
    </w:p>
    <w:p w14:paraId="2D42B4E0" w14:textId="6C961523" w:rsidR="001B6C3B" w:rsidRDefault="00C608F8" w:rsidP="008A58EA">
      <w:pPr>
        <w:spacing w:after="0"/>
        <w:rPr>
          <w:rFonts w:ascii="Calibri" w:hAnsi="Calibri" w:cs="Calibri"/>
        </w:rPr>
      </w:pPr>
      <w:hyperlink r:id="rId18" w:history="1">
        <w:r w:rsidR="00561420" w:rsidRPr="00561420">
          <w:rPr>
            <w:rStyle w:val="Hyperlink"/>
            <w:rFonts w:ascii="Calibri" w:hAnsi="Calibri" w:cs="Calibri"/>
          </w:rPr>
          <w:t>https://www.farmers.gov/sites/default/files/2022-07/farmersgov-historically-underserved-factsheet-07-20-2022.pdf</w:t>
        </w:r>
      </w:hyperlink>
    </w:p>
    <w:p w14:paraId="2B073B7F" w14:textId="77777777" w:rsidR="00561420" w:rsidRDefault="00561420" w:rsidP="008A58EA">
      <w:pPr>
        <w:spacing w:after="0"/>
        <w:rPr>
          <w:rFonts w:ascii="Calibri" w:hAnsi="Calibri" w:cs="Calibri"/>
          <w:b/>
          <w:bCs/>
        </w:rPr>
      </w:pPr>
    </w:p>
    <w:p w14:paraId="78927ACB" w14:textId="10AF39A2" w:rsidR="008A58EA" w:rsidRPr="008A58EA" w:rsidRDefault="008A58EA" w:rsidP="008A58EA">
      <w:pPr>
        <w:spacing w:after="0"/>
        <w:rPr>
          <w:rFonts w:ascii="Calibri" w:hAnsi="Calibri" w:cs="Calibri"/>
          <w:b/>
          <w:bCs/>
        </w:rPr>
      </w:pPr>
      <w:r w:rsidRPr="008A58EA">
        <w:rPr>
          <w:rFonts w:ascii="Calibri" w:hAnsi="Calibri" w:cs="Calibri"/>
          <w:b/>
          <w:bCs/>
        </w:rPr>
        <w:t>International Farm Transition Network</w:t>
      </w:r>
    </w:p>
    <w:p w14:paraId="267DB87B" w14:textId="77777777" w:rsidR="008A58EA" w:rsidRPr="008A58EA" w:rsidRDefault="008A58EA" w:rsidP="00D62C8B">
      <w:pPr>
        <w:spacing w:after="0"/>
        <w:rPr>
          <w:rFonts w:ascii="Calibri" w:hAnsi="Calibri" w:cs="Calibri"/>
        </w:rPr>
      </w:pPr>
      <w:r w:rsidRPr="008A58EA">
        <w:rPr>
          <w:rFonts w:ascii="Calibri" w:hAnsi="Calibri" w:cs="Calibri"/>
        </w:rPr>
        <w:t>The IFTN is a network of service providers from different professional backgrounds (e.g., accountants, lawyers, farm managers, ag lenders, extension educators, etc.) working to assist farm businesses with their successful transition to an identified successor(s).</w:t>
      </w:r>
    </w:p>
    <w:p w14:paraId="401B0E8A" w14:textId="77777777" w:rsidR="008A58EA" w:rsidRPr="008A58EA" w:rsidRDefault="00C608F8" w:rsidP="00D62C8B">
      <w:pPr>
        <w:spacing w:after="0"/>
        <w:rPr>
          <w:rFonts w:ascii="Calibri" w:hAnsi="Calibri" w:cs="Calibri"/>
        </w:rPr>
      </w:pPr>
      <w:hyperlink r:id="rId19" w:history="1">
        <w:r w:rsidR="008A58EA" w:rsidRPr="008A58EA">
          <w:rPr>
            <w:rStyle w:val="Hyperlink"/>
            <w:rFonts w:ascii="Calibri" w:hAnsi="Calibri" w:cs="Calibri"/>
          </w:rPr>
          <w:t>https://www.farmtransition.org/</w:t>
        </w:r>
      </w:hyperlink>
    </w:p>
    <w:p w14:paraId="35116D14" w14:textId="77777777" w:rsidR="008A58EA" w:rsidRPr="00410C89" w:rsidRDefault="008A58EA" w:rsidP="008A58EA">
      <w:pPr>
        <w:pStyle w:val="paragraph"/>
        <w:spacing w:before="0" w:beforeAutospacing="0" w:after="0" w:afterAutospacing="0"/>
        <w:textAlignment w:val="baseline"/>
        <w:rPr>
          <w:rStyle w:val="eop"/>
          <w:rFonts w:ascii="Calibri" w:hAnsi="Calibri" w:cs="Calibri"/>
          <w:sz w:val="22"/>
          <w:szCs w:val="22"/>
        </w:rPr>
      </w:pPr>
    </w:p>
    <w:p w14:paraId="276DDFFC" w14:textId="77777777" w:rsidR="00BE6713" w:rsidRPr="00410C89" w:rsidRDefault="00BE6713" w:rsidP="00BE6713">
      <w:pPr>
        <w:pStyle w:val="paragraph"/>
        <w:spacing w:before="0" w:beforeAutospacing="0" w:after="0" w:afterAutospacing="0"/>
        <w:textAlignment w:val="baseline"/>
        <w:rPr>
          <w:rStyle w:val="normaltextrun"/>
          <w:rFonts w:ascii="Calibri" w:hAnsi="Calibri" w:cs="Calibri"/>
          <w:b/>
          <w:bCs/>
          <w:sz w:val="22"/>
          <w:szCs w:val="22"/>
        </w:rPr>
      </w:pPr>
    </w:p>
    <w:p w14:paraId="3D369812" w14:textId="058C6DA4" w:rsidR="00BE6713" w:rsidRPr="00B1694F" w:rsidRDefault="001753B7" w:rsidP="00BE6713">
      <w:pPr>
        <w:pStyle w:val="paragraph"/>
        <w:spacing w:before="0" w:beforeAutospacing="0" w:after="0" w:afterAutospacing="0"/>
        <w:textAlignment w:val="baseline"/>
        <w:rPr>
          <w:rStyle w:val="eop"/>
          <w:rFonts w:ascii="Calibri" w:hAnsi="Calibri" w:cs="Calibri"/>
          <w:sz w:val="22"/>
          <w:szCs w:val="22"/>
        </w:rPr>
      </w:pPr>
      <w:r w:rsidRPr="00B1694F">
        <w:rPr>
          <w:rStyle w:val="normaltextrun"/>
          <w:rFonts w:ascii="Calibri" w:hAnsi="Calibri" w:cs="Calibri"/>
          <w:b/>
          <w:bCs/>
          <w:sz w:val="22"/>
          <w:szCs w:val="22"/>
        </w:rPr>
        <w:t>Find</w:t>
      </w:r>
      <w:r w:rsidR="00BE6713" w:rsidRPr="00B1694F">
        <w:rPr>
          <w:rStyle w:val="normaltextrun"/>
          <w:rFonts w:ascii="Calibri" w:hAnsi="Calibri" w:cs="Calibri"/>
          <w:b/>
          <w:bCs/>
          <w:sz w:val="22"/>
          <w:szCs w:val="22"/>
        </w:rPr>
        <w:t xml:space="preserve"> Accountant</w:t>
      </w:r>
      <w:r w:rsidRPr="00B1694F">
        <w:rPr>
          <w:rStyle w:val="normaltextrun"/>
          <w:rFonts w:ascii="Calibri" w:hAnsi="Calibri" w:cs="Calibri"/>
          <w:b/>
          <w:bCs/>
          <w:sz w:val="22"/>
          <w:szCs w:val="22"/>
        </w:rPr>
        <w:t>s</w:t>
      </w:r>
      <w:r w:rsidR="00BE6713" w:rsidRPr="00B1694F">
        <w:rPr>
          <w:rStyle w:val="eop"/>
          <w:rFonts w:ascii="Calibri" w:hAnsi="Calibri" w:cs="Calibri"/>
          <w:sz w:val="22"/>
          <w:szCs w:val="22"/>
        </w:rPr>
        <w:t> </w:t>
      </w:r>
    </w:p>
    <w:p w14:paraId="17255409" w14:textId="77777777" w:rsidR="00A9210D" w:rsidRPr="00410C89" w:rsidRDefault="00A9210D" w:rsidP="00BE6713">
      <w:pPr>
        <w:pStyle w:val="paragraph"/>
        <w:spacing w:before="0" w:beforeAutospacing="0" w:after="0" w:afterAutospacing="0"/>
        <w:textAlignment w:val="baseline"/>
        <w:rPr>
          <w:rFonts w:ascii="Calibri" w:hAnsi="Calibri" w:cs="Calibri"/>
          <w:sz w:val="22"/>
          <w:szCs w:val="22"/>
        </w:rPr>
      </w:pPr>
    </w:p>
    <w:p w14:paraId="7274B5FD" w14:textId="1CAFCDD7" w:rsidR="00BE6713" w:rsidRPr="00410C89" w:rsidRDefault="00BE6713" w:rsidP="00A9210D">
      <w:pPr>
        <w:pStyle w:val="paragraph"/>
        <w:spacing w:before="0" w:beforeAutospacing="0" w:after="0" w:afterAutospacing="0"/>
        <w:ind w:left="720"/>
        <w:textAlignment w:val="baseline"/>
        <w:rPr>
          <w:rFonts w:ascii="Calibri" w:hAnsi="Calibri" w:cs="Calibri"/>
          <w:sz w:val="22"/>
          <w:szCs w:val="22"/>
        </w:rPr>
      </w:pPr>
      <w:r w:rsidRPr="00410C89">
        <w:rPr>
          <w:rStyle w:val="normaltextrun"/>
          <w:rFonts w:ascii="Calibri" w:hAnsi="Calibri" w:cs="Calibri"/>
          <w:sz w:val="22"/>
          <w:szCs w:val="22"/>
        </w:rPr>
        <w:t xml:space="preserve">Contact your local </w:t>
      </w:r>
      <w:r w:rsidRPr="001753B7">
        <w:rPr>
          <w:rStyle w:val="normaltextrun"/>
          <w:rFonts w:ascii="Calibri" w:hAnsi="Calibri" w:cs="Calibri"/>
          <w:color w:val="000000" w:themeColor="text1"/>
          <w:sz w:val="22"/>
          <w:szCs w:val="22"/>
        </w:rPr>
        <w:t>Farm Credit</w:t>
      </w:r>
      <w:r w:rsidR="00A9210D">
        <w:rPr>
          <w:rStyle w:val="normaltextrun"/>
          <w:rFonts w:ascii="Calibri" w:hAnsi="Calibri" w:cs="Calibri"/>
          <w:color w:val="000000" w:themeColor="text1"/>
          <w:sz w:val="22"/>
          <w:szCs w:val="22"/>
        </w:rPr>
        <w:t>.</w:t>
      </w:r>
      <w:r w:rsidRPr="001753B7">
        <w:rPr>
          <w:rStyle w:val="eop"/>
          <w:rFonts w:ascii="Calibri" w:hAnsi="Calibri" w:cs="Calibri"/>
          <w:color w:val="000000" w:themeColor="text1"/>
          <w:sz w:val="22"/>
          <w:szCs w:val="22"/>
        </w:rPr>
        <w:t> </w:t>
      </w:r>
    </w:p>
    <w:p w14:paraId="0276A7BF" w14:textId="799743A9" w:rsidR="00BE6713" w:rsidRPr="00410C89" w:rsidRDefault="00C608F8" w:rsidP="00A9210D">
      <w:pPr>
        <w:pStyle w:val="paragraph"/>
        <w:spacing w:before="0" w:beforeAutospacing="0" w:after="0" w:afterAutospacing="0"/>
        <w:ind w:left="720"/>
        <w:textAlignment w:val="baseline"/>
        <w:rPr>
          <w:rFonts w:ascii="Calibri" w:hAnsi="Calibri" w:cs="Calibri"/>
          <w:sz w:val="22"/>
          <w:szCs w:val="22"/>
        </w:rPr>
      </w:pPr>
      <w:hyperlink r:id="rId20" w:history="1">
        <w:r w:rsidR="001753B7" w:rsidRPr="00AB60AE">
          <w:rPr>
            <w:rStyle w:val="Hyperlink"/>
            <w:rFonts w:ascii="Calibri" w:hAnsi="Calibri" w:cs="Calibri"/>
            <w:sz w:val="22"/>
            <w:szCs w:val="22"/>
          </w:rPr>
          <w:t>https://farmcredit.com/ </w:t>
        </w:r>
      </w:hyperlink>
    </w:p>
    <w:p w14:paraId="327E27CE" w14:textId="77777777" w:rsidR="001753B7" w:rsidRDefault="001753B7" w:rsidP="00A9210D">
      <w:pPr>
        <w:pStyle w:val="paragraph"/>
        <w:spacing w:before="0" w:beforeAutospacing="0" w:after="0" w:afterAutospacing="0"/>
        <w:ind w:left="720"/>
        <w:textAlignment w:val="baseline"/>
        <w:rPr>
          <w:rStyle w:val="normaltextrun"/>
          <w:rFonts w:ascii="Calibri" w:hAnsi="Calibri" w:cs="Calibri"/>
          <w:sz w:val="22"/>
          <w:szCs w:val="22"/>
        </w:rPr>
      </w:pPr>
    </w:p>
    <w:p w14:paraId="1D0DEF2E" w14:textId="696F7186" w:rsidR="00BE6713" w:rsidRPr="00410C89" w:rsidRDefault="00BE6713" w:rsidP="00A9210D">
      <w:pPr>
        <w:pStyle w:val="paragraph"/>
        <w:spacing w:before="0" w:beforeAutospacing="0" w:after="0" w:afterAutospacing="0"/>
        <w:ind w:left="720"/>
        <w:textAlignment w:val="baseline"/>
        <w:rPr>
          <w:rFonts w:ascii="Calibri" w:hAnsi="Calibri" w:cs="Calibri"/>
          <w:sz w:val="22"/>
          <w:szCs w:val="22"/>
        </w:rPr>
      </w:pPr>
      <w:r w:rsidRPr="00410C89">
        <w:rPr>
          <w:rStyle w:val="normaltextrun"/>
          <w:rFonts w:ascii="Calibri" w:hAnsi="Calibri" w:cs="Calibri"/>
          <w:sz w:val="22"/>
          <w:szCs w:val="22"/>
        </w:rPr>
        <w:t xml:space="preserve">Contact your local </w:t>
      </w:r>
      <w:hyperlink r:id="rId21" w:tgtFrame="_blank" w:history="1">
        <w:r w:rsidRPr="001753B7">
          <w:rPr>
            <w:rStyle w:val="normaltextrun"/>
            <w:rFonts w:ascii="Calibri" w:hAnsi="Calibri" w:cs="Calibri"/>
            <w:color w:val="000000" w:themeColor="text1"/>
            <w:sz w:val="22"/>
            <w:szCs w:val="22"/>
          </w:rPr>
          <w:t>Extension</w:t>
        </w:r>
      </w:hyperlink>
      <w:r w:rsidRPr="001753B7">
        <w:rPr>
          <w:rStyle w:val="normaltextrun"/>
          <w:rFonts w:ascii="Calibri" w:hAnsi="Calibri" w:cs="Calibri"/>
          <w:color w:val="000000" w:themeColor="text1"/>
          <w:sz w:val="22"/>
          <w:szCs w:val="22"/>
        </w:rPr>
        <w:t xml:space="preserve"> </w:t>
      </w:r>
      <w:r w:rsidRPr="00410C89">
        <w:rPr>
          <w:rStyle w:val="normaltextrun"/>
          <w:rFonts w:ascii="Calibri" w:hAnsi="Calibri" w:cs="Calibri"/>
          <w:sz w:val="22"/>
          <w:szCs w:val="22"/>
        </w:rPr>
        <w:t>office</w:t>
      </w:r>
      <w:r w:rsidR="00A9210D">
        <w:rPr>
          <w:rStyle w:val="normaltextrun"/>
          <w:rFonts w:ascii="Calibri" w:hAnsi="Calibri" w:cs="Calibri"/>
          <w:sz w:val="22"/>
          <w:szCs w:val="22"/>
        </w:rPr>
        <w:t>.</w:t>
      </w:r>
      <w:r w:rsidRPr="00410C89">
        <w:rPr>
          <w:rStyle w:val="eop"/>
          <w:rFonts w:ascii="Calibri" w:hAnsi="Calibri" w:cs="Calibri"/>
          <w:sz w:val="22"/>
          <w:szCs w:val="22"/>
        </w:rPr>
        <w:t> </w:t>
      </w:r>
    </w:p>
    <w:p w14:paraId="3A9D724F" w14:textId="5376ABF5" w:rsidR="00BE6713" w:rsidRPr="00410C89" w:rsidRDefault="00C608F8" w:rsidP="00A9210D">
      <w:pPr>
        <w:pStyle w:val="paragraph"/>
        <w:spacing w:before="0" w:beforeAutospacing="0" w:after="0" w:afterAutospacing="0"/>
        <w:ind w:left="720"/>
        <w:textAlignment w:val="baseline"/>
        <w:rPr>
          <w:rFonts w:ascii="Calibri" w:hAnsi="Calibri" w:cs="Calibri"/>
          <w:sz w:val="22"/>
          <w:szCs w:val="22"/>
        </w:rPr>
      </w:pPr>
      <w:hyperlink r:id="rId22" w:history="1">
        <w:r w:rsidR="00BE6713" w:rsidRPr="001753B7">
          <w:rPr>
            <w:rStyle w:val="Hyperlink"/>
            <w:rFonts w:ascii="Calibri" w:hAnsi="Calibri" w:cs="Calibri"/>
            <w:sz w:val="22"/>
            <w:szCs w:val="22"/>
          </w:rPr>
          <w:t>https://www.nifa.usda.gov/land-grant-colleges-and-universities-partner-website-directory </w:t>
        </w:r>
      </w:hyperlink>
    </w:p>
    <w:p w14:paraId="30DDD808" w14:textId="77777777" w:rsidR="001753B7" w:rsidRDefault="001753B7" w:rsidP="00A9210D">
      <w:pPr>
        <w:pStyle w:val="paragraph"/>
        <w:spacing w:before="0" w:beforeAutospacing="0" w:after="0" w:afterAutospacing="0"/>
        <w:ind w:left="720"/>
        <w:textAlignment w:val="baseline"/>
        <w:rPr>
          <w:rStyle w:val="normaltextrun"/>
          <w:rFonts w:ascii="Calibri" w:hAnsi="Calibri" w:cs="Calibri"/>
          <w:sz w:val="22"/>
          <w:szCs w:val="22"/>
        </w:rPr>
      </w:pPr>
    </w:p>
    <w:p w14:paraId="45370CD4" w14:textId="7362FFDD" w:rsidR="00BE6713" w:rsidRPr="00410C89" w:rsidRDefault="00BE6713" w:rsidP="00A9210D">
      <w:pPr>
        <w:pStyle w:val="paragraph"/>
        <w:spacing w:before="0" w:beforeAutospacing="0" w:after="0" w:afterAutospacing="0"/>
        <w:ind w:left="720"/>
        <w:textAlignment w:val="baseline"/>
        <w:rPr>
          <w:rFonts w:ascii="Calibri" w:hAnsi="Calibri" w:cs="Calibri"/>
          <w:sz w:val="22"/>
          <w:szCs w:val="22"/>
        </w:rPr>
      </w:pPr>
      <w:r w:rsidRPr="00410C89">
        <w:rPr>
          <w:rStyle w:val="normaltextrun"/>
          <w:rFonts w:ascii="Calibri" w:hAnsi="Calibri" w:cs="Calibri"/>
          <w:sz w:val="22"/>
          <w:szCs w:val="22"/>
        </w:rPr>
        <w:t xml:space="preserve">Contact your local </w:t>
      </w:r>
      <w:hyperlink r:id="rId23" w:tgtFrame="_blank" w:history="1">
        <w:r w:rsidRPr="001753B7">
          <w:rPr>
            <w:rStyle w:val="normaltextrun"/>
            <w:rFonts w:ascii="Calibri" w:hAnsi="Calibri" w:cs="Calibri"/>
            <w:color w:val="000000" w:themeColor="text1"/>
            <w:sz w:val="22"/>
            <w:szCs w:val="22"/>
          </w:rPr>
          <w:t>Farm Bureau</w:t>
        </w:r>
      </w:hyperlink>
      <w:r w:rsidR="00A9210D">
        <w:rPr>
          <w:rStyle w:val="normaltextrun"/>
          <w:rFonts w:ascii="Calibri" w:hAnsi="Calibri" w:cs="Calibri"/>
          <w:color w:val="000000" w:themeColor="text1"/>
          <w:sz w:val="22"/>
          <w:szCs w:val="22"/>
        </w:rPr>
        <w:t>.</w:t>
      </w:r>
      <w:r w:rsidRPr="001753B7">
        <w:rPr>
          <w:rStyle w:val="eop"/>
          <w:rFonts w:ascii="Calibri" w:hAnsi="Calibri" w:cs="Calibri"/>
          <w:color w:val="000000" w:themeColor="text1"/>
          <w:sz w:val="22"/>
          <w:szCs w:val="22"/>
        </w:rPr>
        <w:t> </w:t>
      </w:r>
    </w:p>
    <w:p w14:paraId="6BF3E978" w14:textId="64C49AF8" w:rsidR="00BE6713" w:rsidRPr="00410C89" w:rsidRDefault="00C608F8" w:rsidP="00A9210D">
      <w:pPr>
        <w:pStyle w:val="paragraph"/>
        <w:spacing w:before="0" w:beforeAutospacing="0" w:after="0" w:afterAutospacing="0"/>
        <w:ind w:left="720"/>
        <w:textAlignment w:val="baseline"/>
        <w:rPr>
          <w:rFonts w:ascii="Calibri" w:hAnsi="Calibri" w:cs="Calibri"/>
          <w:sz w:val="22"/>
          <w:szCs w:val="22"/>
        </w:rPr>
      </w:pPr>
      <w:hyperlink r:id="rId24" w:history="1">
        <w:r w:rsidR="001753B7" w:rsidRPr="00AB60AE">
          <w:rPr>
            <w:rStyle w:val="Hyperlink"/>
            <w:rFonts w:ascii="Calibri" w:hAnsi="Calibri" w:cs="Calibri"/>
            <w:sz w:val="22"/>
            <w:szCs w:val="22"/>
          </w:rPr>
          <w:t>https://www.fbfs.com/ </w:t>
        </w:r>
      </w:hyperlink>
    </w:p>
    <w:p w14:paraId="0750933D" w14:textId="77777777" w:rsidR="00BE6713" w:rsidRPr="00410C89" w:rsidRDefault="00BE6713" w:rsidP="00BE6713">
      <w:pPr>
        <w:pStyle w:val="paragraph"/>
        <w:spacing w:before="0" w:beforeAutospacing="0" w:after="0" w:afterAutospacing="0"/>
        <w:textAlignment w:val="baseline"/>
        <w:rPr>
          <w:rFonts w:ascii="Calibri" w:hAnsi="Calibri" w:cs="Calibri"/>
          <w:sz w:val="22"/>
          <w:szCs w:val="22"/>
        </w:rPr>
      </w:pPr>
      <w:r w:rsidRPr="00410C89">
        <w:rPr>
          <w:rStyle w:val="eop"/>
          <w:rFonts w:ascii="Calibri" w:hAnsi="Calibri" w:cs="Calibri"/>
          <w:sz w:val="22"/>
          <w:szCs w:val="22"/>
        </w:rPr>
        <w:t> </w:t>
      </w:r>
    </w:p>
    <w:p w14:paraId="392D3B57" w14:textId="4D39B02F" w:rsidR="00BE6713" w:rsidRPr="00A9210D" w:rsidRDefault="00A9210D" w:rsidP="00BE6713">
      <w:pPr>
        <w:pStyle w:val="paragraph"/>
        <w:spacing w:before="0" w:beforeAutospacing="0" w:after="0" w:afterAutospacing="0"/>
        <w:textAlignment w:val="baseline"/>
        <w:rPr>
          <w:rFonts w:ascii="Calibri" w:hAnsi="Calibri" w:cs="Calibri"/>
        </w:rPr>
      </w:pPr>
      <w:r w:rsidRPr="00B1694F">
        <w:rPr>
          <w:rStyle w:val="normaltextrun"/>
          <w:rFonts w:ascii="Calibri" w:hAnsi="Calibri" w:cs="Calibri"/>
          <w:b/>
          <w:bCs/>
          <w:sz w:val="22"/>
          <w:szCs w:val="22"/>
        </w:rPr>
        <w:t>Find</w:t>
      </w:r>
      <w:r w:rsidR="00BE6713" w:rsidRPr="00B1694F">
        <w:rPr>
          <w:rStyle w:val="normaltextrun"/>
          <w:rFonts w:ascii="Calibri" w:hAnsi="Calibri" w:cs="Calibri"/>
          <w:b/>
          <w:bCs/>
          <w:sz w:val="22"/>
          <w:szCs w:val="22"/>
        </w:rPr>
        <w:t xml:space="preserve"> </w:t>
      </w:r>
      <w:r w:rsidRPr="00B1694F">
        <w:rPr>
          <w:rStyle w:val="normaltextrun"/>
          <w:rFonts w:ascii="Calibri" w:hAnsi="Calibri" w:cs="Calibri"/>
          <w:b/>
          <w:bCs/>
          <w:sz w:val="22"/>
          <w:szCs w:val="22"/>
        </w:rPr>
        <w:t>Attorneys</w:t>
      </w:r>
      <w:r w:rsidR="00BE6713" w:rsidRPr="00B1694F">
        <w:rPr>
          <w:rStyle w:val="eop"/>
          <w:rFonts w:ascii="Calibri" w:hAnsi="Calibri" w:cs="Calibri"/>
          <w:sz w:val="22"/>
          <w:szCs w:val="22"/>
        </w:rPr>
        <w:t> </w:t>
      </w:r>
    </w:p>
    <w:p w14:paraId="1F8910F5" w14:textId="77777777" w:rsidR="00DF2FD0" w:rsidRDefault="00DF2FD0" w:rsidP="00DF2FD0">
      <w:pPr>
        <w:spacing w:after="0"/>
        <w:ind w:left="360"/>
        <w:rPr>
          <w:rFonts w:ascii="Calibri" w:hAnsi="Calibri" w:cs="Calibri"/>
          <w:b/>
          <w:bCs/>
        </w:rPr>
      </w:pPr>
    </w:p>
    <w:p w14:paraId="625ECFE0" w14:textId="2103881A" w:rsidR="00DF2FD0" w:rsidRPr="00DF2FD0" w:rsidRDefault="00DF2FD0" w:rsidP="00A9210D">
      <w:pPr>
        <w:spacing w:after="0"/>
        <w:ind w:left="720"/>
        <w:rPr>
          <w:rFonts w:ascii="Calibri" w:hAnsi="Calibri" w:cs="Calibri"/>
          <w:b/>
          <w:bCs/>
        </w:rPr>
      </w:pPr>
      <w:r w:rsidRPr="00DF2FD0">
        <w:rPr>
          <w:rFonts w:ascii="Calibri" w:hAnsi="Calibri" w:cs="Calibri"/>
          <w:b/>
          <w:bCs/>
        </w:rPr>
        <w:t>Farm Commons</w:t>
      </w:r>
    </w:p>
    <w:p w14:paraId="6A59B909" w14:textId="77777777" w:rsidR="00DF2FD0" w:rsidRPr="00DF2FD0" w:rsidRDefault="00DF2FD0" w:rsidP="00A9210D">
      <w:pPr>
        <w:spacing w:after="0"/>
        <w:ind w:left="720"/>
        <w:rPr>
          <w:rFonts w:ascii="Calibri" w:hAnsi="Calibri" w:cs="Calibri"/>
        </w:rPr>
      </w:pPr>
      <w:r w:rsidRPr="00DF2FD0">
        <w:rPr>
          <w:rFonts w:ascii="Calibri" w:hAnsi="Calibri" w:cs="Calibri"/>
        </w:rPr>
        <w:t>Farm Commons provides legal workshops, timely resources, and a community for farmers, ranchers, and their service providers.</w:t>
      </w:r>
    </w:p>
    <w:p w14:paraId="0F1C875B" w14:textId="77777777" w:rsidR="00DF2FD0" w:rsidRDefault="00C608F8" w:rsidP="00A9210D">
      <w:pPr>
        <w:spacing w:after="0"/>
        <w:ind w:left="720"/>
        <w:rPr>
          <w:rStyle w:val="Hyperlink"/>
          <w:rFonts w:ascii="Calibri" w:hAnsi="Calibri" w:cs="Calibri"/>
        </w:rPr>
      </w:pPr>
      <w:hyperlink r:id="rId25" w:history="1">
        <w:r w:rsidR="00DF2FD0" w:rsidRPr="00DF2FD0">
          <w:rPr>
            <w:rStyle w:val="Hyperlink"/>
            <w:rFonts w:ascii="Calibri" w:hAnsi="Calibri" w:cs="Calibri"/>
          </w:rPr>
          <w:t>https://farmcommons.org/</w:t>
        </w:r>
      </w:hyperlink>
    </w:p>
    <w:p w14:paraId="6BB7102F" w14:textId="77777777" w:rsidR="00846EF6" w:rsidRDefault="00846EF6" w:rsidP="00A9210D">
      <w:pPr>
        <w:spacing w:after="0"/>
        <w:ind w:left="720"/>
        <w:rPr>
          <w:rStyle w:val="Hyperlink"/>
          <w:rFonts w:ascii="Calibri" w:hAnsi="Calibri" w:cs="Calibri"/>
        </w:rPr>
      </w:pPr>
    </w:p>
    <w:p w14:paraId="14BDE245" w14:textId="589120DE" w:rsidR="00846EF6" w:rsidRDefault="00846EF6" w:rsidP="00A9210D">
      <w:pPr>
        <w:spacing w:after="0"/>
        <w:ind w:left="720"/>
        <w:rPr>
          <w:rStyle w:val="Hyperlink"/>
          <w:rFonts w:ascii="Calibri" w:hAnsi="Calibri" w:cs="Calibri"/>
          <w:b/>
          <w:bCs/>
          <w:color w:val="000000" w:themeColor="text1"/>
          <w:u w:val="none"/>
        </w:rPr>
      </w:pPr>
      <w:r w:rsidRPr="00DA555A">
        <w:rPr>
          <w:rStyle w:val="Hyperlink"/>
          <w:rFonts w:ascii="Calibri" w:hAnsi="Calibri" w:cs="Calibri"/>
          <w:b/>
          <w:bCs/>
          <w:color w:val="000000" w:themeColor="text1"/>
          <w:u w:val="none"/>
        </w:rPr>
        <w:t>How to Find a Lawyer</w:t>
      </w:r>
    </w:p>
    <w:p w14:paraId="09EF7AD7" w14:textId="1ABEE2E4" w:rsidR="00DA555A" w:rsidRPr="00DA555A" w:rsidRDefault="00C608F8" w:rsidP="00A9210D">
      <w:pPr>
        <w:spacing w:after="0"/>
        <w:ind w:left="720"/>
        <w:rPr>
          <w:rFonts w:ascii="Calibri" w:hAnsi="Calibri" w:cs="Calibri"/>
          <w:color w:val="000000" w:themeColor="text1"/>
        </w:rPr>
      </w:pPr>
      <w:hyperlink r:id="rId26" w:history="1">
        <w:r w:rsidR="00DA555A" w:rsidRPr="00DA555A">
          <w:rPr>
            <w:rStyle w:val="Hyperlink"/>
            <w:rFonts w:ascii="Calibri" w:hAnsi="Calibri" w:cs="Calibri"/>
          </w:rPr>
          <w:t>https://farmlandaccess.org/how-to-use-a-lawyer/how-do-i-find-a-lawyer/</w:t>
        </w:r>
      </w:hyperlink>
    </w:p>
    <w:p w14:paraId="64032378" w14:textId="78C0A375" w:rsidR="00DA555A" w:rsidRPr="0020038B" w:rsidRDefault="00BE6713" w:rsidP="00BE6713">
      <w:pPr>
        <w:pStyle w:val="paragraph"/>
        <w:spacing w:before="0" w:beforeAutospacing="0" w:after="0" w:afterAutospacing="0"/>
        <w:textAlignment w:val="baseline"/>
        <w:rPr>
          <w:rStyle w:val="normaltextrun"/>
          <w:rFonts w:ascii="Calibri" w:hAnsi="Calibri" w:cs="Calibri"/>
          <w:sz w:val="22"/>
          <w:szCs w:val="22"/>
        </w:rPr>
      </w:pPr>
      <w:r w:rsidRPr="00410C89">
        <w:rPr>
          <w:rFonts w:ascii="Calibri" w:hAnsi="Calibri" w:cs="Calibri"/>
          <w:sz w:val="22"/>
          <w:szCs w:val="22"/>
        </w:rPr>
        <w:br/>
      </w:r>
    </w:p>
    <w:p w14:paraId="4CB30289" w14:textId="12A1CB5B" w:rsidR="00BE6713" w:rsidRPr="00B1694F" w:rsidRDefault="00B62385" w:rsidP="00BE6713">
      <w:pPr>
        <w:pStyle w:val="paragraph"/>
        <w:spacing w:before="0" w:beforeAutospacing="0" w:after="0" w:afterAutospacing="0"/>
        <w:textAlignment w:val="baseline"/>
        <w:rPr>
          <w:rFonts w:ascii="Calibri" w:hAnsi="Calibri" w:cs="Calibri"/>
          <w:sz w:val="22"/>
          <w:szCs w:val="22"/>
        </w:rPr>
      </w:pPr>
      <w:r w:rsidRPr="00B1694F">
        <w:rPr>
          <w:rStyle w:val="normaltextrun"/>
          <w:rFonts w:ascii="Calibri" w:hAnsi="Calibri" w:cs="Calibri"/>
          <w:b/>
          <w:bCs/>
          <w:sz w:val="22"/>
          <w:szCs w:val="22"/>
        </w:rPr>
        <w:lastRenderedPageBreak/>
        <w:t>Find Appraisers</w:t>
      </w:r>
      <w:r w:rsidR="00BE6713" w:rsidRPr="00B1694F">
        <w:rPr>
          <w:rStyle w:val="eop"/>
          <w:rFonts w:ascii="Calibri" w:hAnsi="Calibri" w:cs="Calibri"/>
          <w:sz w:val="22"/>
          <w:szCs w:val="22"/>
        </w:rPr>
        <w:t> </w:t>
      </w:r>
    </w:p>
    <w:p w14:paraId="48E837E4" w14:textId="77777777" w:rsidR="00B62385" w:rsidRDefault="00B62385" w:rsidP="00B62385">
      <w:pPr>
        <w:pStyle w:val="paragraph"/>
        <w:spacing w:before="0" w:beforeAutospacing="0" w:after="0" w:afterAutospacing="0"/>
        <w:ind w:left="720"/>
        <w:textAlignment w:val="baseline"/>
        <w:rPr>
          <w:rStyle w:val="normaltextrun"/>
          <w:rFonts w:ascii="Calibri" w:hAnsi="Calibri" w:cs="Calibri"/>
          <w:b/>
          <w:bCs/>
          <w:color w:val="000000"/>
          <w:sz w:val="22"/>
          <w:szCs w:val="22"/>
        </w:rPr>
      </w:pPr>
    </w:p>
    <w:p w14:paraId="26BA2E96" w14:textId="23A6967E" w:rsidR="007F576D" w:rsidRPr="007F576D" w:rsidRDefault="00BF03A0" w:rsidP="00B62385">
      <w:pPr>
        <w:pStyle w:val="paragraph"/>
        <w:spacing w:before="0" w:beforeAutospacing="0" w:after="0" w:afterAutospacing="0"/>
        <w:ind w:left="720"/>
        <w:textAlignment w:val="baseline"/>
        <w:rPr>
          <w:rStyle w:val="eop"/>
          <w:rFonts w:ascii="Calibri" w:hAnsi="Calibri" w:cs="Calibri"/>
          <w:sz w:val="22"/>
          <w:szCs w:val="22"/>
        </w:rPr>
      </w:pPr>
      <w:r w:rsidRPr="007F576D">
        <w:rPr>
          <w:rStyle w:val="normaltextrun"/>
          <w:rFonts w:ascii="Calibri" w:hAnsi="Calibri" w:cs="Calibri"/>
          <w:b/>
          <w:bCs/>
          <w:color w:val="000000"/>
          <w:sz w:val="22"/>
          <w:szCs w:val="22"/>
        </w:rPr>
        <w:t>Find a Land Expert, American Society of Farm Managers &amp; Rural Appraisers</w:t>
      </w:r>
      <w:r w:rsidR="007F576D">
        <w:rPr>
          <w:rStyle w:val="eop"/>
          <w:rFonts w:ascii="Calibri" w:hAnsi="Calibri" w:cs="Calibri"/>
          <w:color w:val="000000"/>
          <w:sz w:val="22"/>
          <w:szCs w:val="22"/>
        </w:rPr>
        <w:t xml:space="preserve"> </w:t>
      </w:r>
    </w:p>
    <w:p w14:paraId="2B9EA6D5" w14:textId="3230849D" w:rsidR="00BF03A0" w:rsidRPr="007F576D" w:rsidRDefault="00623BCD" w:rsidP="007F576D">
      <w:pPr>
        <w:pStyle w:val="paragraph"/>
        <w:spacing w:before="0" w:beforeAutospacing="0" w:after="0" w:afterAutospacing="0"/>
        <w:ind w:left="720"/>
        <w:textAlignment w:val="baseline"/>
        <w:rPr>
          <w:rFonts w:ascii="Calibri" w:hAnsi="Calibri" w:cs="Calibri"/>
          <w:sz w:val="22"/>
          <w:szCs w:val="22"/>
        </w:rPr>
      </w:pPr>
      <w:r>
        <w:rPr>
          <w:rStyle w:val="normaltextrun"/>
          <w:rFonts w:ascii="Calibri" w:hAnsi="Calibri" w:cs="Calibri"/>
          <w:color w:val="000000"/>
          <w:sz w:val="22"/>
          <w:szCs w:val="22"/>
        </w:rPr>
        <w:t xml:space="preserve">Use this </w:t>
      </w:r>
      <w:r w:rsidR="00BF03A0" w:rsidRPr="007F576D">
        <w:rPr>
          <w:rStyle w:val="normaltextrun"/>
          <w:rFonts w:ascii="Calibri" w:hAnsi="Calibri" w:cs="Calibri"/>
          <w:color w:val="000000"/>
          <w:sz w:val="22"/>
          <w:szCs w:val="22"/>
        </w:rPr>
        <w:t>database for finding accredited members of the American Society of Farm Managers and Rural Appraisers in your area. </w:t>
      </w:r>
      <w:r w:rsidR="00BF03A0" w:rsidRPr="007F576D">
        <w:rPr>
          <w:rStyle w:val="eop"/>
          <w:rFonts w:ascii="Calibri" w:hAnsi="Calibri" w:cs="Calibri"/>
          <w:color w:val="000000"/>
          <w:sz w:val="22"/>
          <w:szCs w:val="22"/>
        </w:rPr>
        <w:t> </w:t>
      </w:r>
    </w:p>
    <w:p w14:paraId="0073141F" w14:textId="77777777" w:rsidR="00BF03A0" w:rsidRPr="00410C89" w:rsidRDefault="00C608F8" w:rsidP="007F576D">
      <w:pPr>
        <w:pStyle w:val="paragraph"/>
        <w:spacing w:before="0" w:beforeAutospacing="0" w:after="0" w:afterAutospacing="0"/>
        <w:ind w:left="720"/>
        <w:textAlignment w:val="baseline"/>
        <w:rPr>
          <w:rStyle w:val="eop"/>
          <w:rFonts w:ascii="Calibri" w:hAnsi="Calibri" w:cs="Calibri"/>
          <w:color w:val="000000"/>
          <w:sz w:val="22"/>
          <w:szCs w:val="22"/>
        </w:rPr>
      </w:pPr>
      <w:hyperlink r:id="rId27" w:tgtFrame="_blank" w:history="1">
        <w:r w:rsidR="00BF03A0" w:rsidRPr="00410C89">
          <w:rPr>
            <w:rStyle w:val="normaltextrun"/>
            <w:rFonts w:ascii="Calibri" w:hAnsi="Calibri" w:cs="Calibri"/>
            <w:color w:val="0563C1"/>
            <w:sz w:val="22"/>
            <w:szCs w:val="22"/>
            <w:u w:val="single"/>
          </w:rPr>
          <w:t>https://www.asfmra.org/directory/find-experts2</w:t>
        </w:r>
      </w:hyperlink>
      <w:r w:rsidR="00BF03A0" w:rsidRPr="00410C89">
        <w:rPr>
          <w:rStyle w:val="eop"/>
          <w:rFonts w:ascii="Calibri" w:hAnsi="Calibri" w:cs="Calibri"/>
          <w:color w:val="000000"/>
          <w:sz w:val="22"/>
          <w:szCs w:val="22"/>
        </w:rPr>
        <w:t> </w:t>
      </w:r>
    </w:p>
    <w:p w14:paraId="5B4768EE" w14:textId="77777777" w:rsidR="00BF03A0" w:rsidRPr="00410C89" w:rsidRDefault="00BF03A0" w:rsidP="007F576D">
      <w:pPr>
        <w:pStyle w:val="paragraph"/>
        <w:spacing w:before="0" w:beforeAutospacing="0" w:after="0" w:afterAutospacing="0"/>
        <w:ind w:left="-1080"/>
        <w:textAlignment w:val="baseline"/>
        <w:rPr>
          <w:rFonts w:ascii="Calibri" w:hAnsi="Calibri" w:cs="Calibri"/>
          <w:sz w:val="22"/>
          <w:szCs w:val="22"/>
        </w:rPr>
      </w:pPr>
    </w:p>
    <w:p w14:paraId="08F0CC55" w14:textId="77777777" w:rsidR="00BE6713" w:rsidRPr="00DA555A" w:rsidRDefault="00BE6713" w:rsidP="00BE6713">
      <w:pPr>
        <w:pStyle w:val="paragraph"/>
        <w:spacing w:before="0" w:beforeAutospacing="0" w:after="0" w:afterAutospacing="0"/>
        <w:ind w:left="720"/>
        <w:textAlignment w:val="baseline"/>
        <w:rPr>
          <w:rFonts w:ascii="Calibri" w:hAnsi="Calibri" w:cs="Calibri"/>
        </w:rPr>
      </w:pPr>
      <w:r w:rsidRPr="00DA555A">
        <w:rPr>
          <w:rStyle w:val="eop"/>
          <w:rFonts w:ascii="Calibri" w:hAnsi="Calibri" w:cs="Calibri"/>
        </w:rPr>
        <w:t> </w:t>
      </w:r>
    </w:p>
    <w:p w14:paraId="18DB9CD7" w14:textId="561C1796" w:rsidR="00BE6713" w:rsidRPr="00B1694F" w:rsidRDefault="00DA555A" w:rsidP="00BE6713">
      <w:pPr>
        <w:pStyle w:val="paragraph"/>
        <w:spacing w:before="0" w:beforeAutospacing="0" w:after="0" w:afterAutospacing="0"/>
        <w:textAlignment w:val="baseline"/>
        <w:rPr>
          <w:rFonts w:ascii="Calibri" w:hAnsi="Calibri" w:cs="Calibri"/>
          <w:sz w:val="22"/>
          <w:szCs w:val="22"/>
        </w:rPr>
      </w:pPr>
      <w:r w:rsidRPr="00B1694F">
        <w:rPr>
          <w:rStyle w:val="normaltextrun"/>
          <w:rFonts w:ascii="Calibri" w:hAnsi="Calibri" w:cs="Calibri"/>
          <w:b/>
          <w:bCs/>
          <w:sz w:val="22"/>
          <w:szCs w:val="22"/>
        </w:rPr>
        <w:t xml:space="preserve">Find </w:t>
      </w:r>
      <w:r w:rsidR="00BE6713" w:rsidRPr="00B1694F">
        <w:rPr>
          <w:rStyle w:val="normaltextrun"/>
          <w:rFonts w:ascii="Calibri" w:hAnsi="Calibri" w:cs="Calibri"/>
          <w:b/>
          <w:bCs/>
          <w:sz w:val="22"/>
          <w:szCs w:val="22"/>
        </w:rPr>
        <w:t>Mediator</w:t>
      </w:r>
      <w:r w:rsidRPr="00B1694F">
        <w:rPr>
          <w:rStyle w:val="normaltextrun"/>
          <w:rFonts w:ascii="Calibri" w:hAnsi="Calibri" w:cs="Calibri"/>
          <w:b/>
          <w:bCs/>
          <w:sz w:val="22"/>
          <w:szCs w:val="22"/>
        </w:rPr>
        <w:t>s</w:t>
      </w:r>
      <w:r w:rsidR="00BE6713" w:rsidRPr="00B1694F">
        <w:rPr>
          <w:rStyle w:val="eop"/>
          <w:rFonts w:ascii="Calibri" w:hAnsi="Calibri" w:cs="Calibri"/>
          <w:sz w:val="22"/>
          <w:szCs w:val="22"/>
        </w:rPr>
        <w:t> </w:t>
      </w:r>
    </w:p>
    <w:p w14:paraId="63312B6C" w14:textId="77777777" w:rsidR="00DA555A" w:rsidRDefault="00DA555A" w:rsidP="00DA555A">
      <w:pPr>
        <w:pStyle w:val="paragraph"/>
        <w:spacing w:before="0" w:beforeAutospacing="0" w:after="0" w:afterAutospacing="0"/>
        <w:ind w:left="1080"/>
        <w:textAlignment w:val="baseline"/>
        <w:rPr>
          <w:rStyle w:val="normaltextrun"/>
          <w:rFonts w:ascii="Calibri" w:hAnsi="Calibri" w:cs="Calibri"/>
          <w:sz w:val="22"/>
          <w:szCs w:val="22"/>
        </w:rPr>
      </w:pPr>
    </w:p>
    <w:p w14:paraId="7B5933FC" w14:textId="77777777" w:rsidR="00DF51E7" w:rsidRDefault="00C608F8" w:rsidP="007F0B48">
      <w:pPr>
        <w:pStyle w:val="paragraph"/>
        <w:spacing w:before="0" w:beforeAutospacing="0" w:after="0" w:afterAutospacing="0"/>
        <w:ind w:left="720"/>
        <w:textAlignment w:val="baseline"/>
        <w:rPr>
          <w:rStyle w:val="normaltextrun"/>
          <w:rFonts w:ascii="Calibri" w:hAnsi="Calibri" w:cs="Calibri"/>
          <w:b/>
          <w:bCs/>
          <w:color w:val="000000" w:themeColor="text1"/>
          <w:sz w:val="22"/>
          <w:szCs w:val="22"/>
        </w:rPr>
      </w:pPr>
      <w:hyperlink r:id="rId28" w:tgtFrame="_blank" w:history="1">
        <w:r w:rsidR="00BE6713" w:rsidRPr="007F0B48">
          <w:rPr>
            <w:rStyle w:val="normaltextrun"/>
            <w:rFonts w:ascii="Calibri" w:hAnsi="Calibri" w:cs="Calibri"/>
            <w:b/>
            <w:bCs/>
            <w:color w:val="000000" w:themeColor="text1"/>
            <w:sz w:val="22"/>
            <w:szCs w:val="22"/>
          </w:rPr>
          <w:t>USDA Certified Mediation Program</w:t>
        </w:r>
      </w:hyperlink>
    </w:p>
    <w:p w14:paraId="3C1CB448" w14:textId="3C9D6EF6" w:rsidR="00BE6713" w:rsidRPr="00EE450E" w:rsidRDefault="00623BCD" w:rsidP="007F0B48">
      <w:pPr>
        <w:pStyle w:val="paragraph"/>
        <w:spacing w:before="0" w:beforeAutospacing="0" w:after="0" w:afterAutospacing="0"/>
        <w:ind w:left="720"/>
        <w:textAlignment w:val="baseline"/>
        <w:rPr>
          <w:rFonts w:ascii="Calibri" w:hAnsi="Calibri" w:cs="Calibri"/>
          <w:color w:val="000000" w:themeColor="text1"/>
          <w:sz w:val="22"/>
          <w:szCs w:val="22"/>
        </w:rPr>
      </w:pPr>
      <w:r>
        <w:rPr>
          <w:rStyle w:val="eop"/>
          <w:rFonts w:ascii="Calibri" w:hAnsi="Calibri" w:cs="Calibri"/>
          <w:color w:val="000000" w:themeColor="text1"/>
          <w:sz w:val="22"/>
          <w:szCs w:val="22"/>
        </w:rPr>
        <w:t>Use this</w:t>
      </w:r>
      <w:r w:rsidR="008E3780">
        <w:rPr>
          <w:rStyle w:val="eop"/>
          <w:rFonts w:ascii="Calibri" w:hAnsi="Calibri" w:cs="Calibri"/>
          <w:color w:val="000000" w:themeColor="text1"/>
          <w:sz w:val="22"/>
          <w:szCs w:val="22"/>
        </w:rPr>
        <w:t xml:space="preserve"> website </w:t>
      </w:r>
      <w:r w:rsidR="00F261FC">
        <w:rPr>
          <w:rStyle w:val="eop"/>
          <w:rFonts w:ascii="Calibri" w:hAnsi="Calibri" w:cs="Calibri"/>
          <w:color w:val="000000" w:themeColor="text1"/>
          <w:sz w:val="22"/>
          <w:szCs w:val="22"/>
        </w:rPr>
        <w:t xml:space="preserve">to </w:t>
      </w:r>
      <w:proofErr w:type="gramStart"/>
      <w:r w:rsidR="00F261FC">
        <w:rPr>
          <w:rStyle w:val="eop"/>
          <w:rFonts w:ascii="Calibri" w:hAnsi="Calibri" w:cs="Calibri"/>
          <w:color w:val="000000" w:themeColor="text1"/>
          <w:sz w:val="22"/>
          <w:szCs w:val="22"/>
        </w:rPr>
        <w:t xml:space="preserve">find </w:t>
      </w:r>
      <w:r w:rsidR="008E3780">
        <w:rPr>
          <w:rStyle w:val="eop"/>
          <w:rFonts w:ascii="Calibri" w:hAnsi="Calibri" w:cs="Calibri"/>
          <w:color w:val="000000" w:themeColor="text1"/>
          <w:sz w:val="22"/>
          <w:szCs w:val="22"/>
        </w:rPr>
        <w:t xml:space="preserve"> </w:t>
      </w:r>
      <w:r w:rsidR="00EE450E">
        <w:rPr>
          <w:rStyle w:val="eop"/>
          <w:rFonts w:ascii="Calibri" w:hAnsi="Calibri" w:cs="Calibri"/>
          <w:color w:val="000000" w:themeColor="text1"/>
          <w:sz w:val="22"/>
          <w:szCs w:val="22"/>
        </w:rPr>
        <w:t>USDA</w:t>
      </w:r>
      <w:proofErr w:type="gramEnd"/>
      <w:r w:rsidR="00EE450E">
        <w:rPr>
          <w:rStyle w:val="eop"/>
          <w:rFonts w:ascii="Calibri" w:hAnsi="Calibri" w:cs="Calibri"/>
          <w:color w:val="000000" w:themeColor="text1"/>
          <w:sz w:val="22"/>
          <w:szCs w:val="22"/>
        </w:rPr>
        <w:t xml:space="preserve"> certified mediators</w:t>
      </w:r>
      <w:r w:rsidR="00CA0CC0">
        <w:rPr>
          <w:rStyle w:val="eop"/>
          <w:rFonts w:ascii="Calibri" w:hAnsi="Calibri" w:cs="Calibri"/>
          <w:color w:val="000000" w:themeColor="text1"/>
          <w:sz w:val="22"/>
          <w:szCs w:val="22"/>
        </w:rPr>
        <w:t xml:space="preserve"> </w:t>
      </w:r>
      <w:r w:rsidR="0046694A">
        <w:rPr>
          <w:rStyle w:val="eop"/>
          <w:rFonts w:ascii="Calibri" w:hAnsi="Calibri" w:cs="Calibri"/>
          <w:color w:val="000000" w:themeColor="text1"/>
          <w:sz w:val="22"/>
          <w:szCs w:val="22"/>
        </w:rPr>
        <w:t>in each state</w:t>
      </w:r>
      <w:r w:rsidR="008E3780">
        <w:rPr>
          <w:rStyle w:val="eop"/>
          <w:rFonts w:ascii="Calibri" w:hAnsi="Calibri" w:cs="Calibri"/>
          <w:color w:val="000000" w:themeColor="text1"/>
          <w:sz w:val="22"/>
          <w:szCs w:val="22"/>
        </w:rPr>
        <w:t xml:space="preserve"> </w:t>
      </w:r>
      <w:r w:rsidR="00CA0CC0">
        <w:rPr>
          <w:rStyle w:val="eop"/>
          <w:rFonts w:ascii="Calibri" w:hAnsi="Calibri" w:cs="Calibri"/>
          <w:color w:val="000000" w:themeColor="text1"/>
          <w:sz w:val="22"/>
          <w:szCs w:val="22"/>
        </w:rPr>
        <w:t>who are</w:t>
      </w:r>
      <w:r w:rsidR="00603E63">
        <w:rPr>
          <w:rStyle w:val="eop"/>
          <w:rFonts w:ascii="Calibri" w:hAnsi="Calibri" w:cs="Calibri"/>
          <w:color w:val="000000" w:themeColor="text1"/>
          <w:sz w:val="22"/>
          <w:szCs w:val="22"/>
        </w:rPr>
        <w:t xml:space="preserve"> trained, impartial</w:t>
      </w:r>
      <w:r w:rsidR="00CA0CC0">
        <w:rPr>
          <w:rStyle w:val="eop"/>
          <w:rFonts w:ascii="Calibri" w:hAnsi="Calibri" w:cs="Calibri"/>
          <w:color w:val="000000" w:themeColor="text1"/>
          <w:sz w:val="22"/>
          <w:szCs w:val="22"/>
        </w:rPr>
        <w:t xml:space="preserve"> parties </w:t>
      </w:r>
      <w:r>
        <w:rPr>
          <w:rStyle w:val="eop"/>
          <w:rFonts w:ascii="Calibri" w:hAnsi="Calibri" w:cs="Calibri"/>
          <w:color w:val="000000" w:themeColor="text1"/>
          <w:sz w:val="22"/>
          <w:szCs w:val="22"/>
        </w:rPr>
        <w:t>who</w:t>
      </w:r>
      <w:r w:rsidR="00CA0CC0">
        <w:rPr>
          <w:rStyle w:val="eop"/>
          <w:rFonts w:ascii="Calibri" w:hAnsi="Calibri" w:cs="Calibri"/>
          <w:color w:val="000000" w:themeColor="text1"/>
          <w:sz w:val="22"/>
          <w:szCs w:val="22"/>
        </w:rPr>
        <w:t xml:space="preserve"> can </w:t>
      </w:r>
      <w:r w:rsidR="0046694A">
        <w:rPr>
          <w:rStyle w:val="eop"/>
          <w:rFonts w:ascii="Calibri" w:hAnsi="Calibri" w:cs="Calibri"/>
          <w:color w:val="000000" w:themeColor="text1"/>
          <w:sz w:val="22"/>
          <w:szCs w:val="22"/>
        </w:rPr>
        <w:t xml:space="preserve">help review and discuss </w:t>
      </w:r>
      <w:r>
        <w:rPr>
          <w:rStyle w:val="eop"/>
          <w:rFonts w:ascii="Calibri" w:hAnsi="Calibri" w:cs="Calibri"/>
          <w:color w:val="000000" w:themeColor="text1"/>
          <w:sz w:val="22"/>
          <w:szCs w:val="22"/>
        </w:rPr>
        <w:t>agricultural c</w:t>
      </w:r>
      <w:r w:rsidR="0046694A">
        <w:rPr>
          <w:rStyle w:val="eop"/>
          <w:rFonts w:ascii="Calibri" w:hAnsi="Calibri" w:cs="Calibri"/>
          <w:color w:val="000000" w:themeColor="text1"/>
          <w:sz w:val="22"/>
          <w:szCs w:val="22"/>
        </w:rPr>
        <w:t xml:space="preserve">onflicts. </w:t>
      </w:r>
    </w:p>
    <w:p w14:paraId="343CEF45" w14:textId="0BA577A8" w:rsidR="00BE6713" w:rsidRPr="00410C89" w:rsidRDefault="00C608F8" w:rsidP="007F0B48">
      <w:pPr>
        <w:pStyle w:val="paragraph"/>
        <w:spacing w:before="0" w:beforeAutospacing="0" w:after="0" w:afterAutospacing="0"/>
        <w:ind w:left="720"/>
        <w:textAlignment w:val="baseline"/>
        <w:rPr>
          <w:rStyle w:val="eop"/>
          <w:rFonts w:ascii="Calibri" w:hAnsi="Calibri" w:cs="Calibri"/>
          <w:sz w:val="22"/>
          <w:szCs w:val="22"/>
        </w:rPr>
      </w:pPr>
      <w:hyperlink r:id="rId29" w:history="1">
        <w:r w:rsidR="00BE6713" w:rsidRPr="007F0B48">
          <w:rPr>
            <w:rStyle w:val="Hyperlink"/>
            <w:rFonts w:ascii="Calibri" w:hAnsi="Calibri" w:cs="Calibri"/>
            <w:sz w:val="22"/>
            <w:szCs w:val="22"/>
          </w:rPr>
          <w:t>https://www.fsa.usda.gov/programs-and-services/certified-mediation-program/certified-mediation-states/index </w:t>
        </w:r>
      </w:hyperlink>
    </w:p>
    <w:p w14:paraId="20B3FDFD" w14:textId="77777777" w:rsidR="00BE6713" w:rsidRPr="00410C89" w:rsidRDefault="00BE6713" w:rsidP="00BE6713">
      <w:pPr>
        <w:pStyle w:val="paragraph"/>
        <w:spacing w:before="0" w:beforeAutospacing="0" w:after="0" w:afterAutospacing="0"/>
        <w:ind w:left="1800"/>
        <w:textAlignment w:val="baseline"/>
        <w:rPr>
          <w:rFonts w:ascii="Calibri" w:hAnsi="Calibri" w:cs="Calibri"/>
          <w:sz w:val="22"/>
          <w:szCs w:val="22"/>
        </w:rPr>
      </w:pPr>
    </w:p>
    <w:p w14:paraId="77AC21B9" w14:textId="77777777" w:rsidR="00B1694F" w:rsidRPr="00B1694F" w:rsidRDefault="00B1694F" w:rsidP="00BE6713">
      <w:pPr>
        <w:pStyle w:val="paragraph"/>
        <w:spacing w:before="0" w:beforeAutospacing="0" w:after="0" w:afterAutospacing="0"/>
        <w:textAlignment w:val="baseline"/>
        <w:rPr>
          <w:rStyle w:val="normaltextrun"/>
          <w:rFonts w:ascii="Calibri" w:hAnsi="Calibri" w:cs="Calibri"/>
          <w:b/>
          <w:bCs/>
          <w:color w:val="000000" w:themeColor="text1"/>
          <w:sz w:val="22"/>
          <w:szCs w:val="22"/>
        </w:rPr>
      </w:pPr>
    </w:p>
    <w:p w14:paraId="3423972C" w14:textId="486577A7" w:rsidR="00BE6713" w:rsidRDefault="007F0B48" w:rsidP="00BE6713">
      <w:pPr>
        <w:pStyle w:val="paragraph"/>
        <w:spacing w:before="0" w:beforeAutospacing="0" w:after="0" w:afterAutospacing="0"/>
        <w:textAlignment w:val="baseline"/>
        <w:rPr>
          <w:rStyle w:val="eop"/>
          <w:rFonts w:ascii="Calibri" w:hAnsi="Calibri" w:cs="Calibri"/>
          <w:color w:val="000000" w:themeColor="text1"/>
          <w:sz w:val="22"/>
          <w:szCs w:val="22"/>
        </w:rPr>
      </w:pPr>
      <w:r w:rsidRPr="00B1694F">
        <w:rPr>
          <w:rStyle w:val="normaltextrun"/>
          <w:rFonts w:ascii="Calibri" w:hAnsi="Calibri" w:cs="Calibri"/>
          <w:b/>
          <w:bCs/>
          <w:color w:val="000000" w:themeColor="text1"/>
          <w:sz w:val="22"/>
          <w:szCs w:val="22"/>
        </w:rPr>
        <w:t xml:space="preserve">Find a </w:t>
      </w:r>
      <w:r w:rsidR="00BE6713" w:rsidRPr="00B1694F">
        <w:rPr>
          <w:rStyle w:val="normaltextrun"/>
          <w:rFonts w:ascii="Calibri" w:hAnsi="Calibri" w:cs="Calibri"/>
          <w:b/>
          <w:bCs/>
          <w:color w:val="000000" w:themeColor="text1"/>
          <w:sz w:val="22"/>
          <w:szCs w:val="22"/>
        </w:rPr>
        <w:t>Farmer</w:t>
      </w:r>
      <w:r w:rsidR="008152B0" w:rsidRPr="00B1694F">
        <w:rPr>
          <w:rStyle w:val="normaltextrun"/>
          <w:rFonts w:ascii="Calibri" w:hAnsi="Calibri" w:cs="Calibri"/>
          <w:b/>
          <w:bCs/>
          <w:color w:val="000000" w:themeColor="text1"/>
          <w:sz w:val="22"/>
          <w:szCs w:val="22"/>
        </w:rPr>
        <w:t xml:space="preserve"> or</w:t>
      </w:r>
      <w:r w:rsidR="00BE6713" w:rsidRPr="00B1694F">
        <w:rPr>
          <w:rStyle w:val="normaltextrun"/>
          <w:rFonts w:ascii="Calibri" w:hAnsi="Calibri" w:cs="Calibri"/>
          <w:b/>
          <w:bCs/>
          <w:color w:val="000000" w:themeColor="text1"/>
          <w:sz w:val="22"/>
          <w:szCs w:val="22"/>
        </w:rPr>
        <w:t xml:space="preserve"> Rancher Network</w:t>
      </w:r>
      <w:r w:rsidR="00BE6713" w:rsidRPr="00B1694F">
        <w:rPr>
          <w:rStyle w:val="eop"/>
          <w:rFonts w:ascii="Calibri" w:hAnsi="Calibri" w:cs="Calibri"/>
          <w:color w:val="000000" w:themeColor="text1"/>
          <w:sz w:val="22"/>
          <w:szCs w:val="22"/>
        </w:rPr>
        <w:t> </w:t>
      </w:r>
    </w:p>
    <w:p w14:paraId="2D1774F2" w14:textId="77777777" w:rsidR="00B1694F" w:rsidRPr="00B1694F" w:rsidRDefault="00B1694F" w:rsidP="00BE6713">
      <w:pPr>
        <w:pStyle w:val="paragraph"/>
        <w:spacing w:before="0" w:beforeAutospacing="0" w:after="0" w:afterAutospacing="0"/>
        <w:textAlignment w:val="baseline"/>
        <w:rPr>
          <w:rFonts w:ascii="Calibri" w:hAnsi="Calibri" w:cs="Calibri"/>
          <w:color w:val="000000" w:themeColor="text1"/>
          <w:sz w:val="22"/>
          <w:szCs w:val="22"/>
        </w:rPr>
      </w:pPr>
    </w:p>
    <w:p w14:paraId="546B38AB" w14:textId="1BECCCCD" w:rsidR="00BE6713" w:rsidRPr="00410C89" w:rsidRDefault="00BE6713" w:rsidP="008152B0">
      <w:pPr>
        <w:pStyle w:val="paragraph"/>
        <w:spacing w:before="0" w:beforeAutospacing="0" w:after="0" w:afterAutospacing="0"/>
        <w:ind w:left="720"/>
        <w:jc w:val="both"/>
        <w:textAlignment w:val="baseline"/>
        <w:rPr>
          <w:rFonts w:ascii="Calibri" w:hAnsi="Calibri" w:cs="Calibri"/>
          <w:sz w:val="22"/>
          <w:szCs w:val="22"/>
        </w:rPr>
      </w:pPr>
      <w:r w:rsidRPr="00410C89">
        <w:rPr>
          <w:rStyle w:val="normaltextrun"/>
          <w:rFonts w:ascii="Calibri" w:hAnsi="Calibri" w:cs="Calibri"/>
          <w:sz w:val="22"/>
          <w:szCs w:val="22"/>
        </w:rPr>
        <w:t xml:space="preserve">Contact your local </w:t>
      </w:r>
      <w:hyperlink r:id="rId30" w:tgtFrame="_blank" w:history="1">
        <w:r w:rsidRPr="008152B0">
          <w:rPr>
            <w:rStyle w:val="normaltextrun"/>
            <w:rFonts w:ascii="Calibri" w:hAnsi="Calibri" w:cs="Calibri"/>
            <w:color w:val="000000" w:themeColor="text1"/>
            <w:sz w:val="22"/>
            <w:szCs w:val="22"/>
          </w:rPr>
          <w:t>National Young Farmer’s Coalition chapter</w:t>
        </w:r>
      </w:hyperlink>
      <w:r w:rsidR="008152B0">
        <w:rPr>
          <w:rStyle w:val="normaltextrun"/>
          <w:rFonts w:ascii="Calibri" w:hAnsi="Calibri" w:cs="Calibri"/>
          <w:color w:val="000000" w:themeColor="text1"/>
          <w:sz w:val="22"/>
          <w:szCs w:val="22"/>
        </w:rPr>
        <w:t>.</w:t>
      </w:r>
      <w:r w:rsidRPr="008152B0">
        <w:rPr>
          <w:rStyle w:val="eop"/>
          <w:rFonts w:ascii="Calibri" w:hAnsi="Calibri" w:cs="Calibri"/>
          <w:color w:val="000000" w:themeColor="text1"/>
          <w:sz w:val="22"/>
          <w:szCs w:val="22"/>
        </w:rPr>
        <w:t> </w:t>
      </w:r>
    </w:p>
    <w:p w14:paraId="3069CF1D" w14:textId="77777777" w:rsidR="00BE6713" w:rsidRPr="00410C89" w:rsidRDefault="00C608F8" w:rsidP="008152B0">
      <w:pPr>
        <w:pStyle w:val="paragraph"/>
        <w:spacing w:before="0" w:beforeAutospacing="0" w:after="0" w:afterAutospacing="0"/>
        <w:ind w:left="720"/>
        <w:textAlignment w:val="baseline"/>
        <w:rPr>
          <w:rFonts w:ascii="Calibri" w:hAnsi="Calibri" w:cs="Calibri"/>
          <w:sz w:val="22"/>
          <w:szCs w:val="22"/>
        </w:rPr>
      </w:pPr>
      <w:hyperlink r:id="rId31" w:tgtFrame="_blank" w:history="1">
        <w:r w:rsidR="00BE6713" w:rsidRPr="00410C89">
          <w:rPr>
            <w:rStyle w:val="normaltextrun"/>
            <w:rFonts w:ascii="Calibri" w:hAnsi="Calibri" w:cs="Calibri"/>
            <w:color w:val="0563C1"/>
            <w:sz w:val="22"/>
            <w:szCs w:val="22"/>
            <w:u w:val="single"/>
          </w:rPr>
          <w:t>https://www.youngfarmers.org/chapters/</w:t>
        </w:r>
      </w:hyperlink>
      <w:r w:rsidR="00BE6713" w:rsidRPr="00410C89">
        <w:rPr>
          <w:rStyle w:val="eop"/>
          <w:rFonts w:ascii="Calibri" w:hAnsi="Calibri" w:cs="Calibri"/>
          <w:sz w:val="22"/>
          <w:szCs w:val="22"/>
        </w:rPr>
        <w:t> </w:t>
      </w:r>
    </w:p>
    <w:p w14:paraId="110A628F" w14:textId="77777777" w:rsidR="008152B0" w:rsidRDefault="008152B0" w:rsidP="008152B0">
      <w:pPr>
        <w:pStyle w:val="paragraph"/>
        <w:spacing w:before="0" w:beforeAutospacing="0" w:after="0" w:afterAutospacing="0"/>
        <w:ind w:left="720"/>
        <w:jc w:val="both"/>
        <w:textAlignment w:val="baseline"/>
        <w:rPr>
          <w:rStyle w:val="normaltextrun"/>
          <w:rFonts w:ascii="Calibri" w:hAnsi="Calibri" w:cs="Calibri"/>
          <w:sz w:val="22"/>
          <w:szCs w:val="22"/>
        </w:rPr>
      </w:pPr>
    </w:p>
    <w:p w14:paraId="663B60F4" w14:textId="3AF8018D" w:rsidR="00BE6713" w:rsidRPr="00410C89" w:rsidRDefault="00BE6713" w:rsidP="008152B0">
      <w:pPr>
        <w:pStyle w:val="paragraph"/>
        <w:spacing w:before="0" w:beforeAutospacing="0" w:after="0" w:afterAutospacing="0"/>
        <w:ind w:left="720"/>
        <w:jc w:val="both"/>
        <w:textAlignment w:val="baseline"/>
        <w:rPr>
          <w:rFonts w:ascii="Calibri" w:hAnsi="Calibri" w:cs="Calibri"/>
          <w:sz w:val="22"/>
          <w:szCs w:val="22"/>
        </w:rPr>
      </w:pPr>
      <w:r w:rsidRPr="00410C89">
        <w:rPr>
          <w:rStyle w:val="normaltextrun"/>
          <w:rFonts w:ascii="Calibri" w:hAnsi="Calibri" w:cs="Calibri"/>
          <w:sz w:val="22"/>
          <w:szCs w:val="22"/>
        </w:rPr>
        <w:t xml:space="preserve">Contact </w:t>
      </w:r>
      <w:hyperlink r:id="rId32" w:tgtFrame="_blank" w:history="1">
        <w:r w:rsidRPr="008152B0">
          <w:rPr>
            <w:rStyle w:val="normaltextrun"/>
            <w:rFonts w:ascii="Calibri" w:hAnsi="Calibri" w:cs="Calibri"/>
            <w:color w:val="000000" w:themeColor="text1"/>
            <w:sz w:val="22"/>
            <w:szCs w:val="22"/>
          </w:rPr>
          <w:t>Farm Aid Farmer Resource Network</w:t>
        </w:r>
      </w:hyperlink>
      <w:r w:rsidR="008152B0">
        <w:rPr>
          <w:rStyle w:val="normaltextrun"/>
          <w:rFonts w:ascii="Calibri" w:hAnsi="Calibri" w:cs="Calibri"/>
          <w:color w:val="000000" w:themeColor="text1"/>
          <w:sz w:val="22"/>
          <w:szCs w:val="22"/>
        </w:rPr>
        <w:t>.</w:t>
      </w:r>
      <w:r w:rsidRPr="008152B0">
        <w:rPr>
          <w:rStyle w:val="eop"/>
          <w:rFonts w:ascii="Calibri" w:hAnsi="Calibri" w:cs="Calibri"/>
          <w:color w:val="000000" w:themeColor="text1"/>
          <w:sz w:val="22"/>
          <w:szCs w:val="22"/>
        </w:rPr>
        <w:t> </w:t>
      </w:r>
    </w:p>
    <w:p w14:paraId="0F034D2E" w14:textId="2A8B3EE1" w:rsidR="00BE6713" w:rsidRDefault="00C608F8" w:rsidP="008152B0">
      <w:pPr>
        <w:pStyle w:val="paragraph"/>
        <w:spacing w:before="0" w:beforeAutospacing="0" w:after="0" w:afterAutospacing="0"/>
        <w:ind w:left="720"/>
        <w:jc w:val="both"/>
        <w:textAlignment w:val="baseline"/>
        <w:rPr>
          <w:rStyle w:val="normaltextrun"/>
          <w:rFonts w:ascii="Calibri" w:hAnsi="Calibri" w:cs="Calibri"/>
          <w:sz w:val="22"/>
          <w:szCs w:val="22"/>
        </w:rPr>
      </w:pPr>
      <w:hyperlink r:id="rId33" w:history="1">
        <w:r w:rsidR="00BE6713" w:rsidRPr="008152B0">
          <w:rPr>
            <w:rStyle w:val="Hyperlink"/>
            <w:rFonts w:ascii="Calibri" w:hAnsi="Calibri" w:cs="Calibri"/>
            <w:sz w:val="22"/>
            <w:szCs w:val="22"/>
          </w:rPr>
          <w:t>https://www.farmaid.org/our-work/resources-for-farmers/ </w:t>
        </w:r>
      </w:hyperlink>
    </w:p>
    <w:p w14:paraId="3D0E2982" w14:textId="77777777" w:rsidR="0020038B" w:rsidRDefault="0020038B" w:rsidP="008152B0">
      <w:pPr>
        <w:pStyle w:val="paragraph"/>
        <w:spacing w:before="0" w:beforeAutospacing="0" w:after="0" w:afterAutospacing="0"/>
        <w:ind w:left="720"/>
        <w:jc w:val="both"/>
        <w:textAlignment w:val="baseline"/>
        <w:rPr>
          <w:rStyle w:val="normaltextrun"/>
          <w:rFonts w:ascii="Calibri" w:hAnsi="Calibri" w:cs="Calibri"/>
          <w:sz w:val="22"/>
          <w:szCs w:val="22"/>
        </w:rPr>
      </w:pPr>
    </w:p>
    <w:p w14:paraId="3CA8CD24" w14:textId="05C10921" w:rsidR="0020038B" w:rsidRDefault="0020038B" w:rsidP="008152B0">
      <w:pPr>
        <w:pStyle w:val="paragraph"/>
        <w:spacing w:before="0" w:beforeAutospacing="0" w:after="0" w:afterAutospacing="0"/>
        <w:ind w:left="720"/>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Find a Collaborative Regional Alliance for Farmer Training (CRAFT) near you. </w:t>
      </w:r>
    </w:p>
    <w:p w14:paraId="4F711AEF" w14:textId="0FF5EEB5" w:rsidR="0020038B" w:rsidRDefault="00C608F8" w:rsidP="008152B0">
      <w:pPr>
        <w:pStyle w:val="paragraph"/>
        <w:spacing w:before="0" w:beforeAutospacing="0" w:after="0" w:afterAutospacing="0"/>
        <w:ind w:left="720"/>
        <w:jc w:val="both"/>
        <w:textAlignment w:val="baseline"/>
        <w:rPr>
          <w:rStyle w:val="Hyperlink"/>
          <w:rFonts w:ascii="Calibri" w:hAnsi="Calibri" w:cs="Calibri"/>
          <w:sz w:val="22"/>
          <w:szCs w:val="22"/>
        </w:rPr>
      </w:pPr>
      <w:hyperlink r:id="rId34" w:history="1">
        <w:r w:rsidR="0020038B" w:rsidRPr="0020038B">
          <w:rPr>
            <w:rStyle w:val="Hyperlink"/>
            <w:rFonts w:ascii="Calibri" w:hAnsi="Calibri" w:cs="Calibri"/>
            <w:sz w:val="22"/>
            <w:szCs w:val="22"/>
          </w:rPr>
          <w:t>http://www.craftfarmer.org/p/national-craft-programs.html</w:t>
        </w:r>
      </w:hyperlink>
    </w:p>
    <w:sectPr w:rsidR="0020038B" w:rsidSect="00B20FA5">
      <w:headerReference w:type="default" r:id="rId35"/>
      <w:footerReference w:type="default" r:id="rId36"/>
      <w:headerReference w:type="first" r:id="rId37"/>
      <w:footerReference w:type="first" r:id="rId3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3AB8B" w14:textId="77777777" w:rsidR="00987984" w:rsidRDefault="00987984" w:rsidP="004E4A08">
      <w:pPr>
        <w:spacing w:after="0" w:line="240" w:lineRule="auto"/>
      </w:pPr>
      <w:r>
        <w:separator/>
      </w:r>
    </w:p>
  </w:endnote>
  <w:endnote w:type="continuationSeparator" w:id="0">
    <w:p w14:paraId="6A23905E" w14:textId="77777777" w:rsidR="00987984" w:rsidRDefault="00987984" w:rsidP="004E4A08">
      <w:pPr>
        <w:spacing w:after="0" w:line="240" w:lineRule="auto"/>
      </w:pPr>
      <w:r>
        <w:continuationSeparator/>
      </w:r>
    </w:p>
  </w:endnote>
  <w:endnote w:type="continuationNotice" w:id="1">
    <w:p w14:paraId="009C7A6E" w14:textId="77777777" w:rsidR="00987984" w:rsidRDefault="009879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3649C" w14:textId="77777777" w:rsidR="004E4A08" w:rsidRDefault="004E4A08" w:rsidP="004E4A08">
    <w:pPr>
      <w:pStyle w:val="Footer"/>
      <w:jc w:val="center"/>
      <w:rPr>
        <w:noProof/>
      </w:rPr>
    </w:pPr>
    <w:r>
      <w:rPr>
        <w:noProof/>
      </w:rPr>
      <mc:AlternateContent>
        <mc:Choice Requires="wpg">
          <w:drawing>
            <wp:anchor distT="0" distB="0" distL="114300" distR="114300" simplePos="0" relativeHeight="251658240" behindDoc="0" locked="0" layoutInCell="1" allowOverlap="1" wp14:anchorId="79179E64" wp14:editId="1A246DD9">
              <wp:simplePos x="0" y="0"/>
              <wp:positionH relativeFrom="column">
                <wp:posOffset>0</wp:posOffset>
              </wp:positionH>
              <wp:positionV relativeFrom="paragraph">
                <wp:posOffset>-3175</wp:posOffset>
              </wp:positionV>
              <wp:extent cx="7190994" cy="412242"/>
              <wp:effectExtent l="0" t="0" r="0" b="6985"/>
              <wp:wrapNone/>
              <wp:docPr id="19" name="Group 19"/>
              <wp:cNvGraphicFramePr/>
              <a:graphic xmlns:a="http://schemas.openxmlformats.org/drawingml/2006/main">
                <a:graphicData uri="http://schemas.microsoft.com/office/word/2010/wordprocessingGroup">
                  <wpg:wgp>
                    <wpg:cNvGrpSpPr/>
                    <wpg:grpSpPr>
                      <a:xfrm>
                        <a:off x="0" y="0"/>
                        <a:ext cx="7190994" cy="412242"/>
                        <a:chOff x="0" y="0"/>
                        <a:chExt cx="7190994" cy="412242"/>
                      </a:xfrm>
                    </wpg:grpSpPr>
                    <wps:wsp>
                      <wps:cNvPr id="4" name="Text Box 4"/>
                      <wps:cNvSpPr txBox="1"/>
                      <wps:spPr>
                        <a:xfrm>
                          <a:off x="4438650" y="19050"/>
                          <a:ext cx="2752344" cy="393192"/>
                        </a:xfrm>
                        <a:prstGeom prst="rect">
                          <a:avLst/>
                        </a:prstGeom>
                        <a:solidFill>
                          <a:sysClr val="window" lastClr="FFFFFF"/>
                        </a:solidFill>
                        <a:ln w="6350">
                          <a:noFill/>
                        </a:ln>
                        <a:effectLst/>
                      </wps:spPr>
                      <wps:txbx>
                        <w:txbxContent>
                          <w:p w14:paraId="53D5FD0D" w14:textId="77777777" w:rsidR="004E4A08" w:rsidRDefault="004E4A08" w:rsidP="004E4A08">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1</w:t>
                            </w:r>
                            <w:r>
                              <w:rPr>
                                <w:rFonts w:ascii="Times New Roman" w:hAnsi="Times New Roman" w:cs="Times New Roman"/>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0" y="0"/>
                          <a:ext cx="1938528" cy="265176"/>
                        </a:xfrm>
                        <a:prstGeom prst="rect">
                          <a:avLst/>
                        </a:prstGeom>
                        <a:solidFill>
                          <a:srgbClr val="FFFFFF"/>
                        </a:solidFill>
                        <a:ln w="6350">
                          <a:noFill/>
                        </a:ln>
                        <a:effectLst/>
                      </wps:spPr>
                      <wps:txbx>
                        <w:txbxContent>
                          <w:p w14:paraId="3535145D" w14:textId="6C1DC936" w:rsidR="004E4A08" w:rsidRPr="0078037A" w:rsidRDefault="004615D3" w:rsidP="004E4A08">
                            <w:pPr>
                              <w:rPr>
                                <w:rFonts w:ascii="Times New Roman" w:hAnsi="Times New Roman" w:cs="Times New Roman"/>
                                <w:sz w:val="18"/>
                                <w:szCs w:val="18"/>
                              </w:rPr>
                            </w:pPr>
                            <w:r>
                              <w:rPr>
                                <w:rFonts w:ascii="Times New Roman" w:hAnsi="Times New Roman" w:cs="Times New Roman"/>
                                <w:sz w:val="18"/>
                                <w:szCs w:val="18"/>
                              </w:rPr>
                              <w:t>M</w:t>
                            </w:r>
                            <w:r w:rsidR="006204A8">
                              <w:rPr>
                                <w:rFonts w:ascii="Times New Roman" w:hAnsi="Times New Roman" w:cs="Times New Roman"/>
                                <w:sz w:val="18"/>
                                <w:szCs w:val="18"/>
                              </w:rPr>
                              <w:t>odule 2</w:t>
                            </w:r>
                            <w:r>
                              <w:rPr>
                                <w:rFonts w:ascii="Times New Roman" w:hAnsi="Times New Roman" w:cs="Times New Roman"/>
                                <w:sz w:val="18"/>
                                <w:szCs w:val="18"/>
                              </w:rPr>
                              <w:t xml:space="preserve"> | </w:t>
                            </w:r>
                            <w:r w:rsidR="00AC3010">
                              <w:rPr>
                                <w:rFonts w:ascii="Times New Roman" w:hAnsi="Times New Roman" w:cs="Times New Roman"/>
                                <w:sz w:val="18"/>
                                <w:szCs w:val="18"/>
                              </w:rPr>
                              <w:t>Student Resource 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Straight Connector 6"/>
                      <wps:cNvCnPr/>
                      <wps:spPr>
                        <a:xfrm>
                          <a:off x="47625" y="28575"/>
                          <a:ext cx="6080760" cy="0"/>
                        </a:xfrm>
                        <a:prstGeom prst="line">
                          <a:avLst/>
                        </a:prstGeom>
                        <a:noFill/>
                        <a:ln w="6350" cap="flat" cmpd="sng" algn="ctr">
                          <a:solidFill>
                            <a:srgbClr val="000000"/>
                          </a:solidFill>
                          <a:prstDash val="solid"/>
                        </a:ln>
                        <a:effectLst/>
                      </wps:spPr>
                      <wps:bodyPr/>
                    </wps:wsp>
                  </wpg:wgp>
                </a:graphicData>
              </a:graphic>
            </wp:anchor>
          </w:drawing>
        </mc:Choice>
        <mc:Fallback>
          <w:pict>
            <v:group w14:anchorId="79179E64" id="Group 19" o:spid="_x0000_s1030" style="position:absolute;left:0;text-align:left;margin-left:0;margin-top:-.25pt;width:566.2pt;height:32.45pt;z-index:251658240" coordsize="71909,4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">
              <v:shapetype id="_x0000_t202" coordsize="21600,21600" o:spt="202" path="m,l,21600r21600,l21600,xe">
                <v:stroke joinstyle="miter"/>
                <v:path gradientshapeok="t" o:connecttype="rect"/>
              </v:shapetype>
              <v:shape id="Text Box 4" o:spid="_x0000_s1031" type="#_x0000_t202" style="position:absolute;left:44386;top:190;width:27523;height:3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PuxAAAANoAAAAPAAAAZHJzL2Rvd25yZXYueG1sRI9Ba8JA&#10;FITvBf/D8oTe6sZS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M12Q+7EAAAA2gAAAA8A&#10;AAAAAAAAAAAAAAAABwIAAGRycy9kb3ducmV2LnhtbFBLBQYAAAAAAwADALcAAAD4AgAAAAA=&#10;" fillcolor="window" stroked="f" strokeweight=".5pt">
                <v:textbox>
                  <w:txbxContent>
                    <w:p w14:paraId="53D5FD0D" w14:textId="77777777" w:rsidR="004E4A08" w:rsidRDefault="004E4A08" w:rsidP="004E4A08">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1</w:t>
                      </w:r>
                      <w:r>
                        <w:rPr>
                          <w:rFonts w:ascii="Times New Roman" w:hAnsi="Times New Roman" w:cs="Times New Roman"/>
                          <w:sz w:val="18"/>
                          <w:szCs w:val="18"/>
                        </w:rPr>
                        <w:fldChar w:fldCharType="end"/>
                      </w:r>
                    </w:p>
                  </w:txbxContent>
                </v:textbox>
              </v:shape>
              <v:shape id="Text Box 5" o:spid="_x0000_s1032" type="#_x0000_t202" style="position:absolute;width:19385;height:2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" stroked="f" strokeweight=".5pt">
                <v:textbox>
                  <w:txbxContent>
                    <w:p w14:paraId="3535145D" w14:textId="6C1DC936" w:rsidR="004E4A08" w:rsidRPr="0078037A" w:rsidRDefault="004615D3" w:rsidP="004E4A08">
                      <w:pPr>
                        <w:rPr>
                          <w:rFonts w:ascii="Times New Roman" w:hAnsi="Times New Roman" w:cs="Times New Roman"/>
                          <w:sz w:val="18"/>
                          <w:szCs w:val="18"/>
                        </w:rPr>
                      </w:pPr>
                      <w:r>
                        <w:rPr>
                          <w:rFonts w:ascii="Times New Roman" w:hAnsi="Times New Roman" w:cs="Times New Roman"/>
                          <w:sz w:val="18"/>
                          <w:szCs w:val="18"/>
                        </w:rPr>
                        <w:t>M</w:t>
                      </w:r>
                      <w:r w:rsidR="006204A8">
                        <w:rPr>
                          <w:rFonts w:ascii="Times New Roman" w:hAnsi="Times New Roman" w:cs="Times New Roman"/>
                          <w:sz w:val="18"/>
                          <w:szCs w:val="18"/>
                        </w:rPr>
                        <w:t>odule 2</w:t>
                      </w:r>
                      <w:r>
                        <w:rPr>
                          <w:rFonts w:ascii="Times New Roman" w:hAnsi="Times New Roman" w:cs="Times New Roman"/>
                          <w:sz w:val="18"/>
                          <w:szCs w:val="18"/>
                        </w:rPr>
                        <w:t xml:space="preserve"> | </w:t>
                      </w:r>
                      <w:r w:rsidR="00AC3010">
                        <w:rPr>
                          <w:rFonts w:ascii="Times New Roman" w:hAnsi="Times New Roman" w:cs="Times New Roman"/>
                          <w:sz w:val="18"/>
                          <w:szCs w:val="18"/>
                        </w:rPr>
                        <w:t>Student Resource List</w:t>
                      </w:r>
                    </w:p>
                  </w:txbxContent>
                </v:textbox>
              </v:shape>
              <v:line id="Straight Connector 6" o:spid="_x0000_s1033" style="position:absolute;visibility:visible;mso-wrap-style:square" from="476,285" to="6128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group>
          </w:pict>
        </mc:Fallback>
      </mc:AlternateContent>
    </w:r>
  </w:p>
  <w:p w14:paraId="3EB1F34E" w14:textId="77777777" w:rsidR="004E4A08" w:rsidRDefault="004E4A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901DF" w14:textId="77777777" w:rsidR="005C00F1" w:rsidRDefault="005C00F1" w:rsidP="005C00F1">
    <w:pPr>
      <w:pStyle w:val="Footer"/>
      <w:jc w:val="center"/>
      <w:rPr>
        <w:noProof/>
      </w:rPr>
    </w:pPr>
    <w:r>
      <w:rPr>
        <w:noProof/>
      </w:rPr>
      <mc:AlternateContent>
        <mc:Choice Requires="wpg">
          <w:drawing>
            <wp:anchor distT="0" distB="0" distL="114300" distR="114300" simplePos="0" relativeHeight="251662337" behindDoc="0" locked="0" layoutInCell="1" allowOverlap="1" wp14:anchorId="0EF991D2" wp14:editId="175BD58C">
              <wp:simplePos x="0" y="0"/>
              <wp:positionH relativeFrom="column">
                <wp:posOffset>0</wp:posOffset>
              </wp:positionH>
              <wp:positionV relativeFrom="paragraph">
                <wp:posOffset>-3175</wp:posOffset>
              </wp:positionV>
              <wp:extent cx="7190994" cy="412242"/>
              <wp:effectExtent l="0" t="0" r="0" b="6985"/>
              <wp:wrapNone/>
              <wp:docPr id="12" name="Group 12"/>
              <wp:cNvGraphicFramePr/>
              <a:graphic xmlns:a="http://schemas.openxmlformats.org/drawingml/2006/main">
                <a:graphicData uri="http://schemas.microsoft.com/office/word/2010/wordprocessingGroup">
                  <wpg:wgp>
                    <wpg:cNvGrpSpPr/>
                    <wpg:grpSpPr>
                      <a:xfrm>
                        <a:off x="0" y="0"/>
                        <a:ext cx="7190994" cy="412242"/>
                        <a:chOff x="0" y="0"/>
                        <a:chExt cx="7190994" cy="412242"/>
                      </a:xfrm>
                    </wpg:grpSpPr>
                    <wps:wsp>
                      <wps:cNvPr id="13" name="Text Box 13"/>
                      <wps:cNvSpPr txBox="1"/>
                      <wps:spPr>
                        <a:xfrm>
                          <a:off x="4438650" y="19050"/>
                          <a:ext cx="2752344" cy="393192"/>
                        </a:xfrm>
                        <a:prstGeom prst="rect">
                          <a:avLst/>
                        </a:prstGeom>
                        <a:solidFill>
                          <a:sysClr val="window" lastClr="FFFFFF"/>
                        </a:solidFill>
                        <a:ln w="6350">
                          <a:noFill/>
                        </a:ln>
                        <a:effectLst/>
                      </wps:spPr>
                      <wps:txbx>
                        <w:txbxContent>
                          <w:p w14:paraId="78B8F9DB" w14:textId="77777777" w:rsidR="005C00F1" w:rsidRDefault="005C00F1" w:rsidP="005C00F1">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1</w:t>
                            </w:r>
                            <w:r>
                              <w:rPr>
                                <w:rFonts w:ascii="Times New Roman" w:hAnsi="Times New Roman" w:cs="Times New Roman"/>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0" y="0"/>
                          <a:ext cx="1938528" cy="265176"/>
                        </a:xfrm>
                        <a:prstGeom prst="rect">
                          <a:avLst/>
                        </a:prstGeom>
                        <a:solidFill>
                          <a:srgbClr val="FFFFFF"/>
                        </a:solidFill>
                        <a:ln w="6350">
                          <a:noFill/>
                        </a:ln>
                        <a:effectLst/>
                      </wps:spPr>
                      <wps:txbx>
                        <w:txbxContent>
                          <w:p w14:paraId="697AC646" w14:textId="77777777" w:rsidR="005C00F1" w:rsidRPr="0078037A" w:rsidRDefault="005C00F1" w:rsidP="005C00F1">
                            <w:pPr>
                              <w:rPr>
                                <w:rFonts w:ascii="Times New Roman" w:hAnsi="Times New Roman" w:cs="Times New Roman"/>
                                <w:sz w:val="18"/>
                                <w:szCs w:val="18"/>
                              </w:rPr>
                            </w:pPr>
                            <w:r>
                              <w:rPr>
                                <w:rFonts w:ascii="Times New Roman" w:hAnsi="Times New Roman" w:cs="Times New Roman"/>
                                <w:sz w:val="18"/>
                                <w:szCs w:val="18"/>
                              </w:rPr>
                              <w:t>Module 2 | Student Resource 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Straight Connector 15"/>
                      <wps:cNvCnPr/>
                      <wps:spPr>
                        <a:xfrm>
                          <a:off x="47625" y="28575"/>
                          <a:ext cx="6080760" cy="0"/>
                        </a:xfrm>
                        <a:prstGeom prst="line">
                          <a:avLst/>
                        </a:prstGeom>
                        <a:noFill/>
                        <a:ln w="6350" cap="flat" cmpd="sng" algn="ctr">
                          <a:solidFill>
                            <a:srgbClr val="000000"/>
                          </a:solidFill>
                          <a:prstDash val="solid"/>
                        </a:ln>
                        <a:effectLst/>
                      </wps:spPr>
                      <wps:bodyPr/>
                    </wps:wsp>
                  </wpg:wgp>
                </a:graphicData>
              </a:graphic>
            </wp:anchor>
          </w:drawing>
        </mc:Choice>
        <mc:Fallback>
          <w:pict>
            <v:group w14:anchorId="0EF991D2" id="Group 12" o:spid="_x0000_s1038" style="position:absolute;left:0;text-align:left;margin-left:0;margin-top:-.25pt;width:566.2pt;height:32.45pt;z-index:251662337" coordsize="71909,4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">
              <v:shapetype id="_x0000_t202" coordsize="21600,21600" o:spt="202" path="m,l,21600r21600,l21600,xe">
                <v:stroke joinstyle="miter"/>
                <v:path gradientshapeok="t" o:connecttype="rect"/>
              </v:shapetype>
              <v:shape id="Text Box 13" o:spid="_x0000_s1039" type="#_x0000_t202" style="position:absolute;left:44386;top:190;width:27523;height:3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LENwwAAANsAAAAPAAAAZHJzL2Rvd25yZXYueG1sRE/fa8Iw&#10;EH4f+D+EE/Y2Uz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KwSxDcMAAADbAAAADwAA&#10;AAAAAAAAAAAAAAAHAgAAZHJzL2Rvd25yZXYueG1sUEsFBgAAAAADAAMAtwAAAPcCAAAAAA==&#10;" fillcolor="window" stroked="f" strokeweight=".5pt">
                <v:textbox>
                  <w:txbxContent>
                    <w:p w14:paraId="78B8F9DB" w14:textId="77777777" w:rsidR="005C00F1" w:rsidRDefault="005C00F1" w:rsidP="005C00F1">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1</w:t>
                      </w:r>
                      <w:r>
                        <w:rPr>
                          <w:rFonts w:ascii="Times New Roman" w:hAnsi="Times New Roman" w:cs="Times New Roman"/>
                          <w:sz w:val="18"/>
                          <w:szCs w:val="18"/>
                        </w:rPr>
                        <w:fldChar w:fldCharType="end"/>
                      </w:r>
                    </w:p>
                  </w:txbxContent>
                </v:textbox>
              </v:shape>
              <v:shape id="Text Box 14" o:spid="_x0000_s1040" type="#_x0000_t202" style="position:absolute;width:19385;height:2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" stroked="f" strokeweight=".5pt">
                <v:textbox>
                  <w:txbxContent>
                    <w:p w14:paraId="697AC646" w14:textId="77777777" w:rsidR="005C00F1" w:rsidRPr="0078037A" w:rsidRDefault="005C00F1" w:rsidP="005C00F1">
                      <w:pPr>
                        <w:rPr>
                          <w:rFonts w:ascii="Times New Roman" w:hAnsi="Times New Roman" w:cs="Times New Roman"/>
                          <w:sz w:val="18"/>
                          <w:szCs w:val="18"/>
                        </w:rPr>
                      </w:pPr>
                      <w:r>
                        <w:rPr>
                          <w:rFonts w:ascii="Times New Roman" w:hAnsi="Times New Roman" w:cs="Times New Roman"/>
                          <w:sz w:val="18"/>
                          <w:szCs w:val="18"/>
                        </w:rPr>
                        <w:t>Module 2 | Student Resource List</w:t>
                      </w:r>
                    </w:p>
                  </w:txbxContent>
                </v:textbox>
              </v:shape>
              <v:line id="Straight Connector 15" o:spid="_x0000_s1041" style="position:absolute;visibility:visible;mso-wrap-style:square" from="476,285" to="6128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" strokeweight=".5pt"/>
            </v:group>
          </w:pict>
        </mc:Fallback>
      </mc:AlternateContent>
    </w:r>
  </w:p>
  <w:p w14:paraId="299D3D61" w14:textId="77777777" w:rsidR="005C00F1" w:rsidRDefault="005C0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2B19A" w14:textId="77777777" w:rsidR="00987984" w:rsidRDefault="00987984" w:rsidP="004E4A08">
      <w:pPr>
        <w:spacing w:after="0" w:line="240" w:lineRule="auto"/>
      </w:pPr>
      <w:r>
        <w:separator/>
      </w:r>
    </w:p>
  </w:footnote>
  <w:footnote w:type="continuationSeparator" w:id="0">
    <w:p w14:paraId="75333FBB" w14:textId="77777777" w:rsidR="00987984" w:rsidRDefault="00987984" w:rsidP="004E4A08">
      <w:pPr>
        <w:spacing w:after="0" w:line="240" w:lineRule="auto"/>
      </w:pPr>
      <w:r>
        <w:continuationSeparator/>
      </w:r>
    </w:p>
  </w:footnote>
  <w:footnote w:type="continuationNotice" w:id="1">
    <w:p w14:paraId="69DC49A2" w14:textId="77777777" w:rsidR="00987984" w:rsidRDefault="009879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FB897" w14:textId="77777777" w:rsidR="00CA20DB" w:rsidRDefault="00CA20DB" w:rsidP="00CA20DB">
    <w:pPr>
      <w:pStyle w:val="Header"/>
    </w:pPr>
    <w:r>
      <w:rPr>
        <w:rFonts w:ascii="Times New Roman" w:hAnsi="Times New Roman" w:cs="Times New Roman"/>
        <w:smallCaps/>
        <w:noProof/>
        <w:spacing w:val="10"/>
        <w:sz w:val="20"/>
        <w:szCs w:val="20"/>
      </w:rPr>
      <mc:AlternateContent>
        <mc:Choice Requires="wpg">
          <w:drawing>
            <wp:anchor distT="0" distB="0" distL="114300" distR="114300" simplePos="0" relativeHeight="251658241" behindDoc="0" locked="0" layoutInCell="1" allowOverlap="1" wp14:anchorId="46F95731" wp14:editId="6692C093">
              <wp:simplePos x="0" y="0"/>
              <wp:positionH relativeFrom="column">
                <wp:posOffset>-1</wp:posOffset>
              </wp:positionH>
              <wp:positionV relativeFrom="paragraph">
                <wp:posOffset>-83251</wp:posOffset>
              </wp:positionV>
              <wp:extent cx="6179821" cy="347472"/>
              <wp:effectExtent l="0" t="0" r="0" b="0"/>
              <wp:wrapNone/>
              <wp:docPr id="2" name="Group 2"/>
              <wp:cNvGraphicFramePr/>
              <a:graphic xmlns:a="http://schemas.openxmlformats.org/drawingml/2006/main">
                <a:graphicData uri="http://schemas.microsoft.com/office/word/2010/wordprocessingGroup">
                  <wpg:wgp>
                    <wpg:cNvGrpSpPr/>
                    <wpg:grpSpPr>
                      <a:xfrm>
                        <a:off x="0" y="0"/>
                        <a:ext cx="6179821" cy="347472"/>
                        <a:chOff x="-1" y="0"/>
                        <a:chExt cx="6179821" cy="347472"/>
                      </a:xfrm>
                    </wpg:grpSpPr>
                    <wps:wsp>
                      <wps:cNvPr id="3" name="Text Box 3"/>
                      <wps:cNvSpPr txBox="1"/>
                      <wps:spPr>
                        <a:xfrm>
                          <a:off x="4442460" y="0"/>
                          <a:ext cx="1737360" cy="347472"/>
                        </a:xfrm>
                        <a:prstGeom prst="rect">
                          <a:avLst/>
                        </a:prstGeom>
                        <a:solidFill>
                          <a:sysClr val="window" lastClr="FFFFFF"/>
                        </a:solidFill>
                        <a:ln w="6350">
                          <a:noFill/>
                        </a:ln>
                        <a:effectLst/>
                      </wps:spPr>
                      <wps:txbx>
                        <w:txbxContent>
                          <w:p w14:paraId="62187EFD" w14:textId="76B3094E" w:rsidR="00CA20DB" w:rsidRPr="00A547A1" w:rsidRDefault="00827FC4" w:rsidP="00CA20DB">
                            <w:pPr>
                              <w:jc w:val="right"/>
                              <w:rPr>
                                <w:smallCaps/>
                                <w:spacing w:val="10"/>
                                <w:sz w:val="20"/>
                                <w:szCs w:val="20"/>
                              </w:rPr>
                            </w:pPr>
                            <w:r>
                              <w:rPr>
                                <w:rFonts w:ascii="Times New Roman" w:hAnsi="Times New Roman" w:cs="Times New Roman"/>
                                <w:smallCaps/>
                                <w:spacing w:val="10"/>
                                <w:sz w:val="20"/>
                                <w:szCs w:val="20"/>
                              </w:rPr>
                              <w:t>September</w:t>
                            </w:r>
                            <w:r w:rsidR="00CA20DB">
                              <w:rPr>
                                <w:rFonts w:ascii="Times New Roman" w:hAnsi="Times New Roman" w:cs="Times New Roman"/>
                                <w:smallCaps/>
                                <w:spacing w:val="10"/>
                                <w:sz w:val="20"/>
                                <w:szCs w:val="20"/>
                              </w:rPr>
                              <w:t xml:space="preserve"> 202</w:t>
                            </w:r>
                            <w:r w:rsidR="00C608F8">
                              <w:rPr>
                                <w:rFonts w:ascii="Times New Roman" w:hAnsi="Times New Roman" w:cs="Times New Roman"/>
                                <w:smallCaps/>
                                <w:spacing w:val="10"/>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1" y="0"/>
                          <a:ext cx="3125337" cy="310896"/>
                        </a:xfrm>
                        <a:prstGeom prst="rect">
                          <a:avLst/>
                        </a:prstGeom>
                        <a:solidFill>
                          <a:sysClr val="window" lastClr="FFFFFF"/>
                        </a:solidFill>
                        <a:ln w="6350">
                          <a:noFill/>
                        </a:ln>
                        <a:effectLst/>
                      </wps:spPr>
                      <wps:txbx>
                        <w:txbxContent>
                          <w:p w14:paraId="26062BCC" w14:textId="6EAD1972" w:rsidR="00CA20DB" w:rsidRPr="00A547A1" w:rsidRDefault="003E517F" w:rsidP="00CA20DB">
                            <w:pPr>
                              <w:rPr>
                                <w:smallCaps/>
                                <w:spacing w:val="10"/>
                                <w:sz w:val="20"/>
                                <w:szCs w:val="20"/>
                              </w:rPr>
                            </w:pPr>
                            <w:r>
                              <w:rPr>
                                <w:rFonts w:ascii="Times New Roman" w:hAnsi="Times New Roman" w:cs="Times New Roman"/>
                                <w:smallCaps/>
                                <w:spacing w:val="10"/>
                                <w:sz w:val="20"/>
                                <w:szCs w:val="20"/>
                              </w:rPr>
                              <w:t>Land</w:t>
                            </w:r>
                            <w:r w:rsidR="00EE3D82">
                              <w:rPr>
                                <w:rFonts w:ascii="Times New Roman" w:hAnsi="Times New Roman" w:cs="Times New Roman"/>
                                <w:smallCaps/>
                                <w:spacing w:val="10"/>
                                <w:sz w:val="20"/>
                                <w:szCs w:val="20"/>
                              </w:rPr>
                              <w:t xml:space="preserve"> Transfer Training </w:t>
                            </w:r>
                            <w:r w:rsidR="00B20FA5">
                              <w:rPr>
                                <w:rFonts w:ascii="Times New Roman" w:hAnsi="Times New Roman" w:cs="Times New Roman"/>
                                <w:smallCaps/>
                                <w:spacing w:val="10"/>
                                <w:sz w:val="20"/>
                                <w:szCs w:val="20"/>
                              </w:rPr>
                              <w:t>Curriculum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Connector 8"/>
                      <wps:cNvCnPr/>
                      <wps:spPr>
                        <a:xfrm>
                          <a:off x="38100" y="205740"/>
                          <a:ext cx="6080760" cy="0"/>
                        </a:xfrm>
                        <a:prstGeom prst="line">
                          <a:avLst/>
                        </a:prstGeom>
                        <a:noFill/>
                        <a:ln w="6350" cap="flat" cmpd="sng" algn="ctr">
                          <a:solidFill>
                            <a:sysClr val="windowText" lastClr="000000"/>
                          </a:solidFill>
                          <a:prstDash val="solid"/>
                        </a:ln>
                        <a:effectLst/>
                      </wps:spPr>
                      <wps:bodyPr/>
                    </wps:wsp>
                  </wpg:wgp>
                </a:graphicData>
              </a:graphic>
            </wp:anchor>
          </w:drawing>
        </mc:Choice>
        <mc:Fallback>
          <w:pict>
            <v:group w14:anchorId="46F95731" id="Group 2" o:spid="_x0000_s1026" style="position:absolute;margin-left:0;margin-top:-6.55pt;width:486.6pt;height:27.35pt;z-index:251658241" coordorigin="" coordsize="61798,3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">
              <v:shapetype id="_x0000_t202" coordsize="21600,21600" o:spt="202" path="m,l,21600r21600,l21600,xe">
                <v:stroke joinstyle="miter"/>
                <v:path gradientshapeok="t" o:connecttype="rect"/>
              </v:shapetype>
              <v:shape id="Text Box 3" o:spid="_x0000_s1027" type="#_x0000_t202" style="position:absolute;left:44424;width:17374;height:3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9uaxAAAANoAAAAPAAAAZHJzL2Rvd25yZXYueG1sRI9Ba8JA&#10;FITvBf/D8oTe6sYW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EKf25rEAAAA2gAAAA8A&#10;AAAAAAAAAAAAAAAABwIAAGRycy9kb3ducmV2LnhtbFBLBQYAAAAAAwADALcAAAD4AgAAAAA=&#10;" fillcolor="window" stroked="f" strokeweight=".5pt">
                <v:textbox>
                  <w:txbxContent>
                    <w:p w14:paraId="62187EFD" w14:textId="76B3094E" w:rsidR="00CA20DB" w:rsidRPr="00A547A1" w:rsidRDefault="00827FC4" w:rsidP="00CA20DB">
                      <w:pPr>
                        <w:jc w:val="right"/>
                        <w:rPr>
                          <w:smallCaps/>
                          <w:spacing w:val="10"/>
                          <w:sz w:val="20"/>
                          <w:szCs w:val="20"/>
                        </w:rPr>
                      </w:pPr>
                      <w:r>
                        <w:rPr>
                          <w:rFonts w:ascii="Times New Roman" w:hAnsi="Times New Roman" w:cs="Times New Roman"/>
                          <w:smallCaps/>
                          <w:spacing w:val="10"/>
                          <w:sz w:val="20"/>
                          <w:szCs w:val="20"/>
                        </w:rPr>
                        <w:t>September</w:t>
                      </w:r>
                      <w:r w:rsidR="00CA20DB">
                        <w:rPr>
                          <w:rFonts w:ascii="Times New Roman" w:hAnsi="Times New Roman" w:cs="Times New Roman"/>
                          <w:smallCaps/>
                          <w:spacing w:val="10"/>
                          <w:sz w:val="20"/>
                          <w:szCs w:val="20"/>
                        </w:rPr>
                        <w:t xml:space="preserve"> 202</w:t>
                      </w:r>
                      <w:r w:rsidR="00C608F8">
                        <w:rPr>
                          <w:rFonts w:ascii="Times New Roman" w:hAnsi="Times New Roman" w:cs="Times New Roman"/>
                          <w:smallCaps/>
                          <w:spacing w:val="10"/>
                          <w:sz w:val="20"/>
                          <w:szCs w:val="20"/>
                        </w:rPr>
                        <w:t>3</w:t>
                      </w:r>
                    </w:p>
                  </w:txbxContent>
                </v:textbox>
              </v:shape>
              <v:shape id="Text Box 7" o:spid="_x0000_s1028" type="#_x0000_t202" style="position:absolute;width:31253;height:3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" fillcolor="window" stroked="f" strokeweight=".5pt">
                <v:textbox>
                  <w:txbxContent>
                    <w:p w14:paraId="26062BCC" w14:textId="6EAD1972" w:rsidR="00CA20DB" w:rsidRPr="00A547A1" w:rsidRDefault="003E517F" w:rsidP="00CA20DB">
                      <w:pPr>
                        <w:rPr>
                          <w:smallCaps/>
                          <w:spacing w:val="10"/>
                          <w:sz w:val="20"/>
                          <w:szCs w:val="20"/>
                        </w:rPr>
                      </w:pPr>
                      <w:r>
                        <w:rPr>
                          <w:rFonts w:ascii="Times New Roman" w:hAnsi="Times New Roman" w:cs="Times New Roman"/>
                          <w:smallCaps/>
                          <w:spacing w:val="10"/>
                          <w:sz w:val="20"/>
                          <w:szCs w:val="20"/>
                        </w:rPr>
                        <w:t>Land</w:t>
                      </w:r>
                      <w:r w:rsidR="00EE3D82">
                        <w:rPr>
                          <w:rFonts w:ascii="Times New Roman" w:hAnsi="Times New Roman" w:cs="Times New Roman"/>
                          <w:smallCaps/>
                          <w:spacing w:val="10"/>
                          <w:sz w:val="20"/>
                          <w:szCs w:val="20"/>
                        </w:rPr>
                        <w:t xml:space="preserve"> Transfer Training </w:t>
                      </w:r>
                      <w:r w:rsidR="00B20FA5">
                        <w:rPr>
                          <w:rFonts w:ascii="Times New Roman" w:hAnsi="Times New Roman" w:cs="Times New Roman"/>
                          <w:smallCaps/>
                          <w:spacing w:val="10"/>
                          <w:sz w:val="20"/>
                          <w:szCs w:val="20"/>
                        </w:rPr>
                        <w:t>Curriculum</w:t>
                      </w:r>
                    </w:p>
                  </w:txbxContent>
                </v:textbox>
              </v:shape>
              <v:line id="Straight Connector 8" o:spid="_x0000_s1029" style="position:absolute;visibility:visible;mso-wrap-style:square" from="381,2057" to="61188,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" strokecolor="windowText" strokeweight=".5pt"/>
            </v:group>
          </w:pict>
        </mc:Fallback>
      </mc:AlternateContent>
    </w:r>
  </w:p>
  <w:p w14:paraId="22131A31" w14:textId="77777777" w:rsidR="00CA20DB" w:rsidRDefault="00CA2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5863E" w14:textId="243B87C3" w:rsidR="00B20FA5" w:rsidRDefault="00B20FA5">
    <w:pPr>
      <w:pStyle w:val="Header"/>
    </w:pPr>
    <w:r>
      <w:rPr>
        <w:rFonts w:ascii="Times New Roman" w:hAnsi="Times New Roman" w:cs="Times New Roman"/>
        <w:smallCaps/>
        <w:noProof/>
        <w:spacing w:val="10"/>
        <w:sz w:val="20"/>
        <w:szCs w:val="20"/>
      </w:rPr>
      <mc:AlternateContent>
        <mc:Choice Requires="wpg">
          <w:drawing>
            <wp:anchor distT="0" distB="0" distL="114300" distR="114300" simplePos="0" relativeHeight="251660289" behindDoc="0" locked="0" layoutInCell="1" allowOverlap="1" wp14:anchorId="1AD4131E" wp14:editId="54EE201E">
              <wp:simplePos x="0" y="0"/>
              <wp:positionH relativeFrom="column">
                <wp:posOffset>0</wp:posOffset>
              </wp:positionH>
              <wp:positionV relativeFrom="paragraph">
                <wp:posOffset>0</wp:posOffset>
              </wp:positionV>
              <wp:extent cx="6179821" cy="347472"/>
              <wp:effectExtent l="0" t="0" r="0" b="0"/>
              <wp:wrapNone/>
              <wp:docPr id="1" name="Group 1"/>
              <wp:cNvGraphicFramePr/>
              <a:graphic xmlns:a="http://schemas.openxmlformats.org/drawingml/2006/main">
                <a:graphicData uri="http://schemas.microsoft.com/office/word/2010/wordprocessingGroup">
                  <wpg:wgp>
                    <wpg:cNvGrpSpPr/>
                    <wpg:grpSpPr>
                      <a:xfrm>
                        <a:off x="0" y="0"/>
                        <a:ext cx="6179821" cy="347472"/>
                        <a:chOff x="-1" y="0"/>
                        <a:chExt cx="6179821" cy="347472"/>
                      </a:xfrm>
                    </wpg:grpSpPr>
                    <wps:wsp>
                      <wps:cNvPr id="9" name="Text Box 9"/>
                      <wps:cNvSpPr txBox="1"/>
                      <wps:spPr>
                        <a:xfrm>
                          <a:off x="4442460" y="0"/>
                          <a:ext cx="1737360" cy="347472"/>
                        </a:xfrm>
                        <a:prstGeom prst="rect">
                          <a:avLst/>
                        </a:prstGeom>
                        <a:solidFill>
                          <a:sysClr val="window" lastClr="FFFFFF"/>
                        </a:solidFill>
                        <a:ln w="6350">
                          <a:noFill/>
                        </a:ln>
                        <a:effectLst/>
                      </wps:spPr>
                      <wps:txbx>
                        <w:txbxContent>
                          <w:p w14:paraId="1E4A5674" w14:textId="04BB820D" w:rsidR="00B20FA5" w:rsidRPr="00A547A1" w:rsidRDefault="00B20FA5" w:rsidP="00B20FA5">
                            <w:pPr>
                              <w:jc w:val="right"/>
                              <w:rPr>
                                <w:smallCaps/>
                                <w:spacing w:val="10"/>
                                <w:sz w:val="20"/>
                                <w:szCs w:val="20"/>
                              </w:rPr>
                            </w:pPr>
                            <w:r>
                              <w:rPr>
                                <w:rFonts w:ascii="Times New Roman" w:hAnsi="Times New Roman" w:cs="Times New Roman"/>
                                <w:smallCaps/>
                                <w:spacing w:val="10"/>
                                <w:sz w:val="20"/>
                                <w:szCs w:val="20"/>
                              </w:rPr>
                              <w:t>September 202</w:t>
                            </w:r>
                            <w:r w:rsidR="00C608F8">
                              <w:rPr>
                                <w:rFonts w:ascii="Times New Roman" w:hAnsi="Times New Roman" w:cs="Times New Roman"/>
                                <w:smallCaps/>
                                <w:spacing w:val="10"/>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1" y="0"/>
                          <a:ext cx="3125337" cy="310896"/>
                        </a:xfrm>
                        <a:prstGeom prst="rect">
                          <a:avLst/>
                        </a:prstGeom>
                        <a:solidFill>
                          <a:sysClr val="window" lastClr="FFFFFF"/>
                        </a:solidFill>
                        <a:ln w="6350">
                          <a:noFill/>
                        </a:ln>
                        <a:effectLst/>
                      </wps:spPr>
                      <wps:txbx>
                        <w:txbxContent>
                          <w:p w14:paraId="437595C2" w14:textId="0781FB72" w:rsidR="00B20FA5" w:rsidRPr="00A547A1" w:rsidRDefault="00B20FA5" w:rsidP="00B20FA5">
                            <w:pPr>
                              <w:rPr>
                                <w:smallCaps/>
                                <w:spacing w:val="10"/>
                                <w:sz w:val="20"/>
                                <w:szCs w:val="20"/>
                              </w:rPr>
                            </w:pPr>
                            <w:r>
                              <w:rPr>
                                <w:rFonts w:ascii="Times New Roman" w:hAnsi="Times New Roman" w:cs="Times New Roman"/>
                                <w:smallCaps/>
                                <w:spacing w:val="10"/>
                                <w:sz w:val="20"/>
                                <w:szCs w:val="20"/>
                              </w:rPr>
                              <w:t>Transitioning Land to a New Generation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Straight Connector 11"/>
                      <wps:cNvCnPr/>
                      <wps:spPr>
                        <a:xfrm>
                          <a:off x="38100" y="205740"/>
                          <a:ext cx="6080760" cy="0"/>
                        </a:xfrm>
                        <a:prstGeom prst="line">
                          <a:avLst/>
                        </a:prstGeom>
                        <a:noFill/>
                        <a:ln w="6350" cap="flat" cmpd="sng" algn="ctr">
                          <a:solidFill>
                            <a:sysClr val="windowText" lastClr="000000"/>
                          </a:solidFill>
                          <a:prstDash val="solid"/>
                        </a:ln>
                        <a:effectLst/>
                      </wps:spPr>
                      <wps:bodyPr/>
                    </wps:wsp>
                  </wpg:wgp>
                </a:graphicData>
              </a:graphic>
            </wp:anchor>
          </w:drawing>
        </mc:Choice>
        <mc:Fallback>
          <w:pict>
            <v:group w14:anchorId="1AD4131E" id="Group 1" o:spid="_x0000_s1034" style="position:absolute;margin-left:0;margin-top:0;width:486.6pt;height:27.35pt;z-index:251660289" coordorigin="" coordsize="61798,3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">
              <v:shapetype id="_x0000_t202" coordsize="21600,21600" o:spt="202" path="m,l,21600r21600,l21600,xe">
                <v:stroke joinstyle="miter"/>
                <v:path gradientshapeok="t" o:connecttype="rect"/>
              </v:shapetype>
              <v:shape id="Text Box 9" o:spid="_x0000_s1035" type="#_x0000_t202" style="position:absolute;left:44424;width:17374;height:3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" fillcolor="window" stroked="f" strokeweight=".5pt">
                <v:textbox>
                  <w:txbxContent>
                    <w:p w14:paraId="1E4A5674" w14:textId="04BB820D" w:rsidR="00B20FA5" w:rsidRPr="00A547A1" w:rsidRDefault="00B20FA5" w:rsidP="00B20FA5">
                      <w:pPr>
                        <w:jc w:val="right"/>
                        <w:rPr>
                          <w:smallCaps/>
                          <w:spacing w:val="10"/>
                          <w:sz w:val="20"/>
                          <w:szCs w:val="20"/>
                        </w:rPr>
                      </w:pPr>
                      <w:r>
                        <w:rPr>
                          <w:rFonts w:ascii="Times New Roman" w:hAnsi="Times New Roman" w:cs="Times New Roman"/>
                          <w:smallCaps/>
                          <w:spacing w:val="10"/>
                          <w:sz w:val="20"/>
                          <w:szCs w:val="20"/>
                        </w:rPr>
                        <w:t>September 202</w:t>
                      </w:r>
                      <w:r w:rsidR="00C608F8">
                        <w:rPr>
                          <w:rFonts w:ascii="Times New Roman" w:hAnsi="Times New Roman" w:cs="Times New Roman"/>
                          <w:smallCaps/>
                          <w:spacing w:val="10"/>
                          <w:sz w:val="20"/>
                          <w:szCs w:val="20"/>
                        </w:rPr>
                        <w:t>3</w:t>
                      </w:r>
                    </w:p>
                  </w:txbxContent>
                </v:textbox>
              </v:shape>
              <v:shape id="Text Box 10" o:spid="_x0000_s1036" type="#_x0000_t202" style="position:absolute;width:31253;height:3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" fillcolor="window" stroked="f" strokeweight=".5pt">
                <v:textbox>
                  <w:txbxContent>
                    <w:p w14:paraId="437595C2" w14:textId="0781FB72" w:rsidR="00B20FA5" w:rsidRPr="00A547A1" w:rsidRDefault="00B20FA5" w:rsidP="00B20FA5">
                      <w:pPr>
                        <w:rPr>
                          <w:smallCaps/>
                          <w:spacing w:val="10"/>
                          <w:sz w:val="20"/>
                          <w:szCs w:val="20"/>
                        </w:rPr>
                      </w:pPr>
                      <w:r>
                        <w:rPr>
                          <w:rFonts w:ascii="Times New Roman" w:hAnsi="Times New Roman" w:cs="Times New Roman"/>
                          <w:smallCaps/>
                          <w:spacing w:val="10"/>
                          <w:sz w:val="20"/>
                          <w:szCs w:val="20"/>
                        </w:rPr>
                        <w:t>Transitioning Land to a New Generation</w:t>
                      </w:r>
                    </w:p>
                  </w:txbxContent>
                </v:textbox>
              </v:shape>
              <v:line id="Straight Connector 11" o:spid="_x0000_s1037" style="position:absolute;visibility:visible;mso-wrap-style:square" from="381,2057" to="61188,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" strokecolor="windowText" strokeweight=".5pt"/>
            </v:group>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12A6"/>
    <w:multiLevelType w:val="hybridMultilevel"/>
    <w:tmpl w:val="FFFFFFFF"/>
    <w:lvl w:ilvl="0" w:tplc="53D43E06">
      <w:start w:val="1"/>
      <w:numFmt w:val="bullet"/>
      <w:lvlText w:val=""/>
      <w:lvlJc w:val="left"/>
      <w:pPr>
        <w:ind w:left="720" w:hanging="360"/>
      </w:pPr>
      <w:rPr>
        <w:rFonts w:ascii="Symbol" w:hAnsi="Symbol" w:hint="default"/>
      </w:rPr>
    </w:lvl>
    <w:lvl w:ilvl="1" w:tplc="F7681252">
      <w:start w:val="1"/>
      <w:numFmt w:val="bullet"/>
      <w:lvlText w:val="o"/>
      <w:lvlJc w:val="left"/>
      <w:pPr>
        <w:ind w:left="1440" w:hanging="360"/>
      </w:pPr>
      <w:rPr>
        <w:rFonts w:ascii="Courier New" w:hAnsi="Courier New" w:hint="default"/>
      </w:rPr>
    </w:lvl>
    <w:lvl w:ilvl="2" w:tplc="32A4076C">
      <w:start w:val="1"/>
      <w:numFmt w:val="bullet"/>
      <w:lvlText w:val=""/>
      <w:lvlJc w:val="left"/>
      <w:pPr>
        <w:ind w:left="2160" w:hanging="360"/>
      </w:pPr>
      <w:rPr>
        <w:rFonts w:ascii="Wingdings" w:hAnsi="Wingdings" w:hint="default"/>
      </w:rPr>
    </w:lvl>
    <w:lvl w:ilvl="3" w:tplc="0D446C46">
      <w:start w:val="1"/>
      <w:numFmt w:val="bullet"/>
      <w:lvlText w:val=""/>
      <w:lvlJc w:val="left"/>
      <w:pPr>
        <w:ind w:left="2880" w:hanging="360"/>
      </w:pPr>
      <w:rPr>
        <w:rFonts w:ascii="Symbol" w:hAnsi="Symbol" w:hint="default"/>
      </w:rPr>
    </w:lvl>
    <w:lvl w:ilvl="4" w:tplc="51E06CBC">
      <w:start w:val="1"/>
      <w:numFmt w:val="bullet"/>
      <w:lvlText w:val="o"/>
      <w:lvlJc w:val="left"/>
      <w:pPr>
        <w:ind w:left="3600" w:hanging="360"/>
      </w:pPr>
      <w:rPr>
        <w:rFonts w:ascii="Courier New" w:hAnsi="Courier New" w:hint="default"/>
      </w:rPr>
    </w:lvl>
    <w:lvl w:ilvl="5" w:tplc="EC82C0D2">
      <w:start w:val="1"/>
      <w:numFmt w:val="bullet"/>
      <w:lvlText w:val=""/>
      <w:lvlJc w:val="left"/>
      <w:pPr>
        <w:ind w:left="4320" w:hanging="360"/>
      </w:pPr>
      <w:rPr>
        <w:rFonts w:ascii="Wingdings" w:hAnsi="Wingdings" w:hint="default"/>
      </w:rPr>
    </w:lvl>
    <w:lvl w:ilvl="6" w:tplc="E03024D2">
      <w:start w:val="1"/>
      <w:numFmt w:val="bullet"/>
      <w:lvlText w:val=""/>
      <w:lvlJc w:val="left"/>
      <w:pPr>
        <w:ind w:left="5040" w:hanging="360"/>
      </w:pPr>
      <w:rPr>
        <w:rFonts w:ascii="Symbol" w:hAnsi="Symbol" w:hint="default"/>
      </w:rPr>
    </w:lvl>
    <w:lvl w:ilvl="7" w:tplc="F586CE80">
      <w:start w:val="1"/>
      <w:numFmt w:val="bullet"/>
      <w:lvlText w:val="o"/>
      <w:lvlJc w:val="left"/>
      <w:pPr>
        <w:ind w:left="5760" w:hanging="360"/>
      </w:pPr>
      <w:rPr>
        <w:rFonts w:ascii="Courier New" w:hAnsi="Courier New" w:hint="default"/>
      </w:rPr>
    </w:lvl>
    <w:lvl w:ilvl="8" w:tplc="B032DCFC">
      <w:start w:val="1"/>
      <w:numFmt w:val="bullet"/>
      <w:lvlText w:val=""/>
      <w:lvlJc w:val="left"/>
      <w:pPr>
        <w:ind w:left="6480" w:hanging="360"/>
      </w:pPr>
      <w:rPr>
        <w:rFonts w:ascii="Wingdings" w:hAnsi="Wingdings" w:hint="default"/>
      </w:rPr>
    </w:lvl>
  </w:abstractNum>
  <w:abstractNum w:abstractNumId="1" w15:restartNumberingAfterBreak="0">
    <w:nsid w:val="06A51030"/>
    <w:multiLevelType w:val="multilevel"/>
    <w:tmpl w:val="677ED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2E6250"/>
    <w:multiLevelType w:val="multilevel"/>
    <w:tmpl w:val="E934334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0EC615F"/>
    <w:multiLevelType w:val="multilevel"/>
    <w:tmpl w:val="73F28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B34594"/>
    <w:multiLevelType w:val="hybridMultilevel"/>
    <w:tmpl w:val="0E7CF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603B1"/>
    <w:multiLevelType w:val="multilevel"/>
    <w:tmpl w:val="B2BC6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1C18CC"/>
    <w:multiLevelType w:val="hybridMultilevel"/>
    <w:tmpl w:val="F5207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F1049"/>
    <w:multiLevelType w:val="hybridMultilevel"/>
    <w:tmpl w:val="DCC0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F3C8D"/>
    <w:multiLevelType w:val="multilevel"/>
    <w:tmpl w:val="63F4F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89490D"/>
    <w:multiLevelType w:val="multilevel"/>
    <w:tmpl w:val="6FCC5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F32AAD"/>
    <w:multiLevelType w:val="multilevel"/>
    <w:tmpl w:val="DF3476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25227F7"/>
    <w:multiLevelType w:val="hybridMultilevel"/>
    <w:tmpl w:val="FFFFFFFF"/>
    <w:lvl w:ilvl="0" w:tplc="EDFEBD7A">
      <w:start w:val="1"/>
      <w:numFmt w:val="bullet"/>
      <w:lvlText w:val=""/>
      <w:lvlJc w:val="left"/>
      <w:pPr>
        <w:ind w:left="720" w:hanging="360"/>
      </w:pPr>
      <w:rPr>
        <w:rFonts w:ascii="Symbol" w:hAnsi="Symbol" w:hint="default"/>
      </w:rPr>
    </w:lvl>
    <w:lvl w:ilvl="1" w:tplc="723AB62E">
      <w:start w:val="1"/>
      <w:numFmt w:val="bullet"/>
      <w:lvlText w:val="o"/>
      <w:lvlJc w:val="left"/>
      <w:pPr>
        <w:ind w:left="1440" w:hanging="360"/>
      </w:pPr>
      <w:rPr>
        <w:rFonts w:ascii="Courier New" w:hAnsi="Courier New" w:hint="default"/>
      </w:rPr>
    </w:lvl>
    <w:lvl w:ilvl="2" w:tplc="A6EE7118">
      <w:start w:val="1"/>
      <w:numFmt w:val="bullet"/>
      <w:lvlText w:val=""/>
      <w:lvlJc w:val="left"/>
      <w:pPr>
        <w:ind w:left="2160" w:hanging="360"/>
      </w:pPr>
      <w:rPr>
        <w:rFonts w:ascii="Wingdings" w:hAnsi="Wingdings" w:hint="default"/>
      </w:rPr>
    </w:lvl>
    <w:lvl w:ilvl="3" w:tplc="FF46AC00">
      <w:start w:val="1"/>
      <w:numFmt w:val="bullet"/>
      <w:lvlText w:val=""/>
      <w:lvlJc w:val="left"/>
      <w:pPr>
        <w:ind w:left="2880" w:hanging="360"/>
      </w:pPr>
      <w:rPr>
        <w:rFonts w:ascii="Symbol" w:hAnsi="Symbol" w:hint="default"/>
      </w:rPr>
    </w:lvl>
    <w:lvl w:ilvl="4" w:tplc="08482E24">
      <w:start w:val="1"/>
      <w:numFmt w:val="bullet"/>
      <w:lvlText w:val="o"/>
      <w:lvlJc w:val="left"/>
      <w:pPr>
        <w:ind w:left="3600" w:hanging="360"/>
      </w:pPr>
      <w:rPr>
        <w:rFonts w:ascii="Courier New" w:hAnsi="Courier New" w:hint="default"/>
      </w:rPr>
    </w:lvl>
    <w:lvl w:ilvl="5" w:tplc="A4861ED4">
      <w:start w:val="1"/>
      <w:numFmt w:val="bullet"/>
      <w:lvlText w:val=""/>
      <w:lvlJc w:val="left"/>
      <w:pPr>
        <w:ind w:left="4320" w:hanging="360"/>
      </w:pPr>
      <w:rPr>
        <w:rFonts w:ascii="Wingdings" w:hAnsi="Wingdings" w:hint="default"/>
      </w:rPr>
    </w:lvl>
    <w:lvl w:ilvl="6" w:tplc="07C8FF72">
      <w:start w:val="1"/>
      <w:numFmt w:val="bullet"/>
      <w:lvlText w:val=""/>
      <w:lvlJc w:val="left"/>
      <w:pPr>
        <w:ind w:left="5040" w:hanging="360"/>
      </w:pPr>
      <w:rPr>
        <w:rFonts w:ascii="Symbol" w:hAnsi="Symbol" w:hint="default"/>
      </w:rPr>
    </w:lvl>
    <w:lvl w:ilvl="7" w:tplc="42784FD4">
      <w:start w:val="1"/>
      <w:numFmt w:val="bullet"/>
      <w:lvlText w:val="o"/>
      <w:lvlJc w:val="left"/>
      <w:pPr>
        <w:ind w:left="5760" w:hanging="360"/>
      </w:pPr>
      <w:rPr>
        <w:rFonts w:ascii="Courier New" w:hAnsi="Courier New" w:hint="default"/>
      </w:rPr>
    </w:lvl>
    <w:lvl w:ilvl="8" w:tplc="FB2EB548">
      <w:start w:val="1"/>
      <w:numFmt w:val="bullet"/>
      <w:lvlText w:val=""/>
      <w:lvlJc w:val="left"/>
      <w:pPr>
        <w:ind w:left="6480" w:hanging="360"/>
      </w:pPr>
      <w:rPr>
        <w:rFonts w:ascii="Wingdings" w:hAnsi="Wingdings" w:hint="default"/>
      </w:rPr>
    </w:lvl>
  </w:abstractNum>
  <w:abstractNum w:abstractNumId="12" w15:restartNumberingAfterBreak="0">
    <w:nsid w:val="382814DB"/>
    <w:multiLevelType w:val="multilevel"/>
    <w:tmpl w:val="7D6880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9616DEE"/>
    <w:multiLevelType w:val="multilevel"/>
    <w:tmpl w:val="DF3476A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A5B07D8"/>
    <w:multiLevelType w:val="multilevel"/>
    <w:tmpl w:val="51A2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225313"/>
    <w:multiLevelType w:val="multilevel"/>
    <w:tmpl w:val="7F9C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3E6CF4"/>
    <w:multiLevelType w:val="multilevel"/>
    <w:tmpl w:val="2D8E0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A764F8"/>
    <w:multiLevelType w:val="multilevel"/>
    <w:tmpl w:val="B2EC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EF40E6"/>
    <w:multiLevelType w:val="multilevel"/>
    <w:tmpl w:val="0D8AB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F157A5"/>
    <w:multiLevelType w:val="multilevel"/>
    <w:tmpl w:val="5E6265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7B65F4"/>
    <w:multiLevelType w:val="multilevel"/>
    <w:tmpl w:val="099C2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DB0628"/>
    <w:multiLevelType w:val="multilevel"/>
    <w:tmpl w:val="9A72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9015BA"/>
    <w:multiLevelType w:val="multilevel"/>
    <w:tmpl w:val="609A6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C4489C"/>
    <w:multiLevelType w:val="multilevel"/>
    <w:tmpl w:val="8AD82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D636F9"/>
    <w:multiLevelType w:val="multilevel"/>
    <w:tmpl w:val="62CE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BC2D9D"/>
    <w:multiLevelType w:val="multilevel"/>
    <w:tmpl w:val="37D0B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960A16"/>
    <w:multiLevelType w:val="multilevel"/>
    <w:tmpl w:val="2FCE64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9E7D68"/>
    <w:multiLevelType w:val="hybridMultilevel"/>
    <w:tmpl w:val="9D288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F006E6"/>
    <w:multiLevelType w:val="hybridMultilevel"/>
    <w:tmpl w:val="5F3C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10510"/>
    <w:multiLevelType w:val="hybridMultilevel"/>
    <w:tmpl w:val="B704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68551F"/>
    <w:multiLevelType w:val="multilevel"/>
    <w:tmpl w:val="91FCE4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91A33F8"/>
    <w:multiLevelType w:val="hybridMultilevel"/>
    <w:tmpl w:val="BC3CBB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A323121"/>
    <w:multiLevelType w:val="multilevel"/>
    <w:tmpl w:val="137CE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D765DF"/>
    <w:multiLevelType w:val="multilevel"/>
    <w:tmpl w:val="BEDC9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0785265">
    <w:abstractNumId w:val="0"/>
  </w:num>
  <w:num w:numId="2" w16cid:durableId="1400471298">
    <w:abstractNumId w:val="11"/>
  </w:num>
  <w:num w:numId="3" w16cid:durableId="1744376229">
    <w:abstractNumId w:val="14"/>
  </w:num>
  <w:num w:numId="4" w16cid:durableId="1148938747">
    <w:abstractNumId w:val="21"/>
  </w:num>
  <w:num w:numId="5" w16cid:durableId="534462014">
    <w:abstractNumId w:val="33"/>
  </w:num>
  <w:num w:numId="6" w16cid:durableId="2072803874">
    <w:abstractNumId w:val="23"/>
  </w:num>
  <w:num w:numId="7" w16cid:durableId="54477043">
    <w:abstractNumId w:val="15"/>
  </w:num>
  <w:num w:numId="8" w16cid:durableId="242297899">
    <w:abstractNumId w:val="17"/>
  </w:num>
  <w:num w:numId="9" w16cid:durableId="1307079084">
    <w:abstractNumId w:val="4"/>
  </w:num>
  <w:num w:numId="10" w16cid:durableId="411465340">
    <w:abstractNumId w:val="6"/>
  </w:num>
  <w:num w:numId="11" w16cid:durableId="1557811864">
    <w:abstractNumId w:val="28"/>
  </w:num>
  <w:num w:numId="12" w16cid:durableId="1126243254">
    <w:abstractNumId w:val="29"/>
  </w:num>
  <w:num w:numId="13" w16cid:durableId="513082388">
    <w:abstractNumId w:val="7"/>
  </w:num>
  <w:num w:numId="14" w16cid:durableId="2014139928">
    <w:abstractNumId w:val="3"/>
  </w:num>
  <w:num w:numId="15" w16cid:durableId="464469436">
    <w:abstractNumId w:val="27"/>
  </w:num>
  <w:num w:numId="16" w16cid:durableId="183060704">
    <w:abstractNumId w:val="8"/>
  </w:num>
  <w:num w:numId="17" w16cid:durableId="2045053541">
    <w:abstractNumId w:val="9"/>
  </w:num>
  <w:num w:numId="18" w16cid:durableId="1856766205">
    <w:abstractNumId w:val="26"/>
  </w:num>
  <w:num w:numId="19" w16cid:durableId="722682709">
    <w:abstractNumId w:val="18"/>
  </w:num>
  <w:num w:numId="20" w16cid:durableId="1688210501">
    <w:abstractNumId w:val="22"/>
  </w:num>
  <w:num w:numId="21" w16cid:durableId="1995840455">
    <w:abstractNumId w:val="20"/>
  </w:num>
  <w:num w:numId="22" w16cid:durableId="1646427632">
    <w:abstractNumId w:val="25"/>
  </w:num>
  <w:num w:numId="23" w16cid:durableId="660502879">
    <w:abstractNumId w:val="30"/>
  </w:num>
  <w:num w:numId="24" w16cid:durableId="90472027">
    <w:abstractNumId w:val="2"/>
  </w:num>
  <w:num w:numId="25" w16cid:durableId="1175267754">
    <w:abstractNumId w:val="5"/>
  </w:num>
  <w:num w:numId="26" w16cid:durableId="312375538">
    <w:abstractNumId w:val="13"/>
  </w:num>
  <w:num w:numId="27" w16cid:durableId="626818903">
    <w:abstractNumId w:val="32"/>
  </w:num>
  <w:num w:numId="28" w16cid:durableId="314577354">
    <w:abstractNumId w:val="12"/>
  </w:num>
  <w:num w:numId="29" w16cid:durableId="836925578">
    <w:abstractNumId w:val="16"/>
  </w:num>
  <w:num w:numId="30" w16cid:durableId="260794577">
    <w:abstractNumId w:val="1"/>
  </w:num>
  <w:num w:numId="31" w16cid:durableId="1592354143">
    <w:abstractNumId w:val="19"/>
  </w:num>
  <w:num w:numId="32" w16cid:durableId="840705076">
    <w:abstractNumId w:val="24"/>
  </w:num>
  <w:num w:numId="33" w16cid:durableId="1527258521">
    <w:abstractNumId w:val="10"/>
  </w:num>
  <w:num w:numId="34" w16cid:durableId="107000677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DE2"/>
    <w:rsid w:val="00015878"/>
    <w:rsid w:val="00024990"/>
    <w:rsid w:val="00036E2A"/>
    <w:rsid w:val="000377D2"/>
    <w:rsid w:val="00042C00"/>
    <w:rsid w:val="0006102A"/>
    <w:rsid w:val="00067960"/>
    <w:rsid w:val="000916BB"/>
    <w:rsid w:val="00093505"/>
    <w:rsid w:val="00093869"/>
    <w:rsid w:val="000C49AC"/>
    <w:rsid w:val="000D4E27"/>
    <w:rsid w:val="000E2972"/>
    <w:rsid w:val="000E3450"/>
    <w:rsid w:val="000E705A"/>
    <w:rsid w:val="000F6B96"/>
    <w:rsid w:val="001056B9"/>
    <w:rsid w:val="00134D5C"/>
    <w:rsid w:val="001371C7"/>
    <w:rsid w:val="0014525B"/>
    <w:rsid w:val="0016098D"/>
    <w:rsid w:val="001724DE"/>
    <w:rsid w:val="001727F0"/>
    <w:rsid w:val="001753B7"/>
    <w:rsid w:val="00175E6C"/>
    <w:rsid w:val="001909BB"/>
    <w:rsid w:val="001A0B6B"/>
    <w:rsid w:val="001A6DE7"/>
    <w:rsid w:val="001B400B"/>
    <w:rsid w:val="001B6C3B"/>
    <w:rsid w:val="001C134A"/>
    <w:rsid w:val="001F5C98"/>
    <w:rsid w:val="0020038B"/>
    <w:rsid w:val="002023ED"/>
    <w:rsid w:val="00227B0F"/>
    <w:rsid w:val="00227EE2"/>
    <w:rsid w:val="00251DFA"/>
    <w:rsid w:val="002673D3"/>
    <w:rsid w:val="002B174E"/>
    <w:rsid w:val="002B22C7"/>
    <w:rsid w:val="00302AB3"/>
    <w:rsid w:val="00323578"/>
    <w:rsid w:val="00325BC3"/>
    <w:rsid w:val="00346DCD"/>
    <w:rsid w:val="00351955"/>
    <w:rsid w:val="00351F51"/>
    <w:rsid w:val="00364336"/>
    <w:rsid w:val="00371AF5"/>
    <w:rsid w:val="00391048"/>
    <w:rsid w:val="00393BF0"/>
    <w:rsid w:val="003A0267"/>
    <w:rsid w:val="003A26E3"/>
    <w:rsid w:val="003E517F"/>
    <w:rsid w:val="003F2B9C"/>
    <w:rsid w:val="00401B62"/>
    <w:rsid w:val="00407099"/>
    <w:rsid w:val="00410478"/>
    <w:rsid w:val="0041349F"/>
    <w:rsid w:val="00415E52"/>
    <w:rsid w:val="00431DB0"/>
    <w:rsid w:val="0044283F"/>
    <w:rsid w:val="00445D9F"/>
    <w:rsid w:val="00446171"/>
    <w:rsid w:val="004516B5"/>
    <w:rsid w:val="004561B7"/>
    <w:rsid w:val="004615D3"/>
    <w:rsid w:val="0046694A"/>
    <w:rsid w:val="0047378D"/>
    <w:rsid w:val="00484FED"/>
    <w:rsid w:val="00486949"/>
    <w:rsid w:val="004939C1"/>
    <w:rsid w:val="004B3042"/>
    <w:rsid w:val="004E4A08"/>
    <w:rsid w:val="004E6F1D"/>
    <w:rsid w:val="004E7B50"/>
    <w:rsid w:val="00504E54"/>
    <w:rsid w:val="005063F1"/>
    <w:rsid w:val="005367CA"/>
    <w:rsid w:val="00541C01"/>
    <w:rsid w:val="00541EA5"/>
    <w:rsid w:val="00561420"/>
    <w:rsid w:val="00581CC3"/>
    <w:rsid w:val="00584AAC"/>
    <w:rsid w:val="005C00F1"/>
    <w:rsid w:val="005C0E95"/>
    <w:rsid w:val="005E36E7"/>
    <w:rsid w:val="005E37BC"/>
    <w:rsid w:val="005E380F"/>
    <w:rsid w:val="005F5BEF"/>
    <w:rsid w:val="005F77B4"/>
    <w:rsid w:val="00603E63"/>
    <w:rsid w:val="00616109"/>
    <w:rsid w:val="006204A8"/>
    <w:rsid w:val="00623BCD"/>
    <w:rsid w:val="0064421E"/>
    <w:rsid w:val="0067231D"/>
    <w:rsid w:val="00696C56"/>
    <w:rsid w:val="006A0CF2"/>
    <w:rsid w:val="006A1CB7"/>
    <w:rsid w:val="006B3742"/>
    <w:rsid w:val="006B3A23"/>
    <w:rsid w:val="006B76ED"/>
    <w:rsid w:val="006B7F13"/>
    <w:rsid w:val="006C0D4F"/>
    <w:rsid w:val="006C6DD6"/>
    <w:rsid w:val="006E1246"/>
    <w:rsid w:val="006E28B8"/>
    <w:rsid w:val="006F7BE4"/>
    <w:rsid w:val="00710C4E"/>
    <w:rsid w:val="00716BA8"/>
    <w:rsid w:val="00720910"/>
    <w:rsid w:val="00733A33"/>
    <w:rsid w:val="007343E2"/>
    <w:rsid w:val="007442EE"/>
    <w:rsid w:val="0075553A"/>
    <w:rsid w:val="0077643A"/>
    <w:rsid w:val="007972B6"/>
    <w:rsid w:val="007B0112"/>
    <w:rsid w:val="007B182A"/>
    <w:rsid w:val="007C61C6"/>
    <w:rsid w:val="007D05D0"/>
    <w:rsid w:val="007D762E"/>
    <w:rsid w:val="007E063A"/>
    <w:rsid w:val="007F0B48"/>
    <w:rsid w:val="007F576D"/>
    <w:rsid w:val="007F74AB"/>
    <w:rsid w:val="00806686"/>
    <w:rsid w:val="008152B0"/>
    <w:rsid w:val="00827FC4"/>
    <w:rsid w:val="00837095"/>
    <w:rsid w:val="00846EF6"/>
    <w:rsid w:val="00847BF9"/>
    <w:rsid w:val="00853067"/>
    <w:rsid w:val="00855BC4"/>
    <w:rsid w:val="008563E5"/>
    <w:rsid w:val="00880DE2"/>
    <w:rsid w:val="00892C5C"/>
    <w:rsid w:val="00896BC8"/>
    <w:rsid w:val="008A58EA"/>
    <w:rsid w:val="008B0143"/>
    <w:rsid w:val="008B1E79"/>
    <w:rsid w:val="008C1BC1"/>
    <w:rsid w:val="008D2173"/>
    <w:rsid w:val="008E3780"/>
    <w:rsid w:val="00900000"/>
    <w:rsid w:val="00901BB3"/>
    <w:rsid w:val="00910EDB"/>
    <w:rsid w:val="00911AEC"/>
    <w:rsid w:val="00924AED"/>
    <w:rsid w:val="0096586F"/>
    <w:rsid w:val="00970D37"/>
    <w:rsid w:val="009760B6"/>
    <w:rsid w:val="00987984"/>
    <w:rsid w:val="00994434"/>
    <w:rsid w:val="009961BB"/>
    <w:rsid w:val="009A1457"/>
    <w:rsid w:val="009A2680"/>
    <w:rsid w:val="009A28E6"/>
    <w:rsid w:val="009C6E05"/>
    <w:rsid w:val="009F3CDE"/>
    <w:rsid w:val="00A06C4B"/>
    <w:rsid w:val="00A204CB"/>
    <w:rsid w:val="00A64964"/>
    <w:rsid w:val="00A6768F"/>
    <w:rsid w:val="00A8050A"/>
    <w:rsid w:val="00A9210D"/>
    <w:rsid w:val="00A934F7"/>
    <w:rsid w:val="00AA282E"/>
    <w:rsid w:val="00AC3010"/>
    <w:rsid w:val="00AD136C"/>
    <w:rsid w:val="00AD191C"/>
    <w:rsid w:val="00AE0016"/>
    <w:rsid w:val="00AE752E"/>
    <w:rsid w:val="00AF1142"/>
    <w:rsid w:val="00AF615A"/>
    <w:rsid w:val="00B1694F"/>
    <w:rsid w:val="00B2050B"/>
    <w:rsid w:val="00B20FA5"/>
    <w:rsid w:val="00B3694D"/>
    <w:rsid w:val="00B4146F"/>
    <w:rsid w:val="00B456A5"/>
    <w:rsid w:val="00B54870"/>
    <w:rsid w:val="00B57C70"/>
    <w:rsid w:val="00B62385"/>
    <w:rsid w:val="00B9225F"/>
    <w:rsid w:val="00B96F5A"/>
    <w:rsid w:val="00BA0C41"/>
    <w:rsid w:val="00BA5C30"/>
    <w:rsid w:val="00BB29C4"/>
    <w:rsid w:val="00BB7175"/>
    <w:rsid w:val="00BE477B"/>
    <w:rsid w:val="00BE6713"/>
    <w:rsid w:val="00BE6C0F"/>
    <w:rsid w:val="00BF03A0"/>
    <w:rsid w:val="00BF2200"/>
    <w:rsid w:val="00BF615D"/>
    <w:rsid w:val="00C1173F"/>
    <w:rsid w:val="00C209EF"/>
    <w:rsid w:val="00C24FD4"/>
    <w:rsid w:val="00C426C3"/>
    <w:rsid w:val="00C608F8"/>
    <w:rsid w:val="00C60CD3"/>
    <w:rsid w:val="00C60D22"/>
    <w:rsid w:val="00C63CA7"/>
    <w:rsid w:val="00C67045"/>
    <w:rsid w:val="00C67D15"/>
    <w:rsid w:val="00C828CF"/>
    <w:rsid w:val="00C9372F"/>
    <w:rsid w:val="00CA0CC0"/>
    <w:rsid w:val="00CA0EB0"/>
    <w:rsid w:val="00CA20DB"/>
    <w:rsid w:val="00CB218D"/>
    <w:rsid w:val="00CC4040"/>
    <w:rsid w:val="00CC531E"/>
    <w:rsid w:val="00CD5E2C"/>
    <w:rsid w:val="00CE2F0D"/>
    <w:rsid w:val="00CE4B4D"/>
    <w:rsid w:val="00CF18BC"/>
    <w:rsid w:val="00D01B34"/>
    <w:rsid w:val="00D12F9F"/>
    <w:rsid w:val="00D20A59"/>
    <w:rsid w:val="00D32EF8"/>
    <w:rsid w:val="00D342BE"/>
    <w:rsid w:val="00D46DC6"/>
    <w:rsid w:val="00D57E68"/>
    <w:rsid w:val="00D62C8B"/>
    <w:rsid w:val="00D67BD4"/>
    <w:rsid w:val="00D800A8"/>
    <w:rsid w:val="00D8343E"/>
    <w:rsid w:val="00D86DC4"/>
    <w:rsid w:val="00D872EF"/>
    <w:rsid w:val="00DA1658"/>
    <w:rsid w:val="00DA555A"/>
    <w:rsid w:val="00DB7D4C"/>
    <w:rsid w:val="00DC0311"/>
    <w:rsid w:val="00DD7F8E"/>
    <w:rsid w:val="00DF2FD0"/>
    <w:rsid w:val="00DF51E7"/>
    <w:rsid w:val="00E2032A"/>
    <w:rsid w:val="00E24FA9"/>
    <w:rsid w:val="00E4041E"/>
    <w:rsid w:val="00E4196A"/>
    <w:rsid w:val="00E46CE2"/>
    <w:rsid w:val="00E815D4"/>
    <w:rsid w:val="00E84C2B"/>
    <w:rsid w:val="00E87F6D"/>
    <w:rsid w:val="00EB4C26"/>
    <w:rsid w:val="00EC2BCD"/>
    <w:rsid w:val="00ED58B8"/>
    <w:rsid w:val="00ED62DE"/>
    <w:rsid w:val="00EE3D82"/>
    <w:rsid w:val="00EE450E"/>
    <w:rsid w:val="00F21BD4"/>
    <w:rsid w:val="00F23D51"/>
    <w:rsid w:val="00F261FC"/>
    <w:rsid w:val="00F400E1"/>
    <w:rsid w:val="00F40566"/>
    <w:rsid w:val="00F56FC2"/>
    <w:rsid w:val="00F60869"/>
    <w:rsid w:val="00F87B9F"/>
    <w:rsid w:val="00FB6BF1"/>
    <w:rsid w:val="00FD6C12"/>
    <w:rsid w:val="00FE2FF4"/>
    <w:rsid w:val="00FF315E"/>
    <w:rsid w:val="00FF3A8E"/>
    <w:rsid w:val="00FF5C3F"/>
    <w:rsid w:val="01CF3E79"/>
    <w:rsid w:val="055387C3"/>
    <w:rsid w:val="06833B5A"/>
    <w:rsid w:val="06AB2B7E"/>
    <w:rsid w:val="06F0F609"/>
    <w:rsid w:val="0817A07D"/>
    <w:rsid w:val="082C8CBE"/>
    <w:rsid w:val="08654E40"/>
    <w:rsid w:val="0923C184"/>
    <w:rsid w:val="095C2A2A"/>
    <w:rsid w:val="097D89B7"/>
    <w:rsid w:val="0A16BA2E"/>
    <w:rsid w:val="0A9277BD"/>
    <w:rsid w:val="0ADDE446"/>
    <w:rsid w:val="0B57609B"/>
    <w:rsid w:val="0C691148"/>
    <w:rsid w:val="0C88DA9A"/>
    <w:rsid w:val="0CAF0456"/>
    <w:rsid w:val="11F382FB"/>
    <w:rsid w:val="11F9F895"/>
    <w:rsid w:val="12127653"/>
    <w:rsid w:val="1409DA9D"/>
    <w:rsid w:val="14E58026"/>
    <w:rsid w:val="1778D515"/>
    <w:rsid w:val="1870D828"/>
    <w:rsid w:val="18C6E35D"/>
    <w:rsid w:val="195E2BFC"/>
    <w:rsid w:val="1A1629A6"/>
    <w:rsid w:val="1AAEA2FF"/>
    <w:rsid w:val="1B9C7DD8"/>
    <w:rsid w:val="1BD04C68"/>
    <w:rsid w:val="1C268225"/>
    <w:rsid w:val="1DFB34AB"/>
    <w:rsid w:val="1E01AA45"/>
    <w:rsid w:val="1EE8887F"/>
    <w:rsid w:val="201A027E"/>
    <w:rsid w:val="209C35A7"/>
    <w:rsid w:val="2273CB51"/>
    <w:rsid w:val="22ED47A6"/>
    <w:rsid w:val="234613BA"/>
    <w:rsid w:val="238C06C8"/>
    <w:rsid w:val="266961AE"/>
    <w:rsid w:val="26CB15C5"/>
    <w:rsid w:val="289CE6F6"/>
    <w:rsid w:val="28D16C5C"/>
    <w:rsid w:val="290DAC77"/>
    <w:rsid w:val="2AAA4721"/>
    <w:rsid w:val="2B69B684"/>
    <w:rsid w:val="2C095EAD"/>
    <w:rsid w:val="2C75D78B"/>
    <w:rsid w:val="2CDF501A"/>
    <w:rsid w:val="2D9C597C"/>
    <w:rsid w:val="2EA30108"/>
    <w:rsid w:val="2F67E9E6"/>
    <w:rsid w:val="2FBB274F"/>
    <w:rsid w:val="30BE421B"/>
    <w:rsid w:val="31C01AA9"/>
    <w:rsid w:val="336CA90D"/>
    <w:rsid w:val="33F7E933"/>
    <w:rsid w:val="34141F03"/>
    <w:rsid w:val="3632ECD6"/>
    <w:rsid w:val="365EBB68"/>
    <w:rsid w:val="3AF61F41"/>
    <w:rsid w:val="3C305014"/>
    <w:rsid w:val="3DAB4060"/>
    <w:rsid w:val="3DE8319C"/>
    <w:rsid w:val="3FA2545E"/>
    <w:rsid w:val="3FE0E8DE"/>
    <w:rsid w:val="41ECF0C3"/>
    <w:rsid w:val="43349581"/>
    <w:rsid w:val="43728D6C"/>
    <w:rsid w:val="452CB0E1"/>
    <w:rsid w:val="463F5DAD"/>
    <w:rsid w:val="46E05E09"/>
    <w:rsid w:val="48836E4D"/>
    <w:rsid w:val="4A371B75"/>
    <w:rsid w:val="4AB70D64"/>
    <w:rsid w:val="4D2FA36A"/>
    <w:rsid w:val="4DA91FBF"/>
    <w:rsid w:val="4E425036"/>
    <w:rsid w:val="4E635698"/>
    <w:rsid w:val="4EDA99BE"/>
    <w:rsid w:val="4FA09FC4"/>
    <w:rsid w:val="5018B277"/>
    <w:rsid w:val="52427F3E"/>
    <w:rsid w:val="542674EC"/>
    <w:rsid w:val="5692F082"/>
    <w:rsid w:val="570D6E2E"/>
    <w:rsid w:val="57178B28"/>
    <w:rsid w:val="598502DD"/>
    <w:rsid w:val="5B5622ED"/>
    <w:rsid w:val="5BA97586"/>
    <w:rsid w:val="5BAFEB20"/>
    <w:rsid w:val="5BCF9F42"/>
    <w:rsid w:val="5BD32297"/>
    <w:rsid w:val="5C771538"/>
    <w:rsid w:val="5CEA1BF3"/>
    <w:rsid w:val="5EAC0C95"/>
    <w:rsid w:val="5F6B2A12"/>
    <w:rsid w:val="5F76495E"/>
    <w:rsid w:val="5FDB0229"/>
    <w:rsid w:val="61515A21"/>
    <w:rsid w:val="622D404D"/>
    <w:rsid w:val="62F46A65"/>
    <w:rsid w:val="63396154"/>
    <w:rsid w:val="653F06CA"/>
    <w:rsid w:val="676F1F61"/>
    <w:rsid w:val="678BCE3E"/>
    <w:rsid w:val="67B79CD0"/>
    <w:rsid w:val="67E59671"/>
    <w:rsid w:val="6916FB40"/>
    <w:rsid w:val="699173B4"/>
    <w:rsid w:val="69EA3FC8"/>
    <w:rsid w:val="6A7DE099"/>
    <w:rsid w:val="6A9D94BB"/>
    <w:rsid w:val="6C4F00A9"/>
    <w:rsid w:val="6D89317C"/>
    <w:rsid w:val="6E56DA4A"/>
    <w:rsid w:val="6EA253E2"/>
    <w:rsid w:val="6F3A9D6A"/>
    <w:rsid w:val="6FBA42DF"/>
    <w:rsid w:val="73523D56"/>
    <w:rsid w:val="739FDA3E"/>
    <w:rsid w:val="73ED4821"/>
    <w:rsid w:val="745AAA06"/>
    <w:rsid w:val="74C37846"/>
    <w:rsid w:val="752AFC49"/>
    <w:rsid w:val="7744058D"/>
    <w:rsid w:val="77A708ED"/>
    <w:rsid w:val="79E50689"/>
    <w:rsid w:val="7BE9C510"/>
    <w:rsid w:val="7C2F66A2"/>
    <w:rsid w:val="7C59C345"/>
    <w:rsid w:val="7D9B30FE"/>
    <w:rsid w:val="7E0F087D"/>
    <w:rsid w:val="7E59A4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DD9C8"/>
  <w15:chartTrackingRefBased/>
  <w15:docId w15:val="{7D72D9D5-0D83-4FF1-ACDE-C657EE2A2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80DE2"/>
  </w:style>
  <w:style w:type="character" w:customStyle="1" w:styleId="eop">
    <w:name w:val="eop"/>
    <w:basedOn w:val="DefaultParagraphFont"/>
    <w:rsid w:val="00880DE2"/>
  </w:style>
  <w:style w:type="character" w:styleId="Hyperlink">
    <w:name w:val="Hyperlink"/>
    <w:basedOn w:val="DefaultParagraphFont"/>
    <w:uiPriority w:val="99"/>
    <w:unhideWhenUsed/>
    <w:rsid w:val="004E7B50"/>
    <w:rPr>
      <w:color w:val="0563C1" w:themeColor="hyperlink"/>
      <w:u w:val="single"/>
    </w:rPr>
  </w:style>
  <w:style w:type="character" w:styleId="UnresolvedMention">
    <w:name w:val="Unresolved Mention"/>
    <w:basedOn w:val="DefaultParagraphFont"/>
    <w:uiPriority w:val="99"/>
    <w:semiHidden/>
    <w:unhideWhenUsed/>
    <w:rsid w:val="004E7B50"/>
    <w:rPr>
      <w:color w:val="605E5C"/>
      <w:shd w:val="clear" w:color="auto" w:fill="E1DFDD"/>
    </w:rPr>
  </w:style>
  <w:style w:type="character" w:styleId="FollowedHyperlink">
    <w:name w:val="FollowedHyperlink"/>
    <w:basedOn w:val="DefaultParagraphFont"/>
    <w:uiPriority w:val="99"/>
    <w:semiHidden/>
    <w:unhideWhenUsed/>
    <w:rsid w:val="00696C56"/>
    <w:rPr>
      <w:color w:val="954F72" w:themeColor="followedHyperlink"/>
      <w:u w:val="single"/>
    </w:rPr>
  </w:style>
  <w:style w:type="paragraph" w:styleId="Header">
    <w:name w:val="header"/>
    <w:basedOn w:val="Normal"/>
    <w:link w:val="HeaderChar"/>
    <w:uiPriority w:val="99"/>
    <w:unhideWhenUsed/>
    <w:rsid w:val="004E4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A08"/>
  </w:style>
  <w:style w:type="paragraph" w:styleId="Footer">
    <w:name w:val="footer"/>
    <w:basedOn w:val="Normal"/>
    <w:link w:val="FooterChar"/>
    <w:uiPriority w:val="99"/>
    <w:unhideWhenUsed/>
    <w:rsid w:val="004E4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A08"/>
  </w:style>
  <w:style w:type="paragraph" w:styleId="ListParagraph">
    <w:name w:val="List Paragraph"/>
    <w:basedOn w:val="Normal"/>
    <w:uiPriority w:val="34"/>
    <w:qFormat/>
    <w:rsid w:val="00F60869"/>
    <w:pPr>
      <w:ind w:left="720"/>
      <w:contextualSpacing/>
    </w:pPr>
  </w:style>
  <w:style w:type="paragraph" w:customStyle="1" w:styleId="paragraph">
    <w:name w:val="paragraph"/>
    <w:basedOn w:val="Normal"/>
    <w:rsid w:val="00BE67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11953963">
    <w:name w:val="scxw111953963"/>
    <w:basedOn w:val="DefaultParagraphFont"/>
    <w:rsid w:val="00BE6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34124">
      <w:bodyDiv w:val="1"/>
      <w:marLeft w:val="0"/>
      <w:marRight w:val="0"/>
      <w:marTop w:val="0"/>
      <w:marBottom w:val="0"/>
      <w:divBdr>
        <w:top w:val="none" w:sz="0" w:space="0" w:color="auto"/>
        <w:left w:val="none" w:sz="0" w:space="0" w:color="auto"/>
        <w:bottom w:val="none" w:sz="0" w:space="0" w:color="auto"/>
        <w:right w:val="none" w:sz="0" w:space="0" w:color="auto"/>
      </w:divBdr>
    </w:div>
    <w:div w:id="1222642626">
      <w:bodyDiv w:val="1"/>
      <w:marLeft w:val="0"/>
      <w:marRight w:val="0"/>
      <w:marTop w:val="0"/>
      <w:marBottom w:val="0"/>
      <w:divBdr>
        <w:top w:val="none" w:sz="0" w:space="0" w:color="auto"/>
        <w:left w:val="none" w:sz="0" w:space="0" w:color="auto"/>
        <w:bottom w:val="none" w:sz="0" w:space="0" w:color="auto"/>
        <w:right w:val="none" w:sz="0" w:space="0" w:color="auto"/>
      </w:divBdr>
    </w:div>
    <w:div w:id="158383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ngfarmers.org/finding-farmland-course/" TargetMode="External"/><Relationship Id="rId18" Type="http://schemas.openxmlformats.org/officeDocument/2006/relationships/hyperlink" Target="https://www.farmers.gov/sites/default/files/2022-07/farmersgov-historically-underserved-factsheet-07-20-2022.pdf" TargetMode="External"/><Relationship Id="rId26" Type="http://schemas.openxmlformats.org/officeDocument/2006/relationships/hyperlink" Target="https://farmlandaccess.org/how-to-use-a-lawyer/how-do-i-find-a-lawyer/" TargetMode="External"/><Relationship Id="rId39" Type="http://schemas.openxmlformats.org/officeDocument/2006/relationships/fontTable" Target="fontTable.xml"/><Relationship Id="rId21" Type="http://schemas.openxmlformats.org/officeDocument/2006/relationships/hyperlink" Target="https://www.nifa.usda.gov/land-grant-colleges-and-universities-partner-website-directory" TargetMode="External"/><Relationship Id="rId34" Type="http://schemas.openxmlformats.org/officeDocument/2006/relationships/hyperlink" Target="http://www.craftfarmer.org/p/national-craft-programs.html"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isedsolutions.net/wp-content/uploads/2018/12/income_and_expense_tool_excel_sheet.xls" TargetMode="External"/><Relationship Id="rId20" Type="http://schemas.openxmlformats.org/officeDocument/2006/relationships/hyperlink" Target="https://farmcredit.com/&#160;" TargetMode="External"/><Relationship Id="rId29" Type="http://schemas.openxmlformats.org/officeDocument/2006/relationships/hyperlink" Target="https://www.fsa.usda.gov/programs-and-services/certified-mediation-program/certified-mediation-states/index&#160;" TargetMode="External"/><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nnualcreditreport.com/index.action" TargetMode="External"/><Relationship Id="rId24" Type="http://schemas.openxmlformats.org/officeDocument/2006/relationships/hyperlink" Target="https://www.fbfs.com/&#160;" TargetMode="External"/><Relationship Id="rId32" Type="http://schemas.openxmlformats.org/officeDocument/2006/relationships/hyperlink" Target="https://www.farmaid.org/our-work/resources-for-farmers/"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uvm.edu/newfarmer/land/RentalGuide.pdf" TargetMode="External"/><Relationship Id="rId23" Type="http://schemas.openxmlformats.org/officeDocument/2006/relationships/hyperlink" Target="https://www.fbfs.com/" TargetMode="External"/><Relationship Id="rId28" Type="http://schemas.openxmlformats.org/officeDocument/2006/relationships/hyperlink" Target="https://www.fsa.usda.gov/programs-and-services/certified-mediation-program/certified-mediation-states/index" TargetMode="External"/><Relationship Id="rId36" Type="http://schemas.openxmlformats.org/officeDocument/2006/relationships/footer" Target="footer1.xml"/><Relationship Id="rId10" Type="http://schemas.openxmlformats.org/officeDocument/2006/relationships/hyperlink" Target="https://www.consumerfinance.gov/external-site/?ext_url=https%3A%2F%2Fwww.annualcreditreport.com%2Fcra%2Frequestformfinal.pdf&amp;signature=zal9MRtR1Eb3J_OcPITp4cWrHAY" TargetMode="External"/><Relationship Id="rId19" Type="http://schemas.openxmlformats.org/officeDocument/2006/relationships/hyperlink" Target="https://www.farmtransition.org/" TargetMode="External"/><Relationship Id="rId31" Type="http://schemas.openxmlformats.org/officeDocument/2006/relationships/hyperlink" Target="https://www.youngfarmers.org/chapt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rmcrediteast.com/products-and-services/new-farmer-programs/harvesting-a-profit" TargetMode="External"/><Relationship Id="rId22" Type="http://schemas.openxmlformats.org/officeDocument/2006/relationships/hyperlink" Target="https://www.nifa.usda.gov/land-grant-colleges-and-universities-partner-website-directory&#160;" TargetMode="External"/><Relationship Id="rId27" Type="http://schemas.openxmlformats.org/officeDocument/2006/relationships/hyperlink" Target="https://www.asfmra.org/directory/find-experts2" TargetMode="External"/><Relationship Id="rId30" Type="http://schemas.openxmlformats.org/officeDocument/2006/relationships/hyperlink" Target="https://www.youngfarmers.org/chapters/"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findingfarmland.youngfarmers.org/calculator" TargetMode="External"/><Relationship Id="rId17" Type="http://schemas.openxmlformats.org/officeDocument/2006/relationships/hyperlink" Target="https://www.northwestfcs.com/resources/preparing-agriculture-financial-statements" TargetMode="External"/><Relationship Id="rId25" Type="http://schemas.openxmlformats.org/officeDocument/2006/relationships/hyperlink" Target="https://farmcommons.org/" TargetMode="External"/><Relationship Id="rId33" Type="http://schemas.openxmlformats.org/officeDocument/2006/relationships/hyperlink" Target="https://www.farmaid.org/our-work/resources-for-farmers/&#160;"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B19818F9C5024198B6F78956A4E7F7" ma:contentTypeVersion="20" ma:contentTypeDescription="Create a new document." ma:contentTypeScope="" ma:versionID="a34ecb88f5c786561a8a5b7e072d4c8a">
  <xsd:schema xmlns:xsd="http://www.w3.org/2001/XMLSchema" xmlns:xs="http://www.w3.org/2001/XMLSchema" xmlns:p="http://schemas.microsoft.com/office/2006/metadata/properties" xmlns:ns2="5d8c711f-12c4-4b74-a160-ecf4c25002d6" xmlns:ns3="d810a318-5788-42c4-bc95-17272ed21e47" xmlns:ns4="http://schemas.microsoft.com/sharepoint/v4" targetNamespace="http://schemas.microsoft.com/office/2006/metadata/properties" ma:root="true" ma:fieldsID="72f76dd7378bc4e4109e619f0c7e28b5" ns2:_="" ns3:_="" ns4:_="">
    <xsd:import namespace="5d8c711f-12c4-4b74-a160-ecf4c25002d6"/>
    <xsd:import namespace="d810a318-5788-42c4-bc95-17272ed21e4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time" minOccurs="0"/>
                <xsd:element ref="ns2:MediaLengthInSeconds" minOccurs="0"/>
                <xsd:element ref="ns2:lcf76f155ced4ddcb4097134ff3c332f" minOccurs="0"/>
                <xsd:element ref="ns3:TaxCatchAll" minOccurs="0"/>
                <xsd:element ref="ns4:IconOverlay" minOccurs="0"/>
                <xsd:element ref="ns2:Pers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c711f-12c4-4b74-a160-ecf4c2500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ba17d1-332e-49f2-a71e-f3f541141499" ma:termSetId="09814cd3-568e-fe90-9814-8d621ff8fb84" ma:anchorId="fba54fb3-c3e1-fe81-a776-ca4b69148c4d" ma:open="true" ma:isKeyword="false">
      <xsd:complexType>
        <xsd:sequence>
          <xsd:element ref="pc:Terms" minOccurs="0" maxOccurs="1"/>
        </xsd:sequence>
      </xsd:complexType>
    </xsd:element>
    <xsd:element name="Person" ma:index="2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10a318-5788-42c4-bc95-17272ed21e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9c3865-c860-4cfe-bfb0-6374394e6f6f}" ma:internalName="TaxCatchAll" ma:showField="CatchAllData" ma:web="d810a318-5788-42c4-bc95-17272ed21e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me xmlns="5d8c711f-12c4-4b74-a160-ecf4c25002d6" xsi:nil="true"/>
    <SharedWithUsers xmlns="d810a318-5788-42c4-bc95-17272ed21e47">
      <UserInfo>
        <DisplayName>Jennifer Dempsey</DisplayName>
        <AccountId>22</AccountId>
        <AccountType/>
      </UserInfo>
      <UserInfo>
        <DisplayName>Megan Faller</DisplayName>
        <AccountId>1497</AccountId>
        <AccountType/>
      </UserInfo>
      <UserInfo>
        <DisplayName>Corey Thomas</DisplayName>
        <AccountId>4826</AccountId>
        <AccountType/>
      </UserInfo>
    </SharedWithUsers>
    <TaxCatchAll xmlns="d810a318-5788-42c4-bc95-17272ed21e47" xsi:nil="true"/>
    <lcf76f155ced4ddcb4097134ff3c332f xmlns="5d8c711f-12c4-4b74-a160-ecf4c25002d6">
      <Terms xmlns="http://schemas.microsoft.com/office/infopath/2007/PartnerControls"/>
    </lcf76f155ced4ddcb4097134ff3c332f>
    <IconOverlay xmlns="http://schemas.microsoft.com/sharepoint/v4" xsi:nil="true"/>
    <Person xmlns="5d8c711f-12c4-4b74-a160-ecf4c25002d6">
      <UserInfo>
        <DisplayName/>
        <AccountId xsi:nil="true"/>
        <AccountType/>
      </UserInfo>
    </Person>
  </documentManagement>
</p:properties>
</file>

<file path=customXml/itemProps1.xml><?xml version="1.0" encoding="utf-8"?>
<ds:datastoreItem xmlns:ds="http://schemas.openxmlformats.org/officeDocument/2006/customXml" ds:itemID="{0DAA7E37-0D0A-4B0C-A052-129250011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c711f-12c4-4b74-a160-ecf4c25002d6"/>
    <ds:schemaRef ds:uri="d810a318-5788-42c4-bc95-17272ed21e4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200354-03C8-49E1-AE40-227D51322EAF}">
  <ds:schemaRefs>
    <ds:schemaRef ds:uri="http://schemas.microsoft.com/sharepoint/v3/contenttype/forms"/>
  </ds:schemaRefs>
</ds:datastoreItem>
</file>

<file path=customXml/itemProps3.xml><?xml version="1.0" encoding="utf-8"?>
<ds:datastoreItem xmlns:ds="http://schemas.openxmlformats.org/officeDocument/2006/customXml" ds:itemID="{465DD57C-B323-4169-BBF9-1E0E9F8BE5E4}">
  <ds:schemaRef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sharepoint/v4"/>
    <ds:schemaRef ds:uri="http://purl.org/dc/terms/"/>
    <ds:schemaRef ds:uri="http://schemas.microsoft.com/office/2006/metadata/properties"/>
    <ds:schemaRef ds:uri="d810a318-5788-42c4-bc95-17272ed21e47"/>
    <ds:schemaRef ds:uri="5d8c711f-12c4-4b74-a160-ecf4c25002d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1102</Words>
  <Characters>6286</Characters>
  <Application>Microsoft Office Word</Application>
  <DocSecurity>0</DocSecurity>
  <Lines>52</Lines>
  <Paragraphs>14</Paragraphs>
  <ScaleCrop>false</ScaleCrop>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Dempsey</dc:creator>
  <cp:keywords/>
  <dc:description/>
  <cp:lastModifiedBy>Corey Thomas</cp:lastModifiedBy>
  <cp:revision>166</cp:revision>
  <cp:lastPrinted>2022-03-14T17:36:00Z</cp:lastPrinted>
  <dcterms:created xsi:type="dcterms:W3CDTF">2022-02-06T23:21:00Z</dcterms:created>
  <dcterms:modified xsi:type="dcterms:W3CDTF">2023-09-18T13:25:00Z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0x0101006FB19818F9C5024198B6F78956A4E7F7</vt:lpwstr>
  </property>
  <property fmtid="{D5CDD505-2E9C-101B-9397-08002B2CF9AE}" pid="3" name="MediaServiceImageTags">
    <vt:lpwstr/>
  </property>
</Properties>
</file>