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FC62" w14:textId="7A5B7041" w:rsidR="00C90EF2" w:rsidRPr="0027275D" w:rsidRDefault="00C90EF2" w:rsidP="00302DCB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27275D">
        <w:rPr>
          <w:rFonts w:ascii="Calibri" w:eastAsia="Times New Roman" w:hAnsi="Calibri" w:cs="Calibri"/>
          <w:b/>
          <w:bCs/>
          <w:sz w:val="28"/>
          <w:szCs w:val="28"/>
        </w:rPr>
        <w:t xml:space="preserve">Module 4: </w:t>
      </w:r>
      <w:r w:rsidR="00D460ED">
        <w:rPr>
          <w:rFonts w:ascii="Calibri" w:eastAsia="Times New Roman" w:hAnsi="Calibri" w:cs="Calibri"/>
          <w:b/>
          <w:bCs/>
          <w:sz w:val="28"/>
          <w:szCs w:val="28"/>
        </w:rPr>
        <w:t>Prepare to Tell Your Story</w:t>
      </w:r>
    </w:p>
    <w:p w14:paraId="32D840DA" w14:textId="75DA6083" w:rsidR="006E64EC" w:rsidRPr="00D169A4" w:rsidRDefault="006E64EC" w:rsidP="007E6FA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169A4">
        <w:rPr>
          <w:rFonts w:ascii="Calibri" w:hAnsi="Calibri" w:cs="Calibri"/>
          <w:b/>
          <w:bCs/>
          <w:sz w:val="28"/>
          <w:szCs w:val="28"/>
        </w:rPr>
        <w:t>Student Learning Plan</w:t>
      </w:r>
    </w:p>
    <w:p w14:paraId="2D3CB035" w14:textId="77777777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 w:rsidRPr="00BE08AA">
        <w:rPr>
          <w:rFonts w:ascii="Calibri" w:hAnsi="Calibri" w:cs="Calibri"/>
          <w:b/>
          <w:bCs/>
          <w:sz w:val="24"/>
          <w:szCs w:val="24"/>
        </w:rPr>
        <w:t>Workshop Description</w:t>
      </w:r>
    </w:p>
    <w:p w14:paraId="44E19853" w14:textId="1AB52F1D" w:rsidR="00F972A7" w:rsidRPr="00FF61AB" w:rsidRDefault="00F972A7" w:rsidP="00F972A7">
      <w:pPr>
        <w:rPr>
          <w:rFonts w:ascii="Calibri" w:eastAsia="Times New Roman" w:hAnsi="Calibri" w:cs="Calibri"/>
        </w:rPr>
      </w:pPr>
      <w:bookmarkStart w:id="0" w:name="_Hlk96670980"/>
      <w:r w:rsidRPr="5125CFB6">
        <w:rPr>
          <w:rFonts w:ascii="Calibri" w:eastAsia="Times New Roman" w:hAnsi="Calibri" w:cs="Calibri"/>
        </w:rPr>
        <w:t xml:space="preserve">This module </w:t>
      </w:r>
      <w:r>
        <w:rPr>
          <w:rFonts w:ascii="Calibri" w:eastAsia="Times New Roman" w:hAnsi="Calibri" w:cs="Calibri"/>
        </w:rPr>
        <w:t xml:space="preserve">empowers </w:t>
      </w:r>
      <w:r w:rsidRPr="5125CFB6">
        <w:rPr>
          <w:rFonts w:ascii="Calibri" w:eastAsia="Times New Roman" w:hAnsi="Calibri" w:cs="Calibri"/>
        </w:rPr>
        <w:t xml:space="preserve">participants </w:t>
      </w:r>
      <w:r>
        <w:rPr>
          <w:rFonts w:ascii="Calibri" w:eastAsia="Times New Roman" w:hAnsi="Calibri" w:cs="Calibri"/>
        </w:rPr>
        <w:t xml:space="preserve">to create and share their stories </w:t>
      </w:r>
      <w:proofErr w:type="gramStart"/>
      <w:r>
        <w:rPr>
          <w:rFonts w:ascii="Calibri" w:eastAsia="Times New Roman" w:hAnsi="Calibri" w:cs="Calibri"/>
        </w:rPr>
        <w:t>as a way to</w:t>
      </w:r>
      <w:proofErr w:type="gramEnd"/>
      <w:r>
        <w:rPr>
          <w:rFonts w:ascii="Calibri" w:eastAsia="Times New Roman" w:hAnsi="Calibri" w:cs="Calibri"/>
        </w:rPr>
        <w:t xml:space="preserve"> build support for their farm or ranch business. </w:t>
      </w:r>
      <w:r w:rsidRPr="5125CFB6">
        <w:rPr>
          <w:rFonts w:ascii="Calibri" w:eastAsia="Times New Roman" w:hAnsi="Calibri" w:cs="Calibri"/>
        </w:rPr>
        <w:t>Using th</w:t>
      </w:r>
      <w:r w:rsidRPr="00FF61AB">
        <w:rPr>
          <w:rFonts w:ascii="Calibri" w:eastAsia="Times New Roman" w:hAnsi="Calibri" w:cs="Calibri"/>
        </w:rPr>
        <w:t>eir values, vi</w:t>
      </w:r>
      <w:r w:rsidRPr="5125CFB6">
        <w:rPr>
          <w:rFonts w:ascii="Calibri" w:eastAsia="Times New Roman" w:hAnsi="Calibri" w:cs="Calibri"/>
        </w:rPr>
        <w:t xml:space="preserve">sion and goals </w:t>
      </w:r>
      <w:r>
        <w:rPr>
          <w:rFonts w:ascii="Calibri" w:eastAsia="Times New Roman" w:hAnsi="Calibri" w:cs="Calibri"/>
        </w:rPr>
        <w:t xml:space="preserve">statements </w:t>
      </w:r>
      <w:r w:rsidRPr="5125CFB6">
        <w:rPr>
          <w:rFonts w:ascii="Calibri" w:eastAsia="Times New Roman" w:hAnsi="Calibri" w:cs="Calibri"/>
        </w:rPr>
        <w:t xml:space="preserve">as a springboard, participants will </w:t>
      </w:r>
      <w:r>
        <w:rPr>
          <w:rFonts w:ascii="Calibri" w:eastAsia="Times New Roman" w:hAnsi="Calibri" w:cs="Calibri"/>
        </w:rPr>
        <w:t>clarify their unique story and practice sharing it with others. They will work to adapt their storytelling to suit various</w:t>
      </w:r>
      <w:r w:rsidRPr="00DD05AC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</w:t>
      </w:r>
      <w:bookmarkEnd w:id="0"/>
      <w:r>
        <w:rPr>
          <w:rFonts w:ascii="Calibri" w:eastAsia="Times New Roman" w:hAnsi="Calibri" w:cs="Calibri"/>
        </w:rPr>
        <w:t>The primary goal is for landholders and land seekers to share their vision and values and learn to communicate more effectively for a successful land transfer.</w:t>
      </w:r>
    </w:p>
    <w:p w14:paraId="206B04B8" w14:textId="77777777" w:rsidR="006660BA" w:rsidRPr="00BE08AA" w:rsidRDefault="006660BA" w:rsidP="00C117A6">
      <w:pPr>
        <w:rPr>
          <w:rFonts w:ascii="Calibri" w:hAnsi="Calibri" w:cs="Calibri"/>
          <w:b/>
          <w:bCs/>
          <w:sz w:val="24"/>
          <w:szCs w:val="24"/>
        </w:rPr>
      </w:pPr>
      <w:r w:rsidRPr="00BE08AA">
        <w:rPr>
          <w:rFonts w:ascii="Calibri" w:hAnsi="Calibri" w:cs="Calibri"/>
          <w:b/>
          <w:bCs/>
          <w:sz w:val="24"/>
          <w:szCs w:val="24"/>
        </w:rPr>
        <w:t>Prerequisites</w:t>
      </w:r>
    </w:p>
    <w:p w14:paraId="6705E2F7" w14:textId="7A75F8E5" w:rsidR="00081994" w:rsidRDefault="00D460ED" w:rsidP="00C90EF2">
      <w:pPr>
        <w:rPr>
          <w:rFonts w:ascii="Calibri" w:hAnsi="Calibri" w:cs="Calibri"/>
          <w:sz w:val="24"/>
          <w:szCs w:val="24"/>
        </w:rPr>
      </w:pPr>
      <w:bookmarkStart w:id="1" w:name="_Hlk96670991"/>
      <w:r w:rsidRPr="00DB7BCB">
        <w:rPr>
          <w:rFonts w:ascii="Calibri" w:hAnsi="Calibri" w:cs="Calibri"/>
          <w:sz w:val="24"/>
          <w:szCs w:val="24"/>
        </w:rPr>
        <w:t xml:space="preserve">Module 1: Vision and Values Worksheet, Needs Assessment Worksheet, SMART </w:t>
      </w:r>
      <w:r w:rsidR="00BC39F5">
        <w:rPr>
          <w:rFonts w:ascii="Calibri" w:hAnsi="Calibri" w:cs="Calibri"/>
          <w:sz w:val="24"/>
          <w:szCs w:val="24"/>
        </w:rPr>
        <w:t>G</w:t>
      </w:r>
      <w:r w:rsidRPr="00DB7BCB">
        <w:rPr>
          <w:rFonts w:ascii="Calibri" w:hAnsi="Calibri" w:cs="Calibri"/>
          <w:sz w:val="24"/>
          <w:szCs w:val="24"/>
        </w:rPr>
        <w:t xml:space="preserve">oals </w:t>
      </w:r>
      <w:r w:rsidR="00BC39F5">
        <w:rPr>
          <w:rFonts w:ascii="Calibri" w:hAnsi="Calibri" w:cs="Calibri"/>
          <w:sz w:val="24"/>
          <w:szCs w:val="24"/>
        </w:rPr>
        <w:t>W</w:t>
      </w:r>
      <w:r w:rsidRPr="00DB7BCB">
        <w:rPr>
          <w:rFonts w:ascii="Calibri" w:hAnsi="Calibri" w:cs="Calibri"/>
          <w:sz w:val="24"/>
          <w:szCs w:val="24"/>
        </w:rPr>
        <w:t>orksheet</w:t>
      </w:r>
      <w:bookmarkEnd w:id="1"/>
    </w:p>
    <w:p w14:paraId="5800CB0E" w14:textId="4C7CB3AD" w:rsidR="006E64EC" w:rsidRPr="00BE08AA" w:rsidRDefault="006E64EC" w:rsidP="00C90EF2">
      <w:pPr>
        <w:rPr>
          <w:rFonts w:ascii="Calibri" w:hAnsi="Calibri" w:cs="Calibri"/>
          <w:b/>
          <w:bCs/>
          <w:sz w:val="24"/>
          <w:szCs w:val="24"/>
        </w:rPr>
      </w:pPr>
      <w:r w:rsidRPr="00BE08AA">
        <w:rPr>
          <w:rFonts w:ascii="Calibri" w:hAnsi="Calibri" w:cs="Calibri"/>
          <w:b/>
          <w:bCs/>
          <w:sz w:val="24"/>
          <w:szCs w:val="24"/>
        </w:rPr>
        <w:t>What you will learn</w:t>
      </w:r>
    </w:p>
    <w:p w14:paraId="764EE402" w14:textId="77777777" w:rsidR="003A7F75" w:rsidRPr="006B0ACA" w:rsidRDefault="003A7F75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</w:rPr>
      </w:pPr>
      <w:bookmarkStart w:id="2" w:name="_Hlk96671013"/>
      <w:r w:rsidRPr="006B0ACA">
        <w:rPr>
          <w:rFonts w:ascii="Calibri" w:eastAsia="Calibri" w:hAnsi="Calibri" w:cs="Calibri"/>
        </w:rPr>
        <w:t>Learn how to use your values, visions, and goals to tell a story.</w:t>
      </w:r>
    </w:p>
    <w:bookmarkEnd w:id="2"/>
    <w:p w14:paraId="4B8E1BAF" w14:textId="77777777" w:rsidR="003A7F75" w:rsidRPr="006B0ACA" w:rsidRDefault="003A7F75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  <w:u w:val="single"/>
        </w:rPr>
      </w:pPr>
      <w:r w:rsidRPr="006B0ACA">
        <w:rPr>
          <w:rFonts w:ascii="Calibri" w:eastAsia="Calibri" w:hAnsi="Calibri" w:cs="Calibri"/>
        </w:rPr>
        <w:t>Discuss effective communication for different audiences.</w:t>
      </w:r>
    </w:p>
    <w:p w14:paraId="25C8E543" w14:textId="77777777" w:rsidR="003A7F75" w:rsidRPr="006B0ACA" w:rsidRDefault="003A7F75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</w:rPr>
      </w:pPr>
      <w:r w:rsidRPr="006B0ACA">
        <w:rPr>
          <w:rFonts w:ascii="Calibri" w:eastAsia="Calibri" w:hAnsi="Calibri" w:cs="Calibri"/>
        </w:rPr>
        <w:t>Identify who you will tell your story to and why.</w:t>
      </w:r>
    </w:p>
    <w:p w14:paraId="27100944" w14:textId="77777777" w:rsidR="003A7F75" w:rsidRPr="006B0ACA" w:rsidRDefault="003A7F75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</w:rPr>
      </w:pPr>
      <w:r w:rsidRPr="006B0ACA">
        <w:rPr>
          <w:rFonts w:ascii="Calibri" w:eastAsia="Calibri" w:hAnsi="Calibri" w:cs="Calibri"/>
        </w:rPr>
        <w:t>Outline how and where you will share your story.</w:t>
      </w:r>
    </w:p>
    <w:p w14:paraId="2D404BF2" w14:textId="2A625211" w:rsidR="003A7F75" w:rsidRPr="00BB062E" w:rsidRDefault="003A7F75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  <w:u w:val="single"/>
        </w:rPr>
      </w:pPr>
      <w:r w:rsidRPr="006B0ACA">
        <w:rPr>
          <w:rFonts w:ascii="Calibri" w:eastAsia="Calibri" w:hAnsi="Calibri" w:cs="Calibri"/>
        </w:rPr>
        <w:t>Adapt your story to different audiences.</w:t>
      </w:r>
    </w:p>
    <w:p w14:paraId="26BDFC3B" w14:textId="77777777" w:rsidR="003A7F75" w:rsidRDefault="003A7F75" w:rsidP="00C117A6">
      <w:pPr>
        <w:rPr>
          <w:rFonts w:ascii="Calibri" w:hAnsi="Calibri" w:cs="Calibri"/>
          <w:b/>
          <w:bCs/>
          <w:sz w:val="24"/>
          <w:szCs w:val="24"/>
        </w:rPr>
      </w:pPr>
    </w:p>
    <w:p w14:paraId="4BF15FC2" w14:textId="551521C9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 w:rsidRPr="00BE08AA">
        <w:rPr>
          <w:rFonts w:ascii="Calibri" w:hAnsi="Calibri" w:cs="Calibri"/>
          <w:b/>
          <w:bCs/>
          <w:sz w:val="24"/>
          <w:szCs w:val="24"/>
        </w:rPr>
        <w:t>Important Assignments</w:t>
      </w:r>
    </w:p>
    <w:p w14:paraId="18F19E4C" w14:textId="77777777" w:rsidR="00724579" w:rsidRPr="00776AB4" w:rsidRDefault="00724579" w:rsidP="00724579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776AB4">
        <w:rPr>
          <w:rFonts w:ascii="Calibri" w:hAnsi="Calibri" w:cs="Calibri"/>
          <w:sz w:val="22"/>
          <w:szCs w:val="22"/>
        </w:rPr>
        <w:t>Prepare to Tell Your Story Worksheet</w:t>
      </w:r>
    </w:p>
    <w:p w14:paraId="08528987" w14:textId="77777777" w:rsidR="00724579" w:rsidRPr="00776AB4" w:rsidRDefault="00724579" w:rsidP="00724579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776AB4">
        <w:rPr>
          <w:rFonts w:ascii="Calibri" w:hAnsi="Calibri" w:cs="Calibri"/>
          <w:sz w:val="22"/>
          <w:szCs w:val="22"/>
        </w:rPr>
        <w:t>A Land Seeker’s/ Landowners’ Letter to Supporters</w:t>
      </w:r>
    </w:p>
    <w:p w14:paraId="6172B132" w14:textId="77777777" w:rsidR="00724579" w:rsidRPr="00776AB4" w:rsidRDefault="00724579" w:rsidP="00724579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776AB4">
        <w:rPr>
          <w:rFonts w:ascii="Calibri" w:hAnsi="Calibri" w:cs="Calibri"/>
          <w:sz w:val="22"/>
          <w:szCs w:val="22"/>
        </w:rPr>
        <w:t>Adapt Your Story Worksheet</w:t>
      </w:r>
    </w:p>
    <w:p w14:paraId="223CFF6F" w14:textId="77777777" w:rsidR="00BB4FDB" w:rsidRPr="00BB4FDB" w:rsidRDefault="00BB4FDB" w:rsidP="00BB4FDB"/>
    <w:p w14:paraId="3247C9C9" w14:textId="2A2BC0F3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 w:rsidRPr="00BE08AA">
        <w:rPr>
          <w:rFonts w:ascii="Calibri" w:hAnsi="Calibri" w:cs="Calibri"/>
          <w:b/>
          <w:bCs/>
          <w:sz w:val="24"/>
          <w:szCs w:val="24"/>
        </w:rPr>
        <w:t>Workshop Activities</w:t>
      </w:r>
    </w:p>
    <w:p w14:paraId="05023DA2" w14:textId="51572D26" w:rsidR="00A925E3" w:rsidRPr="006B0ACA" w:rsidRDefault="00A925E3" w:rsidP="00A925E3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bookmarkStart w:id="3" w:name="_Hlk96341651"/>
      <w:r w:rsidRPr="006B0ACA">
        <w:rPr>
          <w:rFonts w:ascii="Calibri" w:hAnsi="Calibri" w:cs="Calibri"/>
          <w:sz w:val="22"/>
          <w:szCs w:val="22"/>
        </w:rPr>
        <w:t xml:space="preserve">Participate in introductory activities. Review information detailed in the Module 4 Student Learning Plan. </w:t>
      </w:r>
    </w:p>
    <w:p w14:paraId="00B342A6" w14:textId="78108AEE" w:rsidR="00AE2235" w:rsidRPr="006B0ACA" w:rsidRDefault="00AE2235" w:rsidP="00AE2235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>Participate in a Motivation Activity. Use an image to describe your farm or ranch vision.</w:t>
      </w:r>
    </w:p>
    <w:p w14:paraId="6BCBE182" w14:textId="2683063F" w:rsidR="00AF19A0" w:rsidRPr="006B0ACA" w:rsidRDefault="00AF19A0" w:rsidP="00A3650E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>View a presentation on the key elements of creating your story.</w:t>
      </w:r>
    </w:p>
    <w:p w14:paraId="4A4349AA" w14:textId="126DDEBE" w:rsidR="00A3650E" w:rsidRPr="006B0ACA" w:rsidRDefault="00A3650E" w:rsidP="00A3650E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bookmarkStart w:id="4" w:name="_Hlk96671385"/>
      <w:r w:rsidRPr="006B0ACA">
        <w:rPr>
          <w:rFonts w:ascii="Calibri" w:hAnsi="Calibri" w:cs="Calibri"/>
          <w:sz w:val="22"/>
          <w:szCs w:val="22"/>
        </w:rPr>
        <w:t>Complete a</w:t>
      </w:r>
      <w:bookmarkEnd w:id="4"/>
      <w:r w:rsidRPr="006B0ACA">
        <w:rPr>
          <w:rFonts w:ascii="Calibri" w:hAnsi="Calibri" w:cs="Calibri"/>
          <w:sz w:val="22"/>
          <w:szCs w:val="22"/>
        </w:rPr>
        <w:t xml:space="preserve"> letter to a supporter using your vision, values, and goals to tell your story.</w:t>
      </w:r>
    </w:p>
    <w:p w14:paraId="5B75969D" w14:textId="491FF162" w:rsidR="0003529D" w:rsidRPr="006B0ACA" w:rsidRDefault="0003529D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>Participate in an activity to read your letter out loud to partners.</w:t>
      </w:r>
    </w:p>
    <w:p w14:paraId="7AB9E1DC" w14:textId="481AB5A6" w:rsidR="00F57B64" w:rsidRPr="006B0ACA" w:rsidRDefault="00F57B64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>View a presentation on Effective Communication Skills to Tell Your Story</w:t>
      </w:r>
    </w:p>
    <w:p w14:paraId="2C4CC7B4" w14:textId="77777777" w:rsidR="005519AF" w:rsidRPr="006B0ACA" w:rsidRDefault="005519AF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 xml:space="preserve">Participate in a discussion on effective communication for different audiences. </w:t>
      </w:r>
    </w:p>
    <w:p w14:paraId="3DDECE59" w14:textId="77777777" w:rsidR="00610310" w:rsidRPr="006B0ACA" w:rsidRDefault="00610310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>View a presentation on identifying who you will be telling your story to and why.</w:t>
      </w:r>
    </w:p>
    <w:p w14:paraId="75828C49" w14:textId="703A50BD" w:rsidR="005519AF" w:rsidRPr="006B0ACA" w:rsidRDefault="003F074B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>Complete pages 1 and 2 of the Prepare to Tell Your Story Worksheet.</w:t>
      </w:r>
    </w:p>
    <w:p w14:paraId="12FC2121" w14:textId="6D8F9B32" w:rsidR="00156933" w:rsidRPr="006B0ACA" w:rsidRDefault="00156933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>View a presentation on adapting your story to different audiences to tell a compelling story.</w:t>
      </w:r>
    </w:p>
    <w:p w14:paraId="105F17DD" w14:textId="2B2334A1" w:rsidR="00DD2A4F" w:rsidRPr="006B0ACA" w:rsidRDefault="00DD2A4F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>Complete the Adapt Your Story Worksheet. Practice reading it with a partner. Use the Communication Skills Checklist to reflect on your communication.</w:t>
      </w:r>
    </w:p>
    <w:p w14:paraId="3510B34E" w14:textId="5CBB7AB2" w:rsidR="00270FA4" w:rsidRPr="006B0ACA" w:rsidRDefault="00270FA4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6B0ACA">
        <w:rPr>
          <w:rFonts w:ascii="Calibri" w:hAnsi="Calibri" w:cs="Calibri"/>
          <w:sz w:val="22"/>
          <w:szCs w:val="22"/>
        </w:rPr>
        <w:t>Think about your timeline and prioritize your next steps.</w:t>
      </w:r>
    </w:p>
    <w:p w14:paraId="2EE7C530" w14:textId="77777777" w:rsidR="00A925E3" w:rsidRPr="00A925E3" w:rsidRDefault="00A925E3" w:rsidP="00A925E3"/>
    <w:p w14:paraId="4048135F" w14:textId="4EA8D4F2" w:rsidR="00F34D17" w:rsidRPr="00F81F73" w:rsidRDefault="00F34D17" w:rsidP="002733E8">
      <w:pPr>
        <w:pStyle w:val="paragraph"/>
        <w:spacing w:before="0" w:beforeAutospacing="0" w:after="0" w:afterAutospacing="0"/>
        <w:textAlignment w:val="baseline"/>
      </w:pPr>
    </w:p>
    <w:bookmarkEnd w:id="3"/>
    <w:p w14:paraId="03F01E83" w14:textId="6AF77CAE" w:rsidR="00D9484A" w:rsidRPr="00BE08AA" w:rsidRDefault="00000000" w:rsidP="00F81F73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sectPr w:rsidR="00D9484A" w:rsidRPr="00BE08AA" w:rsidSect="004D5EC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482F" w14:textId="77777777" w:rsidR="003012B5" w:rsidRDefault="003012B5">
      <w:pPr>
        <w:spacing w:after="0"/>
      </w:pPr>
      <w:r>
        <w:separator/>
      </w:r>
    </w:p>
  </w:endnote>
  <w:endnote w:type="continuationSeparator" w:id="0">
    <w:p w14:paraId="6E5DB509" w14:textId="77777777" w:rsidR="003012B5" w:rsidRDefault="003012B5">
      <w:pPr>
        <w:spacing w:after="0"/>
      </w:pPr>
      <w:r>
        <w:continuationSeparator/>
      </w:r>
    </w:p>
  </w:endnote>
  <w:endnote w:type="continuationNotice" w:id="1">
    <w:p w14:paraId="71692995" w14:textId="77777777" w:rsidR="003012B5" w:rsidRDefault="003012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0C7" w14:textId="77777777" w:rsidR="00411AC1" w:rsidRPr="00411AC1" w:rsidRDefault="00675C89">
    <w:pPr>
      <w:pStyle w:val="Footer"/>
      <w:jc w:val="right"/>
      <w:rPr>
        <w:sz w:val="20"/>
        <w:szCs w:val="20"/>
      </w:rPr>
    </w:pPr>
    <w:r>
      <w:rPr>
        <w:rFonts w:ascii="Times New Roman" w:hAnsi="Times New Roman"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74FC2D" wp14:editId="30FB472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2628" cy="408432"/>
              <wp:effectExtent l="0" t="0" r="889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0FEDD4" w14:textId="6CB57325" w:rsidR="00675C89" w:rsidRDefault="00675C89" w:rsidP="00675C89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7781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7781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43544" y="2286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3352D" w14:textId="083EC0F4" w:rsidR="00675C89" w:rsidRPr="0078037A" w:rsidRDefault="001152D2" w:rsidP="00675C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Module </w:t>
                            </w:r>
                            <w:r w:rsidR="00CB4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B202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675C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Student Learning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74FC2D" id="Group 3" o:spid="_x0000_s1030" style="position:absolute;left:0;text-align:left;margin-left:0;margin-top:0;width:566.35pt;height:32.15pt;z-index:251661312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7F0FEDD4" w14:textId="6CB57325" w:rsidR="00675C89" w:rsidRDefault="00675C89" w:rsidP="00675C89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7781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7781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2" type="#_x0000_t202" style="position:absolute;left:-435;top:228;width:1938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75E3352D" w14:textId="083EC0F4" w:rsidR="00675C89" w:rsidRPr="0078037A" w:rsidRDefault="001152D2" w:rsidP="00675C8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Module </w:t>
                      </w:r>
                      <w:r w:rsidR="00CB41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 w:rsidR="00B202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 </w:t>
                      </w:r>
                      <w:r w:rsidR="00675C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Student Learning Plan</w:t>
                      </w:r>
                    </w:p>
                  </w:txbxContent>
                </v:textbox>
              </v:shape>
              <v:line id="Straight Connector 6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07D35785" w14:textId="77777777" w:rsidR="00916F9A" w:rsidRPr="00411AC1" w:rsidRDefault="00675C89" w:rsidP="00675C89">
    <w:pPr>
      <w:pStyle w:val="Header"/>
      <w:jc w:val="center"/>
      <w:rPr>
        <w:sz w:val="20"/>
        <w:szCs w:val="20"/>
      </w:rPr>
    </w:pPr>
    <w:r>
      <w:rPr>
        <w:noProof/>
        <w:lang w:bidi="ar-SA"/>
      </w:rPr>
      <w:drawing>
        <wp:inline distT="0" distB="0" distL="0" distR="0" wp14:anchorId="32E67AB7" wp14:editId="4EFE9180">
          <wp:extent cx="1447989" cy="27559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BF82" w14:textId="77777777" w:rsidR="005D490A" w:rsidRDefault="005D490A" w:rsidP="005D490A">
    <w:pPr>
      <w:pStyle w:val="Footer"/>
      <w:jc w:val="center"/>
      <w:rPr>
        <w:noProof/>
        <w:lang w:bidi="ar-SA"/>
      </w:rPr>
    </w:pPr>
    <w:r w:rsidRPr="005D490A">
      <w:rPr>
        <w:rFonts w:ascii="Times New Roman" w:hAnsi="Times New Roman"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F9BC2BF" wp14:editId="158B1911">
              <wp:simplePos x="0" y="0"/>
              <wp:positionH relativeFrom="column">
                <wp:posOffset>-133350</wp:posOffset>
              </wp:positionH>
              <wp:positionV relativeFrom="paragraph">
                <wp:posOffset>30471</wp:posOffset>
              </wp:positionV>
              <wp:extent cx="7192628" cy="408432"/>
              <wp:effectExtent l="0" t="0" r="889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86512" w14:textId="684DF419" w:rsidR="005D490A" w:rsidRDefault="005D490A" w:rsidP="005D490A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821F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821F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17"/>
                      <wps:cNvSpPr txBox="1"/>
                      <wps:spPr>
                        <a:xfrm>
                          <a:off x="-43544" y="2286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C70797" w14:textId="0D6F208C" w:rsidR="005D490A" w:rsidRPr="0078037A" w:rsidRDefault="003549A6" w:rsidP="005D490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Module </w:t>
                            </w:r>
                            <w:r w:rsidR="00A245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EB2F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30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="005D4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Student Learning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Straight Connector 18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BC2BF" id="Group 15" o:spid="_x0000_s1038" style="position:absolute;left:0;text-align:left;margin-left:-10.5pt;margin-top:2.4pt;width:566.35pt;height:32.15pt;z-index:251665408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9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50A86512" w14:textId="684DF419" w:rsidR="005D490A" w:rsidRDefault="005D490A" w:rsidP="005D490A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7821F1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7821F1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7" o:spid="_x0000_s1040" type="#_x0000_t202" style="position:absolute;left:-435;top:228;width:1938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 stroked="f" strokeweight=".5pt">
                <v:textbox>
                  <w:txbxContent>
                    <w:p w14:paraId="42C70797" w14:textId="0D6F208C" w:rsidR="005D490A" w:rsidRPr="0078037A" w:rsidRDefault="003549A6" w:rsidP="005D490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Module </w:t>
                      </w:r>
                      <w:r w:rsidR="00A2459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 w:rsidR="00EB2F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9D30E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| </w:t>
                      </w:r>
                      <w:r w:rsidR="005D4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Student Learning Plan</w:t>
                      </w:r>
                    </w:p>
                  </w:txbxContent>
                </v:textbox>
              </v:shape>
              <v:line id="Straight Connector 18" o:spid="_x0000_s1041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</v:group>
          </w:pict>
        </mc:Fallback>
      </mc:AlternateContent>
    </w:r>
  </w:p>
  <w:p w14:paraId="1DEBCA0D" w14:textId="77777777" w:rsidR="005D490A" w:rsidRDefault="005D490A" w:rsidP="005D490A">
    <w:pPr>
      <w:pStyle w:val="Footer"/>
      <w:jc w:val="center"/>
    </w:pPr>
    <w:r>
      <w:rPr>
        <w:noProof/>
        <w:lang w:bidi="ar-SA"/>
      </w:rPr>
      <w:drawing>
        <wp:inline distT="0" distB="0" distL="0" distR="0" wp14:anchorId="144D6870" wp14:editId="78AC3A32">
          <wp:extent cx="1447989" cy="27559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5173" w14:textId="77777777" w:rsidR="003012B5" w:rsidRDefault="003012B5">
      <w:pPr>
        <w:spacing w:after="0"/>
      </w:pPr>
      <w:r>
        <w:separator/>
      </w:r>
    </w:p>
  </w:footnote>
  <w:footnote w:type="continuationSeparator" w:id="0">
    <w:p w14:paraId="07EA60F7" w14:textId="77777777" w:rsidR="003012B5" w:rsidRDefault="003012B5">
      <w:pPr>
        <w:spacing w:after="0"/>
      </w:pPr>
      <w:r>
        <w:continuationSeparator/>
      </w:r>
    </w:p>
  </w:footnote>
  <w:footnote w:type="continuationNotice" w:id="1">
    <w:p w14:paraId="3A92FC30" w14:textId="77777777" w:rsidR="003012B5" w:rsidRDefault="003012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8A26" w14:textId="77777777" w:rsidR="00DC5A97" w:rsidRPr="00A547A1" w:rsidRDefault="00133193" w:rsidP="005D490A">
    <w:pPr>
      <w:tabs>
        <w:tab w:val="left" w:pos="6300"/>
        <w:tab w:val="left" w:pos="6330"/>
      </w:tabs>
      <w:rPr>
        <w:smallCaps/>
        <w:spacing w:val="10"/>
        <w:sz w:val="20"/>
        <w:szCs w:val="20"/>
      </w:rPr>
    </w:pPr>
    <w:r w:rsidRPr="005D490A">
      <w:rPr>
        <w:rFonts w:ascii="Times New Roman" w:hAnsi="Times New Roman" w:cs="Times New Roman"/>
        <w:smallCaps/>
        <w:noProof/>
        <w:spacing w:val="10"/>
        <w:sz w:val="20"/>
        <w:szCs w:val="20"/>
        <w:lang w:bidi="ar-SA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D234CAC" wp14:editId="2AE907DA">
              <wp:simplePos x="0" y="0"/>
              <wp:positionH relativeFrom="column">
                <wp:posOffset>0</wp:posOffset>
              </wp:positionH>
              <wp:positionV relativeFrom="paragraph">
                <wp:posOffset>60385</wp:posOffset>
              </wp:positionV>
              <wp:extent cx="6179820" cy="356098"/>
              <wp:effectExtent l="0" t="0" r="0" b="63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56098"/>
                        <a:chOff x="0" y="-8626"/>
                        <a:chExt cx="6179820" cy="356098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418222" w14:textId="682EA091" w:rsidR="00133193" w:rsidRPr="00A547A1" w:rsidRDefault="00FB0018" w:rsidP="00133193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September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 Box 11"/>
                      <wps:cNvSpPr txBox="1"/>
                      <wps:spPr>
                        <a:xfrm>
                          <a:off x="0" y="-8626"/>
                          <a:ext cx="2950234" cy="3194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C69554" w14:textId="6C6AFB76" w:rsidR="00133193" w:rsidRPr="00A547A1" w:rsidRDefault="00FB0018" w:rsidP="00133193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Transfer Training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traight Connector 12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234CAC" id="Group 2" o:spid="_x0000_s1026" style="position:absolute;margin-left:0;margin-top:4.75pt;width:486.6pt;height:28.05pt;z-index:251671552;mso-height-relative:margin" coordorigin=",-86" coordsize="61798,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<v:textbox>
                  <w:txbxContent>
                    <w:p w14:paraId="02418222" w14:textId="682EA091" w:rsidR="00133193" w:rsidRPr="00A547A1" w:rsidRDefault="00FB0018" w:rsidP="00133193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September 2022</w:t>
                      </w:r>
                    </w:p>
                  </w:txbxContent>
                </v:textbox>
              </v:shape>
              <v:shape id="Text Box 11" o:spid="_x0000_s1028" type="#_x0000_t202" style="position:absolute;top:-86;width:29502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<v:textbox>
                  <w:txbxContent>
                    <w:p w14:paraId="36C69554" w14:textId="6C6AFB76" w:rsidR="00133193" w:rsidRPr="00A547A1" w:rsidRDefault="00FB0018" w:rsidP="00133193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Transfer Training Curriculum</w:t>
                      </w:r>
                    </w:p>
                  </w:txbxContent>
                </v:textbox>
              </v:shape>
              <v:line id="Straight Connector 12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" strokecolor="windowText" strokeweight=".5pt"/>
            </v:group>
          </w:pict>
        </mc:Fallback>
      </mc:AlternateContent>
    </w:r>
    <w:r w:rsidR="005D490A">
      <w:rPr>
        <w:smallCaps/>
        <w:spacing w:val="10"/>
        <w:sz w:val="20"/>
        <w:szCs w:val="20"/>
      </w:rPr>
      <w:tab/>
    </w:r>
    <w:r w:rsidR="005D490A">
      <w:rPr>
        <w:smallCaps/>
        <w:spacing w:val="10"/>
        <w:sz w:val="20"/>
        <w:szCs w:val="20"/>
      </w:rPr>
      <w:tab/>
    </w:r>
  </w:p>
  <w:p w14:paraId="53D29B36" w14:textId="77777777" w:rsidR="00411AC1" w:rsidRDefault="00411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B52E" w14:textId="77777777" w:rsidR="00A16B8B" w:rsidRDefault="00A16B8B" w:rsidP="00A16B8B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535E83" wp14:editId="00AEB139">
              <wp:simplePos x="0" y="0"/>
              <wp:positionH relativeFrom="column">
                <wp:posOffset>0</wp:posOffset>
              </wp:positionH>
              <wp:positionV relativeFrom="paragraph">
                <wp:posOffset>-84406</wp:posOffset>
              </wp:positionV>
              <wp:extent cx="6179821" cy="347472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1" cy="347472"/>
                        <a:chOff x="-1" y="0"/>
                        <a:chExt cx="6179821" cy="347472"/>
                      </a:xfrm>
                    </wpg:grpSpPr>
                    <wps:wsp>
                      <wps:cNvPr id="13" name="Text Box 13"/>
                      <wps:cNvSpPr txBox="1"/>
                      <wps:spPr>
                        <a:xfrm>
                          <a:off x="2933114" y="0"/>
                          <a:ext cx="3246706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CB2BC5" w14:textId="5453F492" w:rsidR="00A16B8B" w:rsidRPr="00A547A1" w:rsidRDefault="00FB0018" w:rsidP="00A16B8B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Transfer Training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 Box 19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5AEAC7" w14:textId="506CC2AB" w:rsidR="00A16B8B" w:rsidRPr="00A547A1" w:rsidRDefault="00A16B8B" w:rsidP="00A16B8B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Tran</w:t>
                            </w:r>
                            <w:r w:rsidR="00EB2FC9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sitioning land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 to a New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Straight Connector 20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35E83" id="Group 7" o:spid="_x0000_s1034" style="position:absolute;left:0;text-align:left;margin-left:0;margin-top:-6.65pt;width:486.6pt;height:27.35pt;z-index:251669504" coordorigin="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left:29331;width:32467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<v:textbox>
                  <w:txbxContent>
                    <w:p w14:paraId="1DCB2BC5" w14:textId="5453F492" w:rsidR="00A16B8B" w:rsidRPr="00A547A1" w:rsidRDefault="00FB0018" w:rsidP="00A16B8B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Transfer Training Curriculum</w:t>
                      </w:r>
                    </w:p>
                  </w:txbxContent>
                </v:textbox>
              </v:shape>
              <v:shape id="Text Box 19" o:spid="_x0000_s1036" type="#_x0000_t202" style="position:absolute;width:31253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<v:textbox>
                  <w:txbxContent>
                    <w:p w14:paraId="165AEAC7" w14:textId="506CC2AB" w:rsidR="00A16B8B" w:rsidRPr="00A547A1" w:rsidRDefault="00A16B8B" w:rsidP="00A16B8B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Tran</w:t>
                      </w:r>
                      <w:r w:rsidR="00EB2FC9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sitioning land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 to a New Generation</w:t>
                      </w:r>
                    </w:p>
                  </w:txbxContent>
                </v:textbox>
              </v:shape>
              <v:line id="Straight Connector 20" o:spid="_x0000_s1037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" strokecolor="windowText" strokeweight=".5pt"/>
            </v:group>
          </w:pict>
        </mc:Fallback>
      </mc:AlternateContent>
    </w:r>
  </w:p>
  <w:p w14:paraId="62DC8C01" w14:textId="52B5B153" w:rsidR="005D490A" w:rsidRDefault="005D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C0594"/>
    <w:multiLevelType w:val="hybridMultilevel"/>
    <w:tmpl w:val="63F2AEC8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302CE"/>
    <w:multiLevelType w:val="hybridMultilevel"/>
    <w:tmpl w:val="A292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E2F1E"/>
    <w:multiLevelType w:val="hybridMultilevel"/>
    <w:tmpl w:val="21F055A0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9000"/>
        </w:tabs>
        <w:ind w:left="90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9720"/>
        </w:tabs>
        <w:ind w:left="97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10440"/>
        </w:tabs>
        <w:ind w:left="104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11160"/>
        </w:tabs>
        <w:ind w:left="111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11880"/>
        </w:tabs>
        <w:ind w:left="118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12600"/>
        </w:tabs>
        <w:ind w:left="126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13320"/>
        </w:tabs>
        <w:ind w:left="133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14040"/>
        </w:tabs>
        <w:ind w:left="14040" w:hanging="360"/>
      </w:pPr>
      <w:rPr>
        <w:rFonts w:ascii="Arial" w:hAnsi="Arial" w:hint="default"/>
      </w:rPr>
    </w:lvl>
  </w:abstractNum>
  <w:abstractNum w:abstractNumId="13" w15:restartNumberingAfterBreak="0">
    <w:nsid w:val="0C7B6B22"/>
    <w:multiLevelType w:val="hybridMultilevel"/>
    <w:tmpl w:val="AE1E5A1C"/>
    <w:lvl w:ilvl="0" w:tplc="1A70A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5EAC54" w:tentative="1">
      <w:start w:val="1"/>
      <w:numFmt w:val="lowerLetter"/>
      <w:lvlText w:val="%2."/>
      <w:lvlJc w:val="left"/>
      <w:pPr>
        <w:ind w:left="1440" w:hanging="360"/>
      </w:pPr>
    </w:lvl>
    <w:lvl w:ilvl="2" w:tplc="BB404046" w:tentative="1">
      <w:start w:val="1"/>
      <w:numFmt w:val="lowerRoman"/>
      <w:lvlText w:val="%3."/>
      <w:lvlJc w:val="right"/>
      <w:pPr>
        <w:ind w:left="2160" w:hanging="180"/>
      </w:pPr>
    </w:lvl>
    <w:lvl w:ilvl="3" w:tplc="3F8C4D2E" w:tentative="1">
      <w:start w:val="1"/>
      <w:numFmt w:val="decimal"/>
      <w:lvlText w:val="%4."/>
      <w:lvlJc w:val="left"/>
      <w:pPr>
        <w:ind w:left="2880" w:hanging="360"/>
      </w:pPr>
    </w:lvl>
    <w:lvl w:ilvl="4" w:tplc="61C63F34" w:tentative="1">
      <w:start w:val="1"/>
      <w:numFmt w:val="lowerLetter"/>
      <w:lvlText w:val="%5."/>
      <w:lvlJc w:val="left"/>
      <w:pPr>
        <w:ind w:left="3600" w:hanging="360"/>
      </w:pPr>
    </w:lvl>
    <w:lvl w:ilvl="5" w:tplc="0EB6B8D0" w:tentative="1">
      <w:start w:val="1"/>
      <w:numFmt w:val="lowerRoman"/>
      <w:lvlText w:val="%6."/>
      <w:lvlJc w:val="right"/>
      <w:pPr>
        <w:ind w:left="4320" w:hanging="180"/>
      </w:pPr>
    </w:lvl>
    <w:lvl w:ilvl="6" w:tplc="90221196" w:tentative="1">
      <w:start w:val="1"/>
      <w:numFmt w:val="decimal"/>
      <w:lvlText w:val="%7."/>
      <w:lvlJc w:val="left"/>
      <w:pPr>
        <w:ind w:left="5040" w:hanging="360"/>
      </w:pPr>
    </w:lvl>
    <w:lvl w:ilvl="7" w:tplc="0A386BB2" w:tentative="1">
      <w:start w:val="1"/>
      <w:numFmt w:val="lowerLetter"/>
      <w:lvlText w:val="%8."/>
      <w:lvlJc w:val="left"/>
      <w:pPr>
        <w:ind w:left="5760" w:hanging="360"/>
      </w:pPr>
    </w:lvl>
    <w:lvl w:ilvl="8" w:tplc="24B45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B6B23"/>
    <w:multiLevelType w:val="hybridMultilevel"/>
    <w:tmpl w:val="0C7B6B23"/>
    <w:lvl w:ilvl="0" w:tplc="45BA4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E63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901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C1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A8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308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A1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30E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60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C7B6B24"/>
    <w:multiLevelType w:val="hybridMultilevel"/>
    <w:tmpl w:val="0C7B6B24"/>
    <w:lvl w:ilvl="0" w:tplc="14F6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83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AF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8E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AF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E3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E7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77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48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B6B25"/>
    <w:multiLevelType w:val="hybridMultilevel"/>
    <w:tmpl w:val="0C7B6B25"/>
    <w:lvl w:ilvl="0" w:tplc="8A3A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C2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1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5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5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8A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C9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F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678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7B6B26"/>
    <w:multiLevelType w:val="hybridMultilevel"/>
    <w:tmpl w:val="0C7B6B26"/>
    <w:lvl w:ilvl="0" w:tplc="D94E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A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3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E1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3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896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A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A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B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57A0B"/>
    <w:multiLevelType w:val="hybridMultilevel"/>
    <w:tmpl w:val="BA8AE7A2"/>
    <w:lvl w:ilvl="0" w:tplc="AEB864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0A02D0"/>
    <w:multiLevelType w:val="hybridMultilevel"/>
    <w:tmpl w:val="921CD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5D19"/>
    <w:multiLevelType w:val="hybridMultilevel"/>
    <w:tmpl w:val="C270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2CF9"/>
    <w:multiLevelType w:val="hybridMultilevel"/>
    <w:tmpl w:val="1B24B0A8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</w:abstractNum>
  <w:abstractNum w:abstractNumId="22" w15:restartNumberingAfterBreak="0">
    <w:nsid w:val="378642A7"/>
    <w:multiLevelType w:val="hybridMultilevel"/>
    <w:tmpl w:val="939E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F3886"/>
    <w:multiLevelType w:val="hybridMultilevel"/>
    <w:tmpl w:val="7C6A5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10A5"/>
    <w:multiLevelType w:val="hybridMultilevel"/>
    <w:tmpl w:val="0D8C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4DAF"/>
    <w:multiLevelType w:val="hybridMultilevel"/>
    <w:tmpl w:val="3ED27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3414C"/>
    <w:multiLevelType w:val="hybridMultilevel"/>
    <w:tmpl w:val="7682B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A6F39"/>
    <w:multiLevelType w:val="hybridMultilevel"/>
    <w:tmpl w:val="55E2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23BD7"/>
    <w:multiLevelType w:val="hybridMultilevel"/>
    <w:tmpl w:val="C72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47282"/>
    <w:multiLevelType w:val="hybridMultilevel"/>
    <w:tmpl w:val="5874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91AA7"/>
    <w:multiLevelType w:val="hybridMultilevel"/>
    <w:tmpl w:val="EFA07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251E0"/>
    <w:multiLevelType w:val="hybridMultilevel"/>
    <w:tmpl w:val="83A6D872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E6F8A"/>
    <w:multiLevelType w:val="hybridMultilevel"/>
    <w:tmpl w:val="F6E08D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21A45"/>
    <w:multiLevelType w:val="hybridMultilevel"/>
    <w:tmpl w:val="2526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A6E18"/>
    <w:multiLevelType w:val="hybridMultilevel"/>
    <w:tmpl w:val="FAEE04AA"/>
    <w:lvl w:ilvl="0" w:tplc="562C3BC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46DC8"/>
    <w:multiLevelType w:val="hybridMultilevel"/>
    <w:tmpl w:val="A77A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17F45"/>
    <w:multiLevelType w:val="hybridMultilevel"/>
    <w:tmpl w:val="AFD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40431"/>
    <w:multiLevelType w:val="hybridMultilevel"/>
    <w:tmpl w:val="FB4A00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10080"/>
        </w:tabs>
        <w:ind w:left="10080" w:hanging="360"/>
      </w:pPr>
      <w:rPr>
        <w:rFonts w:ascii="Arial" w:hAnsi="Arial" w:hint="default"/>
      </w:rPr>
    </w:lvl>
  </w:abstractNum>
  <w:num w:numId="1" w16cid:durableId="379742875">
    <w:abstractNumId w:val="9"/>
  </w:num>
  <w:num w:numId="2" w16cid:durableId="478885441">
    <w:abstractNumId w:val="13"/>
  </w:num>
  <w:num w:numId="3" w16cid:durableId="2136751328">
    <w:abstractNumId w:val="7"/>
  </w:num>
  <w:num w:numId="4" w16cid:durableId="1146358250">
    <w:abstractNumId w:val="6"/>
  </w:num>
  <w:num w:numId="5" w16cid:durableId="435642764">
    <w:abstractNumId w:val="5"/>
  </w:num>
  <w:num w:numId="6" w16cid:durableId="596328297">
    <w:abstractNumId w:val="4"/>
  </w:num>
  <w:num w:numId="7" w16cid:durableId="1743212187">
    <w:abstractNumId w:val="8"/>
  </w:num>
  <w:num w:numId="8" w16cid:durableId="1682657242">
    <w:abstractNumId w:val="3"/>
  </w:num>
  <w:num w:numId="9" w16cid:durableId="1031109591">
    <w:abstractNumId w:val="2"/>
  </w:num>
  <w:num w:numId="10" w16cid:durableId="838540185">
    <w:abstractNumId w:val="1"/>
  </w:num>
  <w:num w:numId="11" w16cid:durableId="1431731048">
    <w:abstractNumId w:val="0"/>
  </w:num>
  <w:num w:numId="12" w16cid:durableId="541986069">
    <w:abstractNumId w:val="14"/>
  </w:num>
  <w:num w:numId="13" w16cid:durableId="1808862524">
    <w:abstractNumId w:val="15"/>
  </w:num>
  <w:num w:numId="14" w16cid:durableId="474178165">
    <w:abstractNumId w:val="16"/>
  </w:num>
  <w:num w:numId="15" w16cid:durableId="1391878368">
    <w:abstractNumId w:val="17"/>
  </w:num>
  <w:num w:numId="16" w16cid:durableId="76564118">
    <w:abstractNumId w:val="11"/>
  </w:num>
  <w:num w:numId="17" w16cid:durableId="1424496532">
    <w:abstractNumId w:val="33"/>
  </w:num>
  <w:num w:numId="18" w16cid:durableId="1816751593">
    <w:abstractNumId w:val="28"/>
  </w:num>
  <w:num w:numId="19" w16cid:durableId="1815413617">
    <w:abstractNumId w:val="36"/>
  </w:num>
  <w:num w:numId="20" w16cid:durableId="2112821926">
    <w:abstractNumId w:val="18"/>
  </w:num>
  <w:num w:numId="21" w16cid:durableId="572471306">
    <w:abstractNumId w:val="10"/>
  </w:num>
  <w:num w:numId="22" w16cid:durableId="624897506">
    <w:abstractNumId w:val="31"/>
  </w:num>
  <w:num w:numId="23" w16cid:durableId="1864397651">
    <w:abstractNumId w:val="22"/>
  </w:num>
  <w:num w:numId="24" w16cid:durableId="762607326">
    <w:abstractNumId w:val="25"/>
  </w:num>
  <w:num w:numId="25" w16cid:durableId="1518807276">
    <w:abstractNumId w:val="29"/>
  </w:num>
  <w:num w:numId="26" w16cid:durableId="1887599694">
    <w:abstractNumId w:val="35"/>
  </w:num>
  <w:num w:numId="27" w16cid:durableId="113642735">
    <w:abstractNumId w:val="24"/>
  </w:num>
  <w:num w:numId="28" w16cid:durableId="62531694">
    <w:abstractNumId w:val="19"/>
  </w:num>
  <w:num w:numId="29" w16cid:durableId="1762681325">
    <w:abstractNumId w:val="21"/>
  </w:num>
  <w:num w:numId="30" w16cid:durableId="1670599154">
    <w:abstractNumId w:val="30"/>
  </w:num>
  <w:num w:numId="31" w16cid:durableId="628703844">
    <w:abstractNumId w:val="32"/>
  </w:num>
  <w:num w:numId="32" w16cid:durableId="373965545">
    <w:abstractNumId w:val="34"/>
  </w:num>
  <w:num w:numId="33" w16cid:durableId="1355231498">
    <w:abstractNumId w:val="20"/>
  </w:num>
  <w:num w:numId="34" w16cid:durableId="1667826918">
    <w:abstractNumId w:val="26"/>
  </w:num>
  <w:num w:numId="35" w16cid:durableId="1924294148">
    <w:abstractNumId w:val="37"/>
  </w:num>
  <w:num w:numId="36" w16cid:durableId="1913546102">
    <w:abstractNumId w:val="23"/>
  </w:num>
  <w:num w:numId="37" w16cid:durableId="1351033469">
    <w:abstractNumId w:val="27"/>
  </w:num>
  <w:num w:numId="38" w16cid:durableId="1235969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tTA2MzMwMTKyNDZR0lEKTi0uzszPAykwrAUAvMVMEiwAAAA="/>
  </w:docVars>
  <w:rsids>
    <w:rsidRoot w:val="00916F9A"/>
    <w:rsid w:val="00010FE0"/>
    <w:rsid w:val="0002429D"/>
    <w:rsid w:val="00027729"/>
    <w:rsid w:val="0003529D"/>
    <w:rsid w:val="000471C9"/>
    <w:rsid w:val="00053D96"/>
    <w:rsid w:val="00055C52"/>
    <w:rsid w:val="00056CF4"/>
    <w:rsid w:val="000679EA"/>
    <w:rsid w:val="00067B9A"/>
    <w:rsid w:val="0007474C"/>
    <w:rsid w:val="00081994"/>
    <w:rsid w:val="00086087"/>
    <w:rsid w:val="0009673B"/>
    <w:rsid w:val="000A135E"/>
    <w:rsid w:val="000A5245"/>
    <w:rsid w:val="000F536C"/>
    <w:rsid w:val="001130CC"/>
    <w:rsid w:val="001152D2"/>
    <w:rsid w:val="0012118B"/>
    <w:rsid w:val="00133193"/>
    <w:rsid w:val="00134B41"/>
    <w:rsid w:val="001547E4"/>
    <w:rsid w:val="00156933"/>
    <w:rsid w:val="00176C49"/>
    <w:rsid w:val="00197DA9"/>
    <w:rsid w:val="001A0CB5"/>
    <w:rsid w:val="001A1BCE"/>
    <w:rsid w:val="001A232D"/>
    <w:rsid w:val="001B3A0B"/>
    <w:rsid w:val="001C7589"/>
    <w:rsid w:val="001D0B13"/>
    <w:rsid w:val="001D1B64"/>
    <w:rsid w:val="001F4480"/>
    <w:rsid w:val="00202A5B"/>
    <w:rsid w:val="002051DE"/>
    <w:rsid w:val="00205D22"/>
    <w:rsid w:val="002338D5"/>
    <w:rsid w:val="00242A65"/>
    <w:rsid w:val="002471B6"/>
    <w:rsid w:val="00256E89"/>
    <w:rsid w:val="00263247"/>
    <w:rsid w:val="00270756"/>
    <w:rsid w:val="00270FA4"/>
    <w:rsid w:val="002733E8"/>
    <w:rsid w:val="002A7318"/>
    <w:rsid w:val="002C7BAF"/>
    <w:rsid w:val="002E0A52"/>
    <w:rsid w:val="002F358F"/>
    <w:rsid w:val="002F48EA"/>
    <w:rsid w:val="003012B5"/>
    <w:rsid w:val="00302DCB"/>
    <w:rsid w:val="00333D26"/>
    <w:rsid w:val="0033466E"/>
    <w:rsid w:val="00336518"/>
    <w:rsid w:val="00337A2B"/>
    <w:rsid w:val="00352892"/>
    <w:rsid w:val="003538D4"/>
    <w:rsid w:val="00353F0C"/>
    <w:rsid w:val="003549A6"/>
    <w:rsid w:val="003603C7"/>
    <w:rsid w:val="0036583D"/>
    <w:rsid w:val="00374229"/>
    <w:rsid w:val="003845AA"/>
    <w:rsid w:val="00390ABF"/>
    <w:rsid w:val="00394804"/>
    <w:rsid w:val="003A7F75"/>
    <w:rsid w:val="003D1EEF"/>
    <w:rsid w:val="003D4226"/>
    <w:rsid w:val="003D6FA3"/>
    <w:rsid w:val="003E6E71"/>
    <w:rsid w:val="003F074B"/>
    <w:rsid w:val="003F43B1"/>
    <w:rsid w:val="00407B07"/>
    <w:rsid w:val="00411AC1"/>
    <w:rsid w:val="00425257"/>
    <w:rsid w:val="004460B1"/>
    <w:rsid w:val="00461A43"/>
    <w:rsid w:val="00475A41"/>
    <w:rsid w:val="00492F6E"/>
    <w:rsid w:val="004B4DF0"/>
    <w:rsid w:val="004B7888"/>
    <w:rsid w:val="004D5635"/>
    <w:rsid w:val="004D5ECE"/>
    <w:rsid w:val="004E2704"/>
    <w:rsid w:val="005026AB"/>
    <w:rsid w:val="0050547A"/>
    <w:rsid w:val="005344C8"/>
    <w:rsid w:val="0054589C"/>
    <w:rsid w:val="005519AF"/>
    <w:rsid w:val="005573FE"/>
    <w:rsid w:val="00561957"/>
    <w:rsid w:val="00564DFD"/>
    <w:rsid w:val="00587405"/>
    <w:rsid w:val="0059102B"/>
    <w:rsid w:val="005A091D"/>
    <w:rsid w:val="005A525F"/>
    <w:rsid w:val="005A65C9"/>
    <w:rsid w:val="005B1916"/>
    <w:rsid w:val="005B3797"/>
    <w:rsid w:val="005B6BD1"/>
    <w:rsid w:val="005C114F"/>
    <w:rsid w:val="005D490A"/>
    <w:rsid w:val="005F021C"/>
    <w:rsid w:val="00610310"/>
    <w:rsid w:val="006132F1"/>
    <w:rsid w:val="00614581"/>
    <w:rsid w:val="00631AB4"/>
    <w:rsid w:val="00656CA7"/>
    <w:rsid w:val="0066094C"/>
    <w:rsid w:val="006660BA"/>
    <w:rsid w:val="00675C89"/>
    <w:rsid w:val="00677815"/>
    <w:rsid w:val="00692EA3"/>
    <w:rsid w:val="006B0ACA"/>
    <w:rsid w:val="006D0687"/>
    <w:rsid w:val="006E64EC"/>
    <w:rsid w:val="00706248"/>
    <w:rsid w:val="0072127D"/>
    <w:rsid w:val="00724579"/>
    <w:rsid w:val="00726D18"/>
    <w:rsid w:val="0076326F"/>
    <w:rsid w:val="0077261A"/>
    <w:rsid w:val="007821F1"/>
    <w:rsid w:val="007928FE"/>
    <w:rsid w:val="007E6FA1"/>
    <w:rsid w:val="007F2F7C"/>
    <w:rsid w:val="007F66DD"/>
    <w:rsid w:val="00813890"/>
    <w:rsid w:val="0081486B"/>
    <w:rsid w:val="00825836"/>
    <w:rsid w:val="00847FE8"/>
    <w:rsid w:val="00850525"/>
    <w:rsid w:val="00871B01"/>
    <w:rsid w:val="00895081"/>
    <w:rsid w:val="00896328"/>
    <w:rsid w:val="00903CA7"/>
    <w:rsid w:val="00916F9A"/>
    <w:rsid w:val="0092109C"/>
    <w:rsid w:val="00945335"/>
    <w:rsid w:val="0095693F"/>
    <w:rsid w:val="00970C76"/>
    <w:rsid w:val="00980C5B"/>
    <w:rsid w:val="0099193E"/>
    <w:rsid w:val="00994B1C"/>
    <w:rsid w:val="009C29D4"/>
    <w:rsid w:val="009D30EB"/>
    <w:rsid w:val="00A03495"/>
    <w:rsid w:val="00A16B8B"/>
    <w:rsid w:val="00A2013C"/>
    <w:rsid w:val="00A24597"/>
    <w:rsid w:val="00A3650E"/>
    <w:rsid w:val="00A55857"/>
    <w:rsid w:val="00A56847"/>
    <w:rsid w:val="00A6099F"/>
    <w:rsid w:val="00A710E8"/>
    <w:rsid w:val="00A71D62"/>
    <w:rsid w:val="00A879C5"/>
    <w:rsid w:val="00A925E3"/>
    <w:rsid w:val="00A926A4"/>
    <w:rsid w:val="00AC5FA1"/>
    <w:rsid w:val="00AE2235"/>
    <w:rsid w:val="00AF19A0"/>
    <w:rsid w:val="00AF4EFE"/>
    <w:rsid w:val="00B035D5"/>
    <w:rsid w:val="00B20201"/>
    <w:rsid w:val="00B23495"/>
    <w:rsid w:val="00B52B36"/>
    <w:rsid w:val="00B56B84"/>
    <w:rsid w:val="00B73BAE"/>
    <w:rsid w:val="00B74FEC"/>
    <w:rsid w:val="00BB2643"/>
    <w:rsid w:val="00BB4FDB"/>
    <w:rsid w:val="00BC39F5"/>
    <w:rsid w:val="00BC58BB"/>
    <w:rsid w:val="00BD74A2"/>
    <w:rsid w:val="00BE08AA"/>
    <w:rsid w:val="00BE1000"/>
    <w:rsid w:val="00BF2572"/>
    <w:rsid w:val="00BF36C2"/>
    <w:rsid w:val="00C117A6"/>
    <w:rsid w:val="00C57EC7"/>
    <w:rsid w:val="00C778AC"/>
    <w:rsid w:val="00C90EF2"/>
    <w:rsid w:val="00CA2647"/>
    <w:rsid w:val="00CB4106"/>
    <w:rsid w:val="00CB6E10"/>
    <w:rsid w:val="00CC535D"/>
    <w:rsid w:val="00CF41F8"/>
    <w:rsid w:val="00CF437B"/>
    <w:rsid w:val="00D169A4"/>
    <w:rsid w:val="00D460ED"/>
    <w:rsid w:val="00D5134A"/>
    <w:rsid w:val="00D56457"/>
    <w:rsid w:val="00D606B6"/>
    <w:rsid w:val="00D80814"/>
    <w:rsid w:val="00D8098A"/>
    <w:rsid w:val="00D901E3"/>
    <w:rsid w:val="00DA1DB5"/>
    <w:rsid w:val="00DB4330"/>
    <w:rsid w:val="00DB7BCB"/>
    <w:rsid w:val="00DC5435"/>
    <w:rsid w:val="00DC5A97"/>
    <w:rsid w:val="00DD0479"/>
    <w:rsid w:val="00DD2A4F"/>
    <w:rsid w:val="00DE1033"/>
    <w:rsid w:val="00DF28AE"/>
    <w:rsid w:val="00E23220"/>
    <w:rsid w:val="00E26998"/>
    <w:rsid w:val="00E47156"/>
    <w:rsid w:val="00E548B3"/>
    <w:rsid w:val="00E600F9"/>
    <w:rsid w:val="00E612B8"/>
    <w:rsid w:val="00E9728E"/>
    <w:rsid w:val="00EA72AA"/>
    <w:rsid w:val="00EB2FC9"/>
    <w:rsid w:val="00EF4D00"/>
    <w:rsid w:val="00EF527E"/>
    <w:rsid w:val="00F05C8E"/>
    <w:rsid w:val="00F34A04"/>
    <w:rsid w:val="00F34D17"/>
    <w:rsid w:val="00F40DBE"/>
    <w:rsid w:val="00F46DEE"/>
    <w:rsid w:val="00F51D34"/>
    <w:rsid w:val="00F57B64"/>
    <w:rsid w:val="00F8160B"/>
    <w:rsid w:val="00F81F73"/>
    <w:rsid w:val="00F93BDC"/>
    <w:rsid w:val="00F972A7"/>
    <w:rsid w:val="00FA3A31"/>
    <w:rsid w:val="00FB0018"/>
    <w:rsid w:val="00FB4A43"/>
    <w:rsid w:val="00FC1861"/>
    <w:rsid w:val="00FC4B84"/>
    <w:rsid w:val="00FD3C08"/>
    <w:rsid w:val="00FF333C"/>
    <w:rsid w:val="00FF6546"/>
    <w:rsid w:val="0E21FA29"/>
    <w:rsid w:val="1C8539A9"/>
    <w:rsid w:val="2FF6209A"/>
    <w:rsid w:val="4464379F"/>
    <w:rsid w:val="6529CD16"/>
    <w:rsid w:val="7D048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34050"/>
  <w15:docId w15:val="{4E11D38F-56C4-4401-A73C-9612F37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10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34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link w:val="HeaderChar"/>
    <w:uiPriority w:val="99"/>
    <w:rsid w:val="00EF7B96"/>
    <w:pPr>
      <w:spacing w:after="0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411A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1AC1"/>
    <w:rPr>
      <w:rFonts w:asciiTheme="minorHAnsi" w:eastAsiaTheme="minorEastAsia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92EA3"/>
    <w:rPr>
      <w:rFonts w:asciiTheme="minorHAnsi" w:eastAsiaTheme="minorEastAsia" w:hAnsiTheme="minorHAnsi"/>
      <w:sz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18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61"/>
    <w:pPr>
      <w:spacing w:after="12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61"/>
    <w:rPr>
      <w:rFonts w:asciiTheme="minorHAnsi" w:eastAsiaTheme="minorEastAsia" w:hAnsiTheme="minorHAnsi"/>
      <w:b/>
      <w:bCs/>
      <w:sz w:val="20"/>
      <w:szCs w:val="20"/>
      <w:lang w:bidi="en-US"/>
    </w:rPr>
  </w:style>
  <w:style w:type="character" w:customStyle="1" w:styleId="normaltextrun">
    <w:name w:val="normaltextrun"/>
    <w:basedOn w:val="DefaultParagraphFont"/>
    <w:rsid w:val="00BE08AA"/>
  </w:style>
  <w:style w:type="paragraph" w:customStyle="1" w:styleId="paragraph">
    <w:name w:val="paragraph"/>
    <w:basedOn w:val="Normal"/>
    <w:rsid w:val="00BE08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op">
    <w:name w:val="eop"/>
    <w:basedOn w:val="DefaultParagraphFont"/>
    <w:rsid w:val="00BE08AA"/>
  </w:style>
  <w:style w:type="character" w:styleId="UnresolvedMention">
    <w:name w:val="Unresolved Mention"/>
    <w:basedOn w:val="DefaultParagraphFont"/>
    <w:uiPriority w:val="99"/>
    <w:semiHidden/>
    <w:unhideWhenUsed/>
    <w:rsid w:val="00F3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0" ma:contentTypeDescription="Create a new document." ma:contentTypeScope="" ma:versionID="a34ecb88f5c786561a8a5b7e072d4c8a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72f76dd7378bc4e4109e619f0c7e28b5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46F1C-0972-4B5A-82A2-77EC45C083D2}"/>
</file>

<file path=customXml/itemProps2.xml><?xml version="1.0" encoding="utf-8"?>
<ds:datastoreItem xmlns:ds="http://schemas.openxmlformats.org/officeDocument/2006/customXml" ds:itemID="{E28821AC-F6D2-4B9E-B8C2-04D3A23A5A26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03B99AB-D50B-49A5-8C0A-1449E9EE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320</Words>
  <Characters>1830</Characters>
  <Application>Microsoft Office Word</Application>
  <DocSecurity>0</DocSecurity>
  <Lines>15</Lines>
  <Paragraphs>4</Paragraphs>
  <ScaleCrop>false</ScaleCrop>
  <Company>HP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Megan Faller</cp:lastModifiedBy>
  <cp:revision>27</cp:revision>
  <cp:lastPrinted>2022-02-28T21:47:00Z</cp:lastPrinted>
  <dcterms:created xsi:type="dcterms:W3CDTF">2022-09-22T17:08:00Z</dcterms:created>
  <dcterms:modified xsi:type="dcterms:W3CDTF">2023-05-26T16:24:00Z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