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AF52" w14:textId="77777777" w:rsidR="006F13A4" w:rsidRDefault="00651E24">
      <w:pPr>
        <w:pStyle w:val="Heading1"/>
        <w:spacing w:before="161"/>
        <w:ind w:left="2531"/>
      </w:pPr>
      <w:r>
        <w:t>Communicate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Reach</w:t>
      </w:r>
      <w:r>
        <w:rPr>
          <w:spacing w:val="-13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rPr>
          <w:spacing w:val="-2"/>
        </w:rPr>
        <w:t>Worksheet</w:t>
      </w:r>
    </w:p>
    <w:p w14:paraId="29C8AF53" w14:textId="77777777" w:rsidR="006F13A4" w:rsidRDefault="006F13A4">
      <w:pPr>
        <w:pStyle w:val="BodyText"/>
        <w:rPr>
          <w:b/>
          <w:sz w:val="28"/>
        </w:rPr>
      </w:pPr>
    </w:p>
    <w:p w14:paraId="29C8AF54" w14:textId="77777777" w:rsidR="006F13A4" w:rsidRDefault="00651E24">
      <w:pPr>
        <w:pStyle w:val="Heading2"/>
        <w:tabs>
          <w:tab w:val="left" w:pos="6300"/>
        </w:tabs>
        <w:spacing w:before="220"/>
      </w:pPr>
      <w:r>
        <w:rPr>
          <w:spacing w:val="-2"/>
        </w:rPr>
        <w:t>Name:</w:t>
      </w:r>
      <w:r>
        <w:tab/>
      </w:r>
      <w:r>
        <w:rPr>
          <w:spacing w:val="-2"/>
        </w:rPr>
        <w:t>Date:</w:t>
      </w:r>
    </w:p>
    <w:p w14:paraId="29C8AF55" w14:textId="77777777" w:rsidR="006F13A4" w:rsidRDefault="006F13A4">
      <w:pPr>
        <w:pStyle w:val="BodyText"/>
        <w:rPr>
          <w:b/>
        </w:rPr>
      </w:pPr>
    </w:p>
    <w:p w14:paraId="29C8AF56" w14:textId="77777777" w:rsidR="006F13A4" w:rsidRDefault="00651E24">
      <w:pPr>
        <w:ind w:left="540"/>
        <w:rPr>
          <w:b/>
        </w:rPr>
      </w:pPr>
      <w:r>
        <w:rPr>
          <w:b/>
        </w:rPr>
        <w:t>Part</w:t>
      </w:r>
      <w:r>
        <w:rPr>
          <w:b/>
          <w:spacing w:val="-8"/>
        </w:rPr>
        <w:t xml:space="preserve"> </w:t>
      </w:r>
      <w:r>
        <w:rPr>
          <w:b/>
        </w:rPr>
        <w:t>1:</w:t>
      </w:r>
      <w:r>
        <w:rPr>
          <w:b/>
          <w:spacing w:val="-6"/>
        </w:rPr>
        <w:t xml:space="preserve"> </w:t>
      </w:r>
      <w:r>
        <w:rPr>
          <w:b/>
        </w:rPr>
        <w:t>Identify</w:t>
      </w:r>
      <w:r>
        <w:rPr>
          <w:b/>
          <w:spacing w:val="-7"/>
        </w:rPr>
        <w:t xml:space="preserve"> </w:t>
      </w:r>
      <w:r>
        <w:rPr>
          <w:b/>
        </w:rPr>
        <w:t>Feelings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Needs</w:t>
      </w:r>
    </w:p>
    <w:p w14:paraId="29C8AF57" w14:textId="77777777" w:rsidR="006F13A4" w:rsidRDefault="00651E24">
      <w:pPr>
        <w:pStyle w:val="BodyText"/>
        <w:ind w:left="540" w:right="367"/>
      </w:pPr>
      <w:r>
        <w:t>Choose an important conversation you need to have with someone involved in your transfer. Use the lists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feelings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needs.</w:t>
      </w:r>
      <w:r>
        <w:rPr>
          <w:spacing w:val="-4"/>
        </w:rPr>
        <w:t xml:space="preserve"> </w:t>
      </w:r>
      <w:r>
        <w:t>Connect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feelings you have with a need you want to address. Then write a one or two sentence statement that clearly defines your feelings and needs.</w:t>
      </w:r>
    </w:p>
    <w:p w14:paraId="29C8AF58" w14:textId="77777777" w:rsidR="006F13A4" w:rsidRDefault="006F13A4">
      <w:pPr>
        <w:pStyle w:val="BodyText"/>
      </w:pPr>
    </w:p>
    <w:p w14:paraId="29C8AF59" w14:textId="77777777" w:rsidR="006F13A4" w:rsidRDefault="00651E24">
      <w:pPr>
        <w:ind w:left="540"/>
      </w:pPr>
      <w:r>
        <w:rPr>
          <w:i/>
        </w:rPr>
        <w:t>Feeling</w:t>
      </w:r>
      <w:r>
        <w:t>: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2"/>
        </w:rPr>
        <w:t>feeling….</w:t>
      </w:r>
    </w:p>
    <w:p w14:paraId="29C8AF5A" w14:textId="77777777" w:rsidR="006F13A4" w:rsidRDefault="006F13A4">
      <w:pPr>
        <w:pStyle w:val="BodyText"/>
      </w:pPr>
    </w:p>
    <w:p w14:paraId="29C8AF5B" w14:textId="77777777" w:rsidR="006F13A4" w:rsidRDefault="00651E24">
      <w:pPr>
        <w:spacing w:before="1"/>
        <w:ind w:left="540"/>
      </w:pPr>
      <w:r>
        <w:rPr>
          <w:i/>
        </w:rPr>
        <w:t>Need</w:t>
      </w:r>
      <w:r>
        <w:t>: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need…</w:t>
      </w:r>
    </w:p>
    <w:p w14:paraId="29C8AF5C" w14:textId="77777777" w:rsidR="006F13A4" w:rsidRDefault="006F13A4">
      <w:pPr>
        <w:pStyle w:val="BodyText"/>
      </w:pPr>
    </w:p>
    <w:p w14:paraId="29C8AF5D" w14:textId="77777777" w:rsidR="006F13A4" w:rsidRDefault="006F13A4">
      <w:pPr>
        <w:pStyle w:val="BodyText"/>
        <w:spacing w:before="11"/>
        <w:rPr>
          <w:sz w:val="21"/>
        </w:rPr>
      </w:pPr>
    </w:p>
    <w:p w14:paraId="29C8AF5E" w14:textId="77777777" w:rsidR="006F13A4" w:rsidRDefault="00651E24">
      <w:pPr>
        <w:ind w:left="540"/>
      </w:pPr>
      <w:r>
        <w:rPr>
          <w:i/>
          <w:spacing w:val="-2"/>
        </w:rPr>
        <w:t>Statement</w:t>
      </w:r>
      <w:r>
        <w:rPr>
          <w:spacing w:val="-2"/>
        </w:rPr>
        <w:t>:</w:t>
      </w:r>
    </w:p>
    <w:p w14:paraId="29C8AF5F" w14:textId="77777777" w:rsidR="006F13A4" w:rsidRDefault="006F13A4">
      <w:pPr>
        <w:pStyle w:val="BodyText"/>
      </w:pPr>
    </w:p>
    <w:p w14:paraId="29C8AF60" w14:textId="77777777" w:rsidR="006F13A4" w:rsidRDefault="006F13A4">
      <w:pPr>
        <w:pStyle w:val="BodyText"/>
      </w:pPr>
    </w:p>
    <w:p w14:paraId="29C8AF61" w14:textId="77777777" w:rsidR="006F13A4" w:rsidRDefault="00651E24">
      <w:pPr>
        <w:ind w:left="540" w:right="367"/>
      </w:pPr>
      <w:r>
        <w:rPr>
          <w:b/>
        </w:rPr>
        <w:t>Part</w:t>
      </w:r>
      <w:r>
        <w:rPr>
          <w:b/>
          <w:spacing w:val="-4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rPr>
          <w:b/>
        </w:rPr>
        <w:t>Practice</w:t>
      </w:r>
      <w:r>
        <w:rPr>
          <w:b/>
          <w:spacing w:val="-3"/>
        </w:rPr>
        <w:t xml:space="preserve"> </w:t>
      </w:r>
      <w:r>
        <w:rPr>
          <w:b/>
        </w:rPr>
        <w:t>expressing</w:t>
      </w:r>
      <w:r>
        <w:rPr>
          <w:b/>
          <w:spacing w:val="-2"/>
        </w:rPr>
        <w:t xml:space="preserve"> </w:t>
      </w:r>
      <w:r>
        <w:rPr>
          <w:b/>
        </w:rPr>
        <w:t>feelings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needs.</w:t>
      </w:r>
      <w:r>
        <w:rPr>
          <w:b/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conversation,</w:t>
      </w:r>
      <w:r>
        <w:rPr>
          <w:spacing w:val="-3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 to say, your feelings about it, and the needs they represent.</w:t>
      </w:r>
    </w:p>
    <w:p w14:paraId="29C8AF62" w14:textId="77777777" w:rsidR="006F13A4" w:rsidRDefault="006F13A4">
      <w:pPr>
        <w:pStyle w:val="BodyText"/>
      </w:pPr>
    </w:p>
    <w:p w14:paraId="29C8AF63" w14:textId="77777777" w:rsidR="006F13A4" w:rsidRDefault="00651E24">
      <w:pPr>
        <w:pStyle w:val="ListParagraph"/>
        <w:numPr>
          <w:ilvl w:val="0"/>
          <w:numId w:val="3"/>
        </w:numPr>
        <w:tabs>
          <w:tab w:val="left" w:pos="901"/>
        </w:tabs>
        <w:spacing w:before="1"/>
      </w:pPr>
      <w:r>
        <w:t>Who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conversation</w:t>
      </w:r>
      <w:r>
        <w:rPr>
          <w:spacing w:val="-7"/>
        </w:rPr>
        <w:t xml:space="preserve"> </w:t>
      </w:r>
      <w:r>
        <w:rPr>
          <w:spacing w:val="-2"/>
        </w:rPr>
        <w:t>with?</w:t>
      </w:r>
    </w:p>
    <w:p w14:paraId="29C8AF64" w14:textId="77777777" w:rsidR="006F13A4" w:rsidRDefault="006F13A4">
      <w:pPr>
        <w:pStyle w:val="BodyText"/>
      </w:pPr>
    </w:p>
    <w:p w14:paraId="29C8AF65" w14:textId="77777777" w:rsidR="006F13A4" w:rsidRDefault="006F13A4">
      <w:pPr>
        <w:pStyle w:val="BodyText"/>
        <w:spacing w:before="11"/>
        <w:rPr>
          <w:sz w:val="21"/>
        </w:rPr>
      </w:pPr>
    </w:p>
    <w:p w14:paraId="29C8AF66" w14:textId="77777777" w:rsidR="006F13A4" w:rsidRDefault="00651E24">
      <w:pPr>
        <w:pStyle w:val="ListParagraph"/>
        <w:numPr>
          <w:ilvl w:val="0"/>
          <w:numId w:val="3"/>
        </w:numPr>
        <w:tabs>
          <w:tab w:val="left" w:pos="757"/>
        </w:tabs>
        <w:ind w:left="756" w:hanging="217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topic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conversation?</w:t>
      </w:r>
    </w:p>
    <w:p w14:paraId="29C8AF67" w14:textId="77777777" w:rsidR="006F13A4" w:rsidRDefault="006F13A4">
      <w:pPr>
        <w:pStyle w:val="BodyText"/>
      </w:pPr>
    </w:p>
    <w:p w14:paraId="29C8AF68" w14:textId="77777777" w:rsidR="006F13A4" w:rsidRDefault="006F13A4">
      <w:pPr>
        <w:pStyle w:val="BodyText"/>
      </w:pPr>
    </w:p>
    <w:p w14:paraId="29C8AF69" w14:textId="77777777" w:rsidR="006F13A4" w:rsidRDefault="00651E24">
      <w:pPr>
        <w:pStyle w:val="ListParagraph"/>
        <w:numPr>
          <w:ilvl w:val="0"/>
          <w:numId w:val="3"/>
        </w:numPr>
        <w:tabs>
          <w:tab w:val="left" w:pos="757"/>
        </w:tabs>
        <w:ind w:left="756" w:hanging="217"/>
      </w:pP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say?</w:t>
      </w:r>
    </w:p>
    <w:p w14:paraId="29C8AF6A" w14:textId="77777777" w:rsidR="006F13A4" w:rsidRDefault="006F13A4">
      <w:pPr>
        <w:pStyle w:val="BodyText"/>
      </w:pPr>
    </w:p>
    <w:p w14:paraId="29C8AF6B" w14:textId="77777777" w:rsidR="006F13A4" w:rsidRDefault="006F13A4">
      <w:pPr>
        <w:pStyle w:val="BodyText"/>
        <w:spacing w:before="1"/>
      </w:pPr>
    </w:p>
    <w:p w14:paraId="29C8AF6C" w14:textId="77777777" w:rsidR="006F13A4" w:rsidRDefault="00651E24">
      <w:pPr>
        <w:pStyle w:val="ListParagraph"/>
        <w:numPr>
          <w:ilvl w:val="0"/>
          <w:numId w:val="3"/>
        </w:numPr>
        <w:tabs>
          <w:tab w:val="left" w:pos="757"/>
        </w:tabs>
        <w:ind w:left="756" w:hanging="217"/>
      </w:pPr>
      <w:r>
        <w:t>What</w:t>
      </w:r>
      <w:r>
        <w:rPr>
          <w:spacing w:val="-8"/>
        </w:rPr>
        <w:t xml:space="preserve"> </w:t>
      </w:r>
      <w:r>
        <w:t>feelings</w:t>
      </w:r>
      <w:r>
        <w:rPr>
          <w:spacing w:val="-9"/>
        </w:rPr>
        <w:t xml:space="preserve"> </w:t>
      </w:r>
      <w:r>
        <w:rPr>
          <w:spacing w:val="-2"/>
        </w:rPr>
        <w:t>arise?</w:t>
      </w:r>
    </w:p>
    <w:p w14:paraId="29C8AF6D" w14:textId="77777777" w:rsidR="006F13A4" w:rsidRDefault="006F13A4">
      <w:pPr>
        <w:pStyle w:val="BodyText"/>
      </w:pPr>
    </w:p>
    <w:p w14:paraId="29C8AF6E" w14:textId="77777777" w:rsidR="006F13A4" w:rsidRDefault="006F13A4">
      <w:pPr>
        <w:pStyle w:val="BodyText"/>
        <w:spacing w:before="11"/>
        <w:rPr>
          <w:sz w:val="21"/>
        </w:rPr>
      </w:pPr>
    </w:p>
    <w:p w14:paraId="29C8AF6F" w14:textId="77777777" w:rsidR="006F13A4" w:rsidRDefault="00651E24">
      <w:pPr>
        <w:pStyle w:val="ListParagraph"/>
        <w:numPr>
          <w:ilvl w:val="0"/>
          <w:numId w:val="3"/>
        </w:numPr>
        <w:tabs>
          <w:tab w:val="left" w:pos="757"/>
        </w:tabs>
        <w:spacing w:before="1"/>
        <w:ind w:left="756" w:hanging="217"/>
      </w:pPr>
      <w:r>
        <w:t>What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met?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unmet?</w:t>
      </w:r>
    </w:p>
    <w:p w14:paraId="29C8AF70" w14:textId="77777777" w:rsidR="006F13A4" w:rsidRDefault="006F13A4">
      <w:pPr>
        <w:pStyle w:val="BodyText"/>
      </w:pPr>
    </w:p>
    <w:p w14:paraId="29C8AF71" w14:textId="77777777" w:rsidR="006F13A4" w:rsidRDefault="006F13A4">
      <w:pPr>
        <w:pStyle w:val="BodyText"/>
      </w:pPr>
    </w:p>
    <w:p w14:paraId="29C8AF72" w14:textId="77777777" w:rsidR="006F13A4" w:rsidRDefault="00651E24">
      <w:pPr>
        <w:pStyle w:val="ListParagraph"/>
        <w:numPr>
          <w:ilvl w:val="0"/>
          <w:numId w:val="3"/>
        </w:numPr>
        <w:tabs>
          <w:tab w:val="left" w:pos="757"/>
        </w:tabs>
        <w:ind w:left="756" w:hanging="217"/>
      </w:pPr>
      <w:r>
        <w:t>Write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expressing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feelings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needs.</w:t>
      </w:r>
    </w:p>
    <w:p w14:paraId="29C8AF73" w14:textId="77777777" w:rsidR="006F13A4" w:rsidRDefault="006F13A4">
      <w:pPr>
        <w:pStyle w:val="BodyText"/>
      </w:pPr>
    </w:p>
    <w:p w14:paraId="29C8AF74" w14:textId="77777777" w:rsidR="006F13A4" w:rsidRDefault="006F13A4">
      <w:pPr>
        <w:pStyle w:val="BodyText"/>
      </w:pPr>
    </w:p>
    <w:p w14:paraId="29C8AF75" w14:textId="77777777" w:rsidR="006F13A4" w:rsidRDefault="00651E24">
      <w:pPr>
        <w:pStyle w:val="ListParagraph"/>
        <w:numPr>
          <w:ilvl w:val="0"/>
          <w:numId w:val="3"/>
        </w:numPr>
        <w:tabs>
          <w:tab w:val="left" w:pos="757"/>
        </w:tabs>
        <w:ind w:left="540" w:right="434" w:hanging="1"/>
      </w:pPr>
      <w:r>
        <w:t>Share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partner.</w:t>
      </w:r>
      <w:r>
        <w:rPr>
          <w:spacing w:val="-4"/>
        </w:rPr>
        <w:t xml:space="preserve"> </w:t>
      </w:r>
      <w:r>
        <w:t>C</w:t>
      </w:r>
      <w:r>
        <w:rPr>
          <w:color w:val="212121"/>
        </w:rPr>
        <w:t>ould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they</w:t>
      </w:r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reflect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back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what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need?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What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feelings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notice?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How did your request make them feel?</w:t>
      </w:r>
    </w:p>
    <w:p w14:paraId="29C8AF76" w14:textId="77777777" w:rsidR="006F13A4" w:rsidRDefault="006F13A4">
      <w:pPr>
        <w:sectPr w:rsidR="006F13A4">
          <w:headerReference w:type="default" r:id="rId10"/>
          <w:footerReference w:type="default" r:id="rId11"/>
          <w:type w:val="continuous"/>
          <w:pgSz w:w="12240" w:h="15840"/>
          <w:pgMar w:top="720" w:right="1060" w:bottom="1640" w:left="900" w:header="0" w:footer="1441" w:gutter="0"/>
          <w:pgNumType w:start="1"/>
          <w:cols w:space="720"/>
        </w:sectPr>
      </w:pPr>
    </w:p>
    <w:p w14:paraId="29C8AF77" w14:textId="77777777" w:rsidR="006F13A4" w:rsidRDefault="006F13A4">
      <w:pPr>
        <w:pStyle w:val="BodyText"/>
        <w:spacing w:before="11"/>
        <w:rPr>
          <w:sz w:val="25"/>
        </w:rPr>
      </w:pPr>
    </w:p>
    <w:p w14:paraId="29C8AF78" w14:textId="77777777" w:rsidR="006F13A4" w:rsidRDefault="00651E24">
      <w:pPr>
        <w:pStyle w:val="Heading1"/>
        <w:ind w:left="3320" w:right="0"/>
        <w:jc w:val="left"/>
      </w:pPr>
      <w:r>
        <w:t>Universal</w:t>
      </w:r>
      <w:r>
        <w:rPr>
          <w:spacing w:val="-13"/>
        </w:rPr>
        <w:t xml:space="preserve"> </w:t>
      </w:r>
      <w:r>
        <w:t>Human</w:t>
      </w:r>
      <w:r>
        <w:rPr>
          <w:spacing w:val="-13"/>
        </w:rPr>
        <w:t xml:space="preserve"> </w:t>
      </w:r>
      <w:r>
        <w:rPr>
          <w:spacing w:val="-4"/>
        </w:rPr>
        <w:t>Needs</w:t>
      </w:r>
    </w:p>
    <w:p w14:paraId="29C8AF79" w14:textId="77777777" w:rsidR="006F13A4" w:rsidRDefault="006F13A4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2816"/>
        <w:gridCol w:w="3390"/>
      </w:tblGrid>
      <w:tr w:rsidR="006F13A4" w14:paraId="29C8AF7D" w14:textId="77777777">
        <w:trPr>
          <w:trHeight w:val="303"/>
        </w:trPr>
        <w:tc>
          <w:tcPr>
            <w:tcW w:w="2964" w:type="dxa"/>
          </w:tcPr>
          <w:p w14:paraId="29C8AF7A" w14:textId="77777777" w:rsidR="006F13A4" w:rsidRDefault="00651E24">
            <w:pPr>
              <w:pStyle w:val="TableParagraph"/>
              <w:spacing w:before="10" w:line="273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Well-being</w:t>
            </w:r>
          </w:p>
        </w:tc>
        <w:tc>
          <w:tcPr>
            <w:tcW w:w="2816" w:type="dxa"/>
          </w:tcPr>
          <w:p w14:paraId="29C8AF7B" w14:textId="77777777" w:rsidR="006F13A4" w:rsidRDefault="00651E24">
            <w:pPr>
              <w:pStyle w:val="TableParagraph"/>
              <w:spacing w:before="10"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Connection</w:t>
            </w:r>
          </w:p>
        </w:tc>
        <w:tc>
          <w:tcPr>
            <w:tcW w:w="3390" w:type="dxa"/>
          </w:tcPr>
          <w:p w14:paraId="29C8AF7C" w14:textId="77777777" w:rsidR="006F13A4" w:rsidRDefault="00651E24">
            <w:pPr>
              <w:pStyle w:val="TableParagraph"/>
              <w:spacing w:before="10" w:line="273" w:lineRule="exact"/>
              <w:ind w:left="108"/>
              <w:rPr>
                <w:b/>
                <w:sz w:val="24"/>
              </w:rPr>
            </w:pPr>
            <w:bookmarkStart w:id="0" w:name="Freedom"/>
            <w:bookmarkEnd w:id="0"/>
            <w:r>
              <w:rPr>
                <w:b/>
                <w:spacing w:val="-2"/>
                <w:sz w:val="24"/>
              </w:rPr>
              <w:t>Self-Expression</w:t>
            </w:r>
          </w:p>
        </w:tc>
      </w:tr>
      <w:tr w:rsidR="006F13A4" w14:paraId="29C8AF8A" w14:textId="77777777">
        <w:trPr>
          <w:trHeight w:val="3906"/>
        </w:trPr>
        <w:tc>
          <w:tcPr>
            <w:tcW w:w="2964" w:type="dxa"/>
          </w:tcPr>
          <w:p w14:paraId="29C8AF7E" w14:textId="77777777" w:rsidR="006F13A4" w:rsidRDefault="00651E24">
            <w:pPr>
              <w:pStyle w:val="TableParagraph"/>
              <w:ind w:left="106" w:right="155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Safety </w:t>
            </w:r>
            <w:r>
              <w:rPr>
                <w:spacing w:val="-2"/>
                <w:sz w:val="20"/>
              </w:rPr>
              <w:t xml:space="preserve">confidence comfort consistency courage equanimity order </w:t>
            </w:r>
            <w:r>
              <w:rPr>
                <w:spacing w:val="-2"/>
                <w:w w:val="90"/>
                <w:sz w:val="20"/>
              </w:rPr>
              <w:t>predictability</w:t>
            </w:r>
          </w:p>
          <w:p w14:paraId="29C8AF7F" w14:textId="77777777" w:rsidR="006F13A4" w:rsidRDefault="00651E24">
            <w:pPr>
              <w:pStyle w:val="TableParagraph"/>
              <w:ind w:left="106" w:right="579"/>
              <w:rPr>
                <w:sz w:val="20"/>
              </w:rPr>
            </w:pPr>
            <w:r>
              <w:rPr>
                <w:w w:val="95"/>
                <w:sz w:val="20"/>
              </w:rPr>
              <w:t>protection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harm </w:t>
            </w:r>
            <w:r>
              <w:rPr>
                <w:spacing w:val="-2"/>
                <w:sz w:val="20"/>
              </w:rPr>
              <w:t>security</w:t>
            </w:r>
          </w:p>
          <w:p w14:paraId="29C8AF80" w14:textId="77777777" w:rsidR="006F13A4" w:rsidRDefault="00651E24">
            <w:pPr>
              <w:pStyle w:val="TableParagraph"/>
              <w:ind w:left="106" w:right="1957"/>
              <w:rPr>
                <w:sz w:val="20"/>
              </w:rPr>
            </w:pPr>
            <w:r>
              <w:rPr>
                <w:spacing w:val="-2"/>
                <w:sz w:val="20"/>
              </w:rPr>
              <w:t>stability shelter trust reliability</w:t>
            </w:r>
          </w:p>
        </w:tc>
        <w:tc>
          <w:tcPr>
            <w:tcW w:w="2816" w:type="dxa"/>
          </w:tcPr>
          <w:p w14:paraId="29C8AF81" w14:textId="77777777" w:rsidR="006F13A4" w:rsidRDefault="00651E24">
            <w:pPr>
              <w:pStyle w:val="TableParagraph"/>
              <w:ind w:right="1632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Care </w:t>
            </w:r>
            <w:r>
              <w:rPr>
                <w:spacing w:val="-2"/>
                <w:sz w:val="20"/>
              </w:rPr>
              <w:t>acceptance affection</w:t>
            </w:r>
          </w:p>
          <w:p w14:paraId="29C8AF82" w14:textId="77777777" w:rsidR="006F13A4" w:rsidRDefault="00651E24">
            <w:pPr>
              <w:pStyle w:val="TableParagraph"/>
              <w:ind w:right="1052"/>
              <w:rPr>
                <w:sz w:val="20"/>
              </w:rPr>
            </w:pPr>
            <w:r>
              <w:rPr>
                <w:w w:val="95"/>
                <w:sz w:val="20"/>
              </w:rPr>
              <w:t>appreciation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fairness </w:t>
            </w:r>
            <w:r>
              <w:rPr>
                <w:spacing w:val="-2"/>
                <w:sz w:val="20"/>
              </w:rPr>
              <w:t>justice</w:t>
            </w:r>
          </w:p>
          <w:p w14:paraId="29C8AF83" w14:textId="77777777" w:rsidR="006F13A4" w:rsidRDefault="00651E24">
            <w:pPr>
              <w:pStyle w:val="TableParagraph"/>
              <w:ind w:right="1632" w:hanging="1"/>
              <w:rPr>
                <w:sz w:val="20"/>
              </w:rPr>
            </w:pPr>
            <w:r>
              <w:rPr>
                <w:spacing w:val="-2"/>
                <w:sz w:val="20"/>
              </w:rPr>
              <w:t>closeness kindness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love </w:t>
            </w:r>
            <w:r>
              <w:rPr>
                <w:spacing w:val="-2"/>
                <w:sz w:val="20"/>
              </w:rPr>
              <w:t xml:space="preserve">importance nurturing </w:t>
            </w:r>
            <w:r>
              <w:rPr>
                <w:spacing w:val="-2"/>
                <w:w w:val="95"/>
                <w:sz w:val="20"/>
              </w:rPr>
              <w:t xml:space="preserve">unconditional </w:t>
            </w:r>
            <w:r>
              <w:rPr>
                <w:spacing w:val="-2"/>
                <w:sz w:val="20"/>
              </w:rPr>
              <w:t xml:space="preserve">valuing dignity warmth </w:t>
            </w:r>
            <w:r>
              <w:rPr>
                <w:spacing w:val="-4"/>
                <w:sz w:val="20"/>
              </w:rPr>
              <w:t>touch</w:t>
            </w:r>
          </w:p>
        </w:tc>
        <w:tc>
          <w:tcPr>
            <w:tcW w:w="3390" w:type="dxa"/>
          </w:tcPr>
          <w:p w14:paraId="29C8AF84" w14:textId="77777777" w:rsidR="006F13A4" w:rsidRDefault="00651E24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Freedom</w:t>
            </w:r>
          </w:p>
          <w:p w14:paraId="29C8AF85" w14:textId="77777777" w:rsidR="006F13A4" w:rsidRDefault="00651E24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adventure</w:t>
            </w:r>
          </w:p>
          <w:p w14:paraId="29C8AF86" w14:textId="77777777" w:rsidR="006F13A4" w:rsidRDefault="00651E24">
            <w:pPr>
              <w:pStyle w:val="TableParagraph"/>
              <w:ind w:left="108" w:right="1753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self-actualization </w:t>
            </w:r>
            <w:r>
              <w:rPr>
                <w:spacing w:val="-2"/>
                <w:sz w:val="20"/>
              </w:rPr>
              <w:t>aliveness autonomy</w:t>
            </w:r>
          </w:p>
          <w:p w14:paraId="29C8AF87" w14:textId="77777777" w:rsidR="006F13A4" w:rsidRDefault="00651E24">
            <w:pPr>
              <w:pStyle w:val="TableParagraph"/>
              <w:spacing w:before="1"/>
              <w:ind w:left="108" w:right="24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choice courage creativity </w:t>
            </w:r>
            <w:r>
              <w:rPr>
                <w:spacing w:val="-4"/>
                <w:sz w:val="20"/>
              </w:rPr>
              <w:t>fun</w:t>
            </w:r>
          </w:p>
          <w:p w14:paraId="29C8AF88" w14:textId="77777777" w:rsidR="006F13A4" w:rsidRDefault="00651E24">
            <w:pPr>
              <w:pStyle w:val="TableParagraph"/>
              <w:ind w:left="108" w:right="216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independence </w:t>
            </w:r>
            <w:r>
              <w:rPr>
                <w:spacing w:val="-2"/>
                <w:sz w:val="20"/>
              </w:rPr>
              <w:t>innovation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joy</w:t>
            </w:r>
          </w:p>
          <w:p w14:paraId="29C8AF89" w14:textId="77777777" w:rsidR="006F13A4" w:rsidRDefault="00651E24">
            <w:pPr>
              <w:pStyle w:val="TableParagraph"/>
              <w:ind w:left="108" w:right="2493" w:hanging="1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happiness </w:t>
            </w:r>
            <w:r>
              <w:rPr>
                <w:spacing w:val="-2"/>
                <w:sz w:val="20"/>
              </w:rPr>
              <w:t>wonder discovery</w:t>
            </w:r>
          </w:p>
        </w:tc>
      </w:tr>
      <w:tr w:rsidR="006F13A4" w14:paraId="29C8AF93" w14:textId="77777777">
        <w:trPr>
          <w:trHeight w:val="3417"/>
        </w:trPr>
        <w:tc>
          <w:tcPr>
            <w:tcW w:w="2964" w:type="dxa"/>
          </w:tcPr>
          <w:p w14:paraId="29C8AF8B" w14:textId="77777777" w:rsidR="006F13A4" w:rsidRDefault="00651E24">
            <w:pPr>
              <w:pStyle w:val="TableParagraph"/>
              <w:ind w:left="106" w:right="195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Health </w:t>
            </w:r>
            <w:r>
              <w:rPr>
                <w:spacing w:val="-2"/>
                <w:w w:val="95"/>
                <w:sz w:val="20"/>
              </w:rPr>
              <w:t xml:space="preserve">abundance </w:t>
            </w:r>
            <w:r>
              <w:rPr>
                <w:spacing w:val="-2"/>
                <w:sz w:val="20"/>
              </w:rPr>
              <w:t xml:space="preserve">balance exercise movement flexibility </w:t>
            </w:r>
            <w:r>
              <w:rPr>
                <w:spacing w:val="-4"/>
                <w:sz w:val="20"/>
              </w:rPr>
              <w:t>food</w:t>
            </w:r>
          </w:p>
          <w:p w14:paraId="29C8AF8C" w14:textId="77777777" w:rsidR="006F13A4" w:rsidRDefault="00651E24">
            <w:pPr>
              <w:pStyle w:val="TableParagraph"/>
              <w:ind w:left="106" w:right="23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water </w:t>
            </w:r>
            <w:r>
              <w:rPr>
                <w:spacing w:val="-4"/>
                <w:sz w:val="20"/>
              </w:rPr>
              <w:t xml:space="preserve">air </w:t>
            </w:r>
            <w:r>
              <w:rPr>
                <w:spacing w:val="-2"/>
                <w:w w:val="95"/>
                <w:sz w:val="20"/>
              </w:rPr>
              <w:t>shelter</w:t>
            </w:r>
          </w:p>
          <w:p w14:paraId="29C8AF8D" w14:textId="77777777" w:rsidR="006F13A4" w:rsidRDefault="00651E24">
            <w:pPr>
              <w:pStyle w:val="TableParagraph"/>
              <w:ind w:left="106" w:right="1557"/>
              <w:rPr>
                <w:sz w:val="20"/>
              </w:rPr>
            </w:pPr>
            <w:r>
              <w:rPr>
                <w:spacing w:val="-2"/>
                <w:sz w:val="20"/>
              </w:rPr>
              <w:t>prosperity simplicity</w:t>
            </w:r>
          </w:p>
          <w:p w14:paraId="29C8AF8E" w14:textId="77777777" w:rsidR="006F13A4" w:rsidRDefault="00651E24">
            <w:pPr>
              <w:pStyle w:val="TableParagraph"/>
              <w:spacing w:line="240" w:lineRule="atLeast"/>
              <w:ind w:left="106" w:right="2148"/>
              <w:rPr>
                <w:sz w:val="20"/>
              </w:rPr>
            </w:pPr>
            <w:r>
              <w:rPr>
                <w:spacing w:val="-2"/>
                <w:sz w:val="20"/>
              </w:rPr>
              <w:t>sleep wellness</w:t>
            </w:r>
          </w:p>
        </w:tc>
        <w:tc>
          <w:tcPr>
            <w:tcW w:w="2816" w:type="dxa"/>
          </w:tcPr>
          <w:p w14:paraId="29C8AF8F" w14:textId="77777777" w:rsidR="006F13A4" w:rsidRDefault="00651E24">
            <w:pPr>
              <w:pStyle w:val="TableParagraph"/>
              <w:ind w:right="136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Empathy </w:t>
            </w:r>
            <w:r>
              <w:rPr>
                <w:spacing w:val="-2"/>
                <w:sz w:val="20"/>
              </w:rPr>
              <w:t xml:space="preserve">awareness </w:t>
            </w:r>
            <w:r>
              <w:rPr>
                <w:spacing w:val="-2"/>
                <w:w w:val="95"/>
                <w:sz w:val="20"/>
              </w:rPr>
              <w:t xml:space="preserve">acknowledgment </w:t>
            </w:r>
            <w:r>
              <w:rPr>
                <w:spacing w:val="-2"/>
                <w:sz w:val="20"/>
              </w:rPr>
              <w:t>communication compassion consideration presence recognition receptivity seeing</w:t>
            </w:r>
          </w:p>
          <w:p w14:paraId="29C8AF90" w14:textId="77777777" w:rsidR="006F13A4" w:rsidRDefault="00651E24">
            <w:pPr>
              <w:pStyle w:val="TableParagraph"/>
              <w:ind w:right="1052" w:hanging="1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seen </w:t>
            </w:r>
            <w:r>
              <w:rPr>
                <w:spacing w:val="-2"/>
                <w:sz w:val="20"/>
              </w:rPr>
              <w:t>sensitivity understanding</w:t>
            </w:r>
          </w:p>
        </w:tc>
        <w:tc>
          <w:tcPr>
            <w:tcW w:w="3390" w:type="dxa"/>
          </w:tcPr>
          <w:p w14:paraId="29C8AF91" w14:textId="77777777" w:rsidR="006F13A4" w:rsidRDefault="00651E24">
            <w:pPr>
              <w:pStyle w:val="TableParagraph"/>
              <w:ind w:left="108" w:right="2162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Honesty </w:t>
            </w:r>
            <w:r>
              <w:rPr>
                <w:spacing w:val="-2"/>
                <w:sz w:val="20"/>
              </w:rPr>
              <w:t>authenticity congruence dependability integrity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trust openness power</w:t>
            </w:r>
          </w:p>
          <w:p w14:paraId="29C8AF92" w14:textId="77777777" w:rsidR="006F13A4" w:rsidRDefault="00651E24">
            <w:pPr>
              <w:pStyle w:val="TableParagraph"/>
              <w:ind w:left="108" w:right="1967"/>
              <w:rPr>
                <w:sz w:val="20"/>
              </w:rPr>
            </w:pPr>
            <w:r>
              <w:rPr>
                <w:spacing w:val="-2"/>
                <w:sz w:val="20"/>
              </w:rPr>
              <w:t>empowerment realness reliability respect</w:t>
            </w:r>
          </w:p>
        </w:tc>
      </w:tr>
      <w:tr w:rsidR="006F13A4" w14:paraId="29C8AF9D" w14:textId="77777777">
        <w:trPr>
          <w:trHeight w:val="4150"/>
        </w:trPr>
        <w:tc>
          <w:tcPr>
            <w:tcW w:w="2964" w:type="dxa"/>
          </w:tcPr>
          <w:p w14:paraId="29C8AF94" w14:textId="77777777" w:rsidR="006F13A4" w:rsidRDefault="00651E24">
            <w:pPr>
              <w:pStyle w:val="TableParagraph"/>
              <w:ind w:left="106" w:right="227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Peace </w:t>
            </w:r>
            <w:r>
              <w:rPr>
                <w:spacing w:val="-2"/>
                <w:sz w:val="20"/>
              </w:rPr>
              <w:t xml:space="preserve">beauty </w:t>
            </w:r>
            <w:r>
              <w:rPr>
                <w:spacing w:val="-4"/>
                <w:sz w:val="20"/>
              </w:rPr>
              <w:t xml:space="preserve">calm ease flow </w:t>
            </w:r>
            <w:r>
              <w:rPr>
                <w:spacing w:val="-2"/>
                <w:sz w:val="20"/>
              </w:rPr>
              <w:t>energy vitality</w:t>
            </w:r>
          </w:p>
          <w:p w14:paraId="29C8AF95" w14:textId="77777777" w:rsidR="006F13A4" w:rsidRDefault="00651E24">
            <w:pPr>
              <w:pStyle w:val="TableParagraph"/>
              <w:ind w:left="106" w:right="189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enthusiasm exuberance </w:t>
            </w:r>
            <w:r>
              <w:rPr>
                <w:spacing w:val="-4"/>
                <w:sz w:val="20"/>
              </w:rPr>
              <w:t>fun</w:t>
            </w:r>
          </w:p>
          <w:p w14:paraId="29C8AF96" w14:textId="77777777" w:rsidR="006F13A4" w:rsidRDefault="00651E24">
            <w:pPr>
              <w:pStyle w:val="TableParagraph"/>
              <w:ind w:left="106" w:right="211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joy </w:t>
            </w:r>
            <w:r>
              <w:rPr>
                <w:spacing w:val="-2"/>
                <w:sz w:val="20"/>
              </w:rPr>
              <w:t xml:space="preserve">harmony humor </w:t>
            </w:r>
            <w:r>
              <w:rPr>
                <w:spacing w:val="-4"/>
                <w:sz w:val="20"/>
              </w:rPr>
              <w:t>play</w:t>
            </w:r>
          </w:p>
          <w:p w14:paraId="29C8AF97" w14:textId="77777777" w:rsidR="006F13A4" w:rsidRDefault="00651E24">
            <w:pPr>
              <w:pStyle w:val="TableParagraph"/>
              <w:ind w:left="106" w:right="15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rejuvenation </w:t>
            </w:r>
            <w:r>
              <w:rPr>
                <w:spacing w:val="-4"/>
                <w:sz w:val="20"/>
              </w:rPr>
              <w:t>rest</w:t>
            </w:r>
          </w:p>
        </w:tc>
        <w:tc>
          <w:tcPr>
            <w:tcW w:w="2816" w:type="dxa"/>
          </w:tcPr>
          <w:p w14:paraId="29C8AF98" w14:textId="77777777" w:rsidR="006F13A4" w:rsidRDefault="00651E24">
            <w:pPr>
              <w:pStyle w:val="TableParagraph"/>
              <w:ind w:right="1052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Community </w:t>
            </w:r>
            <w:r>
              <w:rPr>
                <w:spacing w:val="-2"/>
                <w:sz w:val="20"/>
              </w:rPr>
              <w:t xml:space="preserve">belonging </w:t>
            </w:r>
            <w:r>
              <w:rPr>
                <w:spacing w:val="-2"/>
                <w:w w:val="90"/>
                <w:sz w:val="20"/>
              </w:rPr>
              <w:t>companionship</w:t>
            </w:r>
          </w:p>
          <w:p w14:paraId="29C8AF99" w14:textId="77777777" w:rsidR="006F13A4" w:rsidRDefault="00651E24">
            <w:pPr>
              <w:pStyle w:val="TableParagraph"/>
              <w:ind w:right="2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collaboration, cooperation</w:t>
            </w:r>
            <w:r>
              <w:rPr>
                <w:spacing w:val="-2"/>
                <w:sz w:val="20"/>
              </w:rPr>
              <w:t xml:space="preserve"> friendship</w:t>
            </w:r>
          </w:p>
          <w:p w14:paraId="29C8AF9A" w14:textId="77777777" w:rsidR="006F13A4" w:rsidRDefault="00651E24">
            <w:pPr>
              <w:pStyle w:val="TableParagraph"/>
              <w:ind w:right="16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fellowship support inclusion equality </w:t>
            </w:r>
            <w:r>
              <w:rPr>
                <w:spacing w:val="-4"/>
                <w:sz w:val="20"/>
              </w:rPr>
              <w:t xml:space="preserve">home </w:t>
            </w:r>
            <w:r>
              <w:rPr>
                <w:spacing w:val="-2"/>
                <w:sz w:val="20"/>
              </w:rPr>
              <w:t xml:space="preserve">hospitality welcoming reciprocity partnership </w:t>
            </w:r>
            <w:r>
              <w:rPr>
                <w:spacing w:val="-4"/>
                <w:sz w:val="20"/>
              </w:rPr>
              <w:t xml:space="preserve">team </w:t>
            </w:r>
            <w:r>
              <w:rPr>
                <w:spacing w:val="-2"/>
                <w:sz w:val="20"/>
              </w:rPr>
              <w:t>synergy</w:t>
            </w:r>
          </w:p>
        </w:tc>
        <w:tc>
          <w:tcPr>
            <w:tcW w:w="3390" w:type="dxa"/>
          </w:tcPr>
          <w:p w14:paraId="29C8AF9B" w14:textId="77777777" w:rsidR="006F13A4" w:rsidRDefault="00651E24">
            <w:pPr>
              <w:pStyle w:val="TableParagraph"/>
              <w:ind w:left="108" w:right="2065"/>
              <w:rPr>
                <w:sz w:val="20"/>
              </w:rPr>
            </w:pPr>
            <w:bookmarkStart w:id="1" w:name="Meaning"/>
            <w:bookmarkEnd w:id="1"/>
            <w:r>
              <w:rPr>
                <w:b/>
                <w:spacing w:val="-2"/>
                <w:sz w:val="20"/>
              </w:rPr>
              <w:t xml:space="preserve">Meaning </w:t>
            </w:r>
            <w:r>
              <w:rPr>
                <w:spacing w:val="-2"/>
                <w:sz w:val="20"/>
              </w:rPr>
              <w:t>Achievement success appreciation gratitude mourning challenge contribution effectiveness excellence mastery Learning purpose structure discipline clarity</w:t>
            </w:r>
          </w:p>
          <w:p w14:paraId="29C8AF9C" w14:textId="77777777" w:rsidR="006F13A4" w:rsidRDefault="00651E2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wisdom</w:t>
            </w:r>
          </w:p>
        </w:tc>
      </w:tr>
    </w:tbl>
    <w:p w14:paraId="29C8AF9E" w14:textId="77777777" w:rsidR="006F13A4" w:rsidRDefault="006F13A4">
      <w:pPr>
        <w:spacing w:line="225" w:lineRule="exact"/>
        <w:rPr>
          <w:sz w:val="20"/>
        </w:rPr>
        <w:sectPr w:rsidR="006F13A4">
          <w:headerReference w:type="default" r:id="rId12"/>
          <w:footerReference w:type="default" r:id="rId13"/>
          <w:pgSz w:w="12240" w:h="15840"/>
          <w:pgMar w:top="900" w:right="1060" w:bottom="1640" w:left="900" w:header="675" w:footer="1441" w:gutter="0"/>
          <w:cols w:space="720"/>
        </w:sectPr>
      </w:pPr>
    </w:p>
    <w:p w14:paraId="29C8AF9F" w14:textId="77777777" w:rsidR="006F13A4" w:rsidRDefault="006F13A4">
      <w:pPr>
        <w:pStyle w:val="BodyText"/>
        <w:rPr>
          <w:b/>
          <w:sz w:val="20"/>
        </w:rPr>
      </w:pPr>
    </w:p>
    <w:p w14:paraId="29C8AFA0" w14:textId="77777777" w:rsidR="006F13A4" w:rsidRDefault="00651E24">
      <w:pPr>
        <w:spacing w:before="204"/>
        <w:ind w:left="2484" w:right="2375"/>
        <w:jc w:val="center"/>
        <w:rPr>
          <w:b/>
          <w:sz w:val="28"/>
        </w:rPr>
      </w:pPr>
      <w:bookmarkStart w:id="2" w:name="Human_Feelings"/>
      <w:bookmarkEnd w:id="2"/>
      <w:r>
        <w:rPr>
          <w:b/>
          <w:sz w:val="28"/>
        </w:rPr>
        <w:t>Human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Feelings</w:t>
      </w:r>
    </w:p>
    <w:p w14:paraId="29C8AFA1" w14:textId="77777777" w:rsidR="006F13A4" w:rsidRDefault="006F13A4">
      <w:pPr>
        <w:pStyle w:val="BodyText"/>
        <w:spacing w:before="4"/>
        <w:rPr>
          <w:b/>
          <w:sz w:val="2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130"/>
        <w:gridCol w:w="2130"/>
        <w:gridCol w:w="2130"/>
        <w:gridCol w:w="1748"/>
      </w:tblGrid>
      <w:tr w:rsidR="006F13A4" w14:paraId="29C8AFAB" w14:textId="77777777">
        <w:trPr>
          <w:trHeight w:val="4394"/>
        </w:trPr>
        <w:tc>
          <w:tcPr>
            <w:tcW w:w="1852" w:type="dxa"/>
          </w:tcPr>
          <w:p w14:paraId="29C8AFA2" w14:textId="77777777" w:rsidR="006F13A4" w:rsidRDefault="00651E24">
            <w:pPr>
              <w:pStyle w:val="TableParagraph"/>
              <w:ind w:right="76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Peaceful </w:t>
            </w:r>
            <w:r>
              <w:rPr>
                <w:spacing w:val="-2"/>
                <w:sz w:val="20"/>
              </w:rPr>
              <w:t xml:space="preserve">tranquil </w:t>
            </w:r>
            <w:r>
              <w:rPr>
                <w:spacing w:val="-4"/>
                <w:sz w:val="20"/>
              </w:rPr>
              <w:t xml:space="preserve">calm </w:t>
            </w:r>
            <w:r>
              <w:rPr>
                <w:spacing w:val="-2"/>
                <w:sz w:val="20"/>
              </w:rPr>
              <w:t xml:space="preserve">content engrossed absorbed serene loving blissful satisfied relaxed relieved </w:t>
            </w:r>
            <w:proofErr w:type="gramStart"/>
            <w:r>
              <w:rPr>
                <w:spacing w:val="-2"/>
                <w:sz w:val="20"/>
              </w:rPr>
              <w:t>quiet</w:t>
            </w:r>
            <w:proofErr w:type="gramEnd"/>
            <w:r>
              <w:rPr>
                <w:spacing w:val="-2"/>
                <w:sz w:val="20"/>
              </w:rPr>
              <w:t xml:space="preserve"> carefree composed fulfilled</w:t>
            </w:r>
          </w:p>
        </w:tc>
        <w:tc>
          <w:tcPr>
            <w:tcW w:w="2130" w:type="dxa"/>
          </w:tcPr>
          <w:p w14:paraId="29C8AFA3" w14:textId="77777777" w:rsidR="006F13A4" w:rsidRDefault="00651E24">
            <w:pPr>
              <w:pStyle w:val="TableParagraph"/>
              <w:ind w:right="100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Loving </w:t>
            </w:r>
            <w:r>
              <w:rPr>
                <w:spacing w:val="-4"/>
                <w:sz w:val="20"/>
              </w:rPr>
              <w:t xml:space="preserve">Warm </w:t>
            </w:r>
            <w:r>
              <w:rPr>
                <w:spacing w:val="-2"/>
                <w:sz w:val="20"/>
              </w:rPr>
              <w:t>affectionate tender appreciative friendly sensitive</w:t>
            </w:r>
          </w:p>
          <w:p w14:paraId="29C8AFA4" w14:textId="77777777" w:rsidR="006F13A4" w:rsidRDefault="00651E24">
            <w:pPr>
              <w:pStyle w:val="TableParagraph"/>
              <w:ind w:right="706"/>
              <w:rPr>
                <w:sz w:val="20"/>
              </w:rPr>
            </w:pPr>
            <w:r>
              <w:rPr>
                <w:spacing w:val="-2"/>
                <w:sz w:val="20"/>
              </w:rPr>
              <w:t>compassionate grateful nurtured trusting</w:t>
            </w:r>
          </w:p>
          <w:p w14:paraId="29C8AFA5" w14:textId="77777777" w:rsidR="006F13A4" w:rsidRDefault="00651E24">
            <w:pPr>
              <w:pStyle w:val="TableParagraph"/>
              <w:ind w:right="100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open </w:t>
            </w:r>
            <w:r>
              <w:rPr>
                <w:spacing w:val="-2"/>
                <w:sz w:val="20"/>
              </w:rPr>
              <w:t>thankful radiant adoring passionate</w:t>
            </w:r>
          </w:p>
        </w:tc>
        <w:tc>
          <w:tcPr>
            <w:tcW w:w="2130" w:type="dxa"/>
          </w:tcPr>
          <w:p w14:paraId="29C8AFA6" w14:textId="77777777" w:rsidR="006F13A4" w:rsidRDefault="00651E24">
            <w:pPr>
              <w:pStyle w:val="TableParagraph"/>
              <w:ind w:right="1225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Glad </w:t>
            </w:r>
            <w:r>
              <w:rPr>
                <w:spacing w:val="-2"/>
                <w:sz w:val="20"/>
              </w:rPr>
              <w:t>happy excited hopeful joyful satisfied delighted</w:t>
            </w:r>
          </w:p>
          <w:p w14:paraId="29C8AFA7" w14:textId="77777777" w:rsidR="006F13A4" w:rsidRDefault="00651E24">
            <w:pPr>
              <w:pStyle w:val="TableParagraph"/>
              <w:ind w:right="1005"/>
              <w:rPr>
                <w:sz w:val="20"/>
              </w:rPr>
            </w:pPr>
            <w:r>
              <w:rPr>
                <w:spacing w:val="-2"/>
                <w:sz w:val="20"/>
              </w:rPr>
              <w:t>encouraged grateful confident inspired proud exhilarated optimistic</w:t>
            </w:r>
          </w:p>
        </w:tc>
        <w:tc>
          <w:tcPr>
            <w:tcW w:w="2130" w:type="dxa"/>
          </w:tcPr>
          <w:p w14:paraId="29C8AFA8" w14:textId="77777777" w:rsidR="006F13A4" w:rsidRDefault="00651E24">
            <w:pPr>
              <w:pStyle w:val="TableParagraph"/>
              <w:ind w:right="1091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Playful </w:t>
            </w:r>
            <w:r>
              <w:rPr>
                <w:spacing w:val="-2"/>
                <w:sz w:val="20"/>
              </w:rPr>
              <w:t>energetic invigorated zestful refreshed impish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alive</w:t>
            </w:r>
          </w:p>
          <w:p w14:paraId="29C8AFA9" w14:textId="77777777" w:rsidR="006F13A4" w:rsidRDefault="00651E24">
            <w:pPr>
              <w:pStyle w:val="TableParagraph"/>
              <w:ind w:right="983"/>
              <w:rPr>
                <w:sz w:val="20"/>
              </w:rPr>
            </w:pPr>
            <w:r>
              <w:rPr>
                <w:spacing w:val="-2"/>
                <w:sz w:val="20"/>
              </w:rPr>
              <w:t>lively exuberant giddy adventurous mischievous jubilant goofy buoyant electrified</w:t>
            </w:r>
          </w:p>
        </w:tc>
        <w:tc>
          <w:tcPr>
            <w:tcW w:w="1748" w:type="dxa"/>
          </w:tcPr>
          <w:p w14:paraId="29C8AFAA" w14:textId="77777777" w:rsidR="006F13A4" w:rsidRDefault="00651E24">
            <w:pPr>
              <w:pStyle w:val="TableParagraph"/>
              <w:ind w:right="622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Interested </w:t>
            </w:r>
            <w:r>
              <w:rPr>
                <w:spacing w:val="-2"/>
                <w:sz w:val="20"/>
              </w:rPr>
              <w:t>involved inquisitive enriched absorbed alert astonished concerned curious eager enthusiastic fascinated intrigued surprised helpful</w:t>
            </w:r>
          </w:p>
        </w:tc>
      </w:tr>
      <w:tr w:rsidR="006F13A4" w14:paraId="29C8AFB5" w14:textId="77777777">
        <w:trPr>
          <w:trHeight w:val="4151"/>
        </w:trPr>
        <w:tc>
          <w:tcPr>
            <w:tcW w:w="1852" w:type="dxa"/>
          </w:tcPr>
          <w:p w14:paraId="29C8AFAC" w14:textId="77777777" w:rsidR="006F13A4" w:rsidRDefault="00651E24">
            <w:pPr>
              <w:pStyle w:val="TableParagraph"/>
              <w:ind w:right="613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Mad </w:t>
            </w:r>
            <w:r>
              <w:rPr>
                <w:spacing w:val="-2"/>
                <w:sz w:val="20"/>
              </w:rPr>
              <w:t>impatient pessimistic disgruntled frustrated irritable grouchy agitated exasperated disgusted irked cantankerous bitter</w:t>
            </w:r>
          </w:p>
          <w:p w14:paraId="29C8AFAD" w14:textId="77777777" w:rsidR="006F13A4" w:rsidRDefault="00651E24">
            <w:pPr>
              <w:pStyle w:val="TableParagraph"/>
              <w:spacing w:before="1"/>
              <w:ind w:right="1169"/>
              <w:rPr>
                <w:sz w:val="20"/>
              </w:rPr>
            </w:pPr>
            <w:r>
              <w:rPr>
                <w:spacing w:val="-2"/>
                <w:sz w:val="20"/>
              </w:rPr>
              <w:t>angry hostile violent</w:t>
            </w:r>
          </w:p>
        </w:tc>
        <w:tc>
          <w:tcPr>
            <w:tcW w:w="2130" w:type="dxa"/>
          </w:tcPr>
          <w:p w14:paraId="29C8AFAE" w14:textId="77777777" w:rsidR="006F13A4" w:rsidRDefault="00651E24">
            <w:pPr>
              <w:pStyle w:val="TableParagraph"/>
              <w:ind w:right="1225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Sad </w:t>
            </w:r>
            <w:r>
              <w:rPr>
                <w:spacing w:val="-2"/>
                <w:sz w:val="20"/>
              </w:rPr>
              <w:t>Lonely heavy troubled helpless gloomy</w:t>
            </w:r>
          </w:p>
          <w:p w14:paraId="29C8AFAF" w14:textId="77777777" w:rsidR="006F13A4" w:rsidRDefault="00651E24">
            <w:pPr>
              <w:pStyle w:val="TableParagraph"/>
              <w:ind w:right="706"/>
              <w:rPr>
                <w:sz w:val="20"/>
              </w:rPr>
            </w:pPr>
            <w:r>
              <w:rPr>
                <w:spacing w:val="-2"/>
                <w:sz w:val="20"/>
              </w:rPr>
              <w:t>overwhelmed distant despondent discouraged distressed disheartened sorrowful unhappy depressed dejected</w:t>
            </w:r>
          </w:p>
        </w:tc>
        <w:tc>
          <w:tcPr>
            <w:tcW w:w="2130" w:type="dxa"/>
          </w:tcPr>
          <w:p w14:paraId="29C8AFB0" w14:textId="77777777" w:rsidR="006F13A4" w:rsidRDefault="00651E24">
            <w:pPr>
              <w:pStyle w:val="TableParagraph"/>
              <w:ind w:right="122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Scared </w:t>
            </w:r>
            <w:r>
              <w:rPr>
                <w:spacing w:val="-2"/>
                <w:sz w:val="20"/>
              </w:rPr>
              <w:t>afraid fearful terrified startled nervous jittery anxious worried insecure shocked</w:t>
            </w:r>
          </w:p>
          <w:p w14:paraId="29C8AFB1" w14:textId="77777777" w:rsidR="006F13A4" w:rsidRDefault="00651E24">
            <w:pPr>
              <w:pStyle w:val="TableParagraph"/>
              <w:spacing w:before="1"/>
              <w:ind w:right="918"/>
              <w:rPr>
                <w:sz w:val="20"/>
              </w:rPr>
            </w:pPr>
            <w:r>
              <w:rPr>
                <w:spacing w:val="-2"/>
                <w:sz w:val="20"/>
              </w:rPr>
              <w:t>apprehensive dread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jealous desperate suspicious</w:t>
            </w:r>
          </w:p>
        </w:tc>
        <w:tc>
          <w:tcPr>
            <w:tcW w:w="2130" w:type="dxa"/>
          </w:tcPr>
          <w:p w14:paraId="29C8AFB2" w14:textId="77777777" w:rsidR="006F13A4" w:rsidRDefault="00651E24">
            <w:pPr>
              <w:pStyle w:val="TableParagraph"/>
              <w:ind w:right="892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Tired </w:t>
            </w:r>
            <w:r>
              <w:rPr>
                <w:spacing w:val="-2"/>
                <w:sz w:val="20"/>
              </w:rPr>
              <w:t>exhausted fatigued lethargic indifferent weary overwhelmed fidgety helpless sleepy reluctant passive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bored</w:t>
            </w:r>
          </w:p>
        </w:tc>
        <w:tc>
          <w:tcPr>
            <w:tcW w:w="1748" w:type="dxa"/>
          </w:tcPr>
          <w:p w14:paraId="29C8AFB3" w14:textId="77777777" w:rsidR="006F13A4" w:rsidRDefault="00651E24">
            <w:pPr>
              <w:pStyle w:val="TableParagraph"/>
              <w:ind w:right="28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Confused </w:t>
            </w:r>
            <w:r>
              <w:rPr>
                <w:spacing w:val="-2"/>
                <w:sz w:val="20"/>
              </w:rPr>
              <w:t xml:space="preserve">frustrated hesitant uncomfortable withdrawn embarrassed </w:t>
            </w:r>
            <w:r>
              <w:rPr>
                <w:spacing w:val="-4"/>
                <w:sz w:val="20"/>
              </w:rPr>
              <w:t>hurt</w:t>
            </w:r>
          </w:p>
          <w:p w14:paraId="29C8AFB4" w14:textId="77777777" w:rsidR="006F13A4" w:rsidRDefault="00651E24">
            <w:pPr>
              <w:pStyle w:val="TableParagraph"/>
              <w:ind w:right="622"/>
            </w:pPr>
            <w:r>
              <w:rPr>
                <w:spacing w:val="-2"/>
                <w:sz w:val="20"/>
              </w:rPr>
              <w:t>uneasy irritated suspicious puzzled restless detached skeptica</w:t>
            </w:r>
            <w:r>
              <w:rPr>
                <w:spacing w:val="-2"/>
              </w:rPr>
              <w:t>l</w:t>
            </w:r>
          </w:p>
        </w:tc>
      </w:tr>
    </w:tbl>
    <w:p w14:paraId="29C8AFB6" w14:textId="77777777" w:rsidR="006F13A4" w:rsidRDefault="006F13A4">
      <w:pPr>
        <w:pStyle w:val="BodyText"/>
        <w:rPr>
          <w:b/>
          <w:sz w:val="28"/>
        </w:rPr>
      </w:pPr>
    </w:p>
    <w:p w14:paraId="29C8AFB7" w14:textId="77777777" w:rsidR="006F13A4" w:rsidRDefault="006F13A4">
      <w:pPr>
        <w:pStyle w:val="BodyText"/>
        <w:rPr>
          <w:b/>
          <w:sz w:val="28"/>
        </w:rPr>
      </w:pPr>
    </w:p>
    <w:p w14:paraId="29C8AFB8" w14:textId="77777777" w:rsidR="006F13A4" w:rsidRDefault="006F13A4">
      <w:pPr>
        <w:pStyle w:val="BodyText"/>
        <w:rPr>
          <w:b/>
          <w:sz w:val="28"/>
        </w:rPr>
      </w:pPr>
    </w:p>
    <w:p w14:paraId="29C8AFB9" w14:textId="77777777" w:rsidR="006F13A4" w:rsidRDefault="006F13A4">
      <w:pPr>
        <w:pStyle w:val="BodyText"/>
        <w:rPr>
          <w:b/>
          <w:sz w:val="28"/>
        </w:rPr>
      </w:pPr>
    </w:p>
    <w:p w14:paraId="29C8AFBA" w14:textId="77777777" w:rsidR="006F13A4" w:rsidRDefault="006F13A4">
      <w:pPr>
        <w:pStyle w:val="BodyText"/>
        <w:rPr>
          <w:b/>
          <w:sz w:val="28"/>
        </w:rPr>
      </w:pPr>
    </w:p>
    <w:p w14:paraId="29C8AFBB" w14:textId="77777777" w:rsidR="006F13A4" w:rsidRDefault="006F13A4">
      <w:pPr>
        <w:pStyle w:val="BodyText"/>
        <w:rPr>
          <w:b/>
          <w:sz w:val="28"/>
        </w:rPr>
      </w:pPr>
    </w:p>
    <w:p w14:paraId="29C8AFBC" w14:textId="77777777" w:rsidR="006F13A4" w:rsidRDefault="006F13A4">
      <w:pPr>
        <w:pStyle w:val="BodyText"/>
        <w:rPr>
          <w:b/>
          <w:sz w:val="28"/>
        </w:rPr>
      </w:pPr>
    </w:p>
    <w:p w14:paraId="29C8AFBD" w14:textId="77777777" w:rsidR="006F13A4" w:rsidRDefault="006F13A4">
      <w:pPr>
        <w:pStyle w:val="BodyText"/>
        <w:spacing w:before="12"/>
        <w:rPr>
          <w:b/>
          <w:sz w:val="39"/>
        </w:rPr>
      </w:pPr>
    </w:p>
    <w:p w14:paraId="29C8AFBE" w14:textId="77777777" w:rsidR="006F13A4" w:rsidRDefault="00651E24">
      <w:pPr>
        <w:pStyle w:val="BodyText"/>
        <w:ind w:left="481"/>
      </w:pPr>
      <w:r>
        <w:t>*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Feelings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lists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adapted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Mediate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LLC.</w:t>
      </w:r>
      <w:r>
        <w:rPr>
          <w:spacing w:val="-7"/>
        </w:rPr>
        <w:t xml:space="preserve"> </w:t>
      </w:r>
      <w:hyperlink r:id="rId14">
        <w:r>
          <w:rPr>
            <w:spacing w:val="-2"/>
          </w:rPr>
          <w:t>www.mediateyourlife.com</w:t>
        </w:r>
      </w:hyperlink>
    </w:p>
    <w:p w14:paraId="29C8AFBF" w14:textId="77777777" w:rsidR="006F13A4" w:rsidRDefault="006F13A4">
      <w:pPr>
        <w:sectPr w:rsidR="006F13A4">
          <w:pgSz w:w="12240" w:h="15840"/>
          <w:pgMar w:top="900" w:right="1060" w:bottom="1640" w:left="900" w:header="675" w:footer="1441" w:gutter="0"/>
          <w:cols w:space="720"/>
        </w:sectPr>
      </w:pPr>
    </w:p>
    <w:p w14:paraId="29C8AFC0" w14:textId="77777777" w:rsidR="006F13A4" w:rsidRDefault="006F13A4">
      <w:pPr>
        <w:pStyle w:val="BodyText"/>
        <w:rPr>
          <w:sz w:val="20"/>
        </w:rPr>
      </w:pPr>
    </w:p>
    <w:p w14:paraId="29C8AFC3" w14:textId="77777777" w:rsidR="006F13A4" w:rsidRDefault="00651E24" w:rsidP="006758C5">
      <w:pPr>
        <w:spacing w:before="55" w:line="480" w:lineRule="auto"/>
        <w:ind w:left="481" w:right="1484"/>
      </w:pPr>
      <w:r>
        <w:rPr>
          <w:b/>
        </w:rPr>
        <w:t>Part 3: To support effective negotiations – make a request instead of a demand. Directions:</w:t>
      </w:r>
      <w:r>
        <w:rPr>
          <w:b/>
          <w:spacing w:val="-2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demand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transfer.</w:t>
      </w:r>
    </w:p>
    <w:p w14:paraId="29C8AFC4" w14:textId="77777777" w:rsidR="006F13A4" w:rsidRDefault="00651E24">
      <w:pPr>
        <w:pStyle w:val="ListParagraph"/>
        <w:numPr>
          <w:ilvl w:val="0"/>
          <w:numId w:val="2"/>
        </w:numPr>
        <w:tabs>
          <w:tab w:val="left" w:pos="1261"/>
        </w:tabs>
        <w:ind w:hanging="362"/>
      </w:pPr>
      <w:r>
        <w:t>Write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demanding</w:t>
      </w:r>
      <w:r>
        <w:rPr>
          <w:spacing w:val="-8"/>
        </w:rPr>
        <w:t xml:space="preserve"> </w:t>
      </w:r>
      <w:r>
        <w:rPr>
          <w:spacing w:val="-2"/>
        </w:rPr>
        <w:t>statement.</w:t>
      </w:r>
    </w:p>
    <w:p w14:paraId="29C8AFC5" w14:textId="77777777" w:rsidR="006F13A4" w:rsidRDefault="00651E24">
      <w:pPr>
        <w:pStyle w:val="ListParagraph"/>
        <w:numPr>
          <w:ilvl w:val="1"/>
          <w:numId w:val="2"/>
        </w:numPr>
        <w:tabs>
          <w:tab w:val="left" w:pos="1979"/>
          <w:tab w:val="left" w:pos="1980"/>
        </w:tabs>
        <w:spacing w:before="1"/>
        <w:ind w:hanging="361"/>
      </w:pPr>
      <w:r>
        <w:t>Example:</w:t>
      </w:r>
      <w:r>
        <w:rPr>
          <w:spacing w:val="-6"/>
        </w:rPr>
        <w:t xml:space="preserve"> </w:t>
      </w:r>
      <w:r>
        <w:t>“You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farm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4"/>
        </w:rPr>
        <w:t>have”</w:t>
      </w:r>
    </w:p>
    <w:p w14:paraId="29C8AFC6" w14:textId="77777777" w:rsidR="006F13A4" w:rsidRDefault="006F13A4">
      <w:pPr>
        <w:pStyle w:val="BodyText"/>
        <w:rPr>
          <w:sz w:val="28"/>
        </w:rPr>
      </w:pPr>
    </w:p>
    <w:p w14:paraId="29C8AFC7" w14:textId="77777777" w:rsidR="006F13A4" w:rsidRDefault="006F13A4">
      <w:pPr>
        <w:pStyle w:val="BodyText"/>
        <w:spacing w:before="12"/>
        <w:rPr>
          <w:sz w:val="37"/>
        </w:rPr>
      </w:pPr>
    </w:p>
    <w:p w14:paraId="29C8AFC8" w14:textId="77777777" w:rsidR="006F13A4" w:rsidRDefault="00651E24">
      <w:pPr>
        <w:pStyle w:val="ListParagraph"/>
        <w:numPr>
          <w:ilvl w:val="0"/>
          <w:numId w:val="2"/>
        </w:numPr>
        <w:tabs>
          <w:tab w:val="left" w:pos="1260"/>
        </w:tabs>
        <w:spacing w:line="268" w:lineRule="exact"/>
        <w:ind w:left="1259"/>
      </w:pPr>
      <w:r>
        <w:t>Change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“I”</w:t>
      </w:r>
      <w:proofErr w:type="gramEnd"/>
      <w:r>
        <w:rPr>
          <w:spacing w:val="-4"/>
        </w:rPr>
        <w:t>.</w:t>
      </w:r>
    </w:p>
    <w:p w14:paraId="29C8AFC9" w14:textId="77777777" w:rsidR="006F13A4" w:rsidRDefault="00651E24">
      <w:pPr>
        <w:pStyle w:val="ListParagraph"/>
        <w:numPr>
          <w:ilvl w:val="1"/>
          <w:numId w:val="2"/>
        </w:numPr>
        <w:tabs>
          <w:tab w:val="left" w:pos="1979"/>
          <w:tab w:val="left" w:pos="1980"/>
        </w:tabs>
        <w:spacing w:line="280" w:lineRule="exact"/>
        <w:ind w:hanging="361"/>
      </w:pPr>
      <w:r>
        <w:t>Example:</w:t>
      </w:r>
      <w:r>
        <w:rPr>
          <w:spacing w:val="-5"/>
        </w:rPr>
        <w:t xml:space="preserve"> </w:t>
      </w:r>
      <w:r>
        <w:t>“I</w:t>
      </w:r>
      <w:r>
        <w:rPr>
          <w:spacing w:val="-4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farm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have.”</w:t>
      </w:r>
    </w:p>
    <w:p w14:paraId="29C8AFCA" w14:textId="77777777" w:rsidR="006F13A4" w:rsidRDefault="006F13A4">
      <w:pPr>
        <w:pStyle w:val="BodyText"/>
        <w:rPr>
          <w:sz w:val="28"/>
        </w:rPr>
      </w:pPr>
    </w:p>
    <w:p w14:paraId="29C8AFCB" w14:textId="77777777" w:rsidR="006F13A4" w:rsidRDefault="006F13A4">
      <w:pPr>
        <w:pStyle w:val="BodyText"/>
        <w:spacing w:before="1"/>
        <w:rPr>
          <w:sz w:val="38"/>
        </w:rPr>
      </w:pPr>
    </w:p>
    <w:p w14:paraId="29C8AFCC" w14:textId="77777777" w:rsidR="006F13A4" w:rsidRDefault="00651E24">
      <w:pPr>
        <w:pStyle w:val="ListParagraph"/>
        <w:numPr>
          <w:ilvl w:val="0"/>
          <w:numId w:val="2"/>
        </w:numPr>
        <w:tabs>
          <w:tab w:val="left" w:pos="1260"/>
        </w:tabs>
        <w:spacing w:line="268" w:lineRule="exact"/>
        <w:ind w:left="1259"/>
      </w:pP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statement,</w:t>
      </w:r>
      <w:r>
        <w:rPr>
          <w:spacing w:val="-8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rPr>
          <w:spacing w:val="-2"/>
        </w:rPr>
        <w:t>request.</w:t>
      </w:r>
    </w:p>
    <w:p w14:paraId="29C8AFCD" w14:textId="77777777" w:rsidR="006F13A4" w:rsidRDefault="00651E24">
      <w:pPr>
        <w:pStyle w:val="BodyText"/>
        <w:ind w:left="899"/>
      </w:pPr>
      <w:r>
        <w:t>State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connection</w:t>
      </w:r>
      <w:r>
        <w:rPr>
          <w:b/>
          <w:spacing w:val="-2"/>
        </w:rPr>
        <w:t xml:space="preserve"> </w:t>
      </w:r>
      <w:r>
        <w:t>(ask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empathy)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solution</w:t>
      </w:r>
      <w:r>
        <w:rPr>
          <w:b/>
          <w:spacing w:val="-4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your needs).</w:t>
      </w:r>
      <w:r>
        <w:rPr>
          <w:spacing w:val="-2"/>
        </w:rPr>
        <w:t xml:space="preserve"> </w:t>
      </w:r>
      <w:r>
        <w:t>Remember effective requests are:</w:t>
      </w:r>
    </w:p>
    <w:p w14:paraId="29C8AFCE" w14:textId="77777777" w:rsidR="006F13A4" w:rsidRDefault="00651E24">
      <w:pPr>
        <w:pStyle w:val="ListParagraph"/>
        <w:numPr>
          <w:ilvl w:val="1"/>
          <w:numId w:val="2"/>
        </w:numPr>
        <w:tabs>
          <w:tab w:val="left" w:pos="1979"/>
          <w:tab w:val="left" w:pos="1980"/>
        </w:tabs>
        <w:spacing w:line="280" w:lineRule="exact"/>
        <w:ind w:hanging="361"/>
      </w:pPr>
      <w:r>
        <w:rPr>
          <w:spacing w:val="-2"/>
        </w:rPr>
        <w:t>Specific</w:t>
      </w:r>
    </w:p>
    <w:p w14:paraId="29C8AFCF" w14:textId="77777777" w:rsidR="006F13A4" w:rsidRDefault="00651E24">
      <w:pPr>
        <w:pStyle w:val="ListParagraph"/>
        <w:numPr>
          <w:ilvl w:val="1"/>
          <w:numId w:val="2"/>
        </w:numPr>
        <w:tabs>
          <w:tab w:val="left" w:pos="1979"/>
          <w:tab w:val="left" w:pos="1980"/>
        </w:tabs>
        <w:spacing w:line="280" w:lineRule="exact"/>
        <w:ind w:hanging="361"/>
      </w:pPr>
      <w:r>
        <w:rPr>
          <w:spacing w:val="-2"/>
        </w:rPr>
        <w:t>Doable</w:t>
      </w:r>
    </w:p>
    <w:p w14:paraId="29C8AFD0" w14:textId="77777777" w:rsidR="006F13A4" w:rsidRDefault="00651E24">
      <w:pPr>
        <w:pStyle w:val="ListParagraph"/>
        <w:numPr>
          <w:ilvl w:val="1"/>
          <w:numId w:val="2"/>
        </w:numPr>
        <w:tabs>
          <w:tab w:val="left" w:pos="1979"/>
          <w:tab w:val="left" w:pos="1980"/>
        </w:tabs>
        <w:spacing w:before="1"/>
        <w:ind w:hanging="361"/>
      </w:pPr>
      <w:r>
        <w:t>Result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rPr>
          <w:spacing w:val="-2"/>
        </w:rPr>
        <w:t>action</w:t>
      </w:r>
    </w:p>
    <w:p w14:paraId="29C8AFD1" w14:textId="77777777" w:rsidR="006F13A4" w:rsidRDefault="00651E24">
      <w:pPr>
        <w:pStyle w:val="ListParagraph"/>
        <w:numPr>
          <w:ilvl w:val="2"/>
          <w:numId w:val="2"/>
        </w:numPr>
        <w:tabs>
          <w:tab w:val="left" w:pos="2928"/>
          <w:tab w:val="left" w:pos="2929"/>
        </w:tabs>
        <w:ind w:right="438" w:hanging="360"/>
      </w:pPr>
      <w:r>
        <w:tab/>
        <w:t xml:space="preserve">Example: </w:t>
      </w:r>
      <w:r>
        <w:rPr>
          <w:b/>
        </w:rPr>
        <w:t xml:space="preserve">Connection to feelings and needs </w:t>
      </w:r>
      <w:r>
        <w:t>– “I am worried there won’t be income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retirement.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secure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 xml:space="preserve">care </w:t>
      </w:r>
      <w:r>
        <w:rPr>
          <w:spacing w:val="-4"/>
        </w:rPr>
        <w:t>of.”</w:t>
      </w:r>
    </w:p>
    <w:p w14:paraId="29C8AFD2" w14:textId="77777777" w:rsidR="006F13A4" w:rsidRPr="006758C5" w:rsidRDefault="00651E24">
      <w:pPr>
        <w:pStyle w:val="ListParagraph"/>
        <w:numPr>
          <w:ilvl w:val="2"/>
          <w:numId w:val="2"/>
        </w:numPr>
        <w:tabs>
          <w:tab w:val="left" w:pos="2880"/>
        </w:tabs>
        <w:ind w:right="868" w:hanging="360"/>
      </w:pPr>
      <w:r>
        <w:rPr>
          <w:b/>
        </w:rPr>
        <w:t>Solution</w:t>
      </w:r>
      <w:r>
        <w:t>: Preference - “I want you to run the business the way I have.” Request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“Can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2"/>
        </w:rPr>
        <w:t>idea?”</w:t>
      </w:r>
    </w:p>
    <w:p w14:paraId="64B01CC4" w14:textId="77777777" w:rsidR="006758C5" w:rsidRDefault="006758C5" w:rsidP="006758C5">
      <w:pPr>
        <w:tabs>
          <w:tab w:val="left" w:pos="2880"/>
        </w:tabs>
        <w:ind w:right="868"/>
      </w:pPr>
    </w:p>
    <w:p w14:paraId="5A690089" w14:textId="77777777" w:rsidR="006758C5" w:rsidRDefault="006758C5" w:rsidP="006758C5">
      <w:pPr>
        <w:tabs>
          <w:tab w:val="left" w:pos="2880"/>
        </w:tabs>
        <w:ind w:right="868"/>
      </w:pPr>
    </w:p>
    <w:p w14:paraId="6E8E1326" w14:textId="77777777" w:rsidR="006758C5" w:rsidRDefault="006758C5" w:rsidP="006758C5">
      <w:pPr>
        <w:tabs>
          <w:tab w:val="left" w:pos="2880"/>
        </w:tabs>
        <w:ind w:right="868"/>
      </w:pPr>
    </w:p>
    <w:p w14:paraId="135F4FEE" w14:textId="77777777" w:rsidR="006758C5" w:rsidRDefault="006758C5" w:rsidP="006758C5">
      <w:pPr>
        <w:tabs>
          <w:tab w:val="left" w:pos="2880"/>
        </w:tabs>
        <w:ind w:right="868"/>
      </w:pPr>
    </w:p>
    <w:p w14:paraId="2C9645EC" w14:textId="77777777" w:rsidR="006758C5" w:rsidRDefault="006758C5" w:rsidP="006758C5">
      <w:pPr>
        <w:tabs>
          <w:tab w:val="left" w:pos="2880"/>
        </w:tabs>
        <w:ind w:right="868"/>
      </w:pPr>
    </w:p>
    <w:p w14:paraId="07CC60D3" w14:textId="77777777" w:rsidR="0041480A" w:rsidRDefault="0041480A" w:rsidP="006758C5">
      <w:pPr>
        <w:tabs>
          <w:tab w:val="left" w:pos="2880"/>
        </w:tabs>
        <w:ind w:right="868"/>
      </w:pPr>
    </w:p>
    <w:p w14:paraId="317264DE" w14:textId="77777777" w:rsidR="0041480A" w:rsidRDefault="0041480A" w:rsidP="006758C5">
      <w:pPr>
        <w:tabs>
          <w:tab w:val="left" w:pos="2880"/>
        </w:tabs>
        <w:ind w:right="868"/>
      </w:pPr>
    </w:p>
    <w:p w14:paraId="10CF6BD0" w14:textId="77777777" w:rsidR="006758C5" w:rsidRDefault="006758C5" w:rsidP="006758C5">
      <w:pPr>
        <w:tabs>
          <w:tab w:val="left" w:pos="2880"/>
        </w:tabs>
        <w:ind w:right="868"/>
      </w:pPr>
    </w:p>
    <w:p w14:paraId="26657DA5" w14:textId="77777777" w:rsidR="006758C5" w:rsidRPr="006758C5" w:rsidRDefault="006758C5" w:rsidP="006758C5">
      <w:pPr>
        <w:tabs>
          <w:tab w:val="left" w:pos="2880"/>
        </w:tabs>
        <w:ind w:right="868"/>
      </w:pPr>
    </w:p>
    <w:p w14:paraId="3ECCCF5E" w14:textId="2DEDDE51" w:rsidR="006758C5" w:rsidRDefault="00F62264" w:rsidP="006758C5">
      <w:pPr>
        <w:pStyle w:val="ListParagraph"/>
        <w:numPr>
          <w:ilvl w:val="0"/>
          <w:numId w:val="2"/>
        </w:numPr>
        <w:tabs>
          <w:tab w:val="left" w:pos="2880"/>
        </w:tabs>
        <w:ind w:right="868"/>
      </w:pPr>
      <w:r>
        <w:t xml:space="preserve">Prepare for an answer. What will you do if you get a </w:t>
      </w:r>
      <w:r w:rsidRPr="008154BD">
        <w:rPr>
          <w:i/>
          <w:iCs/>
        </w:rPr>
        <w:t>no</w:t>
      </w:r>
      <w:r>
        <w:t xml:space="preserve">? </w:t>
      </w:r>
    </w:p>
    <w:p w14:paraId="027A2657" w14:textId="7F59AA79" w:rsidR="00F62264" w:rsidRDefault="00F62264" w:rsidP="00F62264">
      <w:pPr>
        <w:pStyle w:val="ListParagraph"/>
        <w:numPr>
          <w:ilvl w:val="1"/>
          <w:numId w:val="2"/>
        </w:numPr>
        <w:tabs>
          <w:tab w:val="left" w:pos="2880"/>
        </w:tabs>
        <w:ind w:right="868"/>
      </w:pPr>
      <w:r>
        <w:t>Suggest</w:t>
      </w:r>
      <w:r w:rsidR="00827A82">
        <w:t>ion: Ask for more information. “</w:t>
      </w:r>
      <w:r w:rsidR="008154BD">
        <w:t xml:space="preserve">Can you tell </w:t>
      </w:r>
      <w:r w:rsidR="00827A82">
        <w:t xml:space="preserve">me more about </w:t>
      </w:r>
      <w:r w:rsidR="00D42C3F">
        <w:t xml:space="preserve">why” </w:t>
      </w:r>
      <w:r w:rsidR="00900DD0">
        <w:t>or “</w:t>
      </w:r>
      <w:r w:rsidR="008154BD">
        <w:t xml:space="preserve">Would you think about </w:t>
      </w:r>
      <w:proofErr w:type="gramStart"/>
      <w:r w:rsidR="008154BD">
        <w:t>it</w:t>
      </w:r>
      <w:proofErr w:type="gramEnd"/>
      <w:r w:rsidR="008154BD">
        <w:t xml:space="preserve"> and we can talk later?”</w:t>
      </w:r>
    </w:p>
    <w:p w14:paraId="3039C779" w14:textId="77777777" w:rsidR="006F13A4" w:rsidRDefault="006F13A4"/>
    <w:p w14:paraId="0B6DBDC7" w14:textId="77777777" w:rsidR="006758C5" w:rsidRDefault="006758C5" w:rsidP="006758C5"/>
    <w:p w14:paraId="484CA16A" w14:textId="77777777" w:rsidR="006758C5" w:rsidRDefault="006758C5" w:rsidP="006758C5"/>
    <w:p w14:paraId="29C8AFD3" w14:textId="08D327FC" w:rsidR="006758C5" w:rsidRDefault="006758C5" w:rsidP="006758C5">
      <w:pPr>
        <w:pStyle w:val="ListParagraph"/>
        <w:numPr>
          <w:ilvl w:val="0"/>
          <w:numId w:val="2"/>
        </w:numPr>
        <w:sectPr w:rsidR="006758C5">
          <w:headerReference w:type="default" r:id="rId15"/>
          <w:footerReference w:type="default" r:id="rId16"/>
          <w:pgSz w:w="12240" w:h="15840"/>
          <w:pgMar w:top="900" w:right="1060" w:bottom="1640" w:left="900" w:header="675" w:footer="1441" w:gutter="0"/>
          <w:cols w:space="720"/>
        </w:sectPr>
      </w:pPr>
    </w:p>
    <w:p w14:paraId="29C8AFD4" w14:textId="77777777" w:rsidR="006F13A4" w:rsidRDefault="006F13A4">
      <w:pPr>
        <w:pStyle w:val="BodyText"/>
        <w:rPr>
          <w:sz w:val="20"/>
        </w:rPr>
      </w:pPr>
    </w:p>
    <w:p w14:paraId="29C8AFD5" w14:textId="77777777" w:rsidR="006F13A4" w:rsidRDefault="006F13A4">
      <w:pPr>
        <w:pStyle w:val="BodyText"/>
        <w:rPr>
          <w:sz w:val="20"/>
        </w:rPr>
      </w:pPr>
    </w:p>
    <w:p w14:paraId="29C8AFD6" w14:textId="77777777" w:rsidR="006F13A4" w:rsidRDefault="006F13A4">
      <w:pPr>
        <w:pStyle w:val="BodyText"/>
        <w:spacing w:before="3"/>
        <w:rPr>
          <w:sz w:val="20"/>
        </w:rPr>
      </w:pPr>
    </w:p>
    <w:p w14:paraId="29C8AFD7" w14:textId="77777777" w:rsidR="006F13A4" w:rsidRDefault="00651E24">
      <w:pPr>
        <w:pStyle w:val="Heading2"/>
        <w:spacing w:before="56" w:line="268" w:lineRule="exact"/>
      </w:pPr>
      <w:r>
        <w:t>Part</w:t>
      </w:r>
      <w:r>
        <w:rPr>
          <w:spacing w:val="-9"/>
        </w:rPr>
        <w:t xml:space="preserve"> </w:t>
      </w:r>
      <w:r>
        <w:t>4: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Another’s</w:t>
      </w:r>
      <w:r>
        <w:rPr>
          <w:spacing w:val="-7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4"/>
        </w:rPr>
        <w:t>View</w:t>
      </w:r>
    </w:p>
    <w:p w14:paraId="29C8AFD8" w14:textId="77777777" w:rsidR="006F13A4" w:rsidRDefault="00651E24">
      <w:pPr>
        <w:pStyle w:val="BodyText"/>
        <w:ind w:left="540" w:right="367"/>
      </w:pPr>
      <w:r>
        <w:rPr>
          <w:b/>
        </w:rPr>
        <w:t>Directions:</w:t>
      </w:r>
      <w:r>
        <w:rPr>
          <w:b/>
          <w:spacing w:val="-1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 topic from their point of view. Answer the questions and then review your responses.</w:t>
      </w:r>
    </w:p>
    <w:p w14:paraId="29C8AFD9" w14:textId="77777777" w:rsidR="006F13A4" w:rsidRDefault="006F13A4">
      <w:pPr>
        <w:pStyle w:val="BodyText"/>
      </w:pPr>
    </w:p>
    <w:p w14:paraId="29C8AFDA" w14:textId="77777777" w:rsidR="006F13A4" w:rsidRDefault="00651E24">
      <w:pPr>
        <w:pStyle w:val="ListParagraph"/>
        <w:numPr>
          <w:ilvl w:val="0"/>
          <w:numId w:val="1"/>
        </w:numPr>
        <w:tabs>
          <w:tab w:val="left" w:pos="1261"/>
        </w:tabs>
        <w:ind w:hanging="362"/>
      </w:pPr>
      <w:r>
        <w:t>What</w:t>
      </w:r>
      <w:r>
        <w:rPr>
          <w:spacing w:val="-7"/>
        </w:rPr>
        <w:t xml:space="preserve"> </w:t>
      </w:r>
      <w:r>
        <w:t>feelings</w:t>
      </w:r>
      <w:r>
        <w:rPr>
          <w:spacing w:val="-7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arise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raise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topic</w:t>
      </w:r>
      <w:r>
        <w:rPr>
          <w:spacing w:val="-6"/>
        </w:rPr>
        <w:t xml:space="preserve"> </w:t>
      </w:r>
      <w:r>
        <w:t>noted</w:t>
      </w:r>
      <w:r>
        <w:rPr>
          <w:spacing w:val="-6"/>
        </w:rPr>
        <w:t xml:space="preserve"> </w:t>
      </w:r>
      <w:r>
        <w:rPr>
          <w:spacing w:val="-2"/>
        </w:rPr>
        <w:t>above?</w:t>
      </w:r>
    </w:p>
    <w:p w14:paraId="29C8AFDB" w14:textId="77777777" w:rsidR="006F13A4" w:rsidRDefault="006F13A4">
      <w:pPr>
        <w:pStyle w:val="BodyText"/>
      </w:pPr>
    </w:p>
    <w:p w14:paraId="29C8AFDC" w14:textId="77777777" w:rsidR="006F13A4" w:rsidRDefault="006F13A4">
      <w:pPr>
        <w:pStyle w:val="BodyText"/>
      </w:pPr>
    </w:p>
    <w:p w14:paraId="29C8AFDD" w14:textId="77777777" w:rsidR="006F13A4" w:rsidRDefault="006F13A4">
      <w:pPr>
        <w:pStyle w:val="BodyText"/>
      </w:pPr>
    </w:p>
    <w:p w14:paraId="29C8AFDE" w14:textId="77777777" w:rsidR="006F13A4" w:rsidRDefault="006F13A4">
      <w:pPr>
        <w:pStyle w:val="BodyText"/>
      </w:pPr>
    </w:p>
    <w:p w14:paraId="29C8AFDF" w14:textId="77777777" w:rsidR="006F13A4" w:rsidRDefault="006F13A4">
      <w:pPr>
        <w:pStyle w:val="BodyText"/>
      </w:pPr>
    </w:p>
    <w:p w14:paraId="29C8AFE0" w14:textId="77777777" w:rsidR="006F13A4" w:rsidRDefault="006F13A4">
      <w:pPr>
        <w:pStyle w:val="BodyText"/>
      </w:pPr>
    </w:p>
    <w:p w14:paraId="29C8AFE1" w14:textId="77777777" w:rsidR="006F13A4" w:rsidRDefault="006F13A4">
      <w:pPr>
        <w:pStyle w:val="BodyText"/>
        <w:spacing w:before="12"/>
        <w:rPr>
          <w:sz w:val="21"/>
        </w:rPr>
      </w:pPr>
    </w:p>
    <w:p w14:paraId="29C8AFE2" w14:textId="77777777" w:rsidR="006F13A4" w:rsidRDefault="00651E24">
      <w:pPr>
        <w:pStyle w:val="ListParagraph"/>
        <w:numPr>
          <w:ilvl w:val="0"/>
          <w:numId w:val="1"/>
        </w:numPr>
        <w:tabs>
          <w:tab w:val="left" w:pos="1261"/>
        </w:tabs>
      </w:pPr>
      <w:r>
        <w:t>What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met?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unmet?</w:t>
      </w:r>
    </w:p>
    <w:p w14:paraId="29C8AFE3" w14:textId="77777777" w:rsidR="006F13A4" w:rsidRDefault="006F13A4">
      <w:pPr>
        <w:pStyle w:val="BodyText"/>
      </w:pPr>
    </w:p>
    <w:p w14:paraId="29C8AFE4" w14:textId="77777777" w:rsidR="006F13A4" w:rsidRDefault="006F13A4">
      <w:pPr>
        <w:pStyle w:val="BodyText"/>
      </w:pPr>
    </w:p>
    <w:p w14:paraId="29C8AFE5" w14:textId="77777777" w:rsidR="006F13A4" w:rsidRDefault="006F13A4">
      <w:pPr>
        <w:pStyle w:val="BodyText"/>
      </w:pPr>
    </w:p>
    <w:p w14:paraId="29C8AFE6" w14:textId="77777777" w:rsidR="006F13A4" w:rsidRDefault="006F13A4">
      <w:pPr>
        <w:pStyle w:val="BodyText"/>
      </w:pPr>
    </w:p>
    <w:p w14:paraId="29C8AFE7" w14:textId="77777777" w:rsidR="006F13A4" w:rsidRDefault="006F13A4">
      <w:pPr>
        <w:pStyle w:val="BodyText"/>
      </w:pPr>
    </w:p>
    <w:p w14:paraId="29C8AFE8" w14:textId="77777777" w:rsidR="006F13A4" w:rsidRDefault="006F13A4">
      <w:pPr>
        <w:pStyle w:val="BodyText"/>
      </w:pPr>
    </w:p>
    <w:p w14:paraId="29C8AFE9" w14:textId="77777777" w:rsidR="006F13A4" w:rsidRDefault="00651E24">
      <w:pPr>
        <w:pStyle w:val="ListParagraph"/>
        <w:numPr>
          <w:ilvl w:val="0"/>
          <w:numId w:val="1"/>
        </w:numPr>
        <w:tabs>
          <w:tab w:val="left" w:pos="1261"/>
        </w:tabs>
        <w:ind w:right="774"/>
      </w:pPr>
      <w:r>
        <w:t>After</w:t>
      </w:r>
      <w:r>
        <w:rPr>
          <w:spacing w:val="-4"/>
        </w:rPr>
        <w:t xml:space="preserve"> </w:t>
      </w:r>
      <w:r>
        <w:t>thinking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conversation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person’s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view,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 change what you want to say?</w:t>
      </w:r>
    </w:p>
    <w:p w14:paraId="29C8AFEA" w14:textId="77777777" w:rsidR="006F13A4" w:rsidRDefault="006F13A4">
      <w:pPr>
        <w:pStyle w:val="BodyText"/>
      </w:pPr>
    </w:p>
    <w:p w14:paraId="29C8AFEB" w14:textId="77777777" w:rsidR="006F13A4" w:rsidRDefault="006F13A4">
      <w:pPr>
        <w:pStyle w:val="BodyText"/>
      </w:pPr>
    </w:p>
    <w:p w14:paraId="29C8AFEC" w14:textId="77777777" w:rsidR="006F13A4" w:rsidRDefault="006F13A4">
      <w:pPr>
        <w:pStyle w:val="BodyText"/>
      </w:pPr>
    </w:p>
    <w:p w14:paraId="29C8AFED" w14:textId="77777777" w:rsidR="006F13A4" w:rsidRDefault="006F13A4">
      <w:pPr>
        <w:pStyle w:val="BodyText"/>
      </w:pPr>
    </w:p>
    <w:p w14:paraId="29C8AFEE" w14:textId="77777777" w:rsidR="006F13A4" w:rsidRDefault="006F13A4">
      <w:pPr>
        <w:pStyle w:val="BodyText"/>
      </w:pPr>
    </w:p>
    <w:p w14:paraId="29C8AFEF" w14:textId="77777777" w:rsidR="006F13A4" w:rsidRDefault="006F13A4">
      <w:pPr>
        <w:pStyle w:val="BodyText"/>
      </w:pPr>
    </w:p>
    <w:p w14:paraId="29C8AFF0" w14:textId="77777777" w:rsidR="006F13A4" w:rsidRDefault="00651E24">
      <w:pPr>
        <w:pStyle w:val="ListParagraph"/>
        <w:numPr>
          <w:ilvl w:val="0"/>
          <w:numId w:val="1"/>
        </w:numPr>
        <w:tabs>
          <w:tab w:val="left" w:pos="1261"/>
        </w:tabs>
      </w:pPr>
      <w:r>
        <w:t>Optional:</w:t>
      </w:r>
      <w:r>
        <w:rPr>
          <w:spacing w:val="-10"/>
        </w:rPr>
        <w:t xml:space="preserve"> </w:t>
      </w:r>
      <w:r>
        <w:t>Share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reflections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partner.</w:t>
      </w:r>
    </w:p>
    <w:sectPr w:rsidR="006F13A4">
      <w:pgSz w:w="12240" w:h="15840"/>
      <w:pgMar w:top="900" w:right="1060" w:bottom="1640" w:left="900" w:header="675" w:footer="1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F072" w14:textId="77777777" w:rsidR="007867F2" w:rsidRDefault="007867F2">
      <w:r>
        <w:separator/>
      </w:r>
    </w:p>
  </w:endnote>
  <w:endnote w:type="continuationSeparator" w:id="0">
    <w:p w14:paraId="023C8360" w14:textId="77777777" w:rsidR="007867F2" w:rsidRDefault="0078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AFF2" w14:textId="53588BB7" w:rsidR="006F13A4" w:rsidRDefault="00000000">
    <w:pPr>
      <w:pStyle w:val="BodyText"/>
      <w:spacing w:line="14" w:lineRule="auto"/>
      <w:rPr>
        <w:sz w:val="20"/>
      </w:rPr>
    </w:pPr>
    <w:r>
      <w:pict w14:anchorId="29C8AFF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7" type="#_x0000_t202" style="position:absolute;margin-left:71.7pt;margin-top:717.2pt;width:175.8pt;height:22.45pt;z-index:-15884800;mso-position-horizontal-relative:page;mso-position-vertical-relative:page" filled="f" stroked="f">
          <v:textbox inset="0,0,0,0">
            <w:txbxContent>
              <w:p w14:paraId="29C8B00D" w14:textId="02A899D2" w:rsidR="006F13A4" w:rsidRDefault="00651E24" w:rsidP="009F45D0">
                <w:pPr>
                  <w:spacing w:before="12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Communicate</w:t>
                </w:r>
                <w:r>
                  <w:rPr>
                    <w:rFonts w:ascii="Times New Roman"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to</w:t>
                </w:r>
                <w:r>
                  <w:rPr>
                    <w:rFonts w:ascii="Times New Roman"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Reach Agreement Worksheet</w:t>
                </w:r>
              </w:p>
            </w:txbxContent>
          </v:textbox>
          <w10:wrap anchorx="page" anchory="page"/>
        </v:shape>
      </w:pict>
    </w:r>
    <w:r w:rsidR="00CB7058">
      <w:rPr>
        <w:noProof/>
      </w:rPr>
      <w:drawing>
        <wp:anchor distT="0" distB="0" distL="0" distR="0" simplePos="0" relativeHeight="487430144" behindDoc="1" locked="0" layoutInCell="1" allowOverlap="1" wp14:anchorId="29C8AFF7" wp14:editId="29C8AFF8">
          <wp:simplePos x="0" y="0"/>
          <wp:positionH relativeFrom="page">
            <wp:posOffset>3160712</wp:posOffset>
          </wp:positionH>
          <wp:positionV relativeFrom="page">
            <wp:posOffset>9163050</wp:posOffset>
          </wp:positionV>
          <wp:extent cx="1450962" cy="2741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0962" cy="274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9C8AFF9">
        <v:line id="_x0000_s1039" style="position:absolute;z-index:-15885824;mso-position-horizontal-relative:page;mso-position-vertical-relative:page" from="72.75pt,710.2pt" to="551.55pt,710.2pt" strokeweight=".5pt">
          <w10:wrap anchorx="page" anchory="page"/>
        </v:line>
      </w:pict>
    </w:r>
    <w:r>
      <w:pict w14:anchorId="29C8AFFA">
        <v:shape id="docshape1" o:spid="_x0000_s1038" type="#_x0000_t202" style="position:absolute;margin-left:505.45pt;margin-top:712.8pt;width:42.85pt;height:12pt;z-index:-15885312;mso-position-horizontal-relative:page;mso-position-vertical-relative:page" filled="f" stroked="f">
          <v:textbox inset="0,0,0,0">
            <w:txbxContent>
              <w:p w14:paraId="29C8B00C" w14:textId="77777777" w:rsidR="006F13A4" w:rsidRDefault="00651E24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Page </w:t>
                </w:r>
                <w:r>
                  <w:rPr>
                    <w:rFonts w:ascii="Times New Roman"/>
                    <w:sz w:val="18"/>
                  </w:rP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rPr>
                    <w:rFonts w:ascii="Times New Roman"/>
                    <w:sz w:val="18"/>
                  </w:rPr>
                  <w:fldChar w:fldCharType="separate"/>
                </w:r>
                <w:r>
                  <w:rPr>
                    <w:rFonts w:ascii="Times New Roman"/>
                    <w:sz w:val="18"/>
                  </w:rPr>
                  <w:t>1</w:t>
                </w:r>
                <w:r>
                  <w:rPr>
                    <w:rFonts w:ascii="Times New Roman"/>
                    <w:sz w:val="18"/>
                  </w:rPr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0"/>
                    <w:sz w:val="18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rFonts w:ascii="Times New Roman"/>
                    <w:spacing w:val="-10"/>
                    <w:sz w:val="18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18"/>
                  </w:rPr>
                  <w:t>5</w:t>
                </w:r>
                <w:r>
                  <w:rPr>
                    <w:rFonts w:ascii="Times New Roman"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AFF4" w14:textId="2FAE8327" w:rsidR="006F13A4" w:rsidRDefault="009F45D0">
    <w:pPr>
      <w:pStyle w:val="BodyText"/>
      <w:spacing w:line="14" w:lineRule="auto"/>
      <w:rPr>
        <w:sz w:val="20"/>
      </w:rPr>
    </w:pPr>
    <w:r>
      <w:pict w14:anchorId="29C8B003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31" type="#_x0000_t202" style="position:absolute;margin-left:71.7pt;margin-top:717.2pt;width:173.6pt;height:22.45pt;z-index:-15881216;mso-position-horizontal-relative:page;mso-position-vertical-relative:page" filled="f" stroked="f">
          <v:textbox inset="0,0,0,0">
            <w:txbxContent>
              <w:p w14:paraId="29C8B011" w14:textId="2A990FC9" w:rsidR="006F13A4" w:rsidRDefault="00651E24" w:rsidP="009F45D0">
                <w:pPr>
                  <w:spacing w:before="12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Communicate</w:t>
                </w:r>
                <w:r>
                  <w:rPr>
                    <w:rFonts w:ascii="Times New Roman"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to</w:t>
                </w:r>
                <w:r>
                  <w:rPr>
                    <w:rFonts w:ascii="Times New Roman"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Reach Agreement Worksheet</w:t>
                </w:r>
              </w:p>
            </w:txbxContent>
          </v:textbox>
          <w10:wrap anchorx="page" anchory="page"/>
        </v:shape>
      </w:pict>
    </w:r>
    <w:r w:rsidR="00651E24">
      <w:rPr>
        <w:noProof/>
      </w:rPr>
      <w:drawing>
        <wp:anchor distT="0" distB="0" distL="0" distR="0" simplePos="0" relativeHeight="487433728" behindDoc="1" locked="0" layoutInCell="1" allowOverlap="1" wp14:anchorId="29C8AFFF" wp14:editId="29C8B000">
          <wp:simplePos x="0" y="0"/>
          <wp:positionH relativeFrom="page">
            <wp:posOffset>3160712</wp:posOffset>
          </wp:positionH>
          <wp:positionV relativeFrom="page">
            <wp:posOffset>9163050</wp:posOffset>
          </wp:positionV>
          <wp:extent cx="1450962" cy="27415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0962" cy="274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29C8B001">
        <v:line id="_x0000_s1033" style="position:absolute;z-index:-15882240;mso-position-horizontal-relative:page;mso-position-vertical-relative:page" from="72.75pt,710.2pt" to="551.55pt,710.2pt" strokeweight=".5pt">
          <w10:wrap anchorx="page" anchory="page"/>
        </v:line>
      </w:pict>
    </w:r>
    <w:r w:rsidR="00000000">
      <w:pict w14:anchorId="29C8B002">
        <v:shape id="docshape6" o:spid="_x0000_s1032" type="#_x0000_t202" style="position:absolute;margin-left:505.45pt;margin-top:712.8pt;width:42.85pt;height:12pt;z-index:-15881728;mso-position-horizontal-relative:page;mso-position-vertical-relative:page" filled="f" stroked="f">
          <v:textbox inset="0,0,0,0">
            <w:txbxContent>
              <w:p w14:paraId="29C8B010" w14:textId="77777777" w:rsidR="006F13A4" w:rsidRDefault="00651E24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Page </w:t>
                </w:r>
                <w:r>
                  <w:rPr>
                    <w:rFonts w:ascii="Times New Roman"/>
                    <w:sz w:val="18"/>
                  </w:rP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rPr>
                    <w:rFonts w:ascii="Times New Roman"/>
                    <w:sz w:val="18"/>
                  </w:rPr>
                  <w:fldChar w:fldCharType="separate"/>
                </w:r>
                <w:r>
                  <w:rPr>
                    <w:rFonts w:ascii="Times New Roman"/>
                    <w:sz w:val="18"/>
                  </w:rPr>
                  <w:t>2</w:t>
                </w:r>
                <w:r>
                  <w:rPr>
                    <w:rFonts w:ascii="Times New Roman"/>
                    <w:sz w:val="18"/>
                  </w:rPr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0"/>
                    <w:sz w:val="18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rFonts w:ascii="Times New Roman"/>
                    <w:spacing w:val="-10"/>
                    <w:sz w:val="18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18"/>
                  </w:rPr>
                  <w:t>5</w:t>
                </w:r>
                <w:r>
                  <w:rPr>
                    <w:rFonts w:ascii="Times New Roman"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AFF6" w14:textId="243C2A45" w:rsidR="006F13A4" w:rsidRDefault="00000000">
    <w:pPr>
      <w:pStyle w:val="BodyText"/>
      <w:spacing w:line="14" w:lineRule="auto"/>
      <w:rPr>
        <w:sz w:val="20"/>
      </w:rPr>
    </w:pPr>
    <w:r>
      <w:pict w14:anchorId="29C8B00B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5" type="#_x0000_t202" style="position:absolute;margin-left:71.7pt;margin-top:717.2pt;width:175.3pt;height:22.45pt;z-index:-15877632;mso-position-horizontal-relative:page;mso-position-vertical-relative:page" filled="f" stroked="f">
          <v:textbox inset="0,0,0,0">
            <w:txbxContent>
              <w:p w14:paraId="29C8B015" w14:textId="3B82217C" w:rsidR="006F13A4" w:rsidRDefault="00651E24" w:rsidP="009F45D0">
                <w:pPr>
                  <w:spacing w:before="12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Communicate</w:t>
                </w:r>
                <w:r>
                  <w:rPr>
                    <w:rFonts w:ascii="Times New Roman"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to</w:t>
                </w:r>
                <w:r>
                  <w:rPr>
                    <w:rFonts w:ascii="Times New Roman"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Reach Agreement Worksheet</w:t>
                </w:r>
              </w:p>
            </w:txbxContent>
          </v:textbox>
          <w10:wrap anchorx="page" anchory="page"/>
        </v:shape>
      </w:pict>
    </w:r>
    <w:r w:rsidR="00CB7058">
      <w:rPr>
        <w:noProof/>
      </w:rPr>
      <w:drawing>
        <wp:anchor distT="0" distB="0" distL="0" distR="0" simplePos="0" relativeHeight="487437312" behindDoc="1" locked="0" layoutInCell="1" allowOverlap="1" wp14:anchorId="29C8B007" wp14:editId="29C8B008">
          <wp:simplePos x="0" y="0"/>
          <wp:positionH relativeFrom="page">
            <wp:posOffset>3160712</wp:posOffset>
          </wp:positionH>
          <wp:positionV relativeFrom="page">
            <wp:posOffset>9163050</wp:posOffset>
          </wp:positionV>
          <wp:extent cx="1450962" cy="27415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0962" cy="274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9C8B009">
        <v:line id="_x0000_s1027" style="position:absolute;z-index:-15878656;mso-position-horizontal-relative:page;mso-position-vertical-relative:page" from="72.75pt,710.2pt" to="551.55pt,710.2pt" strokeweight=".5pt">
          <w10:wrap anchorx="page" anchory="page"/>
        </v:line>
      </w:pict>
    </w:r>
    <w:r>
      <w:pict w14:anchorId="29C8B00A">
        <v:shape id="docshape10" o:spid="_x0000_s1026" type="#_x0000_t202" style="position:absolute;margin-left:505.45pt;margin-top:712.8pt;width:42.85pt;height:12pt;z-index:-15878144;mso-position-horizontal-relative:page;mso-position-vertical-relative:page" filled="f" stroked="f">
          <v:textbox inset="0,0,0,0">
            <w:txbxContent>
              <w:p w14:paraId="29C8B014" w14:textId="77777777" w:rsidR="006F13A4" w:rsidRDefault="00651E24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Page </w:t>
                </w:r>
                <w:r>
                  <w:rPr>
                    <w:rFonts w:ascii="Times New Roman"/>
                    <w:sz w:val="18"/>
                  </w:rP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rPr>
                    <w:rFonts w:ascii="Times New Roman"/>
                    <w:sz w:val="18"/>
                  </w:rPr>
                  <w:fldChar w:fldCharType="separate"/>
                </w:r>
                <w:r>
                  <w:rPr>
                    <w:rFonts w:ascii="Times New Roman"/>
                    <w:sz w:val="18"/>
                  </w:rPr>
                  <w:t>4</w:t>
                </w:r>
                <w:r>
                  <w:rPr>
                    <w:rFonts w:ascii="Times New Roman"/>
                    <w:sz w:val="18"/>
                  </w:rPr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0"/>
                    <w:sz w:val="18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rFonts w:ascii="Times New Roman"/>
                    <w:spacing w:val="-10"/>
                    <w:sz w:val="18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18"/>
                  </w:rPr>
                  <w:t>5</w:t>
                </w:r>
                <w:r>
                  <w:rPr>
                    <w:rFonts w:ascii="Times New Roman"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A599" w14:textId="77777777" w:rsidR="007867F2" w:rsidRDefault="007867F2">
      <w:r>
        <w:separator/>
      </w:r>
    </w:p>
  </w:footnote>
  <w:footnote w:type="continuationSeparator" w:id="0">
    <w:p w14:paraId="14D6D603" w14:textId="77777777" w:rsidR="007867F2" w:rsidRDefault="0078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CCC4" w14:textId="77777777" w:rsidR="009158C1" w:rsidRDefault="009158C1" w:rsidP="009158C1">
    <w:pPr>
      <w:tabs>
        <w:tab w:val="left" w:pos="6470"/>
      </w:tabs>
      <w:spacing w:before="77"/>
      <w:ind w:left="688"/>
      <w:rPr>
        <w:rFonts w:ascii="Times New Roman"/>
        <w:smallCaps/>
        <w:sz w:val="20"/>
      </w:rPr>
    </w:pPr>
  </w:p>
  <w:p w14:paraId="5ED6CAC2" w14:textId="77777777" w:rsidR="0035692F" w:rsidRDefault="0035692F" w:rsidP="009158C1">
    <w:pPr>
      <w:tabs>
        <w:tab w:val="left" w:pos="6470"/>
      </w:tabs>
      <w:spacing w:before="77"/>
      <w:ind w:left="688"/>
      <w:rPr>
        <w:rFonts w:ascii="Times New Roman"/>
        <w:smallCaps/>
        <w:sz w:val="20"/>
      </w:rPr>
    </w:pPr>
  </w:p>
  <w:p w14:paraId="6DF351DE" w14:textId="77777777" w:rsidR="009158C1" w:rsidRDefault="009158C1">
    <w:pPr>
      <w:pStyle w:val="Header"/>
    </w:pPr>
  </w:p>
  <w:p w14:paraId="451ADACC" w14:textId="77777777" w:rsidR="009158C1" w:rsidRDefault="00915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AFF3" w14:textId="7C54541A" w:rsidR="006F13A4" w:rsidRPr="009F45D0" w:rsidRDefault="006F13A4" w:rsidP="009F4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AFF5" w14:textId="0329ED05" w:rsidR="006F13A4" w:rsidRPr="009F45D0" w:rsidRDefault="006F13A4" w:rsidP="009F4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2ADD"/>
    <w:multiLevelType w:val="hybridMultilevel"/>
    <w:tmpl w:val="130AE7E2"/>
    <w:lvl w:ilvl="0" w:tplc="657CCF9C">
      <w:start w:val="1"/>
      <w:numFmt w:val="decimal"/>
      <w:lvlText w:val="%1."/>
      <w:lvlJc w:val="left"/>
      <w:pPr>
        <w:ind w:left="126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A0C6250"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ar-SA"/>
      </w:rPr>
    </w:lvl>
    <w:lvl w:ilvl="2" w:tplc="105E4834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618E1234">
      <w:numFmt w:val="bullet"/>
      <w:lvlText w:val="•"/>
      <w:lvlJc w:val="left"/>
      <w:pPr>
        <w:ind w:left="3966" w:hanging="361"/>
      </w:pPr>
      <w:rPr>
        <w:rFonts w:hint="default"/>
        <w:lang w:val="en-US" w:eastAsia="en-US" w:bidi="ar-SA"/>
      </w:rPr>
    </w:lvl>
    <w:lvl w:ilvl="4" w:tplc="A300DE1C">
      <w:numFmt w:val="bullet"/>
      <w:lvlText w:val="•"/>
      <w:lvlJc w:val="left"/>
      <w:pPr>
        <w:ind w:left="4868" w:hanging="361"/>
      </w:pPr>
      <w:rPr>
        <w:rFonts w:hint="default"/>
        <w:lang w:val="en-US" w:eastAsia="en-US" w:bidi="ar-SA"/>
      </w:rPr>
    </w:lvl>
    <w:lvl w:ilvl="5" w:tplc="919C87C0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6" w:tplc="407E9F4A">
      <w:numFmt w:val="bullet"/>
      <w:lvlText w:val="•"/>
      <w:lvlJc w:val="left"/>
      <w:pPr>
        <w:ind w:left="6672" w:hanging="361"/>
      </w:pPr>
      <w:rPr>
        <w:rFonts w:hint="default"/>
        <w:lang w:val="en-US" w:eastAsia="en-US" w:bidi="ar-SA"/>
      </w:rPr>
    </w:lvl>
    <w:lvl w:ilvl="7" w:tplc="489639BE">
      <w:numFmt w:val="bullet"/>
      <w:lvlText w:val="•"/>
      <w:lvlJc w:val="left"/>
      <w:pPr>
        <w:ind w:left="7574" w:hanging="361"/>
      </w:pPr>
      <w:rPr>
        <w:rFonts w:hint="default"/>
        <w:lang w:val="en-US" w:eastAsia="en-US" w:bidi="ar-SA"/>
      </w:rPr>
    </w:lvl>
    <w:lvl w:ilvl="8" w:tplc="87E609B2">
      <w:numFmt w:val="bullet"/>
      <w:lvlText w:val="•"/>
      <w:lvlJc w:val="left"/>
      <w:pPr>
        <w:ind w:left="847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B1F225D"/>
    <w:multiLevelType w:val="hybridMultilevel"/>
    <w:tmpl w:val="03E4BAFA"/>
    <w:lvl w:ilvl="0" w:tplc="81168FA0">
      <w:start w:val="1"/>
      <w:numFmt w:val="decimal"/>
      <w:lvlText w:val="%1."/>
      <w:lvlJc w:val="left"/>
      <w:pPr>
        <w:ind w:left="126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F30248A">
      <w:numFmt w:val="bullet"/>
      <w:lvlText w:val=""/>
      <w:lvlJc w:val="left"/>
      <w:pPr>
        <w:ind w:left="19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35265544">
      <w:numFmt w:val="bullet"/>
      <w:lvlText w:val=""/>
      <w:lvlJc w:val="left"/>
      <w:pPr>
        <w:ind w:left="2879" w:hanging="41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A9F47E7A">
      <w:numFmt w:val="bullet"/>
      <w:lvlText w:val="•"/>
      <w:lvlJc w:val="left"/>
      <w:pPr>
        <w:ind w:left="3805" w:hanging="410"/>
      </w:pPr>
      <w:rPr>
        <w:rFonts w:hint="default"/>
        <w:lang w:val="en-US" w:eastAsia="en-US" w:bidi="ar-SA"/>
      </w:rPr>
    </w:lvl>
    <w:lvl w:ilvl="4" w:tplc="96B2B4E4">
      <w:numFmt w:val="bullet"/>
      <w:lvlText w:val="•"/>
      <w:lvlJc w:val="left"/>
      <w:pPr>
        <w:ind w:left="4730" w:hanging="410"/>
      </w:pPr>
      <w:rPr>
        <w:rFonts w:hint="default"/>
        <w:lang w:val="en-US" w:eastAsia="en-US" w:bidi="ar-SA"/>
      </w:rPr>
    </w:lvl>
    <w:lvl w:ilvl="5" w:tplc="12B2A410">
      <w:numFmt w:val="bullet"/>
      <w:lvlText w:val="•"/>
      <w:lvlJc w:val="left"/>
      <w:pPr>
        <w:ind w:left="5655" w:hanging="410"/>
      </w:pPr>
      <w:rPr>
        <w:rFonts w:hint="default"/>
        <w:lang w:val="en-US" w:eastAsia="en-US" w:bidi="ar-SA"/>
      </w:rPr>
    </w:lvl>
    <w:lvl w:ilvl="6" w:tplc="94865244">
      <w:numFmt w:val="bullet"/>
      <w:lvlText w:val="•"/>
      <w:lvlJc w:val="left"/>
      <w:pPr>
        <w:ind w:left="6580" w:hanging="410"/>
      </w:pPr>
      <w:rPr>
        <w:rFonts w:hint="default"/>
        <w:lang w:val="en-US" w:eastAsia="en-US" w:bidi="ar-SA"/>
      </w:rPr>
    </w:lvl>
    <w:lvl w:ilvl="7" w:tplc="7BC229C4">
      <w:numFmt w:val="bullet"/>
      <w:lvlText w:val="•"/>
      <w:lvlJc w:val="left"/>
      <w:pPr>
        <w:ind w:left="7505" w:hanging="410"/>
      </w:pPr>
      <w:rPr>
        <w:rFonts w:hint="default"/>
        <w:lang w:val="en-US" w:eastAsia="en-US" w:bidi="ar-SA"/>
      </w:rPr>
    </w:lvl>
    <w:lvl w:ilvl="8" w:tplc="902680FA">
      <w:numFmt w:val="bullet"/>
      <w:lvlText w:val="•"/>
      <w:lvlJc w:val="left"/>
      <w:pPr>
        <w:ind w:left="8430" w:hanging="410"/>
      </w:pPr>
      <w:rPr>
        <w:rFonts w:hint="default"/>
        <w:lang w:val="en-US" w:eastAsia="en-US" w:bidi="ar-SA"/>
      </w:rPr>
    </w:lvl>
  </w:abstractNum>
  <w:abstractNum w:abstractNumId="2" w15:restartNumberingAfterBreak="0">
    <w:nsid w:val="73CF28E6"/>
    <w:multiLevelType w:val="hybridMultilevel"/>
    <w:tmpl w:val="608E7F18"/>
    <w:lvl w:ilvl="0" w:tplc="418C2174">
      <w:start w:val="1"/>
      <w:numFmt w:val="decimal"/>
      <w:lvlText w:val="%1."/>
      <w:lvlJc w:val="left"/>
      <w:pPr>
        <w:ind w:left="90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B201256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AA0AB82E">
      <w:numFmt w:val="bullet"/>
      <w:lvlText w:val="•"/>
      <w:lvlJc w:val="left"/>
      <w:pPr>
        <w:ind w:left="2776" w:hanging="361"/>
      </w:pPr>
      <w:rPr>
        <w:rFonts w:hint="default"/>
        <w:lang w:val="en-US" w:eastAsia="en-US" w:bidi="ar-SA"/>
      </w:rPr>
    </w:lvl>
    <w:lvl w:ilvl="3" w:tplc="5190670E">
      <w:numFmt w:val="bullet"/>
      <w:lvlText w:val="•"/>
      <w:lvlJc w:val="left"/>
      <w:pPr>
        <w:ind w:left="3714" w:hanging="361"/>
      </w:pPr>
      <w:rPr>
        <w:rFonts w:hint="default"/>
        <w:lang w:val="en-US" w:eastAsia="en-US" w:bidi="ar-SA"/>
      </w:rPr>
    </w:lvl>
    <w:lvl w:ilvl="4" w:tplc="ED94C6B0">
      <w:numFmt w:val="bullet"/>
      <w:lvlText w:val="•"/>
      <w:lvlJc w:val="left"/>
      <w:pPr>
        <w:ind w:left="4652" w:hanging="361"/>
      </w:pPr>
      <w:rPr>
        <w:rFonts w:hint="default"/>
        <w:lang w:val="en-US" w:eastAsia="en-US" w:bidi="ar-SA"/>
      </w:rPr>
    </w:lvl>
    <w:lvl w:ilvl="5" w:tplc="D8CEE540"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 w:tplc="50F8CE76">
      <w:numFmt w:val="bullet"/>
      <w:lvlText w:val="•"/>
      <w:lvlJc w:val="left"/>
      <w:pPr>
        <w:ind w:left="6528" w:hanging="361"/>
      </w:pPr>
      <w:rPr>
        <w:rFonts w:hint="default"/>
        <w:lang w:val="en-US" w:eastAsia="en-US" w:bidi="ar-SA"/>
      </w:rPr>
    </w:lvl>
    <w:lvl w:ilvl="7" w:tplc="0EC02E22">
      <w:numFmt w:val="bullet"/>
      <w:lvlText w:val="•"/>
      <w:lvlJc w:val="left"/>
      <w:pPr>
        <w:ind w:left="7466" w:hanging="361"/>
      </w:pPr>
      <w:rPr>
        <w:rFonts w:hint="default"/>
        <w:lang w:val="en-US" w:eastAsia="en-US" w:bidi="ar-SA"/>
      </w:rPr>
    </w:lvl>
    <w:lvl w:ilvl="8" w:tplc="2CF2B722">
      <w:numFmt w:val="bullet"/>
      <w:lvlText w:val="•"/>
      <w:lvlJc w:val="left"/>
      <w:pPr>
        <w:ind w:left="8404" w:hanging="361"/>
      </w:pPr>
      <w:rPr>
        <w:rFonts w:hint="default"/>
        <w:lang w:val="en-US" w:eastAsia="en-US" w:bidi="ar-SA"/>
      </w:rPr>
    </w:lvl>
  </w:abstractNum>
  <w:num w:numId="1" w16cid:durableId="2121683761">
    <w:abstractNumId w:val="0"/>
  </w:num>
  <w:num w:numId="2" w16cid:durableId="1273049063">
    <w:abstractNumId w:val="1"/>
  </w:num>
  <w:num w:numId="3" w16cid:durableId="755784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13A4"/>
    <w:rsid w:val="0035692F"/>
    <w:rsid w:val="003B6B36"/>
    <w:rsid w:val="0041480A"/>
    <w:rsid w:val="00651E24"/>
    <w:rsid w:val="006758C5"/>
    <w:rsid w:val="006F13A4"/>
    <w:rsid w:val="007867F2"/>
    <w:rsid w:val="007C797F"/>
    <w:rsid w:val="008154BD"/>
    <w:rsid w:val="00827A82"/>
    <w:rsid w:val="00900DD0"/>
    <w:rsid w:val="009158C1"/>
    <w:rsid w:val="009F45D0"/>
    <w:rsid w:val="00C075D5"/>
    <w:rsid w:val="00C619EB"/>
    <w:rsid w:val="00CB7058"/>
    <w:rsid w:val="00D42C3F"/>
    <w:rsid w:val="00E03256"/>
    <w:rsid w:val="00F6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8AF50"/>
  <w15:docId w15:val="{BBB52C82-23DD-4169-BC1D-A6586F1B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3"/>
      <w:ind w:left="2484" w:right="237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5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B7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5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7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5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ediateyourlif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0" ma:contentTypeDescription="Create a new document." ma:contentTypeScope="" ma:versionID="7a4d565275fec516af2db255990086ae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f38753b2a199a0f0d3d5e01b029ea44f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ime xmlns="5d8c711f-12c4-4b74-a160-ecf4c25002d6" xsi:nil="true"/>
  </documentManagement>
</p:properties>
</file>

<file path=customXml/itemProps1.xml><?xml version="1.0" encoding="utf-8"?>
<ds:datastoreItem xmlns:ds="http://schemas.openxmlformats.org/officeDocument/2006/customXml" ds:itemID="{687E27CC-1880-422A-9E28-0EE7C18E3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A332F-F620-480C-B6A0-D3E9D916DB57}"/>
</file>

<file path=customXml/itemProps3.xml><?xml version="1.0" encoding="utf-8"?>
<ds:datastoreItem xmlns:ds="http://schemas.openxmlformats.org/officeDocument/2006/customXml" ds:itemID="{041F3239-6CDF-4487-B931-E8249A1EBD0B}">
  <ds:schemaRefs>
    <ds:schemaRef ds:uri="http://schemas.microsoft.com/office/2006/metadata/properties"/>
    <ds:schemaRef ds:uri="http://schemas.microsoft.com/office/infopath/2007/PartnerControls"/>
    <ds:schemaRef ds:uri="d810a318-5788-42c4-bc95-17272ed21e47"/>
    <ds:schemaRef ds:uri="5d8c711f-12c4-4b74-a160-ecf4c25002d6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Thomas</dc:creator>
  <dc:description/>
  <cp:lastModifiedBy>Corey Thomas</cp:lastModifiedBy>
  <cp:revision>15</cp:revision>
  <dcterms:created xsi:type="dcterms:W3CDTF">2022-10-05T13:53:00Z</dcterms:created>
  <dcterms:modified xsi:type="dcterms:W3CDTF">2023-12-05T19:23:00Z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Created">
    <vt:filetime>2022-10-05T00:00:00Z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2022-10-05T00:00:00Z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22.2.244</vt:lpwstr>
  </property>
  <property fmtid="{D5CDD505-2E9C-101B-9397-08002B2CF9AE}" pid="8" name="SourceModified">
    <vt:lpwstr/>
  </property>
</Properties>
</file>