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7F80C" w14:textId="546E7011" w:rsidR="00A90E7A" w:rsidRPr="004156E5" w:rsidRDefault="006260D2" w:rsidP="00A90E7A">
      <w:pPr>
        <w:pStyle w:val="Heading1"/>
        <w:spacing w:before="0" w:line="240" w:lineRule="auto"/>
        <w:ind w:left="360"/>
        <w:jc w:val="center"/>
        <w:rPr>
          <w:rFonts w:asciiTheme="minorHAnsi" w:hAnsiTheme="minorHAnsi" w:cstheme="minorBidi"/>
          <w:b/>
          <w:bCs/>
          <w:sz w:val="28"/>
          <w:szCs w:val="28"/>
        </w:rPr>
      </w:pPr>
      <w:r>
        <w:rPr>
          <w:rFonts w:asciiTheme="minorHAnsi" w:hAnsiTheme="minorHAnsi" w:cstheme="minorBidi"/>
          <w:b/>
          <w:bCs/>
          <w:noProof/>
          <w:sz w:val="28"/>
          <w:szCs w:val="28"/>
        </w:rPr>
        <w:drawing>
          <wp:anchor distT="0" distB="0" distL="114300" distR="114300" simplePos="0" relativeHeight="251658240" behindDoc="1" locked="0" layoutInCell="1" allowOverlap="1" wp14:anchorId="4F6CDAD0" wp14:editId="2BCE1D96">
            <wp:simplePos x="0" y="0"/>
            <wp:positionH relativeFrom="margin">
              <wp:align>center</wp:align>
            </wp:positionH>
            <wp:positionV relativeFrom="paragraph">
              <wp:posOffset>-664316</wp:posOffset>
            </wp:positionV>
            <wp:extent cx="2193438" cy="541363"/>
            <wp:effectExtent l="0" t="0" r="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93438" cy="541363"/>
                    </a:xfrm>
                    <a:prstGeom prst="rect">
                      <a:avLst/>
                    </a:prstGeom>
                  </pic:spPr>
                </pic:pic>
              </a:graphicData>
            </a:graphic>
            <wp14:sizeRelH relativeFrom="margin">
              <wp14:pctWidth>0</wp14:pctWidth>
            </wp14:sizeRelH>
            <wp14:sizeRelV relativeFrom="margin">
              <wp14:pctHeight>0</wp14:pctHeight>
            </wp14:sizeRelV>
          </wp:anchor>
        </w:drawing>
      </w:r>
      <w:r w:rsidR="00A90E7A" w:rsidRPr="004156E5">
        <w:rPr>
          <w:rFonts w:asciiTheme="minorHAnsi" w:hAnsiTheme="minorHAnsi" w:cstheme="minorBidi"/>
          <w:b/>
          <w:bCs/>
          <w:sz w:val="28"/>
          <w:szCs w:val="28"/>
        </w:rPr>
        <w:t>Retrospective Soil Health Economic Calculator (R-SHEC)</w:t>
      </w:r>
      <w:r w:rsidR="00CD6CBE" w:rsidRPr="004156E5">
        <w:rPr>
          <w:rFonts w:asciiTheme="minorHAnsi" w:hAnsiTheme="minorHAnsi" w:cstheme="minorBidi"/>
          <w:b/>
          <w:bCs/>
          <w:sz w:val="28"/>
          <w:szCs w:val="28"/>
        </w:rPr>
        <w:t xml:space="preserve"> Questionnaire</w:t>
      </w:r>
    </w:p>
    <w:p w14:paraId="0AAC28B2" w14:textId="7C98BEB5" w:rsidR="0082288B" w:rsidRPr="004156E5" w:rsidRDefault="00CD6CBE" w:rsidP="0082288B">
      <w:pPr>
        <w:pStyle w:val="Heading1"/>
        <w:spacing w:before="0" w:line="240" w:lineRule="auto"/>
        <w:ind w:left="360"/>
        <w:jc w:val="center"/>
        <w:rPr>
          <w:rFonts w:asciiTheme="minorHAnsi" w:hAnsiTheme="minorHAnsi" w:cstheme="minorBidi"/>
          <w:b/>
          <w:bCs/>
          <w:sz w:val="28"/>
          <w:szCs w:val="28"/>
        </w:rPr>
      </w:pPr>
      <w:r w:rsidRPr="004156E5">
        <w:rPr>
          <w:rFonts w:asciiTheme="minorHAnsi" w:hAnsiTheme="minorHAnsi" w:cstheme="minorBidi"/>
          <w:b/>
          <w:bCs/>
          <w:sz w:val="28"/>
          <w:szCs w:val="28"/>
        </w:rPr>
        <w:t xml:space="preserve">For “Soil Health Successful” </w:t>
      </w:r>
      <w:r w:rsidR="00F36DA7">
        <w:rPr>
          <w:rFonts w:asciiTheme="minorHAnsi" w:hAnsiTheme="minorHAnsi" w:cstheme="minorBidi"/>
          <w:b/>
          <w:bCs/>
          <w:sz w:val="28"/>
          <w:szCs w:val="28"/>
        </w:rPr>
        <w:t xml:space="preserve">Row Crop </w:t>
      </w:r>
      <w:r w:rsidRPr="004156E5">
        <w:rPr>
          <w:rFonts w:asciiTheme="minorHAnsi" w:hAnsiTheme="minorHAnsi" w:cstheme="minorBidi"/>
          <w:b/>
          <w:bCs/>
          <w:sz w:val="28"/>
          <w:szCs w:val="28"/>
        </w:rPr>
        <w:t>Farmers</w:t>
      </w:r>
    </w:p>
    <w:p w14:paraId="4AF53661" w14:textId="3B6282A4" w:rsidR="00981BCC" w:rsidRPr="006260D2" w:rsidRDefault="00D17007" w:rsidP="002270DD">
      <w:pPr>
        <w:spacing w:after="0" w:line="240" w:lineRule="auto"/>
        <w:jc w:val="center"/>
        <w:rPr>
          <w:i/>
          <w:iCs/>
          <w:color w:val="2F5496" w:themeColor="accent1" w:themeShade="BF"/>
          <w:sz w:val="20"/>
          <w:szCs w:val="20"/>
        </w:rPr>
      </w:pPr>
      <w:r w:rsidRPr="003771B1">
        <w:rPr>
          <w:color w:val="2F5496" w:themeColor="accent1" w:themeShade="BF"/>
          <w:sz w:val="20"/>
          <w:szCs w:val="20"/>
        </w:rPr>
        <w:t>(</w:t>
      </w:r>
      <w:r w:rsidRPr="006260D2">
        <w:rPr>
          <w:i/>
          <w:iCs/>
          <w:color w:val="2F5496" w:themeColor="accent1" w:themeShade="BF"/>
          <w:sz w:val="20"/>
          <w:szCs w:val="20"/>
        </w:rPr>
        <w:t>Those who have been using soil health practices for at least 4 years</w:t>
      </w:r>
      <w:r w:rsidR="006376A0">
        <w:rPr>
          <w:i/>
          <w:iCs/>
          <w:color w:val="2F5496" w:themeColor="accent1" w:themeShade="BF"/>
          <w:sz w:val="20"/>
          <w:szCs w:val="20"/>
        </w:rPr>
        <w:t xml:space="preserve"> &amp; no more than 15 years</w:t>
      </w:r>
    </w:p>
    <w:p w14:paraId="33DC75C3" w14:textId="6DC3CD79" w:rsidR="00D17007" w:rsidRPr="003771B1" w:rsidRDefault="006376A0" w:rsidP="002270DD">
      <w:pPr>
        <w:spacing w:after="0" w:line="240" w:lineRule="auto"/>
        <w:jc w:val="center"/>
        <w:rPr>
          <w:color w:val="2F5496" w:themeColor="accent1" w:themeShade="BF"/>
          <w:sz w:val="20"/>
          <w:szCs w:val="20"/>
        </w:rPr>
      </w:pPr>
      <w:r>
        <w:rPr>
          <w:i/>
          <w:iCs/>
          <w:color w:val="2F5496" w:themeColor="accent1" w:themeShade="BF"/>
          <w:sz w:val="20"/>
          <w:szCs w:val="20"/>
        </w:rPr>
        <w:t>with</w:t>
      </w:r>
      <w:r w:rsidR="00D17007" w:rsidRPr="006260D2">
        <w:rPr>
          <w:i/>
          <w:iCs/>
          <w:color w:val="2F5496" w:themeColor="accent1" w:themeShade="BF"/>
          <w:sz w:val="20"/>
          <w:szCs w:val="20"/>
        </w:rPr>
        <w:t xml:space="preserve"> economic success stories to </w:t>
      </w:r>
      <w:r w:rsidR="0048740D" w:rsidRPr="006260D2">
        <w:rPr>
          <w:i/>
          <w:iCs/>
          <w:color w:val="2F5496" w:themeColor="accent1" w:themeShade="BF"/>
          <w:sz w:val="20"/>
          <w:szCs w:val="20"/>
        </w:rPr>
        <w:t>share</w:t>
      </w:r>
      <w:r w:rsidR="00D17007" w:rsidRPr="003771B1">
        <w:rPr>
          <w:color w:val="2F5496" w:themeColor="accent1" w:themeShade="BF"/>
          <w:sz w:val="20"/>
          <w:szCs w:val="20"/>
        </w:rPr>
        <w:t>)</w:t>
      </w:r>
    </w:p>
    <w:p w14:paraId="75B23D4E" w14:textId="6A6E0208" w:rsidR="00C479D2" w:rsidRDefault="00CD6CBE" w:rsidP="0082288B">
      <w:pPr>
        <w:pStyle w:val="Heading1"/>
        <w:spacing w:before="0" w:line="240" w:lineRule="auto"/>
        <w:ind w:left="360"/>
        <w:jc w:val="center"/>
        <w:rPr>
          <w:rStyle w:val="normaltextrun"/>
          <w:rFonts w:ascii="Calibri" w:hAnsi="Calibri" w:cs="Calibri"/>
          <w:b/>
          <w:bCs/>
          <w:sz w:val="24"/>
          <w:szCs w:val="24"/>
        </w:rPr>
      </w:pPr>
      <w:r w:rsidRPr="006376A0">
        <w:rPr>
          <w:rFonts w:asciiTheme="minorHAnsi" w:hAnsiTheme="minorHAnsi" w:cstheme="minorBidi"/>
          <w:b/>
          <w:bCs/>
          <w:sz w:val="24"/>
          <w:szCs w:val="24"/>
        </w:rPr>
        <w:t>Row</w:t>
      </w:r>
      <w:r w:rsidR="00CF0968" w:rsidRPr="006376A0">
        <w:rPr>
          <w:rFonts w:asciiTheme="minorHAnsi" w:hAnsiTheme="minorHAnsi" w:cstheme="minorBidi"/>
          <w:b/>
          <w:bCs/>
          <w:sz w:val="24"/>
          <w:szCs w:val="24"/>
        </w:rPr>
        <w:t xml:space="preserve"> </w:t>
      </w:r>
      <w:r w:rsidRPr="006376A0">
        <w:rPr>
          <w:rFonts w:asciiTheme="minorHAnsi" w:hAnsiTheme="minorHAnsi" w:cstheme="minorBidi"/>
          <w:b/>
          <w:bCs/>
          <w:sz w:val="24"/>
          <w:szCs w:val="24"/>
        </w:rPr>
        <w:t>Crop Version</w:t>
      </w:r>
      <w:r w:rsidR="008C4AA0" w:rsidRPr="006376A0">
        <w:rPr>
          <w:rFonts w:asciiTheme="minorHAnsi" w:hAnsiTheme="minorHAnsi" w:cstheme="minorHAnsi"/>
          <w:b/>
          <w:bCs/>
          <w:sz w:val="24"/>
          <w:szCs w:val="24"/>
        </w:rPr>
        <w:t xml:space="preserve">: </w:t>
      </w:r>
      <w:r w:rsidR="006376A0" w:rsidRPr="006376A0">
        <w:rPr>
          <w:rFonts w:asciiTheme="minorHAnsi" w:hAnsiTheme="minorHAnsi" w:cstheme="minorHAnsi"/>
          <w:sz w:val="24"/>
          <w:szCs w:val="24"/>
        </w:rPr>
        <w:t>Barley</w:t>
      </w:r>
      <w:r w:rsidR="006376A0" w:rsidRPr="006376A0">
        <w:rPr>
          <w:rStyle w:val="normaltextrun"/>
          <w:rFonts w:ascii="Calibri" w:hAnsi="Calibri" w:cs="Calibri"/>
          <w:sz w:val="24"/>
          <w:szCs w:val="24"/>
        </w:rPr>
        <w:t xml:space="preserve">, </w:t>
      </w:r>
      <w:r w:rsidR="00E62274" w:rsidRPr="006376A0">
        <w:rPr>
          <w:rStyle w:val="normaltextrun"/>
          <w:rFonts w:ascii="Calibri" w:hAnsi="Calibri" w:cs="Calibri"/>
          <w:sz w:val="24"/>
          <w:szCs w:val="24"/>
        </w:rPr>
        <w:t>Corn</w:t>
      </w:r>
      <w:r w:rsidR="006376A0" w:rsidRPr="006376A0">
        <w:rPr>
          <w:rStyle w:val="normaltextrun"/>
          <w:rFonts w:ascii="Calibri" w:hAnsi="Calibri" w:cs="Calibri"/>
          <w:sz w:val="24"/>
          <w:szCs w:val="24"/>
        </w:rPr>
        <w:t xml:space="preserve"> Grain, Corn Silage</w:t>
      </w:r>
      <w:r w:rsidR="00E62274" w:rsidRPr="006376A0">
        <w:rPr>
          <w:rStyle w:val="normaltextrun"/>
          <w:rFonts w:ascii="Calibri" w:hAnsi="Calibri" w:cs="Calibri"/>
          <w:sz w:val="24"/>
          <w:szCs w:val="24"/>
        </w:rPr>
        <w:t xml:space="preserve">, </w:t>
      </w:r>
      <w:r w:rsidR="00E37B27">
        <w:rPr>
          <w:rStyle w:val="normaltextrun"/>
          <w:rFonts w:ascii="Calibri" w:hAnsi="Calibri" w:cs="Calibri"/>
          <w:sz w:val="24"/>
          <w:szCs w:val="24"/>
        </w:rPr>
        <w:t xml:space="preserve">Grain Sorghum, </w:t>
      </w:r>
      <w:r w:rsidR="00E62274" w:rsidRPr="006376A0">
        <w:rPr>
          <w:rStyle w:val="normaltextrun"/>
          <w:rFonts w:ascii="Calibri" w:hAnsi="Calibri" w:cs="Calibri"/>
          <w:sz w:val="24"/>
          <w:szCs w:val="24"/>
        </w:rPr>
        <w:t xml:space="preserve">Hay, </w:t>
      </w:r>
      <w:r w:rsidR="004357FF">
        <w:rPr>
          <w:rStyle w:val="normaltextrun"/>
          <w:rFonts w:ascii="Calibri" w:hAnsi="Calibri" w:cs="Calibri"/>
          <w:sz w:val="24"/>
          <w:szCs w:val="24"/>
        </w:rPr>
        <w:t xml:space="preserve">Oats, Soybeans, </w:t>
      </w:r>
      <w:r w:rsidR="00E62274" w:rsidRPr="006376A0">
        <w:rPr>
          <w:rStyle w:val="normaltextrun"/>
          <w:rFonts w:ascii="Calibri" w:hAnsi="Calibri" w:cs="Calibri"/>
          <w:sz w:val="24"/>
          <w:szCs w:val="24"/>
        </w:rPr>
        <w:t>Wheat</w:t>
      </w:r>
      <w:r w:rsidR="006376A0">
        <w:rPr>
          <w:rStyle w:val="normaltextrun"/>
          <w:rFonts w:ascii="Calibri" w:hAnsi="Calibri" w:cs="Calibri"/>
          <w:sz w:val="24"/>
          <w:szCs w:val="24"/>
        </w:rPr>
        <w:t xml:space="preserve"> </w:t>
      </w:r>
    </w:p>
    <w:p w14:paraId="749AEA51" w14:textId="47CEED7D" w:rsidR="005A194F" w:rsidRPr="001862F1" w:rsidRDefault="001862F1" w:rsidP="001862F1">
      <w:pPr>
        <w:spacing w:before="120" w:after="120"/>
        <w:jc w:val="center"/>
        <w:rPr>
          <w:b/>
          <w:bCs/>
          <w:color w:val="2F5496" w:themeColor="accent1" w:themeShade="BF"/>
          <w:sz w:val="24"/>
          <w:szCs w:val="24"/>
        </w:rPr>
      </w:pPr>
      <w:r w:rsidRPr="001862F1">
        <w:rPr>
          <w:b/>
          <w:bCs/>
          <w:color w:val="2F5496" w:themeColor="accent1" w:themeShade="BF"/>
          <w:sz w:val="24"/>
          <w:szCs w:val="24"/>
        </w:rPr>
        <w:t>U</w:t>
      </w:r>
      <w:r w:rsidR="00C262ED">
        <w:rPr>
          <w:b/>
          <w:bCs/>
          <w:color w:val="2F5496" w:themeColor="accent1" w:themeShade="BF"/>
          <w:sz w:val="24"/>
          <w:szCs w:val="24"/>
        </w:rPr>
        <w:t>pdated</w:t>
      </w:r>
      <w:r w:rsidRPr="001862F1">
        <w:rPr>
          <w:b/>
          <w:bCs/>
          <w:color w:val="2F5496" w:themeColor="accent1" w:themeShade="BF"/>
          <w:sz w:val="24"/>
          <w:szCs w:val="24"/>
        </w:rPr>
        <w:t xml:space="preserve">: </w:t>
      </w:r>
      <w:r w:rsidR="009075AF" w:rsidRPr="00264FAD">
        <w:rPr>
          <w:b/>
          <w:bCs/>
          <w:color w:val="2F5496" w:themeColor="accent1" w:themeShade="BF"/>
          <w:sz w:val="24"/>
          <w:szCs w:val="24"/>
        </w:rPr>
        <w:t xml:space="preserve">September </w:t>
      </w:r>
      <w:r w:rsidR="00264FAD">
        <w:rPr>
          <w:b/>
          <w:bCs/>
          <w:color w:val="2F5496" w:themeColor="accent1" w:themeShade="BF"/>
          <w:sz w:val="24"/>
          <w:szCs w:val="24"/>
        </w:rPr>
        <w:t>2</w:t>
      </w:r>
      <w:r w:rsidR="000B61E7">
        <w:rPr>
          <w:b/>
          <w:bCs/>
          <w:color w:val="2F5496" w:themeColor="accent1" w:themeShade="BF"/>
          <w:sz w:val="24"/>
          <w:szCs w:val="24"/>
        </w:rPr>
        <w:t>8</w:t>
      </w:r>
      <w:r w:rsidR="006E6E83" w:rsidRPr="00264FAD">
        <w:rPr>
          <w:b/>
          <w:bCs/>
          <w:color w:val="2F5496" w:themeColor="accent1" w:themeShade="BF"/>
          <w:sz w:val="24"/>
          <w:szCs w:val="24"/>
        </w:rPr>
        <w:t>, 2022</w:t>
      </w:r>
    </w:p>
    <w:p w14:paraId="522F02C6" w14:textId="4F005AC8" w:rsidR="008F41B5" w:rsidRDefault="008F41B5" w:rsidP="001862F1">
      <w:pPr>
        <w:pStyle w:val="Heading1"/>
        <w:numPr>
          <w:ilvl w:val="1"/>
          <w:numId w:val="16"/>
        </w:numPr>
        <w:spacing w:before="120" w:after="120" w:line="257" w:lineRule="auto"/>
        <w:ind w:left="360"/>
        <w:rPr>
          <w:rFonts w:asciiTheme="minorHAnsi" w:hAnsiTheme="minorHAnsi" w:cstheme="minorHAnsi"/>
        </w:rPr>
      </w:pPr>
      <w:r>
        <w:rPr>
          <w:rFonts w:asciiTheme="minorHAnsi" w:hAnsiTheme="minorHAnsi" w:cstheme="minorHAnsi"/>
        </w:rPr>
        <w:t>Information Provided in the “</w:t>
      </w:r>
      <w:r w:rsidR="00D5081E">
        <w:rPr>
          <w:rFonts w:asciiTheme="minorHAnsi" w:hAnsiTheme="minorHAnsi" w:cstheme="minorHAnsi"/>
        </w:rPr>
        <w:t xml:space="preserve">Pre-Interview </w:t>
      </w:r>
      <w:r>
        <w:rPr>
          <w:rFonts w:asciiTheme="minorHAnsi" w:hAnsiTheme="minorHAnsi" w:cstheme="minorHAnsi"/>
        </w:rPr>
        <w:t>Form”</w:t>
      </w:r>
    </w:p>
    <w:p w14:paraId="708A3EF1" w14:textId="52A1DD33" w:rsidR="008F41B5" w:rsidRDefault="008F41B5" w:rsidP="00056DC1">
      <w:pPr>
        <w:spacing w:line="240" w:lineRule="auto"/>
        <w:rPr>
          <w:rFonts w:cstheme="minorHAnsi"/>
          <w:i/>
          <w:iCs/>
        </w:rPr>
      </w:pPr>
      <w:r>
        <w:rPr>
          <w:rFonts w:cstheme="minorHAnsi"/>
          <w:i/>
          <w:iCs/>
        </w:rPr>
        <w:t xml:space="preserve">Thank you for completing </w:t>
      </w:r>
      <w:r w:rsidR="009748A2">
        <w:rPr>
          <w:rFonts w:cstheme="minorHAnsi"/>
          <w:i/>
          <w:iCs/>
        </w:rPr>
        <w:t>the Pre-Interview Form</w:t>
      </w:r>
      <w:r>
        <w:rPr>
          <w:rFonts w:cstheme="minorHAnsi"/>
          <w:i/>
          <w:iCs/>
        </w:rPr>
        <w:t xml:space="preserve"> in advance of this full R-SHEC Questionnaire</w:t>
      </w:r>
      <w:r w:rsidR="00B036EF">
        <w:rPr>
          <w:rFonts w:cstheme="minorHAnsi"/>
          <w:i/>
          <w:iCs/>
        </w:rPr>
        <w:t>. Y</w:t>
      </w:r>
      <w:r>
        <w:rPr>
          <w:rFonts w:cstheme="minorHAnsi"/>
          <w:i/>
          <w:iCs/>
        </w:rPr>
        <w:t xml:space="preserve">our responses </w:t>
      </w:r>
      <w:r w:rsidR="00221307">
        <w:rPr>
          <w:rFonts w:cstheme="minorHAnsi"/>
          <w:i/>
          <w:iCs/>
        </w:rPr>
        <w:t xml:space="preserve">have been inserted </w:t>
      </w:r>
      <w:r>
        <w:rPr>
          <w:rFonts w:cstheme="minorHAnsi"/>
          <w:i/>
          <w:iCs/>
        </w:rPr>
        <w:t xml:space="preserve">below. At this point, you </w:t>
      </w:r>
      <w:r w:rsidR="00915560">
        <w:rPr>
          <w:rFonts w:cstheme="minorHAnsi"/>
          <w:i/>
          <w:iCs/>
        </w:rPr>
        <w:t xml:space="preserve">should </w:t>
      </w:r>
      <w:r>
        <w:rPr>
          <w:rFonts w:cstheme="minorHAnsi"/>
          <w:i/>
          <w:iCs/>
        </w:rPr>
        <w:t xml:space="preserve">have read </w:t>
      </w:r>
      <w:r w:rsidR="00180EA0">
        <w:rPr>
          <w:rFonts w:cstheme="minorHAnsi"/>
          <w:i/>
          <w:iCs/>
        </w:rPr>
        <w:t xml:space="preserve">and discussed </w:t>
      </w:r>
      <w:r>
        <w:rPr>
          <w:rFonts w:cstheme="minorHAnsi"/>
          <w:i/>
          <w:iCs/>
        </w:rPr>
        <w:t xml:space="preserve">the Soil Health Economic and Environmental </w:t>
      </w:r>
      <w:r w:rsidR="00807063">
        <w:rPr>
          <w:rFonts w:cstheme="minorHAnsi"/>
          <w:i/>
          <w:iCs/>
        </w:rPr>
        <w:t>Case Study</w:t>
      </w:r>
      <w:r>
        <w:rPr>
          <w:rFonts w:cstheme="minorHAnsi"/>
          <w:i/>
          <w:iCs/>
        </w:rPr>
        <w:t xml:space="preserve"> “Introduction” document </w:t>
      </w:r>
      <w:r w:rsidR="00C7340F">
        <w:rPr>
          <w:rFonts w:cstheme="minorHAnsi"/>
          <w:i/>
          <w:iCs/>
        </w:rPr>
        <w:t>wit</w:t>
      </w:r>
      <w:r w:rsidR="002270DD">
        <w:rPr>
          <w:rFonts w:cstheme="minorHAnsi"/>
          <w:i/>
          <w:iCs/>
        </w:rPr>
        <w:t>h</w:t>
      </w:r>
      <w:r w:rsidR="00C7340F">
        <w:rPr>
          <w:rFonts w:cstheme="minorHAnsi"/>
          <w:i/>
          <w:iCs/>
        </w:rPr>
        <w:t xml:space="preserve"> your </w:t>
      </w:r>
      <w:r w:rsidR="00D413F3">
        <w:rPr>
          <w:rFonts w:cstheme="minorHAnsi"/>
          <w:i/>
          <w:iCs/>
        </w:rPr>
        <w:t>interviewer</w:t>
      </w:r>
      <w:r w:rsidR="00C7340F">
        <w:rPr>
          <w:rFonts w:cstheme="minorHAnsi"/>
          <w:i/>
          <w:iCs/>
        </w:rPr>
        <w:t xml:space="preserve"> </w:t>
      </w:r>
      <w:r>
        <w:rPr>
          <w:rFonts w:cstheme="minorHAnsi"/>
          <w:i/>
          <w:iCs/>
        </w:rPr>
        <w:t>and signed the Consent Form. Please do so if you have not.</w:t>
      </w:r>
      <w:r w:rsidR="0015419E">
        <w:rPr>
          <w:rFonts w:cstheme="minorHAnsi"/>
          <w:i/>
          <w:iCs/>
        </w:rPr>
        <w:t xml:space="preserve">  </w:t>
      </w:r>
      <w:r w:rsidR="00B90534">
        <w:rPr>
          <w:rFonts w:cstheme="minorHAnsi"/>
          <w:i/>
          <w:iCs/>
        </w:rPr>
        <w:t xml:space="preserve">Please </w:t>
      </w:r>
      <w:r w:rsidR="0015419E">
        <w:rPr>
          <w:rFonts w:cstheme="minorHAnsi"/>
          <w:i/>
          <w:iCs/>
        </w:rPr>
        <w:t>complete th</w:t>
      </w:r>
      <w:r w:rsidR="00D72D36">
        <w:rPr>
          <w:rFonts w:cstheme="minorHAnsi"/>
          <w:i/>
          <w:iCs/>
        </w:rPr>
        <w:t>e question</w:t>
      </w:r>
      <w:r w:rsidR="002F18CC">
        <w:rPr>
          <w:rFonts w:cstheme="minorHAnsi"/>
          <w:i/>
          <w:iCs/>
        </w:rPr>
        <w:t>naire</w:t>
      </w:r>
      <w:r w:rsidR="00706515">
        <w:rPr>
          <w:rFonts w:cstheme="minorHAnsi"/>
          <w:i/>
          <w:iCs/>
        </w:rPr>
        <w:t xml:space="preserve"> below</w:t>
      </w:r>
      <w:r w:rsidR="00D72D36">
        <w:rPr>
          <w:rFonts w:cstheme="minorHAnsi"/>
          <w:i/>
          <w:iCs/>
        </w:rPr>
        <w:t xml:space="preserve"> </w:t>
      </w:r>
      <w:r w:rsidR="0015419E">
        <w:rPr>
          <w:rFonts w:cstheme="minorHAnsi"/>
          <w:i/>
          <w:iCs/>
        </w:rPr>
        <w:t xml:space="preserve">with your </w:t>
      </w:r>
      <w:r w:rsidR="00E3426C">
        <w:rPr>
          <w:rFonts w:cstheme="minorHAnsi"/>
          <w:i/>
          <w:iCs/>
        </w:rPr>
        <w:t>interviewer</w:t>
      </w:r>
      <w:r w:rsidR="0015419E">
        <w:rPr>
          <w:rFonts w:cstheme="minorHAnsi"/>
          <w:i/>
          <w:iCs/>
        </w:rPr>
        <w:t>.</w:t>
      </w:r>
    </w:p>
    <w:p w14:paraId="6A57301F" w14:textId="27DDD15B" w:rsidR="009270C8" w:rsidRPr="00264FAD" w:rsidRDefault="009270C8" w:rsidP="009270C8">
      <w:pPr>
        <w:spacing w:before="360" w:line="256" w:lineRule="auto"/>
        <w:ind w:left="360"/>
        <w:rPr>
          <w:rFonts w:eastAsia="Calibri" w:cstheme="minorHAnsi"/>
          <w:i/>
        </w:rPr>
      </w:pPr>
      <w:bookmarkStart w:id="0" w:name="_Hlk53581086"/>
      <w:r w:rsidRPr="00264FAD">
        <w:rPr>
          <w:rFonts w:eastAsia="Calibri" w:cstheme="minorHAnsi"/>
          <w:b/>
        </w:rPr>
        <w:t>Name of farm:</w:t>
      </w:r>
      <w:r w:rsidRPr="00264FAD">
        <w:rPr>
          <w:rFonts w:eastAsia="Calibri" w:cstheme="minorHAnsi"/>
          <w:i/>
        </w:rPr>
        <w:t xml:space="preserve">             </w:t>
      </w:r>
      <w:r w:rsidRPr="00264FAD">
        <w:rPr>
          <w:rFonts w:eastAsia="Calibri" w:cstheme="minorHAnsi"/>
          <w:i/>
        </w:rPr>
        <w:tab/>
      </w:r>
      <w:r w:rsidRPr="00264FAD">
        <w:rPr>
          <w:rFonts w:eastAsia="Calibri" w:cstheme="minorHAnsi"/>
          <w:i/>
        </w:rPr>
        <w:tab/>
      </w:r>
      <w:r w:rsidR="00264FAD" w:rsidRPr="00264FAD">
        <w:rPr>
          <w:rFonts w:eastAsia="Calibri" w:cstheme="minorHAnsi"/>
          <w:i/>
        </w:rPr>
        <w:tab/>
      </w:r>
      <w:r w:rsidR="00264FAD" w:rsidRPr="00264FAD">
        <w:rPr>
          <w:rFonts w:eastAsia="Calibri" w:cstheme="minorHAnsi"/>
          <w:i/>
        </w:rPr>
        <w:tab/>
      </w:r>
      <w:r w:rsidR="00264FAD" w:rsidRPr="00264FAD">
        <w:rPr>
          <w:rFonts w:eastAsia="Calibri" w:cstheme="minorHAnsi"/>
          <w:i/>
        </w:rPr>
        <w:tab/>
      </w:r>
      <w:r w:rsidRPr="00264FAD">
        <w:rPr>
          <w:rFonts w:eastAsia="Calibri" w:cstheme="minorHAnsi"/>
          <w:b/>
        </w:rPr>
        <w:t>Name of farmer:</w:t>
      </w:r>
      <w:r w:rsidRPr="00264FAD">
        <w:rPr>
          <w:rFonts w:eastAsia="Calibri" w:cstheme="minorHAnsi"/>
          <w:b/>
          <w:iCs/>
        </w:rPr>
        <w:t xml:space="preserve"> </w:t>
      </w:r>
    </w:p>
    <w:p w14:paraId="2DDE0761" w14:textId="0FF3B1A6" w:rsidR="009270C8" w:rsidRPr="00264FAD" w:rsidRDefault="009270C8" w:rsidP="009270C8">
      <w:pPr>
        <w:spacing w:line="256" w:lineRule="auto"/>
        <w:ind w:left="360"/>
        <w:rPr>
          <w:rFonts w:eastAsia="Calibri" w:cstheme="minorHAnsi"/>
          <w:b/>
          <w:bCs/>
          <w:iCs/>
        </w:rPr>
      </w:pPr>
      <w:r w:rsidRPr="00264FAD">
        <w:rPr>
          <w:rFonts w:eastAsia="Calibri" w:cstheme="minorHAnsi"/>
          <w:b/>
          <w:bCs/>
          <w:iCs/>
        </w:rPr>
        <w:t>Total farm acres:</w:t>
      </w:r>
      <w:r w:rsidR="00264FAD" w:rsidRPr="00264FAD">
        <w:rPr>
          <w:rFonts w:eastAsia="Calibri" w:cstheme="minorHAnsi"/>
          <w:b/>
          <w:bCs/>
          <w:iCs/>
        </w:rPr>
        <w:tab/>
      </w:r>
      <w:r w:rsidR="00264FAD" w:rsidRPr="00264FAD">
        <w:rPr>
          <w:rFonts w:eastAsia="Calibri" w:cstheme="minorHAnsi"/>
          <w:b/>
          <w:bCs/>
          <w:iCs/>
        </w:rPr>
        <w:tab/>
      </w:r>
      <w:r w:rsidR="00264FAD" w:rsidRPr="00264FAD">
        <w:rPr>
          <w:rFonts w:eastAsia="Calibri" w:cstheme="minorHAnsi"/>
          <w:b/>
          <w:bCs/>
          <w:iCs/>
        </w:rPr>
        <w:tab/>
      </w:r>
      <w:r w:rsidRPr="00264FAD">
        <w:rPr>
          <w:rFonts w:eastAsia="Times New Roman" w:cstheme="minorHAnsi"/>
          <w:b/>
          <w:bCs/>
        </w:rPr>
        <w:t>Acres owned:</w:t>
      </w:r>
      <w:r w:rsidRPr="00264FAD">
        <w:rPr>
          <w:rFonts w:eastAsia="Times New Roman" w:cstheme="minorHAnsi"/>
          <w:b/>
          <w:bCs/>
        </w:rPr>
        <w:tab/>
      </w:r>
      <w:r w:rsidRPr="00264FAD">
        <w:rPr>
          <w:rFonts w:eastAsia="Times New Roman" w:cstheme="minorHAnsi"/>
          <w:b/>
          <w:bCs/>
        </w:rPr>
        <w:tab/>
        <w:t xml:space="preserve">Acres rented: </w:t>
      </w:r>
    </w:p>
    <w:p w14:paraId="39CDE037" w14:textId="1B331C22" w:rsidR="009270C8" w:rsidRPr="00264FAD" w:rsidRDefault="009270C8" w:rsidP="009270C8">
      <w:pPr>
        <w:spacing w:line="256" w:lineRule="auto"/>
        <w:ind w:left="360"/>
        <w:rPr>
          <w:rFonts w:eastAsia="Calibri" w:cstheme="minorHAnsi"/>
          <w:iCs/>
        </w:rPr>
      </w:pPr>
      <w:r w:rsidRPr="00264FAD">
        <w:rPr>
          <w:rFonts w:eastAsia="Calibri" w:cstheme="minorHAnsi"/>
          <w:b/>
        </w:rPr>
        <w:t>Farm address</w:t>
      </w:r>
      <w:r w:rsidRPr="00264FAD">
        <w:rPr>
          <w:rFonts w:eastAsia="Calibri" w:cstheme="minorHAnsi"/>
        </w:rPr>
        <w:t>:</w:t>
      </w:r>
    </w:p>
    <w:p w14:paraId="2A1F7EDD" w14:textId="23F8CF3D" w:rsidR="009270C8" w:rsidRPr="00264FAD" w:rsidRDefault="009270C8" w:rsidP="009270C8">
      <w:pPr>
        <w:spacing w:line="256" w:lineRule="auto"/>
        <w:ind w:left="360"/>
        <w:rPr>
          <w:rFonts w:eastAsia="Calibri" w:cstheme="minorHAnsi"/>
          <w:i/>
        </w:rPr>
      </w:pPr>
      <w:r w:rsidRPr="00264FAD">
        <w:rPr>
          <w:rFonts w:eastAsia="Calibri" w:cstheme="minorHAnsi"/>
          <w:b/>
          <w:bCs/>
          <w:iCs/>
        </w:rPr>
        <w:t>Mailing address (if different from above):</w:t>
      </w:r>
    </w:p>
    <w:p w14:paraId="1552B8CF" w14:textId="36B24045" w:rsidR="009270C8" w:rsidRPr="00264FAD" w:rsidRDefault="009270C8" w:rsidP="009270C8">
      <w:pPr>
        <w:spacing w:line="256" w:lineRule="auto"/>
        <w:ind w:left="360"/>
        <w:rPr>
          <w:rFonts w:eastAsia="Calibri" w:cstheme="minorHAnsi"/>
          <w:b/>
        </w:rPr>
      </w:pPr>
      <w:r w:rsidRPr="00264FAD">
        <w:rPr>
          <w:rFonts w:eastAsia="Calibri" w:cstheme="minorHAnsi"/>
          <w:b/>
        </w:rPr>
        <w:t>County:</w:t>
      </w:r>
      <w:r w:rsidR="00264FAD" w:rsidRPr="00264FAD">
        <w:rPr>
          <w:rFonts w:eastAsia="Calibri" w:cstheme="minorHAnsi"/>
          <w:iCs/>
        </w:rPr>
        <w:tab/>
      </w:r>
      <w:r w:rsidR="00264FAD" w:rsidRPr="00264FAD">
        <w:rPr>
          <w:rFonts w:eastAsia="Calibri" w:cstheme="minorHAnsi"/>
          <w:iCs/>
        </w:rPr>
        <w:tab/>
      </w:r>
      <w:r w:rsidR="00264FAD" w:rsidRPr="00264FAD">
        <w:rPr>
          <w:rFonts w:eastAsia="Calibri" w:cstheme="minorHAnsi"/>
          <w:iCs/>
        </w:rPr>
        <w:tab/>
      </w:r>
      <w:r w:rsidR="00264FAD" w:rsidRPr="00264FAD">
        <w:rPr>
          <w:rFonts w:eastAsia="Calibri" w:cstheme="minorHAnsi"/>
          <w:iCs/>
        </w:rPr>
        <w:tab/>
      </w:r>
      <w:r w:rsidRPr="00264FAD">
        <w:rPr>
          <w:rFonts w:eastAsia="Calibri" w:cstheme="minorHAnsi"/>
          <w:i/>
        </w:rPr>
        <w:tab/>
      </w:r>
      <w:r w:rsidRPr="00264FAD">
        <w:rPr>
          <w:rFonts w:eastAsia="Calibri" w:cstheme="minorHAnsi"/>
          <w:i/>
        </w:rPr>
        <w:tab/>
      </w:r>
      <w:r w:rsidRPr="00264FAD">
        <w:rPr>
          <w:rFonts w:eastAsia="Calibri" w:cstheme="minorHAnsi"/>
          <w:i/>
        </w:rPr>
        <w:tab/>
      </w:r>
      <w:r w:rsidRPr="00264FAD">
        <w:rPr>
          <w:rFonts w:eastAsia="Calibri" w:cstheme="minorHAnsi"/>
          <w:b/>
          <w:bCs/>
          <w:iCs/>
        </w:rPr>
        <w:t>Watershed:</w:t>
      </w:r>
    </w:p>
    <w:p w14:paraId="21888C7B" w14:textId="2EB7F137" w:rsidR="009270C8" w:rsidRPr="00264FAD" w:rsidRDefault="009270C8" w:rsidP="009270C8">
      <w:pPr>
        <w:spacing w:line="256" w:lineRule="auto"/>
        <w:ind w:left="360"/>
        <w:rPr>
          <w:rFonts w:eastAsia="Calibri" w:cstheme="minorHAnsi"/>
        </w:rPr>
      </w:pPr>
      <w:r w:rsidRPr="00264FAD">
        <w:rPr>
          <w:rFonts w:eastAsia="Calibri" w:cstheme="minorHAnsi"/>
          <w:b/>
        </w:rPr>
        <w:t>Phone number:</w:t>
      </w:r>
      <w:r w:rsidR="00264FAD" w:rsidRPr="00264FAD">
        <w:rPr>
          <w:rFonts w:eastAsia="Calibri" w:cstheme="minorHAnsi"/>
          <w:iCs/>
        </w:rPr>
        <w:tab/>
      </w:r>
      <w:r w:rsidR="00264FAD" w:rsidRPr="00264FAD">
        <w:rPr>
          <w:rFonts w:eastAsia="Calibri" w:cstheme="minorHAnsi"/>
          <w:iCs/>
        </w:rPr>
        <w:tab/>
      </w:r>
      <w:r w:rsidR="00264FAD" w:rsidRPr="00264FAD">
        <w:rPr>
          <w:rFonts w:eastAsia="Calibri" w:cstheme="minorHAnsi"/>
          <w:iCs/>
        </w:rPr>
        <w:tab/>
      </w:r>
      <w:r w:rsidR="00264FAD" w:rsidRPr="00264FAD">
        <w:rPr>
          <w:rFonts w:eastAsia="Calibri" w:cstheme="minorHAnsi"/>
          <w:iCs/>
        </w:rPr>
        <w:tab/>
      </w:r>
      <w:r w:rsidRPr="00264FAD">
        <w:rPr>
          <w:rFonts w:eastAsia="Calibri" w:cstheme="minorHAnsi"/>
          <w:iCs/>
        </w:rPr>
        <w:tab/>
      </w:r>
      <w:r w:rsidRPr="00264FAD">
        <w:rPr>
          <w:rFonts w:eastAsia="Calibri" w:cstheme="minorHAnsi"/>
          <w:iCs/>
        </w:rPr>
        <w:tab/>
      </w:r>
      <w:r w:rsidRPr="00264FAD">
        <w:rPr>
          <w:rFonts w:eastAsia="Calibri" w:cstheme="minorHAnsi"/>
          <w:b/>
        </w:rPr>
        <w:t>Email</w:t>
      </w:r>
      <w:r w:rsidRPr="00264FAD">
        <w:rPr>
          <w:rFonts w:eastAsia="Calibri" w:cstheme="minorHAnsi"/>
        </w:rPr>
        <w:t xml:space="preserve">: </w:t>
      </w:r>
    </w:p>
    <w:p w14:paraId="0E8215C4" w14:textId="5359FA8E" w:rsidR="009270C8" w:rsidRPr="00264FAD" w:rsidRDefault="009270C8" w:rsidP="009270C8">
      <w:pPr>
        <w:spacing w:line="256" w:lineRule="auto"/>
        <w:ind w:left="360"/>
        <w:rPr>
          <w:rFonts w:eastAsia="Calibri" w:cstheme="minorHAnsi"/>
        </w:rPr>
      </w:pPr>
      <w:r w:rsidRPr="00264FAD">
        <w:rPr>
          <w:rFonts w:eastAsia="Calibri" w:cstheme="minorHAnsi"/>
          <w:b/>
        </w:rPr>
        <w:t>Date</w:t>
      </w:r>
      <w:r w:rsidRPr="00264FAD">
        <w:rPr>
          <w:rFonts w:eastAsia="Calibri" w:cstheme="minorHAnsi"/>
        </w:rPr>
        <w:t>:</w:t>
      </w:r>
      <w:r w:rsidRPr="00264FAD">
        <w:rPr>
          <w:rFonts w:eastAsia="Calibri" w:cstheme="minorHAnsi"/>
          <w:i/>
        </w:rPr>
        <w:tab/>
      </w:r>
      <w:r w:rsidRPr="00264FAD">
        <w:rPr>
          <w:rFonts w:eastAsia="Calibri" w:cstheme="minorHAnsi"/>
          <w:i/>
        </w:rPr>
        <w:tab/>
      </w:r>
      <w:r w:rsidRPr="00264FAD">
        <w:rPr>
          <w:rFonts w:eastAsia="Calibri" w:cstheme="minorHAnsi"/>
          <w:i/>
        </w:rPr>
        <w:tab/>
      </w:r>
      <w:r w:rsidR="00264FAD" w:rsidRPr="00264FAD">
        <w:rPr>
          <w:rFonts w:eastAsia="Calibri" w:cstheme="minorHAnsi"/>
          <w:i/>
        </w:rPr>
        <w:tab/>
      </w:r>
      <w:r w:rsidR="00264FAD" w:rsidRPr="00264FAD">
        <w:rPr>
          <w:rFonts w:eastAsia="Calibri" w:cstheme="minorHAnsi"/>
          <w:i/>
        </w:rPr>
        <w:tab/>
      </w:r>
      <w:r w:rsidR="00264FAD" w:rsidRPr="00264FAD">
        <w:rPr>
          <w:rFonts w:eastAsia="Calibri" w:cstheme="minorHAnsi"/>
          <w:i/>
        </w:rPr>
        <w:tab/>
      </w:r>
      <w:r w:rsidR="00264FAD" w:rsidRPr="00264FAD">
        <w:rPr>
          <w:rFonts w:eastAsia="Calibri" w:cstheme="minorHAnsi"/>
          <w:i/>
        </w:rPr>
        <w:tab/>
      </w:r>
      <w:r w:rsidRPr="00264FAD">
        <w:rPr>
          <w:rFonts w:eastAsia="Calibri" w:cstheme="minorHAnsi"/>
          <w:b/>
          <w:bCs/>
          <w:iCs/>
        </w:rPr>
        <w:t>Name of</w:t>
      </w:r>
      <w:r w:rsidRPr="00264FAD">
        <w:rPr>
          <w:rFonts w:eastAsia="Calibri" w:cstheme="minorHAnsi"/>
          <w:i/>
        </w:rPr>
        <w:t xml:space="preserve"> </w:t>
      </w:r>
      <w:r w:rsidR="00D413F3" w:rsidRPr="00264FAD">
        <w:rPr>
          <w:rFonts w:eastAsia="Calibri" w:cstheme="minorHAnsi"/>
          <w:b/>
          <w:bCs/>
        </w:rPr>
        <w:t>Interviewer</w:t>
      </w:r>
      <w:r w:rsidRPr="00264FAD">
        <w:rPr>
          <w:rFonts w:eastAsia="Calibri" w:cstheme="minorHAnsi"/>
          <w:b/>
          <w:bCs/>
        </w:rPr>
        <w:t>:</w:t>
      </w:r>
    </w:p>
    <w:p w14:paraId="2F89B3D4" w14:textId="7B1C67B2" w:rsidR="009270C8" w:rsidRPr="009270C8" w:rsidRDefault="009270C8" w:rsidP="009270C8">
      <w:pPr>
        <w:spacing w:before="480" w:line="256" w:lineRule="auto"/>
        <w:ind w:left="360"/>
        <w:rPr>
          <w:rFonts w:ascii="Calibri" w:eastAsia="Calibri" w:hAnsi="Calibri" w:cs="Times New Roman"/>
          <w:b/>
        </w:rPr>
      </w:pPr>
      <w:r w:rsidRPr="009270C8">
        <w:rPr>
          <w:rFonts w:ascii="Calibri" w:eastAsia="Times New Roman" w:hAnsi="Calibri" w:cs="Calibri"/>
          <w:b/>
          <w:bCs/>
          <w:color w:val="2F5496" w:themeColor="accent1" w:themeShade="BF"/>
          <w:sz w:val="24"/>
          <w:szCs w:val="24"/>
        </w:rPr>
        <w:t xml:space="preserve">DETERMINE </w:t>
      </w:r>
      <w:r w:rsidR="00BB21F7">
        <w:rPr>
          <w:rFonts w:ascii="Calibri" w:eastAsia="Times New Roman" w:hAnsi="Calibri" w:cs="Calibri"/>
          <w:b/>
          <w:bCs/>
          <w:color w:val="2F5496" w:themeColor="accent1" w:themeShade="BF"/>
          <w:sz w:val="24"/>
          <w:szCs w:val="24"/>
        </w:rPr>
        <w:t xml:space="preserve">THE </w:t>
      </w:r>
      <w:r w:rsidRPr="009270C8">
        <w:rPr>
          <w:rFonts w:ascii="Calibri" w:eastAsia="Times New Roman" w:hAnsi="Calibri" w:cs="Calibri"/>
          <w:b/>
          <w:bCs/>
          <w:color w:val="2F5496" w:themeColor="accent1" w:themeShade="BF"/>
          <w:sz w:val="24"/>
          <w:szCs w:val="24"/>
        </w:rPr>
        <w:t>STUDY AREA:</w:t>
      </w:r>
    </w:p>
    <w:p w14:paraId="50C4ABA0" w14:textId="0276634A" w:rsidR="009270C8" w:rsidRPr="009270C8" w:rsidRDefault="009270C8" w:rsidP="002C17F7">
      <w:pPr>
        <w:numPr>
          <w:ilvl w:val="0"/>
          <w:numId w:val="40"/>
        </w:numPr>
        <w:spacing w:before="120" w:after="120" w:line="240" w:lineRule="auto"/>
        <w:rPr>
          <w:rFonts w:ascii="Calibri" w:eastAsia="Times New Roman" w:hAnsi="Calibri" w:cs="Calibri"/>
        </w:rPr>
      </w:pPr>
      <w:r w:rsidRPr="009270C8">
        <w:rPr>
          <w:rFonts w:ascii="Calibri" w:eastAsia="Times New Roman" w:hAnsi="Calibri" w:cs="Calibri"/>
          <w:b/>
          <w:bCs/>
        </w:rPr>
        <w:t xml:space="preserve">Do you have a portion of your farm where (a) you have been implementing Reduced Tillage, Cover Cropping, </w:t>
      </w:r>
      <w:r w:rsidR="002901F6">
        <w:rPr>
          <w:rFonts w:ascii="Calibri" w:eastAsia="Times New Roman" w:hAnsi="Calibri" w:cs="Calibri"/>
          <w:b/>
          <w:bCs/>
        </w:rPr>
        <w:t xml:space="preserve">and/or </w:t>
      </w:r>
      <w:r w:rsidRPr="009270C8">
        <w:rPr>
          <w:rFonts w:ascii="Calibri" w:eastAsia="Times New Roman" w:hAnsi="Calibri" w:cs="Calibri"/>
          <w:b/>
          <w:bCs/>
        </w:rPr>
        <w:t xml:space="preserve">Nutrient Management, </w:t>
      </w:r>
      <w:r w:rsidR="002901F6">
        <w:rPr>
          <w:rFonts w:ascii="Calibri" w:eastAsia="Times New Roman" w:hAnsi="Calibri" w:cs="Calibri"/>
          <w:b/>
          <w:bCs/>
        </w:rPr>
        <w:t>OR</w:t>
      </w:r>
      <w:r w:rsidRPr="009270C8">
        <w:rPr>
          <w:rFonts w:ascii="Calibri" w:eastAsia="Times New Roman" w:hAnsi="Calibri" w:cs="Calibri"/>
          <w:b/>
          <w:bCs/>
        </w:rPr>
        <w:t xml:space="preserve"> Conservation Crop Rotation</w:t>
      </w:r>
      <w:r w:rsidR="002901F6">
        <w:rPr>
          <w:rFonts w:ascii="Calibri" w:eastAsia="Times New Roman" w:hAnsi="Calibri" w:cs="Calibri"/>
          <w:b/>
          <w:bCs/>
        </w:rPr>
        <w:t xml:space="preserve"> (can only be analyzed as a sole practice)</w:t>
      </w:r>
      <w:r w:rsidRPr="009270C8">
        <w:rPr>
          <w:rFonts w:ascii="Calibri" w:eastAsia="Times New Roman" w:hAnsi="Calibri" w:cs="Calibri"/>
          <w:b/>
          <w:bCs/>
        </w:rPr>
        <w:t xml:space="preserve"> for </w:t>
      </w:r>
      <w:r w:rsidRPr="009270C8">
        <w:rPr>
          <w:rFonts w:ascii="Calibri" w:eastAsia="Times New Roman" w:hAnsi="Calibri" w:cs="Calibri"/>
          <w:b/>
          <w:bCs/>
          <w:u w:val="single"/>
        </w:rPr>
        <w:t>at least four years and for no longer than 15 years ago</w:t>
      </w:r>
      <w:r w:rsidR="00502CA2">
        <w:rPr>
          <w:rFonts w:ascii="Calibri" w:eastAsia="Times New Roman" w:hAnsi="Calibri" w:cs="Calibri"/>
        </w:rPr>
        <w:t>,</w:t>
      </w:r>
      <w:r w:rsidRPr="009270C8">
        <w:rPr>
          <w:rFonts w:ascii="Calibri" w:eastAsia="Times New Roman" w:hAnsi="Calibri" w:cs="Calibri"/>
          <w:b/>
          <w:bCs/>
        </w:rPr>
        <w:t xml:space="preserve"> and (b) you have observed economic and soil health benefits from these practices? </w:t>
      </w:r>
    </w:p>
    <w:p w14:paraId="23F8EA46" w14:textId="499CC55E" w:rsidR="009270C8" w:rsidRPr="009270C8" w:rsidRDefault="009270C8" w:rsidP="009270C8">
      <w:pPr>
        <w:numPr>
          <w:ilvl w:val="1"/>
          <w:numId w:val="40"/>
        </w:numPr>
        <w:spacing w:before="120" w:after="120" w:line="276" w:lineRule="auto"/>
        <w:rPr>
          <w:rFonts w:ascii="Calibri" w:eastAsia="Times New Roman" w:hAnsi="Calibri" w:cs="Calibri"/>
        </w:rPr>
      </w:pPr>
      <w:r w:rsidRPr="009270C8">
        <w:rPr>
          <w:rFonts w:ascii="Calibri" w:eastAsia="Times New Roman" w:hAnsi="Calibri" w:cs="Calibri"/>
        </w:rPr>
        <w:t xml:space="preserve">If no, go no further in this questionnaire before discussing options with your </w:t>
      </w:r>
      <w:r w:rsidR="00D413F3">
        <w:rPr>
          <w:rFonts w:ascii="Calibri" w:eastAsia="Times New Roman" w:hAnsi="Calibri" w:cs="Calibri"/>
        </w:rPr>
        <w:t>interviewer</w:t>
      </w:r>
      <w:r w:rsidRPr="009270C8">
        <w:rPr>
          <w:rFonts w:ascii="Calibri" w:eastAsia="Times New Roman" w:hAnsi="Calibri" w:cs="Calibri"/>
        </w:rPr>
        <w:t>.</w:t>
      </w:r>
    </w:p>
    <w:p w14:paraId="1F404E68" w14:textId="77777777" w:rsidR="009270C8" w:rsidRPr="009270C8" w:rsidRDefault="009270C8" w:rsidP="009270C8">
      <w:pPr>
        <w:numPr>
          <w:ilvl w:val="1"/>
          <w:numId w:val="40"/>
        </w:numPr>
        <w:spacing w:before="120" w:after="120" w:line="276" w:lineRule="auto"/>
        <w:rPr>
          <w:rFonts w:ascii="Calibri" w:eastAsia="Times New Roman" w:hAnsi="Calibri" w:cs="Calibri"/>
          <w:u w:val="single"/>
        </w:rPr>
      </w:pPr>
      <w:r w:rsidRPr="009270C8">
        <w:rPr>
          <w:rFonts w:ascii="Calibri" w:eastAsia="Times New Roman" w:hAnsi="Calibri" w:cs="Calibri"/>
        </w:rPr>
        <w:t>If yes, please answer the following questions.</w:t>
      </w:r>
    </w:p>
    <w:p w14:paraId="010CB07F" w14:textId="6771B0AB" w:rsidR="009270C8" w:rsidRPr="009270C8" w:rsidRDefault="009270C8" w:rsidP="009270C8">
      <w:pPr>
        <w:numPr>
          <w:ilvl w:val="0"/>
          <w:numId w:val="40"/>
        </w:numPr>
        <w:spacing w:before="120" w:after="0" w:line="240" w:lineRule="auto"/>
        <w:contextualSpacing/>
        <w:textAlignment w:val="baseline"/>
        <w:rPr>
          <w:rFonts w:ascii="Calibri" w:eastAsia="Times New Roman" w:hAnsi="Calibri" w:cs="Calibri"/>
          <w:b/>
          <w:bCs/>
        </w:rPr>
      </w:pPr>
      <w:r w:rsidRPr="009270C8">
        <w:rPr>
          <w:rFonts w:ascii="Calibri" w:eastAsia="Calibri" w:hAnsi="Calibri" w:cs="Calibri"/>
          <w:b/>
          <w:bCs/>
        </w:rPr>
        <w:t xml:space="preserve">Is your farm sub-divided into enterprises (e.g., vegetables, pastureland)? </w:t>
      </w:r>
      <w:r w:rsidRPr="001617D0">
        <w:rPr>
          <w:rFonts w:ascii="Calibri" w:eastAsia="Calibri" w:hAnsi="Calibri" w:cs="Calibri"/>
        </w:rPr>
        <w:t xml:space="preserve">If so, please describe each enterprise and </w:t>
      </w:r>
      <w:r w:rsidR="00502CA2">
        <w:rPr>
          <w:rFonts w:ascii="Calibri" w:eastAsia="Calibri" w:hAnsi="Calibri" w:cs="Calibri"/>
        </w:rPr>
        <w:t xml:space="preserve">the </w:t>
      </w:r>
      <w:r w:rsidRPr="001617D0">
        <w:rPr>
          <w:rFonts w:ascii="Calibri" w:eastAsia="Calibri" w:hAnsi="Calibri" w:cs="Calibri"/>
        </w:rPr>
        <w:t>associated acreage</w:t>
      </w:r>
      <w:r w:rsidR="004748B8" w:rsidRPr="001617D0">
        <w:rPr>
          <w:rFonts w:ascii="Calibri" w:eastAsia="Calibri" w:hAnsi="Calibri" w:cs="Calibri"/>
        </w:rPr>
        <w:t>. P</w:t>
      </w:r>
      <w:r w:rsidRPr="001617D0">
        <w:rPr>
          <w:rFonts w:ascii="Calibri" w:eastAsia="Calibri" w:hAnsi="Calibri" w:cs="Calibri"/>
        </w:rPr>
        <w:t>lease make sure all acres add up to the total farm acres provided above</w:t>
      </w:r>
      <w:r w:rsidR="004748B8" w:rsidRPr="001617D0">
        <w:rPr>
          <w:rFonts w:ascii="Calibri" w:eastAsia="Calibri" w:hAnsi="Calibri" w:cs="Calibri"/>
        </w:rPr>
        <w:t>.</w:t>
      </w:r>
      <w:r w:rsidRPr="009270C8">
        <w:rPr>
          <w:rFonts w:ascii="Calibri" w:eastAsia="Calibri" w:hAnsi="Calibri" w:cs="Calibri"/>
        </w:rPr>
        <w:t xml:space="preserve"> </w:t>
      </w:r>
    </w:p>
    <w:p w14:paraId="5EDB9AE7" w14:textId="77777777" w:rsidR="009270C8" w:rsidRPr="009270C8" w:rsidRDefault="009270C8" w:rsidP="009270C8">
      <w:pPr>
        <w:spacing w:before="120" w:after="0" w:line="240" w:lineRule="auto"/>
        <w:ind w:left="720"/>
        <w:contextualSpacing/>
        <w:textAlignment w:val="baseline"/>
        <w:rPr>
          <w:rFonts w:ascii="Calibri" w:eastAsia="Calibri" w:hAnsi="Calibri" w:cs="Calibri"/>
          <w:b/>
          <w:bCs/>
        </w:rPr>
      </w:pPr>
    </w:p>
    <w:p w14:paraId="29D2748D" w14:textId="77777777" w:rsidR="009270C8" w:rsidRPr="009270C8" w:rsidRDefault="009270C8" w:rsidP="009270C8">
      <w:pPr>
        <w:spacing w:before="120" w:after="0" w:line="240" w:lineRule="auto"/>
        <w:ind w:left="720"/>
        <w:contextualSpacing/>
        <w:textAlignment w:val="baseline"/>
        <w:rPr>
          <w:rFonts w:ascii="Calibri" w:eastAsia="Calibri" w:hAnsi="Calibri" w:cs="Calibri"/>
          <w:b/>
          <w:bCs/>
        </w:rPr>
      </w:pPr>
    </w:p>
    <w:p w14:paraId="09CE01FE" w14:textId="0C25AF20" w:rsidR="009270C8" w:rsidRDefault="009270C8" w:rsidP="009270C8">
      <w:pPr>
        <w:spacing w:before="120" w:after="0" w:line="240" w:lineRule="auto"/>
        <w:ind w:left="720"/>
        <w:contextualSpacing/>
        <w:textAlignment w:val="baseline"/>
        <w:rPr>
          <w:rFonts w:ascii="Calibri" w:eastAsia="Calibri" w:hAnsi="Calibri" w:cs="Calibri"/>
          <w:b/>
          <w:bCs/>
        </w:rPr>
      </w:pPr>
    </w:p>
    <w:p w14:paraId="1CBC26A2" w14:textId="7922DDAE" w:rsidR="009270C8" w:rsidRDefault="009270C8" w:rsidP="009270C8">
      <w:pPr>
        <w:spacing w:before="120" w:after="0" w:line="240" w:lineRule="auto"/>
        <w:ind w:left="720"/>
        <w:contextualSpacing/>
        <w:textAlignment w:val="baseline"/>
        <w:rPr>
          <w:rFonts w:ascii="Calibri" w:eastAsia="Calibri" w:hAnsi="Calibri" w:cs="Calibri"/>
          <w:b/>
          <w:bCs/>
        </w:rPr>
      </w:pPr>
    </w:p>
    <w:p w14:paraId="499F4B54" w14:textId="7F19BDBD" w:rsidR="009270C8" w:rsidRDefault="009270C8" w:rsidP="009270C8">
      <w:pPr>
        <w:spacing w:before="120" w:after="0" w:line="240" w:lineRule="auto"/>
        <w:ind w:left="720"/>
        <w:contextualSpacing/>
        <w:textAlignment w:val="baseline"/>
        <w:rPr>
          <w:rFonts w:ascii="Calibri" w:eastAsia="Calibri" w:hAnsi="Calibri" w:cs="Calibri"/>
          <w:b/>
          <w:bCs/>
        </w:rPr>
      </w:pPr>
    </w:p>
    <w:p w14:paraId="0FD142DD" w14:textId="77777777" w:rsidR="009270C8" w:rsidRPr="009270C8" w:rsidRDefault="009270C8" w:rsidP="009270C8">
      <w:pPr>
        <w:spacing w:before="120" w:after="0" w:line="240" w:lineRule="auto"/>
        <w:ind w:left="720"/>
        <w:contextualSpacing/>
        <w:textAlignment w:val="baseline"/>
        <w:rPr>
          <w:rFonts w:ascii="Calibri" w:eastAsia="Times New Roman" w:hAnsi="Calibri" w:cs="Calibri"/>
          <w:b/>
          <w:bCs/>
        </w:rPr>
      </w:pPr>
    </w:p>
    <w:p w14:paraId="69FEC83D" w14:textId="77777777" w:rsidR="009270C8" w:rsidRPr="009270C8" w:rsidRDefault="009270C8" w:rsidP="009270C8">
      <w:pPr>
        <w:numPr>
          <w:ilvl w:val="0"/>
          <w:numId w:val="40"/>
        </w:numPr>
        <w:spacing w:before="360" w:after="0" w:line="240" w:lineRule="auto"/>
        <w:contextualSpacing/>
        <w:textAlignment w:val="baseline"/>
        <w:rPr>
          <w:rFonts w:ascii="Calibri" w:eastAsia="Times New Roman" w:hAnsi="Calibri" w:cs="Calibri"/>
          <w:b/>
          <w:bCs/>
        </w:rPr>
      </w:pPr>
      <w:r w:rsidRPr="009270C8">
        <w:rPr>
          <w:rFonts w:ascii="Calibri" w:eastAsia="Calibri" w:hAnsi="Calibri" w:cs="Calibri"/>
          <w:b/>
          <w:bCs/>
        </w:rPr>
        <w:t xml:space="preserve">Is your farm organic?  (Y/N) </w:t>
      </w:r>
      <w:r w:rsidRPr="009270C8">
        <w:rPr>
          <w:rFonts w:ascii="Calibri" w:eastAsia="Calibri" w:hAnsi="Calibri" w:cs="Calibri"/>
        </w:rPr>
        <w:t>________</w:t>
      </w:r>
    </w:p>
    <w:p w14:paraId="6E54AF96" w14:textId="77777777" w:rsidR="009270C8" w:rsidRPr="009270C8" w:rsidRDefault="009270C8" w:rsidP="009270C8">
      <w:pPr>
        <w:spacing w:line="256" w:lineRule="auto"/>
        <w:rPr>
          <w:rFonts w:ascii="Calibri" w:eastAsia="Times New Roman" w:hAnsi="Calibri" w:cs="Calibri"/>
          <w:b/>
          <w:bCs/>
        </w:rPr>
      </w:pPr>
      <w:r w:rsidRPr="009270C8">
        <w:rPr>
          <w:rFonts w:ascii="Calibri" w:eastAsia="Times New Roman" w:hAnsi="Calibri" w:cs="Calibri"/>
          <w:b/>
          <w:bCs/>
        </w:rPr>
        <w:br w:type="page"/>
      </w:r>
    </w:p>
    <w:p w14:paraId="41E10F1E" w14:textId="26E63EE8" w:rsidR="009270C8" w:rsidRPr="009270C8" w:rsidRDefault="009270C8" w:rsidP="009270C8">
      <w:pPr>
        <w:numPr>
          <w:ilvl w:val="0"/>
          <w:numId w:val="40"/>
        </w:numPr>
        <w:spacing w:line="240" w:lineRule="auto"/>
        <w:contextualSpacing/>
        <w:rPr>
          <w:rFonts w:ascii="Calibri" w:eastAsia="Calibri" w:hAnsi="Calibri" w:cs="Calibri"/>
        </w:rPr>
      </w:pPr>
      <w:r w:rsidRPr="009270C8">
        <w:rPr>
          <w:rFonts w:ascii="Calibri" w:eastAsia="Calibri" w:hAnsi="Calibri" w:cs="Calibri"/>
          <w:b/>
          <w:bCs/>
        </w:rPr>
        <w:lastRenderedPageBreak/>
        <w:t>Please tell us about all row crop rotations on your farm and associated soil health practices by crop year</w:t>
      </w:r>
      <w:r w:rsidR="009C5B6A" w:rsidRPr="009270C8">
        <w:rPr>
          <w:rFonts w:ascii="Calibri" w:eastAsia="Calibri" w:hAnsi="Calibri" w:cs="Calibri"/>
        </w:rPr>
        <w:t xml:space="preserve"> </w:t>
      </w:r>
      <w:r w:rsidRPr="009270C8">
        <w:rPr>
          <w:rFonts w:ascii="Calibri" w:eastAsia="Calibri" w:hAnsi="Calibri" w:cs="Calibri"/>
        </w:rPr>
        <w:t>(crop year generally begins in the fall – the first day after previous crop harvest – and ends the last day of crop harvest)</w:t>
      </w:r>
      <w:r w:rsidRPr="009C5B6A">
        <w:rPr>
          <w:rFonts w:ascii="Calibri" w:eastAsia="Calibri" w:hAnsi="Calibri" w:cs="Calibri"/>
        </w:rPr>
        <w:t xml:space="preserve">. </w:t>
      </w:r>
      <w:r w:rsidRPr="009270C8">
        <w:rPr>
          <w:rFonts w:ascii="Calibri" w:eastAsia="Calibri" w:hAnsi="Calibri" w:cs="Calibri"/>
          <w:i/>
          <w:iCs/>
        </w:rPr>
        <w:t>(See example in</w:t>
      </w:r>
      <w:r w:rsidR="00A6724B">
        <w:rPr>
          <w:rFonts w:ascii="Calibri" w:eastAsia="Calibri" w:hAnsi="Calibri" w:cs="Calibri"/>
          <w:i/>
          <w:iCs/>
        </w:rPr>
        <w:t xml:space="preserve"> </w:t>
      </w:r>
      <w:r w:rsidRPr="009270C8">
        <w:rPr>
          <w:rFonts w:ascii="Calibri" w:eastAsia="Calibri" w:hAnsi="Calibri" w:cs="Calibri"/>
          <w:i/>
          <w:iCs/>
        </w:rPr>
        <w:t>gray row</w:t>
      </w:r>
      <w:r w:rsidR="006138FF">
        <w:rPr>
          <w:rFonts w:ascii="Calibri" w:eastAsia="Calibri" w:hAnsi="Calibri" w:cs="Calibri"/>
          <w:i/>
          <w:iCs/>
        </w:rPr>
        <w:t>s</w:t>
      </w:r>
      <w:r w:rsidRPr="009270C8">
        <w:rPr>
          <w:rFonts w:ascii="Calibri" w:eastAsia="Calibri" w:hAnsi="Calibri" w:cs="Calibri"/>
          <w:i/>
          <w:iCs/>
        </w:rPr>
        <w:t xml:space="preserve"> for guidance.</w:t>
      </w:r>
      <w:r w:rsidR="00BA0C31">
        <w:rPr>
          <w:rFonts w:ascii="Calibri" w:eastAsia="Calibri" w:hAnsi="Calibri" w:cs="Calibri"/>
          <w:i/>
          <w:iCs/>
        </w:rPr>
        <w:t xml:space="preserve"> Clear out example rows to make room as needed.</w:t>
      </w:r>
      <w:r w:rsidRPr="009270C8">
        <w:rPr>
          <w:rFonts w:ascii="Calibri" w:eastAsia="Calibri" w:hAnsi="Calibri" w:cs="Calibri"/>
          <w:i/>
          <w:iCs/>
        </w:rPr>
        <w:t>)</w:t>
      </w:r>
    </w:p>
    <w:p w14:paraId="720DD507" w14:textId="00D5651C" w:rsidR="009270C8" w:rsidRPr="009270C8" w:rsidRDefault="005F5A09" w:rsidP="005F5A09">
      <w:pPr>
        <w:pStyle w:val="Caption"/>
        <w:mirrorIndents w:val="0"/>
        <w:rPr>
          <w:rFonts w:ascii="Calibri" w:eastAsia="Calibri" w:hAnsi="Calibri" w:cs="Calibri"/>
        </w:rPr>
      </w:pPr>
      <w:r>
        <w:t xml:space="preserve">Table </w:t>
      </w:r>
      <w:fldSimple w:instr=" SEQ Table \* ARABIC ">
        <w:r w:rsidR="00570350">
          <w:rPr>
            <w:noProof/>
          </w:rPr>
          <w:t>1</w:t>
        </w:r>
      </w:fldSimple>
      <w:r w:rsidR="009270C8" w:rsidRPr="009270C8">
        <w:rPr>
          <w:rFonts w:ascii="Calibri" w:eastAsia="Calibri" w:hAnsi="Calibri" w:cs="Calibri"/>
          <w:bCs/>
        </w:rPr>
        <w:t>:</w:t>
      </w:r>
      <w:r w:rsidR="009270C8" w:rsidRPr="009270C8">
        <w:rPr>
          <w:rFonts w:ascii="Calibri" w:eastAsia="Calibri" w:hAnsi="Calibri" w:cs="Calibri"/>
        </w:rPr>
        <w:t xml:space="preserve"> </w:t>
      </w:r>
      <w:r w:rsidR="009270C8" w:rsidRPr="009270C8">
        <w:rPr>
          <w:rFonts w:ascii="Calibri" w:eastAsia="Calibri" w:hAnsi="Calibri" w:cs="Calibri"/>
          <w:bCs/>
        </w:rPr>
        <w:t>Farm Rotations and Timeline of Soil Health Practice Use</w:t>
      </w:r>
    </w:p>
    <w:tbl>
      <w:tblPr>
        <w:tblStyle w:val="TableGrid2"/>
        <w:tblW w:w="4919" w:type="pct"/>
        <w:tblInd w:w="0" w:type="dxa"/>
        <w:tblLook w:val="04A0" w:firstRow="1" w:lastRow="0" w:firstColumn="1" w:lastColumn="0" w:noHBand="0" w:noVBand="1"/>
      </w:tblPr>
      <w:tblGrid>
        <w:gridCol w:w="2156"/>
        <w:gridCol w:w="2569"/>
        <w:gridCol w:w="1384"/>
        <w:gridCol w:w="2801"/>
        <w:gridCol w:w="1707"/>
      </w:tblGrid>
      <w:tr w:rsidR="009270C8" w:rsidRPr="009270C8" w14:paraId="3961772D" w14:textId="77777777" w:rsidTr="009270C8">
        <w:trPr>
          <w:cantSplit/>
          <w:trHeight w:hRule="exact" w:val="288"/>
        </w:trPr>
        <w:tc>
          <w:tcPr>
            <w:tcW w:w="2877" w:type="pct"/>
            <w:gridSpan w:val="3"/>
            <w:tcBorders>
              <w:top w:val="single" w:sz="2" w:space="0" w:color="auto"/>
              <w:left w:val="single" w:sz="2" w:space="0" w:color="auto"/>
              <w:bottom w:val="single" w:sz="2" w:space="0" w:color="auto"/>
              <w:right w:val="single" w:sz="2" w:space="0" w:color="auto"/>
            </w:tcBorders>
            <w:vAlign w:val="center"/>
            <w:hideMark/>
          </w:tcPr>
          <w:p w14:paraId="17B2534C" w14:textId="77777777" w:rsidR="009270C8" w:rsidRPr="009270C8" w:rsidRDefault="009270C8" w:rsidP="009270C8">
            <w:pPr>
              <w:ind w:left="130"/>
              <w:contextualSpacing/>
              <w:jc w:val="center"/>
              <w:rPr>
                <w:rFonts w:cs="Calibri"/>
                <w:b/>
                <w:sz w:val="20"/>
                <w:szCs w:val="20"/>
              </w:rPr>
            </w:pPr>
            <w:r w:rsidRPr="009270C8">
              <w:rPr>
                <w:rFonts w:cs="Calibri"/>
                <w:b/>
                <w:sz w:val="20"/>
                <w:szCs w:val="20"/>
              </w:rPr>
              <w:t>Crop Rotations</w:t>
            </w:r>
          </w:p>
        </w:tc>
        <w:tc>
          <w:tcPr>
            <w:tcW w:w="2123" w:type="pct"/>
            <w:gridSpan w:val="2"/>
            <w:tcBorders>
              <w:top w:val="single" w:sz="4" w:space="0" w:color="auto"/>
              <w:left w:val="single" w:sz="2" w:space="0" w:color="auto"/>
              <w:bottom w:val="single" w:sz="4" w:space="0" w:color="auto"/>
              <w:right w:val="single" w:sz="4" w:space="0" w:color="auto"/>
            </w:tcBorders>
            <w:vAlign w:val="center"/>
            <w:hideMark/>
          </w:tcPr>
          <w:p w14:paraId="2F3257DD" w14:textId="77777777" w:rsidR="009270C8" w:rsidRPr="009270C8" w:rsidRDefault="009270C8" w:rsidP="009270C8">
            <w:pPr>
              <w:ind w:left="120"/>
              <w:contextualSpacing/>
              <w:jc w:val="center"/>
              <w:rPr>
                <w:rFonts w:cs="Calibri"/>
                <w:b/>
                <w:sz w:val="20"/>
                <w:szCs w:val="20"/>
              </w:rPr>
            </w:pPr>
            <w:r w:rsidRPr="009270C8">
              <w:rPr>
                <w:rFonts w:cs="Calibri"/>
                <w:b/>
                <w:sz w:val="20"/>
                <w:szCs w:val="20"/>
              </w:rPr>
              <w:t xml:space="preserve">Current Soil Health (SH) Practices? </w:t>
            </w:r>
          </w:p>
        </w:tc>
      </w:tr>
      <w:tr w:rsidR="009270C8" w:rsidRPr="009270C8" w14:paraId="28486CC3" w14:textId="77777777" w:rsidTr="009270C8">
        <w:tc>
          <w:tcPr>
            <w:tcW w:w="1015" w:type="pct"/>
            <w:tcBorders>
              <w:top w:val="single" w:sz="2" w:space="0" w:color="auto"/>
              <w:left w:val="single" w:sz="2" w:space="0" w:color="auto"/>
              <w:bottom w:val="single" w:sz="2" w:space="0" w:color="auto"/>
              <w:right w:val="single" w:sz="2" w:space="0" w:color="auto"/>
            </w:tcBorders>
            <w:vAlign w:val="center"/>
            <w:hideMark/>
          </w:tcPr>
          <w:p w14:paraId="6B25D488" w14:textId="77777777" w:rsidR="009270C8" w:rsidRPr="009270C8" w:rsidRDefault="009270C8" w:rsidP="009270C8">
            <w:pPr>
              <w:ind w:left="70"/>
              <w:contextualSpacing/>
              <w:jc w:val="center"/>
              <w:rPr>
                <w:rFonts w:cs="Calibri"/>
                <w:b/>
                <w:sz w:val="20"/>
                <w:szCs w:val="20"/>
              </w:rPr>
            </w:pPr>
            <w:r w:rsidRPr="009270C8">
              <w:rPr>
                <w:rFonts w:cs="Calibri"/>
                <w:b/>
                <w:sz w:val="20"/>
                <w:szCs w:val="20"/>
              </w:rPr>
              <w:t>Rotation Name</w:t>
            </w:r>
          </w:p>
        </w:tc>
        <w:tc>
          <w:tcPr>
            <w:tcW w:w="1210" w:type="pct"/>
            <w:tcBorders>
              <w:top w:val="single" w:sz="2" w:space="0" w:color="auto"/>
              <w:left w:val="single" w:sz="2" w:space="0" w:color="auto"/>
              <w:bottom w:val="single" w:sz="2" w:space="0" w:color="auto"/>
              <w:right w:val="single" w:sz="2" w:space="0" w:color="auto"/>
            </w:tcBorders>
            <w:vAlign w:val="center"/>
            <w:hideMark/>
          </w:tcPr>
          <w:p w14:paraId="255767C9" w14:textId="77777777" w:rsidR="009270C8" w:rsidRPr="009270C8" w:rsidRDefault="009270C8" w:rsidP="009270C8">
            <w:pPr>
              <w:ind w:left="-20" w:right="100"/>
              <w:contextualSpacing/>
              <w:jc w:val="center"/>
              <w:rPr>
                <w:rFonts w:cs="Calibri"/>
                <w:b/>
                <w:sz w:val="20"/>
                <w:szCs w:val="20"/>
              </w:rPr>
            </w:pPr>
            <w:r w:rsidRPr="009270C8">
              <w:rPr>
                <w:rFonts w:cs="Calibri"/>
                <w:b/>
                <w:sz w:val="20"/>
                <w:szCs w:val="20"/>
              </w:rPr>
              <w:t>Crop and Years in Rotation</w:t>
            </w:r>
          </w:p>
        </w:tc>
        <w:tc>
          <w:tcPr>
            <w:tcW w:w="652" w:type="pct"/>
            <w:tcBorders>
              <w:top w:val="single" w:sz="2" w:space="0" w:color="auto"/>
              <w:left w:val="single" w:sz="2" w:space="0" w:color="auto"/>
              <w:bottom w:val="single" w:sz="2" w:space="0" w:color="auto"/>
              <w:right w:val="single" w:sz="2" w:space="0" w:color="auto"/>
            </w:tcBorders>
            <w:vAlign w:val="center"/>
            <w:hideMark/>
          </w:tcPr>
          <w:p w14:paraId="25353F98" w14:textId="77777777" w:rsidR="009270C8" w:rsidRPr="009270C8" w:rsidRDefault="009270C8" w:rsidP="009270C8">
            <w:pPr>
              <w:ind w:left="-69"/>
              <w:contextualSpacing/>
              <w:jc w:val="center"/>
              <w:rPr>
                <w:rFonts w:cs="Calibri"/>
                <w:b/>
                <w:sz w:val="20"/>
                <w:szCs w:val="20"/>
              </w:rPr>
            </w:pPr>
            <w:r w:rsidRPr="009270C8">
              <w:rPr>
                <w:rFonts w:cs="Calibri"/>
                <w:b/>
                <w:sz w:val="20"/>
                <w:szCs w:val="20"/>
              </w:rPr>
              <w:t xml:space="preserve">Total Acreage </w:t>
            </w:r>
          </w:p>
        </w:tc>
        <w:tc>
          <w:tcPr>
            <w:tcW w:w="1319" w:type="pct"/>
            <w:tcBorders>
              <w:top w:val="single" w:sz="4" w:space="0" w:color="auto"/>
              <w:left w:val="single" w:sz="2" w:space="0" w:color="auto"/>
              <w:bottom w:val="single" w:sz="4" w:space="0" w:color="auto"/>
              <w:right w:val="single" w:sz="4" w:space="0" w:color="auto"/>
            </w:tcBorders>
            <w:vAlign w:val="center"/>
            <w:hideMark/>
          </w:tcPr>
          <w:p w14:paraId="06D57F31" w14:textId="77777777" w:rsidR="009270C8" w:rsidRPr="009270C8" w:rsidRDefault="009270C8" w:rsidP="009270C8">
            <w:pPr>
              <w:ind w:left="-50"/>
              <w:contextualSpacing/>
              <w:jc w:val="center"/>
              <w:rPr>
                <w:rFonts w:cs="Calibri"/>
                <w:b/>
                <w:sz w:val="20"/>
                <w:szCs w:val="20"/>
              </w:rPr>
            </w:pPr>
            <w:r w:rsidRPr="009270C8">
              <w:rPr>
                <w:rFonts w:cs="Calibri"/>
                <w:b/>
                <w:sz w:val="20"/>
                <w:szCs w:val="20"/>
              </w:rPr>
              <w:t>SH Practices and Current Acreage?</w:t>
            </w:r>
          </w:p>
        </w:tc>
        <w:tc>
          <w:tcPr>
            <w:tcW w:w="804" w:type="pct"/>
            <w:tcBorders>
              <w:top w:val="single" w:sz="4" w:space="0" w:color="auto"/>
              <w:left w:val="single" w:sz="4" w:space="0" w:color="auto"/>
              <w:bottom w:val="single" w:sz="4" w:space="0" w:color="auto"/>
              <w:right w:val="single" w:sz="4" w:space="0" w:color="auto"/>
            </w:tcBorders>
            <w:vAlign w:val="center"/>
            <w:hideMark/>
          </w:tcPr>
          <w:p w14:paraId="477D2D87" w14:textId="77777777" w:rsidR="009270C8" w:rsidRPr="009270C8" w:rsidRDefault="009270C8" w:rsidP="009270C8">
            <w:pPr>
              <w:ind w:left="120"/>
              <w:contextualSpacing/>
              <w:jc w:val="center"/>
              <w:rPr>
                <w:rFonts w:cs="Calibri"/>
                <w:b/>
                <w:sz w:val="20"/>
                <w:szCs w:val="20"/>
              </w:rPr>
            </w:pPr>
            <w:r w:rsidRPr="009270C8">
              <w:rPr>
                <w:rFonts w:cs="Calibri"/>
                <w:b/>
                <w:sz w:val="20"/>
                <w:szCs w:val="20"/>
              </w:rPr>
              <w:t>Year Initiated each SH Practice</w:t>
            </w:r>
          </w:p>
        </w:tc>
      </w:tr>
      <w:tr w:rsidR="009270C8" w:rsidRPr="009270C8" w14:paraId="27396F2E" w14:textId="77777777" w:rsidTr="009270C8">
        <w:trPr>
          <w:cantSplit/>
          <w:trHeight w:hRule="exact" w:val="802"/>
        </w:trPr>
        <w:tc>
          <w:tcPr>
            <w:tcW w:w="1015" w:type="pct"/>
            <w:tcBorders>
              <w:top w:val="single" w:sz="2" w:space="0" w:color="auto"/>
              <w:left w:val="single" w:sz="2" w:space="0" w:color="auto"/>
              <w:bottom w:val="single" w:sz="2" w:space="0" w:color="auto"/>
              <w:right w:val="single" w:sz="2" w:space="0" w:color="auto"/>
            </w:tcBorders>
            <w:shd w:val="clear" w:color="auto" w:fill="D0CECE" w:themeFill="background2" w:themeFillShade="E6"/>
            <w:vAlign w:val="center"/>
            <w:hideMark/>
          </w:tcPr>
          <w:p w14:paraId="7D812AB6" w14:textId="77777777" w:rsidR="009270C8" w:rsidRPr="009270C8" w:rsidRDefault="009270C8" w:rsidP="009270C8">
            <w:pPr>
              <w:spacing w:after="255"/>
              <w:contextualSpacing/>
              <w:jc w:val="center"/>
              <w:rPr>
                <w:rFonts w:cs="Calibri"/>
                <w:i/>
                <w:iCs/>
                <w:sz w:val="20"/>
                <w:szCs w:val="20"/>
              </w:rPr>
            </w:pPr>
            <w:r w:rsidRPr="009270C8">
              <w:rPr>
                <w:rFonts w:cs="Calibri"/>
                <w:i/>
                <w:iCs/>
                <w:sz w:val="20"/>
                <w:szCs w:val="20"/>
              </w:rPr>
              <w:t>E.g., Corn-Soybean-Hay</w:t>
            </w:r>
          </w:p>
        </w:tc>
        <w:tc>
          <w:tcPr>
            <w:tcW w:w="1210" w:type="pct"/>
            <w:tcBorders>
              <w:top w:val="single" w:sz="2" w:space="0" w:color="auto"/>
              <w:left w:val="single" w:sz="2" w:space="0" w:color="auto"/>
              <w:bottom w:val="single" w:sz="2" w:space="0" w:color="auto"/>
              <w:right w:val="single" w:sz="2" w:space="0" w:color="auto"/>
            </w:tcBorders>
            <w:shd w:val="clear" w:color="auto" w:fill="D0CECE" w:themeFill="background2" w:themeFillShade="E6"/>
            <w:vAlign w:val="center"/>
            <w:hideMark/>
          </w:tcPr>
          <w:p w14:paraId="5F5078F5" w14:textId="77777777" w:rsidR="009270C8" w:rsidRPr="009270C8" w:rsidRDefault="009270C8" w:rsidP="009270C8">
            <w:pPr>
              <w:spacing w:after="255"/>
              <w:contextualSpacing/>
              <w:jc w:val="center"/>
              <w:rPr>
                <w:rFonts w:cs="Calibri"/>
                <w:i/>
                <w:iCs/>
                <w:sz w:val="20"/>
                <w:szCs w:val="20"/>
              </w:rPr>
            </w:pPr>
            <w:r w:rsidRPr="009270C8">
              <w:rPr>
                <w:rFonts w:cs="Calibri"/>
                <w:i/>
                <w:iCs/>
                <w:sz w:val="20"/>
                <w:szCs w:val="20"/>
              </w:rPr>
              <w:t>Corn-1, Soy-1, Hay-3</w:t>
            </w:r>
          </w:p>
        </w:tc>
        <w:tc>
          <w:tcPr>
            <w:tcW w:w="652" w:type="pct"/>
            <w:tcBorders>
              <w:top w:val="single" w:sz="2" w:space="0" w:color="auto"/>
              <w:left w:val="single" w:sz="2" w:space="0" w:color="auto"/>
              <w:bottom w:val="single" w:sz="2" w:space="0" w:color="auto"/>
              <w:right w:val="single" w:sz="2" w:space="0" w:color="auto"/>
            </w:tcBorders>
            <w:shd w:val="clear" w:color="auto" w:fill="D0CECE" w:themeFill="background2" w:themeFillShade="E6"/>
            <w:vAlign w:val="center"/>
            <w:hideMark/>
          </w:tcPr>
          <w:p w14:paraId="2D3D3E20" w14:textId="77777777" w:rsidR="009270C8" w:rsidRPr="009270C8" w:rsidRDefault="009270C8" w:rsidP="009270C8">
            <w:pPr>
              <w:spacing w:after="255"/>
              <w:contextualSpacing/>
              <w:jc w:val="center"/>
              <w:rPr>
                <w:rFonts w:cs="Calibri"/>
                <w:i/>
                <w:iCs/>
                <w:sz w:val="20"/>
                <w:szCs w:val="20"/>
              </w:rPr>
            </w:pPr>
            <w:r w:rsidRPr="009270C8">
              <w:rPr>
                <w:rFonts w:cs="Calibri"/>
                <w:i/>
                <w:iCs/>
                <w:sz w:val="20"/>
                <w:szCs w:val="20"/>
              </w:rPr>
              <w:t>1100</w:t>
            </w:r>
          </w:p>
        </w:tc>
        <w:tc>
          <w:tcPr>
            <w:tcW w:w="1319" w:type="pct"/>
            <w:tcBorders>
              <w:top w:val="single" w:sz="4" w:space="0" w:color="auto"/>
              <w:left w:val="single" w:sz="2" w:space="0" w:color="auto"/>
              <w:bottom w:val="single" w:sz="4" w:space="0" w:color="auto"/>
              <w:right w:val="single" w:sz="4" w:space="0" w:color="auto"/>
            </w:tcBorders>
            <w:shd w:val="clear" w:color="auto" w:fill="D0CECE" w:themeFill="background2" w:themeFillShade="E6"/>
            <w:hideMark/>
          </w:tcPr>
          <w:p w14:paraId="2185136A" w14:textId="77777777" w:rsidR="009270C8" w:rsidRPr="009270C8" w:rsidRDefault="009270C8" w:rsidP="009270C8">
            <w:pPr>
              <w:numPr>
                <w:ilvl w:val="0"/>
                <w:numId w:val="41"/>
              </w:numPr>
              <w:ind w:left="256" w:hanging="177"/>
              <w:contextualSpacing/>
              <w:rPr>
                <w:rFonts w:cs="Calibri"/>
                <w:i/>
                <w:iCs/>
                <w:sz w:val="20"/>
                <w:szCs w:val="20"/>
              </w:rPr>
            </w:pPr>
            <w:r w:rsidRPr="009270C8">
              <w:rPr>
                <w:rFonts w:cs="Calibri"/>
                <w:i/>
                <w:iCs/>
                <w:sz w:val="20"/>
                <w:szCs w:val="20"/>
              </w:rPr>
              <w:t>No-till Soy 500</w:t>
            </w:r>
          </w:p>
          <w:p w14:paraId="09468F6B" w14:textId="77777777" w:rsidR="009270C8" w:rsidRPr="009270C8" w:rsidRDefault="009270C8" w:rsidP="009270C8">
            <w:pPr>
              <w:numPr>
                <w:ilvl w:val="0"/>
                <w:numId w:val="41"/>
              </w:numPr>
              <w:ind w:left="256" w:hanging="177"/>
              <w:contextualSpacing/>
              <w:rPr>
                <w:rFonts w:cs="Calibri"/>
                <w:i/>
                <w:iCs/>
                <w:sz w:val="20"/>
                <w:szCs w:val="20"/>
              </w:rPr>
            </w:pPr>
            <w:r w:rsidRPr="009270C8">
              <w:rPr>
                <w:rFonts w:cs="Calibri"/>
                <w:i/>
                <w:iCs/>
                <w:sz w:val="20"/>
                <w:szCs w:val="20"/>
              </w:rPr>
              <w:t>NM 1100</w:t>
            </w:r>
          </w:p>
          <w:p w14:paraId="72F8C167" w14:textId="77777777" w:rsidR="009270C8" w:rsidRPr="009270C8" w:rsidRDefault="009270C8" w:rsidP="009270C8">
            <w:pPr>
              <w:numPr>
                <w:ilvl w:val="0"/>
                <w:numId w:val="41"/>
              </w:numPr>
              <w:ind w:left="256" w:hanging="177"/>
              <w:contextualSpacing/>
              <w:rPr>
                <w:rFonts w:cs="Calibri"/>
                <w:i/>
                <w:iCs/>
                <w:sz w:val="20"/>
                <w:szCs w:val="20"/>
              </w:rPr>
            </w:pPr>
            <w:r w:rsidRPr="009270C8">
              <w:rPr>
                <w:rFonts w:cs="Calibri"/>
                <w:i/>
                <w:iCs/>
                <w:sz w:val="20"/>
                <w:szCs w:val="20"/>
              </w:rPr>
              <w:t>Cover Crop Corn &amp; Soy 1000</w:t>
            </w:r>
          </w:p>
        </w:tc>
        <w:tc>
          <w:tcPr>
            <w:tcW w:w="804"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C207BD6" w14:textId="77777777" w:rsidR="009270C8" w:rsidRPr="009270C8" w:rsidRDefault="009270C8" w:rsidP="009270C8">
            <w:pPr>
              <w:numPr>
                <w:ilvl w:val="0"/>
                <w:numId w:val="42"/>
              </w:numPr>
              <w:ind w:left="525" w:hanging="190"/>
              <w:contextualSpacing/>
              <w:rPr>
                <w:rFonts w:cs="Calibri"/>
                <w:i/>
                <w:iCs/>
                <w:sz w:val="20"/>
                <w:szCs w:val="20"/>
              </w:rPr>
            </w:pPr>
            <w:r w:rsidRPr="009270C8">
              <w:rPr>
                <w:rFonts w:cs="Calibri"/>
                <w:i/>
                <w:iCs/>
                <w:sz w:val="20"/>
                <w:szCs w:val="20"/>
              </w:rPr>
              <w:t>2010</w:t>
            </w:r>
          </w:p>
          <w:p w14:paraId="153B9E7B" w14:textId="77777777" w:rsidR="009270C8" w:rsidRPr="009270C8" w:rsidRDefault="009270C8" w:rsidP="009270C8">
            <w:pPr>
              <w:numPr>
                <w:ilvl w:val="0"/>
                <w:numId w:val="42"/>
              </w:numPr>
              <w:ind w:left="525" w:hanging="190"/>
              <w:contextualSpacing/>
              <w:rPr>
                <w:rFonts w:cs="Calibri"/>
                <w:i/>
                <w:iCs/>
                <w:sz w:val="20"/>
                <w:szCs w:val="20"/>
              </w:rPr>
            </w:pPr>
            <w:r w:rsidRPr="009270C8">
              <w:rPr>
                <w:rFonts w:cs="Calibri"/>
                <w:i/>
                <w:iCs/>
                <w:sz w:val="20"/>
                <w:szCs w:val="20"/>
              </w:rPr>
              <w:t>2015</w:t>
            </w:r>
          </w:p>
          <w:p w14:paraId="2B3B9114" w14:textId="77777777" w:rsidR="009270C8" w:rsidRPr="009270C8" w:rsidRDefault="009270C8" w:rsidP="009270C8">
            <w:pPr>
              <w:numPr>
                <w:ilvl w:val="0"/>
                <w:numId w:val="42"/>
              </w:numPr>
              <w:ind w:left="525" w:hanging="190"/>
              <w:contextualSpacing/>
              <w:rPr>
                <w:rFonts w:cs="Calibri"/>
                <w:i/>
                <w:iCs/>
                <w:sz w:val="20"/>
                <w:szCs w:val="20"/>
              </w:rPr>
            </w:pPr>
            <w:r w:rsidRPr="009270C8">
              <w:rPr>
                <w:rFonts w:cs="Calibri"/>
                <w:i/>
                <w:iCs/>
                <w:sz w:val="20"/>
                <w:szCs w:val="20"/>
              </w:rPr>
              <w:t>2014</w:t>
            </w:r>
          </w:p>
        </w:tc>
      </w:tr>
      <w:tr w:rsidR="009270C8" w:rsidRPr="009270C8" w14:paraId="4EA0619E" w14:textId="77777777" w:rsidTr="009270C8">
        <w:trPr>
          <w:cantSplit/>
          <w:trHeight w:hRule="exact" w:val="532"/>
        </w:trPr>
        <w:tc>
          <w:tcPr>
            <w:tcW w:w="1015" w:type="pct"/>
            <w:tcBorders>
              <w:top w:val="single" w:sz="2" w:space="0" w:color="auto"/>
              <w:left w:val="single" w:sz="2" w:space="0" w:color="auto"/>
              <w:bottom w:val="single" w:sz="2" w:space="0" w:color="auto"/>
              <w:right w:val="single" w:sz="2" w:space="0" w:color="auto"/>
            </w:tcBorders>
            <w:shd w:val="clear" w:color="auto" w:fill="D0CECE" w:themeFill="background2" w:themeFillShade="E6"/>
            <w:vAlign w:val="center"/>
            <w:hideMark/>
          </w:tcPr>
          <w:p w14:paraId="616AF30D" w14:textId="77777777" w:rsidR="009270C8" w:rsidRPr="009270C8" w:rsidRDefault="009270C8" w:rsidP="009270C8">
            <w:pPr>
              <w:ind w:left="360"/>
              <w:contextualSpacing/>
              <w:rPr>
                <w:rFonts w:cs="Calibri"/>
              </w:rPr>
            </w:pPr>
            <w:r w:rsidRPr="009270C8">
              <w:rPr>
                <w:rFonts w:cs="Calibri"/>
                <w:i/>
                <w:iCs/>
                <w:sz w:val="20"/>
                <w:szCs w:val="20"/>
              </w:rPr>
              <w:t>E.g., Corn-Soybean</w:t>
            </w:r>
          </w:p>
        </w:tc>
        <w:tc>
          <w:tcPr>
            <w:tcW w:w="1210" w:type="pct"/>
            <w:tcBorders>
              <w:top w:val="single" w:sz="2" w:space="0" w:color="auto"/>
              <w:left w:val="single" w:sz="2" w:space="0" w:color="auto"/>
              <w:bottom w:val="single" w:sz="2" w:space="0" w:color="auto"/>
              <w:right w:val="single" w:sz="2" w:space="0" w:color="auto"/>
            </w:tcBorders>
            <w:shd w:val="clear" w:color="auto" w:fill="D0CECE" w:themeFill="background2" w:themeFillShade="E6"/>
            <w:vAlign w:val="center"/>
            <w:hideMark/>
          </w:tcPr>
          <w:p w14:paraId="5EFB3487" w14:textId="77777777" w:rsidR="009270C8" w:rsidRPr="009270C8" w:rsidRDefault="009270C8" w:rsidP="009270C8">
            <w:pPr>
              <w:ind w:left="360"/>
              <w:contextualSpacing/>
              <w:rPr>
                <w:rFonts w:cs="Calibri"/>
              </w:rPr>
            </w:pPr>
            <w:r w:rsidRPr="009270C8">
              <w:rPr>
                <w:rFonts w:cs="Calibri"/>
                <w:i/>
                <w:iCs/>
                <w:sz w:val="20"/>
                <w:szCs w:val="20"/>
              </w:rPr>
              <w:t>Corn-1, Soy-1</w:t>
            </w:r>
          </w:p>
        </w:tc>
        <w:tc>
          <w:tcPr>
            <w:tcW w:w="652" w:type="pct"/>
            <w:tcBorders>
              <w:top w:val="single" w:sz="2" w:space="0" w:color="auto"/>
              <w:left w:val="single" w:sz="2" w:space="0" w:color="auto"/>
              <w:bottom w:val="single" w:sz="2" w:space="0" w:color="auto"/>
              <w:right w:val="single" w:sz="2" w:space="0" w:color="auto"/>
            </w:tcBorders>
            <w:shd w:val="clear" w:color="auto" w:fill="D0CECE" w:themeFill="background2" w:themeFillShade="E6"/>
            <w:vAlign w:val="center"/>
            <w:hideMark/>
          </w:tcPr>
          <w:p w14:paraId="661B1414" w14:textId="77777777" w:rsidR="009270C8" w:rsidRPr="009270C8" w:rsidRDefault="009270C8" w:rsidP="009270C8">
            <w:pPr>
              <w:ind w:left="360"/>
              <w:contextualSpacing/>
              <w:rPr>
                <w:rFonts w:cs="Calibri"/>
              </w:rPr>
            </w:pPr>
            <w:r w:rsidRPr="009270C8">
              <w:rPr>
                <w:rFonts w:cs="Calibri"/>
              </w:rPr>
              <w:t>500</w:t>
            </w:r>
          </w:p>
        </w:tc>
        <w:tc>
          <w:tcPr>
            <w:tcW w:w="1319" w:type="pct"/>
            <w:tcBorders>
              <w:top w:val="single" w:sz="4" w:space="0" w:color="auto"/>
              <w:left w:val="single" w:sz="2" w:space="0" w:color="auto"/>
              <w:bottom w:val="single" w:sz="4" w:space="0" w:color="auto"/>
              <w:right w:val="single" w:sz="4" w:space="0" w:color="auto"/>
            </w:tcBorders>
            <w:shd w:val="clear" w:color="auto" w:fill="D0CECE" w:themeFill="background2" w:themeFillShade="E6"/>
            <w:vAlign w:val="center"/>
            <w:hideMark/>
          </w:tcPr>
          <w:p w14:paraId="37DE38D4" w14:textId="77777777" w:rsidR="009270C8" w:rsidRPr="009270C8" w:rsidRDefault="009270C8" w:rsidP="009270C8">
            <w:pPr>
              <w:numPr>
                <w:ilvl w:val="0"/>
                <w:numId w:val="41"/>
              </w:numPr>
              <w:ind w:left="256" w:hanging="177"/>
              <w:contextualSpacing/>
              <w:rPr>
                <w:rFonts w:cs="Calibri"/>
                <w:i/>
                <w:iCs/>
                <w:sz w:val="20"/>
                <w:szCs w:val="20"/>
              </w:rPr>
            </w:pPr>
            <w:r w:rsidRPr="009270C8">
              <w:rPr>
                <w:rFonts w:cs="Calibri"/>
                <w:i/>
                <w:iCs/>
                <w:sz w:val="20"/>
                <w:szCs w:val="20"/>
              </w:rPr>
              <w:t>No-till Soy 500</w:t>
            </w:r>
          </w:p>
        </w:tc>
        <w:tc>
          <w:tcPr>
            <w:tcW w:w="804"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336F6A1" w14:textId="77777777" w:rsidR="009270C8" w:rsidRPr="009270C8" w:rsidRDefault="009270C8" w:rsidP="009270C8">
            <w:pPr>
              <w:numPr>
                <w:ilvl w:val="0"/>
                <w:numId w:val="42"/>
              </w:numPr>
              <w:ind w:left="525" w:hanging="190"/>
              <w:contextualSpacing/>
              <w:rPr>
                <w:rFonts w:cs="Calibri"/>
                <w:i/>
                <w:iCs/>
                <w:sz w:val="20"/>
                <w:szCs w:val="20"/>
              </w:rPr>
            </w:pPr>
            <w:r w:rsidRPr="009270C8">
              <w:rPr>
                <w:rFonts w:cs="Calibri"/>
                <w:i/>
                <w:iCs/>
                <w:sz w:val="20"/>
                <w:szCs w:val="20"/>
              </w:rPr>
              <w:t>2010</w:t>
            </w:r>
          </w:p>
        </w:tc>
      </w:tr>
      <w:tr w:rsidR="009270C8" w:rsidRPr="009270C8" w14:paraId="163D4BCF" w14:textId="77777777" w:rsidTr="00FC5809">
        <w:trPr>
          <w:cantSplit/>
          <w:trHeight w:hRule="exact" w:val="667"/>
        </w:trPr>
        <w:tc>
          <w:tcPr>
            <w:tcW w:w="1015" w:type="pct"/>
            <w:tcBorders>
              <w:top w:val="single" w:sz="2" w:space="0" w:color="auto"/>
              <w:left w:val="single" w:sz="2" w:space="0" w:color="auto"/>
              <w:bottom w:val="single" w:sz="2" w:space="0" w:color="auto"/>
              <w:right w:val="single" w:sz="2" w:space="0" w:color="auto"/>
            </w:tcBorders>
          </w:tcPr>
          <w:p w14:paraId="79CDD026" w14:textId="77777777" w:rsidR="009270C8" w:rsidRPr="00570350" w:rsidRDefault="009270C8" w:rsidP="009270C8">
            <w:pPr>
              <w:ind w:left="360"/>
              <w:contextualSpacing/>
              <w:rPr>
                <w:rFonts w:cs="Calibri"/>
                <w:color w:val="2F5496" w:themeColor="accent1" w:themeShade="BF"/>
              </w:rPr>
            </w:pPr>
          </w:p>
        </w:tc>
        <w:tc>
          <w:tcPr>
            <w:tcW w:w="1210" w:type="pct"/>
            <w:tcBorders>
              <w:top w:val="single" w:sz="2" w:space="0" w:color="auto"/>
              <w:left w:val="single" w:sz="2" w:space="0" w:color="auto"/>
              <w:bottom w:val="single" w:sz="2" w:space="0" w:color="auto"/>
              <w:right w:val="single" w:sz="2" w:space="0" w:color="auto"/>
            </w:tcBorders>
          </w:tcPr>
          <w:p w14:paraId="67B73544" w14:textId="77777777" w:rsidR="009270C8" w:rsidRPr="00570350" w:rsidRDefault="009270C8" w:rsidP="009270C8">
            <w:pPr>
              <w:ind w:left="360"/>
              <w:contextualSpacing/>
              <w:rPr>
                <w:rFonts w:cs="Calibri"/>
                <w:color w:val="2F5496" w:themeColor="accent1" w:themeShade="BF"/>
              </w:rPr>
            </w:pPr>
          </w:p>
        </w:tc>
        <w:tc>
          <w:tcPr>
            <w:tcW w:w="652" w:type="pct"/>
            <w:tcBorders>
              <w:top w:val="single" w:sz="2" w:space="0" w:color="auto"/>
              <w:left w:val="single" w:sz="2" w:space="0" w:color="auto"/>
              <w:bottom w:val="single" w:sz="2" w:space="0" w:color="auto"/>
              <w:right w:val="single" w:sz="2" w:space="0" w:color="auto"/>
            </w:tcBorders>
          </w:tcPr>
          <w:p w14:paraId="7A836E75" w14:textId="77777777" w:rsidR="009270C8" w:rsidRPr="00570350" w:rsidRDefault="009270C8" w:rsidP="009270C8">
            <w:pPr>
              <w:ind w:left="360"/>
              <w:contextualSpacing/>
              <w:rPr>
                <w:rFonts w:cs="Calibri"/>
                <w:color w:val="2F5496" w:themeColor="accent1" w:themeShade="BF"/>
              </w:rPr>
            </w:pPr>
          </w:p>
        </w:tc>
        <w:tc>
          <w:tcPr>
            <w:tcW w:w="1319" w:type="pct"/>
            <w:tcBorders>
              <w:top w:val="single" w:sz="4" w:space="0" w:color="auto"/>
              <w:left w:val="single" w:sz="2" w:space="0" w:color="auto"/>
              <w:bottom w:val="single" w:sz="4" w:space="0" w:color="auto"/>
              <w:right w:val="single" w:sz="4" w:space="0" w:color="auto"/>
            </w:tcBorders>
          </w:tcPr>
          <w:p w14:paraId="1F3168E8" w14:textId="77777777" w:rsidR="009270C8" w:rsidRPr="00570350" w:rsidRDefault="009270C8" w:rsidP="009270C8">
            <w:pPr>
              <w:ind w:left="360"/>
              <w:contextualSpacing/>
              <w:rPr>
                <w:rFonts w:cs="Calibri"/>
                <w:color w:val="2F5496" w:themeColor="accent1" w:themeShade="BF"/>
              </w:rPr>
            </w:pPr>
          </w:p>
        </w:tc>
        <w:tc>
          <w:tcPr>
            <w:tcW w:w="804" w:type="pct"/>
            <w:tcBorders>
              <w:top w:val="single" w:sz="4" w:space="0" w:color="auto"/>
              <w:left w:val="single" w:sz="4" w:space="0" w:color="auto"/>
              <w:bottom w:val="single" w:sz="4" w:space="0" w:color="auto"/>
              <w:right w:val="single" w:sz="4" w:space="0" w:color="auto"/>
            </w:tcBorders>
          </w:tcPr>
          <w:p w14:paraId="45923D0F" w14:textId="77777777" w:rsidR="009270C8" w:rsidRPr="00570350" w:rsidRDefault="009270C8" w:rsidP="009270C8">
            <w:pPr>
              <w:ind w:left="360"/>
              <w:contextualSpacing/>
              <w:rPr>
                <w:rFonts w:cs="Calibri"/>
                <w:color w:val="2F5496" w:themeColor="accent1" w:themeShade="BF"/>
              </w:rPr>
            </w:pPr>
          </w:p>
        </w:tc>
      </w:tr>
      <w:tr w:rsidR="009270C8" w:rsidRPr="009270C8" w14:paraId="1567F517" w14:textId="77777777" w:rsidTr="00FC5809">
        <w:trPr>
          <w:cantSplit/>
          <w:trHeight w:hRule="exact" w:val="631"/>
        </w:trPr>
        <w:tc>
          <w:tcPr>
            <w:tcW w:w="1015" w:type="pct"/>
            <w:tcBorders>
              <w:top w:val="single" w:sz="2" w:space="0" w:color="auto"/>
              <w:left w:val="single" w:sz="2" w:space="0" w:color="auto"/>
              <w:bottom w:val="single" w:sz="2" w:space="0" w:color="auto"/>
              <w:right w:val="single" w:sz="2" w:space="0" w:color="auto"/>
            </w:tcBorders>
          </w:tcPr>
          <w:p w14:paraId="4891F221" w14:textId="77777777" w:rsidR="009270C8" w:rsidRPr="00570350" w:rsidRDefault="009270C8" w:rsidP="009270C8">
            <w:pPr>
              <w:ind w:left="360"/>
              <w:contextualSpacing/>
              <w:rPr>
                <w:rFonts w:cs="Calibri"/>
                <w:color w:val="2F5496" w:themeColor="accent1" w:themeShade="BF"/>
              </w:rPr>
            </w:pPr>
          </w:p>
        </w:tc>
        <w:tc>
          <w:tcPr>
            <w:tcW w:w="1210" w:type="pct"/>
            <w:tcBorders>
              <w:top w:val="single" w:sz="2" w:space="0" w:color="auto"/>
              <w:left w:val="single" w:sz="2" w:space="0" w:color="auto"/>
              <w:bottom w:val="single" w:sz="2" w:space="0" w:color="auto"/>
              <w:right w:val="single" w:sz="2" w:space="0" w:color="auto"/>
            </w:tcBorders>
          </w:tcPr>
          <w:p w14:paraId="2202C317" w14:textId="77777777" w:rsidR="009270C8" w:rsidRPr="00570350" w:rsidRDefault="009270C8" w:rsidP="009270C8">
            <w:pPr>
              <w:ind w:left="360"/>
              <w:contextualSpacing/>
              <w:rPr>
                <w:rFonts w:cs="Calibri"/>
                <w:color w:val="2F5496" w:themeColor="accent1" w:themeShade="BF"/>
              </w:rPr>
            </w:pPr>
          </w:p>
        </w:tc>
        <w:tc>
          <w:tcPr>
            <w:tcW w:w="652" w:type="pct"/>
            <w:tcBorders>
              <w:top w:val="single" w:sz="2" w:space="0" w:color="auto"/>
              <w:left w:val="single" w:sz="2" w:space="0" w:color="auto"/>
              <w:bottom w:val="single" w:sz="2" w:space="0" w:color="auto"/>
              <w:right w:val="single" w:sz="2" w:space="0" w:color="auto"/>
            </w:tcBorders>
          </w:tcPr>
          <w:p w14:paraId="5F0320CC" w14:textId="77777777" w:rsidR="009270C8" w:rsidRPr="00570350" w:rsidRDefault="009270C8" w:rsidP="009270C8">
            <w:pPr>
              <w:ind w:left="360"/>
              <w:contextualSpacing/>
              <w:rPr>
                <w:rFonts w:cs="Calibri"/>
                <w:color w:val="2F5496" w:themeColor="accent1" w:themeShade="BF"/>
              </w:rPr>
            </w:pPr>
          </w:p>
        </w:tc>
        <w:tc>
          <w:tcPr>
            <w:tcW w:w="1319" w:type="pct"/>
            <w:tcBorders>
              <w:top w:val="single" w:sz="4" w:space="0" w:color="auto"/>
              <w:left w:val="single" w:sz="2" w:space="0" w:color="auto"/>
              <w:bottom w:val="single" w:sz="4" w:space="0" w:color="auto"/>
              <w:right w:val="single" w:sz="4" w:space="0" w:color="auto"/>
            </w:tcBorders>
          </w:tcPr>
          <w:p w14:paraId="160E0AFA" w14:textId="77777777" w:rsidR="009270C8" w:rsidRPr="00570350" w:rsidRDefault="009270C8" w:rsidP="009270C8">
            <w:pPr>
              <w:ind w:left="360"/>
              <w:contextualSpacing/>
              <w:rPr>
                <w:rFonts w:cs="Calibri"/>
                <w:color w:val="2F5496" w:themeColor="accent1" w:themeShade="BF"/>
              </w:rPr>
            </w:pPr>
          </w:p>
        </w:tc>
        <w:tc>
          <w:tcPr>
            <w:tcW w:w="804" w:type="pct"/>
            <w:tcBorders>
              <w:top w:val="single" w:sz="4" w:space="0" w:color="auto"/>
              <w:left w:val="single" w:sz="4" w:space="0" w:color="auto"/>
              <w:bottom w:val="single" w:sz="4" w:space="0" w:color="auto"/>
              <w:right w:val="single" w:sz="4" w:space="0" w:color="auto"/>
            </w:tcBorders>
          </w:tcPr>
          <w:p w14:paraId="33C7DCA2" w14:textId="77777777" w:rsidR="009270C8" w:rsidRPr="00570350" w:rsidRDefault="009270C8" w:rsidP="009270C8">
            <w:pPr>
              <w:ind w:left="360"/>
              <w:contextualSpacing/>
              <w:rPr>
                <w:rFonts w:cs="Calibri"/>
                <w:color w:val="2F5496" w:themeColor="accent1" w:themeShade="BF"/>
              </w:rPr>
            </w:pPr>
          </w:p>
        </w:tc>
      </w:tr>
    </w:tbl>
    <w:p w14:paraId="50323CB6" w14:textId="79CA0306" w:rsidR="009270C8" w:rsidRPr="00584C14" w:rsidRDefault="009270C8" w:rsidP="00A6724B">
      <w:pPr>
        <w:numPr>
          <w:ilvl w:val="0"/>
          <w:numId w:val="40"/>
        </w:numPr>
        <w:spacing w:before="120" w:after="120" w:line="240" w:lineRule="auto"/>
        <w:rPr>
          <w:rFonts w:ascii="Calibri" w:eastAsia="Calibri" w:hAnsi="Calibri" w:cs="Calibri"/>
          <w:i/>
          <w:iCs/>
        </w:rPr>
      </w:pPr>
      <w:r w:rsidRPr="009270C8">
        <w:rPr>
          <w:rFonts w:ascii="Calibri" w:eastAsia="Calibri" w:hAnsi="Calibri" w:cs="Calibri"/>
          <w:b/>
          <w:bCs/>
        </w:rPr>
        <w:t>Of the rotations, name the rotation and acreage where you have used</w:t>
      </w:r>
      <w:r w:rsidRPr="009270C8">
        <w:rPr>
          <w:rFonts w:ascii="Calibri" w:eastAsia="Calibri" w:hAnsi="Calibri" w:cs="Calibri"/>
          <w:b/>
          <w:bCs/>
          <w:u w:val="single"/>
        </w:rPr>
        <w:t xml:space="preserve"> the greatest number of soil health practices for the longest amount of time</w:t>
      </w:r>
      <w:r w:rsidRPr="009270C8">
        <w:rPr>
          <w:rFonts w:ascii="Calibri" w:eastAsia="Calibri" w:hAnsi="Calibri" w:cs="Calibri"/>
          <w:b/>
          <w:bCs/>
        </w:rPr>
        <w:t>?</w:t>
      </w:r>
      <w:r w:rsidR="00C21126">
        <w:rPr>
          <w:rFonts w:ascii="Calibri" w:eastAsia="Calibri" w:hAnsi="Calibri" w:cs="Calibri"/>
          <w:b/>
          <w:bCs/>
        </w:rPr>
        <w:t xml:space="preserve"> </w:t>
      </w:r>
      <w:r w:rsidR="00C21126" w:rsidRPr="00584C14">
        <w:rPr>
          <w:rFonts w:ascii="Calibri" w:eastAsia="Calibri" w:hAnsi="Calibri" w:cs="Calibri"/>
          <w:i/>
          <w:iCs/>
        </w:rPr>
        <w:t>Note, if you have changed your crop rotation</w:t>
      </w:r>
      <w:r w:rsidR="009C5B6A">
        <w:rPr>
          <w:rFonts w:ascii="Calibri" w:eastAsia="Calibri" w:hAnsi="Calibri" w:cs="Calibri"/>
          <w:i/>
          <w:iCs/>
        </w:rPr>
        <w:t xml:space="preserve"> for soil health</w:t>
      </w:r>
      <w:r w:rsidR="000142F7" w:rsidRPr="00584C14">
        <w:rPr>
          <w:rFonts w:ascii="Calibri" w:eastAsia="Calibri" w:hAnsi="Calibri" w:cs="Calibri"/>
          <w:i/>
          <w:iCs/>
        </w:rPr>
        <w:t xml:space="preserve">, the R-SHEC Tool is unable to </w:t>
      </w:r>
      <w:r w:rsidR="003345E1" w:rsidRPr="00584C14">
        <w:rPr>
          <w:rFonts w:ascii="Calibri" w:eastAsia="Calibri" w:hAnsi="Calibri" w:cs="Calibri"/>
          <w:i/>
          <w:iCs/>
        </w:rPr>
        <w:t>analyze this practice alongside other soil health practices.</w:t>
      </w:r>
    </w:p>
    <w:p w14:paraId="3E1C1330" w14:textId="3ADEE25B" w:rsidR="009270C8" w:rsidRDefault="009270C8" w:rsidP="009270C8">
      <w:pPr>
        <w:spacing w:before="120" w:after="120" w:line="240" w:lineRule="auto"/>
        <w:ind w:left="720"/>
        <w:contextualSpacing/>
        <w:rPr>
          <w:rFonts w:ascii="Calibri" w:eastAsia="Calibri" w:hAnsi="Calibri" w:cs="Calibri"/>
          <w:b/>
          <w:bCs/>
          <w:u w:val="single"/>
        </w:rPr>
      </w:pPr>
      <w:r w:rsidRPr="009270C8">
        <w:rPr>
          <w:rFonts w:ascii="Calibri" w:eastAsia="Calibri" w:hAnsi="Calibri" w:cs="Calibri"/>
          <w:b/>
          <w:bCs/>
        </w:rPr>
        <w:t>Rotation Name and Acreage</w:t>
      </w:r>
      <w:r w:rsidRPr="009270C8">
        <w:rPr>
          <w:rFonts w:ascii="Calibri" w:eastAsia="Calibri" w:hAnsi="Calibri" w:cs="Calibri"/>
        </w:rPr>
        <w:t xml:space="preserve"> (</w:t>
      </w:r>
      <w:r w:rsidRPr="009270C8">
        <w:rPr>
          <w:rFonts w:ascii="Calibri" w:eastAsia="Calibri" w:hAnsi="Calibri" w:cs="Calibri"/>
          <w:i/>
          <w:iCs/>
        </w:rPr>
        <w:t>E.g., Corn-Soy-Hay)</w:t>
      </w:r>
      <w:r w:rsidRPr="009270C8">
        <w:rPr>
          <w:rFonts w:ascii="Calibri" w:eastAsia="Calibri" w:hAnsi="Calibri" w:cs="Calibri"/>
        </w:rPr>
        <w:t xml:space="preserve">: ________________________. </w:t>
      </w:r>
      <w:r w:rsidRPr="009270C8">
        <w:rPr>
          <w:rFonts w:ascii="Calibri" w:eastAsia="Calibri" w:hAnsi="Calibri" w:cs="Calibri"/>
          <w:b/>
          <w:bCs/>
          <w:u w:val="single"/>
        </w:rPr>
        <w:t>This will be your Study Area.</w:t>
      </w:r>
    </w:p>
    <w:p w14:paraId="139EA237" w14:textId="77777777" w:rsidR="00A6724B" w:rsidRPr="009270C8" w:rsidRDefault="00A6724B" w:rsidP="009270C8">
      <w:pPr>
        <w:spacing w:before="120" w:after="120" w:line="240" w:lineRule="auto"/>
        <w:ind w:left="720"/>
        <w:contextualSpacing/>
        <w:rPr>
          <w:rFonts w:ascii="Calibri" w:eastAsia="Calibri" w:hAnsi="Calibri" w:cs="Calibri"/>
        </w:rPr>
      </w:pPr>
    </w:p>
    <w:p w14:paraId="5618E0F8" w14:textId="77777777" w:rsidR="009270C8" w:rsidRPr="009270C8" w:rsidRDefault="009270C8" w:rsidP="009270C8">
      <w:pPr>
        <w:spacing w:before="120" w:after="0" w:line="240" w:lineRule="auto"/>
        <w:ind w:left="720"/>
        <w:contextualSpacing/>
        <w:textAlignment w:val="baseline"/>
        <w:rPr>
          <w:rFonts w:ascii="Calibri" w:eastAsia="Times New Roman" w:hAnsi="Calibri" w:cs="Calibri"/>
          <w:b/>
          <w:bCs/>
          <w:u w:val="single"/>
        </w:rPr>
      </w:pPr>
    </w:p>
    <w:p w14:paraId="04ED0423" w14:textId="6948770F" w:rsidR="0012447D" w:rsidRPr="005F5A09" w:rsidRDefault="00697D9C" w:rsidP="005F5A09">
      <w:pPr>
        <w:numPr>
          <w:ilvl w:val="0"/>
          <w:numId w:val="40"/>
        </w:numPr>
        <w:spacing w:before="120" w:after="200" w:line="240" w:lineRule="auto"/>
        <w:contextualSpacing/>
        <w:rPr>
          <w:rFonts w:ascii="Calibri" w:eastAsia="Times New Roman" w:hAnsi="Calibri" w:cs="Calibri"/>
          <w:u w:val="single"/>
        </w:rPr>
      </w:pPr>
      <w:r>
        <w:rPr>
          <w:rFonts w:ascii="Calibri" w:eastAsia="Times New Roman" w:hAnsi="Calibri" w:cs="Calibri"/>
          <w:b/>
          <w:bCs/>
        </w:rPr>
        <w:t xml:space="preserve">Study Area Location </w:t>
      </w:r>
      <w:r w:rsidR="0012447D" w:rsidRPr="00C37A9D">
        <w:rPr>
          <w:rFonts w:ascii="Calibri" w:eastAsia="Times New Roman" w:hAnsi="Calibri" w:cs="Calibri"/>
        </w:rPr>
        <w:t>(i.e., central GPS Coordinate or address, and qualitative description of location; provide a map if possible)</w:t>
      </w:r>
      <w:r w:rsidR="0012447D">
        <w:rPr>
          <w:rFonts w:ascii="Calibri" w:eastAsia="Times New Roman" w:hAnsi="Calibri" w:cs="Calibri"/>
        </w:rPr>
        <w:t>:</w:t>
      </w:r>
    </w:p>
    <w:p w14:paraId="730C6794" w14:textId="77777777" w:rsidR="0012447D" w:rsidRPr="00697D9C" w:rsidRDefault="0012447D" w:rsidP="0012447D">
      <w:pPr>
        <w:spacing w:before="120" w:after="200" w:line="240" w:lineRule="auto"/>
        <w:ind w:left="720"/>
        <w:contextualSpacing/>
        <w:rPr>
          <w:rFonts w:ascii="Calibri" w:eastAsia="Times New Roman" w:hAnsi="Calibri" w:cs="Calibri"/>
          <w:u w:val="single"/>
        </w:rPr>
      </w:pPr>
    </w:p>
    <w:p w14:paraId="4375549B" w14:textId="0F80A092" w:rsidR="00FB6584" w:rsidRPr="0055114D" w:rsidRDefault="009A4482" w:rsidP="0055114D">
      <w:pPr>
        <w:numPr>
          <w:ilvl w:val="0"/>
          <w:numId w:val="40"/>
        </w:numPr>
        <w:spacing w:before="120" w:after="120" w:line="240" w:lineRule="auto"/>
        <w:rPr>
          <w:rFonts w:ascii="Calibri" w:eastAsia="Times New Roman" w:hAnsi="Calibri" w:cs="Calibri"/>
        </w:rPr>
      </w:pPr>
      <w:r w:rsidRPr="00217239">
        <w:rPr>
          <w:rFonts w:ascii="Calibri" w:eastAsia="Times New Roman" w:hAnsi="Calibri" w:cs="Calibri"/>
          <w:b/>
          <w:bCs/>
        </w:rPr>
        <w:t>Study Area Benchmark and Current Crop Rotations:</w:t>
      </w:r>
      <w:r>
        <w:rPr>
          <w:rFonts w:ascii="Calibri" w:eastAsia="Times New Roman" w:hAnsi="Calibri" w:cs="Calibri"/>
          <w:b/>
          <w:bCs/>
        </w:rPr>
        <w:t xml:space="preserve"> </w:t>
      </w:r>
      <w:r w:rsidR="00E62D83" w:rsidRPr="009A4482">
        <w:rPr>
          <w:rFonts w:ascii="Calibri" w:eastAsia="Times New Roman" w:hAnsi="Calibri" w:cs="Calibri"/>
        </w:rPr>
        <w:t xml:space="preserve">List each crop </w:t>
      </w:r>
      <w:r w:rsidRPr="009A4482">
        <w:rPr>
          <w:rFonts w:ascii="Calibri" w:eastAsia="Times New Roman" w:hAnsi="Calibri" w:cs="Calibri"/>
        </w:rPr>
        <w:t xml:space="preserve">grown </w:t>
      </w:r>
      <w:r w:rsidR="00E62D83" w:rsidRPr="009A4482">
        <w:rPr>
          <w:rFonts w:ascii="Calibri" w:eastAsia="Times New Roman" w:hAnsi="Calibri" w:cs="Calibri"/>
        </w:rPr>
        <w:t xml:space="preserve">in your </w:t>
      </w:r>
      <w:r w:rsidRPr="009A4482">
        <w:rPr>
          <w:rFonts w:ascii="Calibri" w:eastAsia="Times New Roman" w:hAnsi="Calibri" w:cs="Calibri"/>
        </w:rPr>
        <w:t xml:space="preserve">Study Area and the number of years in the </w:t>
      </w:r>
      <w:r w:rsidR="00E62D83" w:rsidRPr="009A4482">
        <w:rPr>
          <w:rFonts w:ascii="Calibri" w:eastAsia="Times New Roman" w:hAnsi="Calibri" w:cs="Calibri"/>
        </w:rPr>
        <w:t>rotation</w:t>
      </w:r>
      <w:r w:rsidR="00FB6584">
        <w:rPr>
          <w:rFonts w:ascii="Calibri" w:eastAsia="Times New Roman" w:hAnsi="Calibri" w:cs="Calibri"/>
        </w:rPr>
        <w:t>.</w:t>
      </w:r>
      <w:r w:rsidR="00214661">
        <w:rPr>
          <w:rFonts w:ascii="Calibri" w:eastAsia="Times New Roman" w:hAnsi="Calibri" w:cs="Calibri"/>
        </w:rPr>
        <w:t xml:space="preserve"> Only enter a crop </w:t>
      </w:r>
      <w:r w:rsidR="00DA1702">
        <w:rPr>
          <w:rFonts w:ascii="Calibri" w:eastAsia="Times New Roman" w:hAnsi="Calibri" w:cs="Calibri"/>
        </w:rPr>
        <w:t>once and</w:t>
      </w:r>
      <w:r w:rsidR="00250B35">
        <w:rPr>
          <w:rFonts w:ascii="Calibri" w:eastAsia="Times New Roman" w:hAnsi="Calibri" w:cs="Calibri"/>
        </w:rPr>
        <w:t xml:space="preserve"> adjust the number of years and acres appropriately.</w:t>
      </w:r>
      <w:r w:rsidR="00FB6584">
        <w:rPr>
          <w:rFonts w:ascii="Calibri" w:eastAsia="Times New Roman" w:hAnsi="Calibri" w:cs="Calibri"/>
        </w:rPr>
        <w:t xml:space="preserve"> The rotation should differ between benchmark and current ONLY if you are analyzing a </w:t>
      </w:r>
      <w:r w:rsidR="00D17F07">
        <w:rPr>
          <w:rFonts w:ascii="Calibri" w:eastAsia="Times New Roman" w:hAnsi="Calibri" w:cs="Calibri"/>
        </w:rPr>
        <w:t>Conservation Crop Rotation soil health practice</w:t>
      </w:r>
      <w:r w:rsidR="00250B35">
        <w:rPr>
          <w:rFonts w:ascii="Calibri" w:eastAsia="Times New Roman" w:hAnsi="Calibri" w:cs="Calibri"/>
        </w:rPr>
        <w:t>, otherwise enter identical information for the Benchmark and Current Rotations.</w:t>
      </w:r>
    </w:p>
    <w:p w14:paraId="12E4F351" w14:textId="5785235F" w:rsidR="00570B23" w:rsidRPr="00FB6584" w:rsidRDefault="00FB6584" w:rsidP="0055114D">
      <w:pPr>
        <w:spacing w:before="120" w:after="120" w:line="240" w:lineRule="auto"/>
        <w:ind w:left="360"/>
        <w:rPr>
          <w:rFonts w:ascii="Calibri" w:eastAsia="Times New Roman" w:hAnsi="Calibri" w:cs="Calibri"/>
          <w:i/>
          <w:iCs/>
        </w:rPr>
      </w:pPr>
      <w:r w:rsidRPr="00FB6584">
        <w:rPr>
          <w:rFonts w:ascii="Calibri" w:eastAsia="Times New Roman" w:hAnsi="Calibri" w:cs="Calibri"/>
          <w:b/>
          <w:bCs/>
          <w:i/>
          <w:iCs/>
        </w:rPr>
        <w:t>Note:</w:t>
      </w:r>
      <w:r w:rsidRPr="00FB6584">
        <w:rPr>
          <w:rFonts w:ascii="Calibri" w:eastAsia="Times New Roman" w:hAnsi="Calibri" w:cs="Calibri"/>
          <w:i/>
          <w:iCs/>
        </w:rPr>
        <w:t xml:space="preserve"> </w:t>
      </w:r>
      <w:r w:rsidR="00796C66" w:rsidRPr="00FB6584">
        <w:rPr>
          <w:rFonts w:ascii="Calibri" w:eastAsia="Times New Roman" w:hAnsi="Calibri" w:cs="Calibri"/>
          <w:i/>
          <w:iCs/>
        </w:rPr>
        <w:t>In order to annualize the costs and benefits analyzed in this Tool, user must calculate acres of each crop in the rotation by dividing the total acres by the number of years in rotation, then multiply by the number of years in rotation</w:t>
      </w:r>
      <w:r w:rsidR="00BA0C31" w:rsidRPr="00FB6584">
        <w:rPr>
          <w:rFonts w:ascii="Calibri" w:eastAsia="Times New Roman" w:hAnsi="Calibri" w:cs="Calibri"/>
          <w:i/>
          <w:iCs/>
        </w:rPr>
        <w:t>.</w:t>
      </w:r>
      <w:r w:rsidR="00796C66" w:rsidRPr="00FB6584">
        <w:rPr>
          <w:rFonts w:ascii="Calibri" w:eastAsia="Times New Roman" w:hAnsi="Calibri" w:cs="Calibri"/>
          <w:i/>
          <w:iCs/>
        </w:rPr>
        <w:t xml:space="preserve"> </w:t>
      </w:r>
      <w:r w:rsidR="00BA0C31" w:rsidRPr="00FB6584">
        <w:rPr>
          <w:rFonts w:ascii="Calibri" w:eastAsia="Times New Roman" w:hAnsi="Calibri" w:cs="Calibri"/>
          <w:i/>
          <w:iCs/>
        </w:rPr>
        <w:t>(</w:t>
      </w:r>
      <w:r w:rsidR="00796C66" w:rsidRPr="00FB6584">
        <w:rPr>
          <w:rFonts w:ascii="Calibri" w:eastAsia="Times New Roman" w:hAnsi="Calibri" w:cs="Calibri"/>
          <w:i/>
          <w:iCs/>
        </w:rPr>
        <w:t xml:space="preserve">E.g., </w:t>
      </w:r>
      <w:r w:rsidR="00BA0C31" w:rsidRPr="00FB6584">
        <w:rPr>
          <w:rFonts w:ascii="Calibri" w:eastAsia="Times New Roman" w:hAnsi="Calibri" w:cs="Calibri"/>
          <w:i/>
          <w:iCs/>
        </w:rPr>
        <w:t>i</w:t>
      </w:r>
      <w:r w:rsidR="00796C66" w:rsidRPr="00FB6584">
        <w:rPr>
          <w:rFonts w:ascii="Calibri" w:eastAsia="Times New Roman" w:hAnsi="Calibri" w:cs="Calibri"/>
          <w:i/>
          <w:iCs/>
        </w:rPr>
        <w:t>f the Study Area is 400 acres with a 4-year crop rotation (2-corn, 1-wheat, 1-soybeans), then user enters 200 acres for corn [(400/4) * 2], 100 acres in wheat, and 100 acres in soybeans [(400/4)*1].</w:t>
      </w:r>
      <w:r w:rsidR="00BA0C31" w:rsidRPr="00FB6584">
        <w:rPr>
          <w:rFonts w:ascii="Calibri" w:eastAsia="Times New Roman" w:hAnsi="Calibri" w:cs="Calibri"/>
          <w:i/>
          <w:iCs/>
        </w:rPr>
        <w:t>)</w:t>
      </w:r>
    </w:p>
    <w:p w14:paraId="6EC671A6" w14:textId="615B6A06" w:rsidR="00217239" w:rsidRPr="00FC4F73" w:rsidRDefault="005F5A09" w:rsidP="005F5A09">
      <w:pPr>
        <w:pStyle w:val="Caption"/>
        <w:ind w:left="720"/>
        <w:mirrorIndents w:val="0"/>
        <w:rPr>
          <w:rFonts w:ascii="Calibri" w:eastAsia="Times New Roman" w:hAnsi="Calibri" w:cs="Calibri"/>
          <w:b w:val="0"/>
          <w:bCs/>
        </w:rPr>
      </w:pPr>
      <w:r>
        <w:t xml:space="preserve">Table </w:t>
      </w:r>
      <w:fldSimple w:instr=" SEQ Table \* ARABIC ">
        <w:r w:rsidR="00570350">
          <w:rPr>
            <w:noProof/>
          </w:rPr>
          <w:t>2</w:t>
        </w:r>
      </w:fldSimple>
      <w:r w:rsidR="00FC4F73" w:rsidRPr="005F5A09">
        <w:rPr>
          <w:rFonts w:ascii="Calibri" w:eastAsia="Times New Roman" w:hAnsi="Calibri" w:cs="Calibri"/>
        </w:rPr>
        <w:t>: Study Area Crop Rotation</w:t>
      </w:r>
    </w:p>
    <w:tbl>
      <w:tblPr>
        <w:tblStyle w:val="TableGrid"/>
        <w:tblW w:w="0" w:type="auto"/>
        <w:tblInd w:w="715" w:type="dxa"/>
        <w:tblLook w:val="04A0" w:firstRow="1" w:lastRow="0" w:firstColumn="1" w:lastColumn="0" w:noHBand="0" w:noVBand="1"/>
      </w:tblPr>
      <w:tblGrid>
        <w:gridCol w:w="3699"/>
        <w:gridCol w:w="1654"/>
        <w:gridCol w:w="1439"/>
      </w:tblGrid>
      <w:tr w:rsidR="00BD193E" w:rsidRPr="00BD193E" w14:paraId="1EF11070" w14:textId="77777777" w:rsidTr="00BD193E">
        <w:trPr>
          <w:trHeight w:val="260"/>
        </w:trPr>
        <w:tc>
          <w:tcPr>
            <w:tcW w:w="6792" w:type="dxa"/>
            <w:gridSpan w:val="3"/>
            <w:shd w:val="clear" w:color="auto" w:fill="D0CECE" w:themeFill="background2" w:themeFillShade="E6"/>
            <w:noWrap/>
            <w:hideMark/>
          </w:tcPr>
          <w:p w14:paraId="1674EE92" w14:textId="77777777" w:rsidR="00BD193E" w:rsidRPr="00BD193E" w:rsidRDefault="00BD193E" w:rsidP="00BD193E">
            <w:pPr>
              <w:spacing w:before="120" w:after="200"/>
              <w:contextualSpacing/>
              <w:jc w:val="center"/>
              <w:rPr>
                <w:rFonts w:eastAsia="Times New Roman" w:cstheme="minorHAnsi"/>
                <w:b/>
                <w:bCs/>
                <w:sz w:val="20"/>
                <w:szCs w:val="20"/>
              </w:rPr>
            </w:pPr>
            <w:r w:rsidRPr="00BD193E">
              <w:rPr>
                <w:rFonts w:eastAsia="Times New Roman" w:cstheme="minorHAnsi"/>
                <w:b/>
                <w:bCs/>
                <w:sz w:val="20"/>
                <w:szCs w:val="20"/>
              </w:rPr>
              <w:t>Benchmark Rotation</w:t>
            </w:r>
          </w:p>
        </w:tc>
      </w:tr>
      <w:tr w:rsidR="00BD193E" w:rsidRPr="00BD193E" w14:paraId="5C7B769D" w14:textId="77777777" w:rsidTr="00BD193E">
        <w:trPr>
          <w:trHeight w:val="260"/>
        </w:trPr>
        <w:tc>
          <w:tcPr>
            <w:tcW w:w="3699" w:type="dxa"/>
            <w:noWrap/>
            <w:hideMark/>
          </w:tcPr>
          <w:p w14:paraId="21105169" w14:textId="77777777" w:rsidR="00BD193E" w:rsidRPr="00BD193E" w:rsidRDefault="00BD193E" w:rsidP="00BD193E">
            <w:pPr>
              <w:spacing w:before="120" w:after="200"/>
              <w:contextualSpacing/>
              <w:jc w:val="center"/>
              <w:rPr>
                <w:rFonts w:eastAsia="Times New Roman" w:cstheme="minorHAnsi"/>
                <w:b/>
                <w:bCs/>
                <w:sz w:val="20"/>
                <w:szCs w:val="20"/>
              </w:rPr>
            </w:pPr>
            <w:r w:rsidRPr="00BD193E">
              <w:rPr>
                <w:rFonts w:eastAsia="Times New Roman" w:cstheme="minorHAnsi"/>
                <w:b/>
                <w:bCs/>
                <w:sz w:val="20"/>
                <w:szCs w:val="20"/>
              </w:rPr>
              <w:t>Crop</w:t>
            </w:r>
          </w:p>
        </w:tc>
        <w:tc>
          <w:tcPr>
            <w:tcW w:w="1654" w:type="dxa"/>
            <w:noWrap/>
            <w:hideMark/>
          </w:tcPr>
          <w:p w14:paraId="0A0FEFE1" w14:textId="77777777" w:rsidR="00BD193E" w:rsidRPr="00BD193E" w:rsidRDefault="00BD193E" w:rsidP="00BD193E">
            <w:pPr>
              <w:spacing w:before="120" w:after="200"/>
              <w:contextualSpacing/>
              <w:jc w:val="center"/>
              <w:rPr>
                <w:rFonts w:eastAsia="Times New Roman" w:cstheme="minorHAnsi"/>
                <w:b/>
                <w:bCs/>
                <w:sz w:val="20"/>
                <w:szCs w:val="20"/>
              </w:rPr>
            </w:pPr>
            <w:r w:rsidRPr="00BD193E">
              <w:rPr>
                <w:rFonts w:eastAsia="Times New Roman" w:cstheme="minorHAnsi"/>
                <w:b/>
                <w:bCs/>
                <w:sz w:val="20"/>
                <w:szCs w:val="20"/>
              </w:rPr>
              <w:t># Years</w:t>
            </w:r>
          </w:p>
        </w:tc>
        <w:tc>
          <w:tcPr>
            <w:tcW w:w="1439" w:type="dxa"/>
            <w:noWrap/>
            <w:hideMark/>
          </w:tcPr>
          <w:p w14:paraId="20725033" w14:textId="77777777" w:rsidR="00BD193E" w:rsidRPr="00BD193E" w:rsidRDefault="00BD193E" w:rsidP="00BD193E">
            <w:pPr>
              <w:spacing w:before="120" w:after="200"/>
              <w:contextualSpacing/>
              <w:jc w:val="center"/>
              <w:rPr>
                <w:rFonts w:eastAsia="Times New Roman" w:cstheme="minorHAnsi"/>
                <w:b/>
                <w:bCs/>
                <w:sz w:val="20"/>
                <w:szCs w:val="20"/>
              </w:rPr>
            </w:pPr>
            <w:r w:rsidRPr="00BD193E">
              <w:rPr>
                <w:rFonts w:eastAsia="Times New Roman" w:cstheme="minorHAnsi"/>
                <w:b/>
                <w:bCs/>
                <w:sz w:val="20"/>
                <w:szCs w:val="20"/>
              </w:rPr>
              <w:t>Acres</w:t>
            </w:r>
          </w:p>
        </w:tc>
      </w:tr>
      <w:tr w:rsidR="00BD193E" w:rsidRPr="00BD193E" w14:paraId="6D10AB77" w14:textId="77777777" w:rsidTr="00BD193E">
        <w:trPr>
          <w:trHeight w:val="260"/>
        </w:trPr>
        <w:tc>
          <w:tcPr>
            <w:tcW w:w="3699" w:type="dxa"/>
            <w:noWrap/>
            <w:hideMark/>
          </w:tcPr>
          <w:p w14:paraId="078246D2" w14:textId="77777777" w:rsidR="00BD193E" w:rsidRPr="00570350" w:rsidRDefault="00BD193E" w:rsidP="00BD193E">
            <w:pPr>
              <w:spacing w:before="120" w:after="200"/>
              <w:contextualSpacing/>
              <w:rPr>
                <w:rFonts w:eastAsia="Times New Roman" w:cstheme="minorHAnsi"/>
                <w:color w:val="2F5496" w:themeColor="accent1" w:themeShade="BF"/>
                <w:sz w:val="20"/>
                <w:szCs w:val="20"/>
              </w:rPr>
            </w:pPr>
            <w:r w:rsidRPr="00570350">
              <w:rPr>
                <w:rFonts w:eastAsia="Times New Roman" w:cstheme="minorHAnsi"/>
                <w:color w:val="2F5496" w:themeColor="accent1" w:themeShade="BF"/>
                <w:sz w:val="20"/>
                <w:szCs w:val="20"/>
              </w:rPr>
              <w:t> </w:t>
            </w:r>
          </w:p>
        </w:tc>
        <w:tc>
          <w:tcPr>
            <w:tcW w:w="1654" w:type="dxa"/>
            <w:noWrap/>
            <w:hideMark/>
          </w:tcPr>
          <w:p w14:paraId="2BE39B57" w14:textId="2BB59C4B" w:rsidR="00BD193E" w:rsidRPr="00570350" w:rsidRDefault="00BD193E" w:rsidP="00BD193E">
            <w:pPr>
              <w:spacing w:before="120" w:after="200"/>
              <w:contextualSpacing/>
              <w:jc w:val="center"/>
              <w:rPr>
                <w:rFonts w:eastAsia="Times New Roman" w:cstheme="minorHAnsi"/>
                <w:color w:val="2F5496" w:themeColor="accent1" w:themeShade="BF"/>
                <w:sz w:val="20"/>
                <w:szCs w:val="20"/>
              </w:rPr>
            </w:pPr>
          </w:p>
        </w:tc>
        <w:tc>
          <w:tcPr>
            <w:tcW w:w="1439" w:type="dxa"/>
            <w:noWrap/>
            <w:hideMark/>
          </w:tcPr>
          <w:p w14:paraId="55CB2328" w14:textId="7139BB84" w:rsidR="00BD193E" w:rsidRPr="00570350" w:rsidRDefault="00BD193E" w:rsidP="00BD193E">
            <w:pPr>
              <w:spacing w:before="120" w:after="200"/>
              <w:contextualSpacing/>
              <w:jc w:val="center"/>
              <w:rPr>
                <w:rFonts w:eastAsia="Times New Roman" w:cstheme="minorHAnsi"/>
                <w:color w:val="2F5496" w:themeColor="accent1" w:themeShade="BF"/>
                <w:sz w:val="20"/>
                <w:szCs w:val="20"/>
              </w:rPr>
            </w:pPr>
          </w:p>
        </w:tc>
      </w:tr>
      <w:tr w:rsidR="00BD193E" w:rsidRPr="00BD193E" w14:paraId="7BCA7984" w14:textId="77777777" w:rsidTr="00BD193E">
        <w:trPr>
          <w:trHeight w:val="260"/>
        </w:trPr>
        <w:tc>
          <w:tcPr>
            <w:tcW w:w="3699" w:type="dxa"/>
            <w:noWrap/>
            <w:hideMark/>
          </w:tcPr>
          <w:p w14:paraId="338EF0B0" w14:textId="77777777" w:rsidR="00BD193E" w:rsidRPr="00570350" w:rsidRDefault="00BD193E" w:rsidP="00BD193E">
            <w:pPr>
              <w:spacing w:before="120" w:after="200"/>
              <w:contextualSpacing/>
              <w:rPr>
                <w:rFonts w:eastAsia="Times New Roman" w:cstheme="minorHAnsi"/>
                <w:color w:val="2F5496" w:themeColor="accent1" w:themeShade="BF"/>
                <w:sz w:val="20"/>
                <w:szCs w:val="20"/>
              </w:rPr>
            </w:pPr>
            <w:r w:rsidRPr="00570350">
              <w:rPr>
                <w:rFonts w:eastAsia="Times New Roman" w:cstheme="minorHAnsi"/>
                <w:color w:val="2F5496" w:themeColor="accent1" w:themeShade="BF"/>
                <w:sz w:val="20"/>
                <w:szCs w:val="20"/>
              </w:rPr>
              <w:t> </w:t>
            </w:r>
          </w:p>
        </w:tc>
        <w:tc>
          <w:tcPr>
            <w:tcW w:w="1654" w:type="dxa"/>
            <w:noWrap/>
            <w:hideMark/>
          </w:tcPr>
          <w:p w14:paraId="0DB45E8A" w14:textId="4EDBA1BA" w:rsidR="00BD193E" w:rsidRPr="00570350" w:rsidRDefault="00BD193E" w:rsidP="00BD193E">
            <w:pPr>
              <w:spacing w:before="120" w:after="200"/>
              <w:contextualSpacing/>
              <w:jc w:val="center"/>
              <w:rPr>
                <w:rFonts w:eastAsia="Times New Roman" w:cstheme="minorHAnsi"/>
                <w:color w:val="2F5496" w:themeColor="accent1" w:themeShade="BF"/>
                <w:sz w:val="20"/>
                <w:szCs w:val="20"/>
              </w:rPr>
            </w:pPr>
          </w:p>
        </w:tc>
        <w:tc>
          <w:tcPr>
            <w:tcW w:w="1439" w:type="dxa"/>
            <w:noWrap/>
            <w:hideMark/>
          </w:tcPr>
          <w:p w14:paraId="5B9B9C5D" w14:textId="5AD83044" w:rsidR="00BD193E" w:rsidRPr="00570350" w:rsidRDefault="00BD193E" w:rsidP="00BD193E">
            <w:pPr>
              <w:spacing w:before="120" w:after="200"/>
              <w:contextualSpacing/>
              <w:jc w:val="center"/>
              <w:rPr>
                <w:rFonts w:eastAsia="Times New Roman" w:cstheme="minorHAnsi"/>
                <w:color w:val="2F5496" w:themeColor="accent1" w:themeShade="BF"/>
                <w:sz w:val="20"/>
                <w:szCs w:val="20"/>
              </w:rPr>
            </w:pPr>
          </w:p>
        </w:tc>
      </w:tr>
      <w:tr w:rsidR="00BD193E" w:rsidRPr="00BD193E" w14:paraId="5F2A494A" w14:textId="77777777" w:rsidTr="00BD193E">
        <w:trPr>
          <w:trHeight w:val="260"/>
        </w:trPr>
        <w:tc>
          <w:tcPr>
            <w:tcW w:w="3699" w:type="dxa"/>
            <w:noWrap/>
            <w:hideMark/>
          </w:tcPr>
          <w:p w14:paraId="21A4C613" w14:textId="77777777" w:rsidR="00BD193E" w:rsidRPr="00570350" w:rsidRDefault="00BD193E" w:rsidP="00BD193E">
            <w:pPr>
              <w:spacing w:before="120" w:after="200"/>
              <w:contextualSpacing/>
              <w:rPr>
                <w:rFonts w:eastAsia="Times New Roman" w:cstheme="minorHAnsi"/>
                <w:color w:val="2F5496" w:themeColor="accent1" w:themeShade="BF"/>
                <w:sz w:val="20"/>
                <w:szCs w:val="20"/>
              </w:rPr>
            </w:pPr>
            <w:r w:rsidRPr="00570350">
              <w:rPr>
                <w:rFonts w:eastAsia="Times New Roman" w:cstheme="minorHAnsi"/>
                <w:color w:val="2F5496" w:themeColor="accent1" w:themeShade="BF"/>
                <w:sz w:val="20"/>
                <w:szCs w:val="20"/>
              </w:rPr>
              <w:t> </w:t>
            </w:r>
          </w:p>
        </w:tc>
        <w:tc>
          <w:tcPr>
            <w:tcW w:w="1654" w:type="dxa"/>
            <w:noWrap/>
            <w:hideMark/>
          </w:tcPr>
          <w:p w14:paraId="494F89F7" w14:textId="32C0766C" w:rsidR="00BD193E" w:rsidRPr="00570350" w:rsidRDefault="00BD193E" w:rsidP="00BD193E">
            <w:pPr>
              <w:spacing w:before="120" w:after="200"/>
              <w:contextualSpacing/>
              <w:jc w:val="center"/>
              <w:rPr>
                <w:rFonts w:eastAsia="Times New Roman" w:cstheme="minorHAnsi"/>
                <w:color w:val="2F5496" w:themeColor="accent1" w:themeShade="BF"/>
                <w:sz w:val="20"/>
                <w:szCs w:val="20"/>
              </w:rPr>
            </w:pPr>
          </w:p>
        </w:tc>
        <w:tc>
          <w:tcPr>
            <w:tcW w:w="1439" w:type="dxa"/>
            <w:noWrap/>
            <w:hideMark/>
          </w:tcPr>
          <w:p w14:paraId="0B6C9204" w14:textId="1C8BDF49" w:rsidR="00BD193E" w:rsidRPr="00570350" w:rsidRDefault="00BD193E" w:rsidP="00BD193E">
            <w:pPr>
              <w:spacing w:before="120" w:after="200"/>
              <w:contextualSpacing/>
              <w:jc w:val="center"/>
              <w:rPr>
                <w:rFonts w:eastAsia="Times New Roman" w:cstheme="minorHAnsi"/>
                <w:color w:val="2F5496" w:themeColor="accent1" w:themeShade="BF"/>
                <w:sz w:val="20"/>
                <w:szCs w:val="20"/>
              </w:rPr>
            </w:pPr>
          </w:p>
        </w:tc>
      </w:tr>
      <w:tr w:rsidR="00BD193E" w:rsidRPr="00BD193E" w14:paraId="4948CBCA" w14:textId="77777777" w:rsidTr="00BD193E">
        <w:trPr>
          <w:trHeight w:val="260"/>
        </w:trPr>
        <w:tc>
          <w:tcPr>
            <w:tcW w:w="3699" w:type="dxa"/>
            <w:noWrap/>
            <w:hideMark/>
          </w:tcPr>
          <w:p w14:paraId="744A91AB" w14:textId="77777777" w:rsidR="00BD193E" w:rsidRPr="00570350" w:rsidRDefault="00BD193E" w:rsidP="00BD193E">
            <w:pPr>
              <w:spacing w:before="120" w:after="200"/>
              <w:contextualSpacing/>
              <w:rPr>
                <w:rFonts w:eastAsia="Times New Roman" w:cstheme="minorHAnsi"/>
                <w:color w:val="2F5496" w:themeColor="accent1" w:themeShade="BF"/>
                <w:sz w:val="20"/>
                <w:szCs w:val="20"/>
              </w:rPr>
            </w:pPr>
            <w:r w:rsidRPr="00570350">
              <w:rPr>
                <w:rFonts w:eastAsia="Times New Roman" w:cstheme="minorHAnsi"/>
                <w:color w:val="2F5496" w:themeColor="accent1" w:themeShade="BF"/>
                <w:sz w:val="20"/>
                <w:szCs w:val="20"/>
              </w:rPr>
              <w:t> </w:t>
            </w:r>
          </w:p>
        </w:tc>
        <w:tc>
          <w:tcPr>
            <w:tcW w:w="1654" w:type="dxa"/>
            <w:noWrap/>
            <w:hideMark/>
          </w:tcPr>
          <w:p w14:paraId="6BC33BA3" w14:textId="3D01A306" w:rsidR="00BD193E" w:rsidRPr="00570350" w:rsidRDefault="00BD193E" w:rsidP="00BD193E">
            <w:pPr>
              <w:spacing w:before="120" w:after="200"/>
              <w:contextualSpacing/>
              <w:jc w:val="center"/>
              <w:rPr>
                <w:rFonts w:eastAsia="Times New Roman" w:cstheme="minorHAnsi"/>
                <w:color w:val="2F5496" w:themeColor="accent1" w:themeShade="BF"/>
                <w:sz w:val="20"/>
                <w:szCs w:val="20"/>
              </w:rPr>
            </w:pPr>
          </w:p>
        </w:tc>
        <w:tc>
          <w:tcPr>
            <w:tcW w:w="1439" w:type="dxa"/>
            <w:noWrap/>
            <w:hideMark/>
          </w:tcPr>
          <w:p w14:paraId="3BD3D96C" w14:textId="02D7FD2B" w:rsidR="00BD193E" w:rsidRPr="00570350" w:rsidRDefault="00BD193E" w:rsidP="00BD193E">
            <w:pPr>
              <w:spacing w:before="120" w:after="200"/>
              <w:contextualSpacing/>
              <w:jc w:val="center"/>
              <w:rPr>
                <w:rFonts w:eastAsia="Times New Roman" w:cstheme="minorHAnsi"/>
                <w:color w:val="2F5496" w:themeColor="accent1" w:themeShade="BF"/>
                <w:sz w:val="20"/>
                <w:szCs w:val="20"/>
              </w:rPr>
            </w:pPr>
          </w:p>
        </w:tc>
      </w:tr>
      <w:tr w:rsidR="00BD193E" w:rsidRPr="00BD193E" w14:paraId="3C7AE249" w14:textId="77777777" w:rsidTr="00BD193E">
        <w:trPr>
          <w:trHeight w:val="260"/>
        </w:trPr>
        <w:tc>
          <w:tcPr>
            <w:tcW w:w="6792" w:type="dxa"/>
            <w:gridSpan w:val="3"/>
            <w:shd w:val="clear" w:color="auto" w:fill="D0CECE" w:themeFill="background2" w:themeFillShade="E6"/>
            <w:noWrap/>
            <w:hideMark/>
          </w:tcPr>
          <w:p w14:paraId="7B59BB7F" w14:textId="77777777" w:rsidR="00BD193E" w:rsidRPr="00BD193E" w:rsidRDefault="00BD193E" w:rsidP="00BD193E">
            <w:pPr>
              <w:spacing w:before="120" w:after="200"/>
              <w:contextualSpacing/>
              <w:jc w:val="center"/>
              <w:rPr>
                <w:rFonts w:eastAsia="Times New Roman" w:cstheme="minorHAnsi"/>
                <w:b/>
                <w:bCs/>
                <w:sz w:val="20"/>
                <w:szCs w:val="20"/>
              </w:rPr>
            </w:pPr>
            <w:r w:rsidRPr="00BD193E">
              <w:rPr>
                <w:rFonts w:eastAsia="Times New Roman" w:cstheme="minorHAnsi"/>
                <w:b/>
                <w:bCs/>
                <w:sz w:val="20"/>
                <w:szCs w:val="20"/>
              </w:rPr>
              <w:t>Current Rotation</w:t>
            </w:r>
          </w:p>
        </w:tc>
      </w:tr>
      <w:tr w:rsidR="00BD193E" w:rsidRPr="00BD193E" w14:paraId="78A87771" w14:textId="77777777" w:rsidTr="00BD193E">
        <w:trPr>
          <w:trHeight w:val="260"/>
        </w:trPr>
        <w:tc>
          <w:tcPr>
            <w:tcW w:w="3699" w:type="dxa"/>
            <w:noWrap/>
            <w:hideMark/>
          </w:tcPr>
          <w:p w14:paraId="5147DAC4" w14:textId="7019DA11" w:rsidR="00BD193E" w:rsidRPr="00BD193E" w:rsidRDefault="00BD193E" w:rsidP="00BD193E">
            <w:pPr>
              <w:spacing w:before="120" w:after="200"/>
              <w:contextualSpacing/>
              <w:jc w:val="center"/>
              <w:rPr>
                <w:rFonts w:eastAsia="Times New Roman" w:cstheme="minorHAnsi"/>
                <w:b/>
                <w:bCs/>
                <w:sz w:val="20"/>
                <w:szCs w:val="20"/>
              </w:rPr>
            </w:pPr>
            <w:r w:rsidRPr="00BD193E">
              <w:rPr>
                <w:rFonts w:eastAsia="Times New Roman" w:cstheme="minorHAnsi"/>
                <w:b/>
                <w:bCs/>
                <w:sz w:val="20"/>
                <w:szCs w:val="20"/>
              </w:rPr>
              <w:t>Crop</w:t>
            </w:r>
          </w:p>
        </w:tc>
        <w:tc>
          <w:tcPr>
            <w:tcW w:w="1654" w:type="dxa"/>
            <w:noWrap/>
            <w:hideMark/>
          </w:tcPr>
          <w:p w14:paraId="4CA07FA6" w14:textId="77777777" w:rsidR="00BD193E" w:rsidRPr="00BD193E" w:rsidRDefault="00BD193E" w:rsidP="00BD193E">
            <w:pPr>
              <w:spacing w:before="120" w:after="200"/>
              <w:contextualSpacing/>
              <w:jc w:val="center"/>
              <w:rPr>
                <w:rFonts w:eastAsia="Times New Roman" w:cstheme="minorHAnsi"/>
                <w:b/>
                <w:bCs/>
                <w:sz w:val="20"/>
                <w:szCs w:val="20"/>
              </w:rPr>
            </w:pPr>
            <w:r w:rsidRPr="00BD193E">
              <w:rPr>
                <w:rFonts w:eastAsia="Times New Roman" w:cstheme="minorHAnsi"/>
                <w:b/>
                <w:bCs/>
                <w:sz w:val="20"/>
                <w:szCs w:val="20"/>
              </w:rPr>
              <w:t># Years</w:t>
            </w:r>
          </w:p>
        </w:tc>
        <w:tc>
          <w:tcPr>
            <w:tcW w:w="1439" w:type="dxa"/>
            <w:noWrap/>
            <w:hideMark/>
          </w:tcPr>
          <w:p w14:paraId="444DD31A" w14:textId="77777777" w:rsidR="00BD193E" w:rsidRPr="00BD193E" w:rsidRDefault="00BD193E" w:rsidP="00BD193E">
            <w:pPr>
              <w:spacing w:before="120" w:after="200"/>
              <w:contextualSpacing/>
              <w:jc w:val="center"/>
              <w:rPr>
                <w:rFonts w:eastAsia="Times New Roman" w:cstheme="minorHAnsi"/>
                <w:b/>
                <w:bCs/>
                <w:sz w:val="20"/>
                <w:szCs w:val="20"/>
              </w:rPr>
            </w:pPr>
            <w:r w:rsidRPr="00BD193E">
              <w:rPr>
                <w:rFonts w:eastAsia="Times New Roman" w:cstheme="minorHAnsi"/>
                <w:b/>
                <w:bCs/>
                <w:sz w:val="20"/>
                <w:szCs w:val="20"/>
              </w:rPr>
              <w:t>Acres</w:t>
            </w:r>
          </w:p>
        </w:tc>
      </w:tr>
      <w:tr w:rsidR="00BD193E" w:rsidRPr="00BD193E" w14:paraId="04C12090" w14:textId="77777777" w:rsidTr="00BD193E">
        <w:trPr>
          <w:trHeight w:val="260"/>
        </w:trPr>
        <w:tc>
          <w:tcPr>
            <w:tcW w:w="3699" w:type="dxa"/>
            <w:noWrap/>
            <w:hideMark/>
          </w:tcPr>
          <w:p w14:paraId="71FB1293" w14:textId="77777777" w:rsidR="00BD193E" w:rsidRPr="00570350" w:rsidRDefault="00BD193E" w:rsidP="00BD193E">
            <w:pPr>
              <w:spacing w:before="120" w:after="200"/>
              <w:contextualSpacing/>
              <w:rPr>
                <w:rFonts w:eastAsia="Times New Roman" w:cstheme="minorHAnsi"/>
                <w:color w:val="2F5496" w:themeColor="accent1" w:themeShade="BF"/>
                <w:sz w:val="20"/>
                <w:szCs w:val="20"/>
              </w:rPr>
            </w:pPr>
            <w:r w:rsidRPr="00570350">
              <w:rPr>
                <w:rFonts w:eastAsia="Times New Roman" w:cstheme="minorHAnsi"/>
                <w:color w:val="2F5496" w:themeColor="accent1" w:themeShade="BF"/>
                <w:sz w:val="20"/>
                <w:szCs w:val="20"/>
              </w:rPr>
              <w:t> </w:t>
            </w:r>
          </w:p>
        </w:tc>
        <w:tc>
          <w:tcPr>
            <w:tcW w:w="1654" w:type="dxa"/>
            <w:noWrap/>
            <w:hideMark/>
          </w:tcPr>
          <w:p w14:paraId="48047A3A" w14:textId="331801E2" w:rsidR="00BD193E" w:rsidRPr="00570350" w:rsidRDefault="00BD193E" w:rsidP="00BD193E">
            <w:pPr>
              <w:spacing w:before="120" w:after="200"/>
              <w:contextualSpacing/>
              <w:jc w:val="center"/>
              <w:rPr>
                <w:rFonts w:eastAsia="Times New Roman" w:cstheme="minorHAnsi"/>
                <w:color w:val="2F5496" w:themeColor="accent1" w:themeShade="BF"/>
                <w:sz w:val="20"/>
                <w:szCs w:val="20"/>
              </w:rPr>
            </w:pPr>
          </w:p>
        </w:tc>
        <w:tc>
          <w:tcPr>
            <w:tcW w:w="1439" w:type="dxa"/>
            <w:noWrap/>
            <w:hideMark/>
          </w:tcPr>
          <w:p w14:paraId="6ED1E167" w14:textId="3B0D1BD6" w:rsidR="00BD193E" w:rsidRPr="00570350" w:rsidRDefault="00BD193E" w:rsidP="00BD193E">
            <w:pPr>
              <w:spacing w:before="120" w:after="200"/>
              <w:contextualSpacing/>
              <w:jc w:val="center"/>
              <w:rPr>
                <w:rFonts w:eastAsia="Times New Roman" w:cstheme="minorHAnsi"/>
                <w:color w:val="2F5496" w:themeColor="accent1" w:themeShade="BF"/>
                <w:sz w:val="20"/>
                <w:szCs w:val="20"/>
              </w:rPr>
            </w:pPr>
          </w:p>
        </w:tc>
      </w:tr>
      <w:tr w:rsidR="00BD193E" w:rsidRPr="00BD193E" w14:paraId="61CEF124" w14:textId="77777777" w:rsidTr="00BD193E">
        <w:trPr>
          <w:trHeight w:val="260"/>
        </w:trPr>
        <w:tc>
          <w:tcPr>
            <w:tcW w:w="3699" w:type="dxa"/>
            <w:noWrap/>
            <w:hideMark/>
          </w:tcPr>
          <w:p w14:paraId="000AD669" w14:textId="77777777" w:rsidR="00BD193E" w:rsidRPr="00570350" w:rsidRDefault="00BD193E" w:rsidP="00BD193E">
            <w:pPr>
              <w:spacing w:before="120" w:after="200"/>
              <w:contextualSpacing/>
              <w:rPr>
                <w:rFonts w:eastAsia="Times New Roman" w:cstheme="minorHAnsi"/>
                <w:color w:val="2F5496" w:themeColor="accent1" w:themeShade="BF"/>
                <w:sz w:val="20"/>
                <w:szCs w:val="20"/>
              </w:rPr>
            </w:pPr>
            <w:r w:rsidRPr="00570350">
              <w:rPr>
                <w:rFonts w:eastAsia="Times New Roman" w:cstheme="minorHAnsi"/>
                <w:color w:val="2F5496" w:themeColor="accent1" w:themeShade="BF"/>
                <w:sz w:val="20"/>
                <w:szCs w:val="20"/>
              </w:rPr>
              <w:t> </w:t>
            </w:r>
          </w:p>
        </w:tc>
        <w:tc>
          <w:tcPr>
            <w:tcW w:w="1654" w:type="dxa"/>
            <w:noWrap/>
            <w:hideMark/>
          </w:tcPr>
          <w:p w14:paraId="3AD0200F" w14:textId="00F1BE55" w:rsidR="00BD193E" w:rsidRPr="00570350" w:rsidRDefault="00BD193E" w:rsidP="00BD193E">
            <w:pPr>
              <w:spacing w:before="120" w:after="200"/>
              <w:contextualSpacing/>
              <w:jc w:val="center"/>
              <w:rPr>
                <w:rFonts w:eastAsia="Times New Roman" w:cstheme="minorHAnsi"/>
                <w:color w:val="2F5496" w:themeColor="accent1" w:themeShade="BF"/>
                <w:sz w:val="20"/>
                <w:szCs w:val="20"/>
              </w:rPr>
            </w:pPr>
          </w:p>
        </w:tc>
        <w:tc>
          <w:tcPr>
            <w:tcW w:w="1439" w:type="dxa"/>
            <w:noWrap/>
            <w:hideMark/>
          </w:tcPr>
          <w:p w14:paraId="5D6AB5D7" w14:textId="551F7155" w:rsidR="00BD193E" w:rsidRPr="00570350" w:rsidRDefault="00BD193E" w:rsidP="00BD193E">
            <w:pPr>
              <w:spacing w:before="120" w:after="200"/>
              <w:contextualSpacing/>
              <w:jc w:val="center"/>
              <w:rPr>
                <w:rFonts w:eastAsia="Times New Roman" w:cstheme="minorHAnsi"/>
                <w:color w:val="2F5496" w:themeColor="accent1" w:themeShade="BF"/>
                <w:sz w:val="20"/>
                <w:szCs w:val="20"/>
              </w:rPr>
            </w:pPr>
          </w:p>
        </w:tc>
      </w:tr>
      <w:tr w:rsidR="00BD193E" w:rsidRPr="00BD193E" w14:paraId="2780EDFA" w14:textId="77777777" w:rsidTr="00BD193E">
        <w:trPr>
          <w:trHeight w:val="260"/>
        </w:trPr>
        <w:tc>
          <w:tcPr>
            <w:tcW w:w="3699" w:type="dxa"/>
            <w:noWrap/>
            <w:hideMark/>
          </w:tcPr>
          <w:p w14:paraId="5B05CB77" w14:textId="77777777" w:rsidR="00BD193E" w:rsidRPr="00570350" w:rsidRDefault="00BD193E" w:rsidP="00BD193E">
            <w:pPr>
              <w:spacing w:before="120" w:after="200"/>
              <w:contextualSpacing/>
              <w:rPr>
                <w:rFonts w:eastAsia="Times New Roman" w:cstheme="minorHAnsi"/>
                <w:color w:val="2F5496" w:themeColor="accent1" w:themeShade="BF"/>
                <w:sz w:val="20"/>
                <w:szCs w:val="20"/>
              </w:rPr>
            </w:pPr>
            <w:r w:rsidRPr="00570350">
              <w:rPr>
                <w:rFonts w:eastAsia="Times New Roman" w:cstheme="minorHAnsi"/>
                <w:color w:val="2F5496" w:themeColor="accent1" w:themeShade="BF"/>
                <w:sz w:val="20"/>
                <w:szCs w:val="20"/>
              </w:rPr>
              <w:t> </w:t>
            </w:r>
          </w:p>
        </w:tc>
        <w:tc>
          <w:tcPr>
            <w:tcW w:w="1654" w:type="dxa"/>
            <w:noWrap/>
            <w:hideMark/>
          </w:tcPr>
          <w:p w14:paraId="085B88D3" w14:textId="324BBB66" w:rsidR="00BD193E" w:rsidRPr="00570350" w:rsidRDefault="00BD193E" w:rsidP="00BD193E">
            <w:pPr>
              <w:spacing w:before="120" w:after="200"/>
              <w:contextualSpacing/>
              <w:jc w:val="center"/>
              <w:rPr>
                <w:rFonts w:eastAsia="Times New Roman" w:cstheme="minorHAnsi"/>
                <w:color w:val="2F5496" w:themeColor="accent1" w:themeShade="BF"/>
                <w:sz w:val="20"/>
                <w:szCs w:val="20"/>
              </w:rPr>
            </w:pPr>
          </w:p>
        </w:tc>
        <w:tc>
          <w:tcPr>
            <w:tcW w:w="1439" w:type="dxa"/>
            <w:noWrap/>
            <w:hideMark/>
          </w:tcPr>
          <w:p w14:paraId="3A9CAC0B" w14:textId="1E60FE1D" w:rsidR="00BD193E" w:rsidRPr="00570350" w:rsidRDefault="00BD193E" w:rsidP="00BD193E">
            <w:pPr>
              <w:spacing w:before="120" w:after="200"/>
              <w:contextualSpacing/>
              <w:jc w:val="center"/>
              <w:rPr>
                <w:rFonts w:eastAsia="Times New Roman" w:cstheme="minorHAnsi"/>
                <w:color w:val="2F5496" w:themeColor="accent1" w:themeShade="BF"/>
                <w:sz w:val="20"/>
                <w:szCs w:val="20"/>
              </w:rPr>
            </w:pPr>
          </w:p>
        </w:tc>
      </w:tr>
      <w:tr w:rsidR="00BD193E" w:rsidRPr="00BD193E" w14:paraId="71795F37" w14:textId="77777777" w:rsidTr="00BD193E">
        <w:trPr>
          <w:trHeight w:val="260"/>
        </w:trPr>
        <w:tc>
          <w:tcPr>
            <w:tcW w:w="3699" w:type="dxa"/>
            <w:noWrap/>
            <w:hideMark/>
          </w:tcPr>
          <w:p w14:paraId="18364A58" w14:textId="77777777" w:rsidR="00BD193E" w:rsidRPr="00570350" w:rsidRDefault="00BD193E" w:rsidP="00BD193E">
            <w:pPr>
              <w:spacing w:before="120" w:after="200"/>
              <w:contextualSpacing/>
              <w:rPr>
                <w:rFonts w:eastAsia="Times New Roman" w:cstheme="minorHAnsi"/>
                <w:color w:val="2F5496" w:themeColor="accent1" w:themeShade="BF"/>
                <w:sz w:val="20"/>
                <w:szCs w:val="20"/>
              </w:rPr>
            </w:pPr>
            <w:r w:rsidRPr="00570350">
              <w:rPr>
                <w:rFonts w:eastAsia="Times New Roman" w:cstheme="minorHAnsi"/>
                <w:color w:val="2F5496" w:themeColor="accent1" w:themeShade="BF"/>
                <w:sz w:val="20"/>
                <w:szCs w:val="20"/>
              </w:rPr>
              <w:t> </w:t>
            </w:r>
          </w:p>
        </w:tc>
        <w:tc>
          <w:tcPr>
            <w:tcW w:w="1654" w:type="dxa"/>
            <w:noWrap/>
            <w:hideMark/>
          </w:tcPr>
          <w:p w14:paraId="75CEC01F" w14:textId="0A017202" w:rsidR="00BD193E" w:rsidRPr="00570350" w:rsidRDefault="00BD193E" w:rsidP="00BD193E">
            <w:pPr>
              <w:spacing w:before="120" w:after="200"/>
              <w:contextualSpacing/>
              <w:jc w:val="center"/>
              <w:rPr>
                <w:rFonts w:eastAsia="Times New Roman" w:cstheme="minorHAnsi"/>
                <w:color w:val="2F5496" w:themeColor="accent1" w:themeShade="BF"/>
                <w:sz w:val="20"/>
                <w:szCs w:val="20"/>
              </w:rPr>
            </w:pPr>
          </w:p>
        </w:tc>
        <w:tc>
          <w:tcPr>
            <w:tcW w:w="1439" w:type="dxa"/>
            <w:noWrap/>
            <w:hideMark/>
          </w:tcPr>
          <w:p w14:paraId="17AD6145" w14:textId="747F7789" w:rsidR="00BD193E" w:rsidRPr="00570350" w:rsidRDefault="00BD193E" w:rsidP="00BD193E">
            <w:pPr>
              <w:spacing w:before="120" w:after="200"/>
              <w:contextualSpacing/>
              <w:jc w:val="center"/>
              <w:rPr>
                <w:rFonts w:eastAsia="Times New Roman" w:cstheme="minorHAnsi"/>
                <w:color w:val="2F5496" w:themeColor="accent1" w:themeShade="BF"/>
                <w:sz w:val="20"/>
                <w:szCs w:val="20"/>
              </w:rPr>
            </w:pPr>
          </w:p>
        </w:tc>
      </w:tr>
    </w:tbl>
    <w:p w14:paraId="137B5D58" w14:textId="434D989F" w:rsidR="009270C8" w:rsidRPr="004F1BD2" w:rsidRDefault="009270C8" w:rsidP="009270C8">
      <w:pPr>
        <w:numPr>
          <w:ilvl w:val="0"/>
          <w:numId w:val="40"/>
        </w:numPr>
        <w:spacing w:before="120" w:after="200" w:line="240" w:lineRule="auto"/>
        <w:contextualSpacing/>
        <w:rPr>
          <w:rFonts w:ascii="Calibri" w:eastAsia="Times New Roman" w:hAnsi="Calibri" w:cs="Calibri"/>
          <w:u w:val="single"/>
        </w:rPr>
      </w:pPr>
      <w:r w:rsidRPr="009270C8">
        <w:rPr>
          <w:rFonts w:ascii="Calibri" w:eastAsia="Calibri" w:hAnsi="Calibri" w:cs="Times New Roman"/>
          <w:b/>
          <w:bCs/>
        </w:rPr>
        <w:lastRenderedPageBreak/>
        <w:t xml:space="preserve">Economic Benefits </w:t>
      </w:r>
      <w:r w:rsidRPr="009270C8">
        <w:rPr>
          <w:rFonts w:ascii="Calibri" w:eastAsia="Calibri" w:hAnsi="Calibri" w:cs="Times New Roman"/>
          <w:b/>
        </w:rPr>
        <w:t>–</w:t>
      </w:r>
      <w:r w:rsidRPr="009270C8">
        <w:rPr>
          <w:rFonts w:ascii="Calibri" w:eastAsia="Calibri" w:hAnsi="Calibri" w:cs="Times New Roman"/>
        </w:rPr>
        <w:t xml:space="preserve"> </w:t>
      </w:r>
      <w:r w:rsidRPr="004F1BD2">
        <w:rPr>
          <w:rFonts w:ascii="Calibri" w:eastAsia="Calibri" w:hAnsi="Calibri" w:cs="Times New Roman"/>
        </w:rPr>
        <w:t>Please briefly describe any economic benefits you have experienced from adopting soil health practices:</w:t>
      </w:r>
    </w:p>
    <w:p w14:paraId="7EB8A4E0" w14:textId="77777777" w:rsidR="009270C8" w:rsidRPr="009270C8" w:rsidRDefault="009270C8" w:rsidP="009270C8">
      <w:pPr>
        <w:spacing w:before="120" w:after="200" w:line="276" w:lineRule="auto"/>
        <w:ind w:left="720"/>
        <w:contextualSpacing/>
        <w:rPr>
          <w:rFonts w:ascii="Calibri" w:eastAsia="Times New Roman" w:hAnsi="Calibri" w:cs="Calibri"/>
          <w:u w:val="single"/>
        </w:rPr>
      </w:pPr>
    </w:p>
    <w:p w14:paraId="0C9A1027" w14:textId="77777777" w:rsidR="009270C8" w:rsidRPr="009270C8" w:rsidRDefault="009270C8" w:rsidP="009270C8">
      <w:pPr>
        <w:numPr>
          <w:ilvl w:val="1"/>
          <w:numId w:val="40"/>
        </w:numPr>
        <w:spacing w:before="120" w:line="256" w:lineRule="auto"/>
        <w:rPr>
          <w:rFonts w:ascii="Calibri" w:eastAsia="Times New Roman" w:hAnsi="Calibri" w:cs="Calibri"/>
          <w:b/>
          <w:bCs/>
          <w:u w:val="single"/>
        </w:rPr>
      </w:pPr>
      <w:r w:rsidRPr="009270C8">
        <w:rPr>
          <w:rFonts w:ascii="Calibri" w:eastAsia="Calibri" w:hAnsi="Calibri" w:cs="Times New Roman"/>
          <w:b/>
          <w:bCs/>
        </w:rPr>
        <w:t>How did you conclude that the above benefits are attributable to soil health practices?</w:t>
      </w:r>
    </w:p>
    <w:p w14:paraId="0D6A5581" w14:textId="77777777" w:rsidR="009270C8" w:rsidRPr="009270C8" w:rsidRDefault="009270C8" w:rsidP="009270C8">
      <w:pPr>
        <w:spacing w:before="120" w:line="256" w:lineRule="auto"/>
        <w:ind w:left="1080"/>
        <w:rPr>
          <w:rFonts w:ascii="Calibri" w:eastAsia="Times New Roman" w:hAnsi="Calibri" w:cs="Calibri"/>
          <w:b/>
          <w:bCs/>
          <w:u w:val="single"/>
        </w:rPr>
      </w:pPr>
    </w:p>
    <w:p w14:paraId="2A8C6764" w14:textId="19B4C972" w:rsidR="009270C8" w:rsidRPr="00DA1702" w:rsidRDefault="009270C8" w:rsidP="00BA0C31">
      <w:pPr>
        <w:numPr>
          <w:ilvl w:val="1"/>
          <w:numId w:val="40"/>
        </w:numPr>
        <w:spacing w:before="120" w:line="256" w:lineRule="auto"/>
        <w:rPr>
          <w:rFonts w:ascii="Calibri" w:eastAsia="Times New Roman" w:hAnsi="Calibri" w:cs="Calibri"/>
          <w:b/>
          <w:bCs/>
          <w:u w:val="single"/>
        </w:rPr>
      </w:pPr>
      <w:r w:rsidRPr="009270C8">
        <w:rPr>
          <w:rFonts w:ascii="Calibri" w:eastAsia="Calibri" w:hAnsi="Calibri" w:cs="Times New Roman"/>
          <w:b/>
          <w:bCs/>
        </w:rPr>
        <w:t xml:space="preserve">What other factors may have influenced economic benefits other than the adopted soil health practices? </w:t>
      </w:r>
    </w:p>
    <w:p w14:paraId="2CC43D9D" w14:textId="77777777" w:rsidR="00DA1702" w:rsidRPr="00BA0C31" w:rsidRDefault="00DA1702" w:rsidP="00DA1702">
      <w:pPr>
        <w:spacing w:before="120" w:line="256" w:lineRule="auto"/>
        <w:rPr>
          <w:rFonts w:ascii="Calibri" w:eastAsia="Times New Roman" w:hAnsi="Calibri" w:cs="Calibri"/>
          <w:b/>
          <w:bCs/>
          <w:u w:val="single"/>
        </w:rPr>
      </w:pPr>
    </w:p>
    <w:p w14:paraId="62848A6E" w14:textId="27603094" w:rsidR="009270C8" w:rsidRPr="00BA0C31" w:rsidRDefault="009270C8" w:rsidP="00BA0C31">
      <w:pPr>
        <w:numPr>
          <w:ilvl w:val="0"/>
          <w:numId w:val="40"/>
        </w:numPr>
        <w:spacing w:before="120" w:after="200" w:line="240" w:lineRule="auto"/>
        <w:contextualSpacing/>
        <w:rPr>
          <w:rFonts w:ascii="Calibri" w:eastAsia="Times New Roman" w:hAnsi="Calibri" w:cs="Calibri"/>
          <w:u w:val="single"/>
        </w:rPr>
      </w:pPr>
      <w:r w:rsidRPr="009270C8">
        <w:rPr>
          <w:rFonts w:ascii="Calibri" w:eastAsia="Calibri" w:hAnsi="Calibri" w:cs="Times New Roman"/>
          <w:b/>
        </w:rPr>
        <w:t>Environmental Benefits –</w:t>
      </w:r>
      <w:r w:rsidRPr="009270C8">
        <w:rPr>
          <w:rFonts w:ascii="Calibri" w:eastAsia="Calibri" w:hAnsi="Calibri" w:cs="Times New Roman"/>
        </w:rPr>
        <w:t xml:space="preserve"> </w:t>
      </w:r>
      <w:r w:rsidRPr="004F1BD2">
        <w:rPr>
          <w:rFonts w:ascii="Calibri" w:eastAsia="Calibri" w:hAnsi="Calibri" w:cs="Times New Roman"/>
        </w:rPr>
        <w:t>Please briefly describe any environmental and soil health benefits you have observed from adopting soil health practices:</w:t>
      </w:r>
    </w:p>
    <w:p w14:paraId="29441A36" w14:textId="77777777" w:rsidR="0012447D" w:rsidRPr="009270C8" w:rsidRDefault="0012447D" w:rsidP="00BA0C31">
      <w:pPr>
        <w:spacing w:before="120" w:after="200" w:line="276" w:lineRule="auto"/>
        <w:contextualSpacing/>
        <w:rPr>
          <w:rFonts w:ascii="Calibri" w:eastAsia="Times New Roman" w:hAnsi="Calibri" w:cs="Calibri"/>
          <w:u w:val="single"/>
        </w:rPr>
      </w:pPr>
    </w:p>
    <w:p w14:paraId="11BF7EB2" w14:textId="77777777" w:rsidR="009270C8" w:rsidRPr="009270C8" w:rsidRDefault="009270C8" w:rsidP="009270C8">
      <w:pPr>
        <w:numPr>
          <w:ilvl w:val="0"/>
          <w:numId w:val="40"/>
        </w:numPr>
        <w:spacing w:before="120" w:after="200" w:line="276" w:lineRule="auto"/>
        <w:contextualSpacing/>
        <w:rPr>
          <w:rFonts w:ascii="Calibri" w:eastAsia="Times New Roman" w:hAnsi="Calibri" w:cs="Calibri"/>
          <w:u w:val="single"/>
        </w:rPr>
      </w:pPr>
      <w:r w:rsidRPr="009270C8">
        <w:rPr>
          <w:rFonts w:ascii="Calibri" w:eastAsia="Calibri" w:hAnsi="Calibri" w:cs="Calibri"/>
          <w:b/>
          <w:bCs/>
        </w:rPr>
        <w:t>Please describe what motivated your adoption of soil health practices and when?</w:t>
      </w:r>
    </w:p>
    <w:p w14:paraId="24DD03C6" w14:textId="77777777" w:rsidR="009270C8" w:rsidRPr="009270C8" w:rsidRDefault="009270C8" w:rsidP="00BA0C31">
      <w:pPr>
        <w:spacing w:before="120" w:after="200" w:line="276" w:lineRule="auto"/>
        <w:contextualSpacing/>
        <w:rPr>
          <w:rFonts w:ascii="Calibri" w:eastAsia="Times New Roman" w:hAnsi="Calibri" w:cs="Calibri"/>
          <w:u w:val="single"/>
        </w:rPr>
      </w:pPr>
    </w:p>
    <w:p w14:paraId="20C8DDE2" w14:textId="413470C0" w:rsidR="009270C8" w:rsidRPr="00BA0C31" w:rsidRDefault="009270C8" w:rsidP="00BA0C31">
      <w:pPr>
        <w:numPr>
          <w:ilvl w:val="0"/>
          <w:numId w:val="40"/>
        </w:numPr>
        <w:spacing w:before="120" w:after="200" w:line="276" w:lineRule="auto"/>
        <w:contextualSpacing/>
        <w:rPr>
          <w:rFonts w:ascii="Calibri" w:eastAsia="Times New Roman" w:hAnsi="Calibri" w:cs="Calibri"/>
          <w:u w:val="single"/>
        </w:rPr>
      </w:pPr>
      <w:r w:rsidRPr="009270C8">
        <w:rPr>
          <w:rFonts w:ascii="Calibri" w:eastAsia="Calibri" w:hAnsi="Calibri" w:cs="Calibri"/>
          <w:b/>
          <w:bCs/>
        </w:rPr>
        <w:t xml:space="preserve">What challenges have you experienced during the adoption of soil health practices? </w:t>
      </w:r>
    </w:p>
    <w:p w14:paraId="54F4DF12" w14:textId="77777777" w:rsidR="009270C8" w:rsidRPr="009270C8" w:rsidRDefault="009270C8" w:rsidP="00BA0C31">
      <w:pPr>
        <w:spacing w:before="120" w:after="200" w:line="276" w:lineRule="auto"/>
        <w:contextualSpacing/>
        <w:rPr>
          <w:rFonts w:ascii="Calibri" w:eastAsia="Times New Roman" w:hAnsi="Calibri" w:cs="Calibri"/>
          <w:u w:val="single"/>
        </w:rPr>
      </w:pPr>
    </w:p>
    <w:p w14:paraId="20604085" w14:textId="3B1C8C61" w:rsidR="009270C8" w:rsidRPr="00BA0C31" w:rsidRDefault="009270C8" w:rsidP="00BA0C31">
      <w:pPr>
        <w:numPr>
          <w:ilvl w:val="0"/>
          <w:numId w:val="40"/>
        </w:numPr>
        <w:spacing w:before="120" w:after="200" w:line="240" w:lineRule="auto"/>
        <w:contextualSpacing/>
        <w:rPr>
          <w:rFonts w:ascii="Calibri" w:eastAsia="Times New Roman" w:hAnsi="Calibri" w:cs="Calibri"/>
          <w:u w:val="single"/>
        </w:rPr>
      </w:pPr>
      <w:r w:rsidRPr="009270C8">
        <w:rPr>
          <w:rFonts w:ascii="Calibri" w:eastAsia="Calibri" w:hAnsi="Calibri" w:cs="Calibri"/>
          <w:b/>
          <w:bCs/>
        </w:rPr>
        <w:t xml:space="preserve">What else do you like about the soil health practices you have adopted that you have not mentioned </w:t>
      </w:r>
      <w:r w:rsidR="000B0553">
        <w:rPr>
          <w:rFonts w:ascii="Calibri" w:eastAsia="Calibri" w:hAnsi="Calibri" w:cs="Calibri"/>
          <w:b/>
          <w:bCs/>
        </w:rPr>
        <w:t>above</w:t>
      </w:r>
      <w:r w:rsidRPr="009270C8">
        <w:rPr>
          <w:rFonts w:ascii="Calibri" w:eastAsia="Calibri" w:hAnsi="Calibri" w:cs="Calibri"/>
          <w:b/>
          <w:bCs/>
        </w:rPr>
        <w:t>?</w:t>
      </w:r>
    </w:p>
    <w:p w14:paraId="630F28EE" w14:textId="77777777" w:rsidR="000B0553" w:rsidRPr="009270C8" w:rsidRDefault="000B0553" w:rsidP="00BA0C31">
      <w:pPr>
        <w:spacing w:before="120" w:after="0" w:line="240" w:lineRule="auto"/>
        <w:contextualSpacing/>
        <w:textAlignment w:val="baseline"/>
        <w:rPr>
          <w:rFonts w:ascii="Calibri" w:eastAsia="Times New Roman" w:hAnsi="Calibri" w:cs="Calibri"/>
          <w:b/>
          <w:bCs/>
        </w:rPr>
      </w:pPr>
    </w:p>
    <w:p w14:paraId="2797ECA9" w14:textId="6A8F7D3E" w:rsidR="009270C8" w:rsidRPr="009270C8" w:rsidRDefault="009270C8" w:rsidP="009270C8">
      <w:pPr>
        <w:numPr>
          <w:ilvl w:val="0"/>
          <w:numId w:val="40"/>
        </w:numPr>
        <w:spacing w:before="240" w:after="120" w:line="240" w:lineRule="auto"/>
        <w:rPr>
          <w:rFonts w:ascii="Calibri" w:eastAsia="Calibri" w:hAnsi="Calibri" w:cs="Calibri"/>
        </w:rPr>
      </w:pPr>
      <w:r w:rsidRPr="009270C8">
        <w:rPr>
          <w:rFonts w:ascii="Calibri" w:eastAsia="Calibri" w:hAnsi="Calibri" w:cs="Calibri"/>
          <w:b/>
          <w:bCs/>
        </w:rPr>
        <w:t xml:space="preserve">Please complete the following table for the Study Area </w:t>
      </w:r>
      <w:r w:rsidR="005D1D1F">
        <w:rPr>
          <w:rFonts w:ascii="Calibri" w:eastAsia="Calibri" w:hAnsi="Calibri" w:cs="Calibri"/>
          <w:b/>
          <w:bCs/>
        </w:rPr>
        <w:t>benchmark</w:t>
      </w:r>
      <w:r w:rsidRPr="009270C8">
        <w:rPr>
          <w:rFonts w:ascii="Calibri" w:eastAsia="Calibri" w:hAnsi="Calibri" w:cs="Calibri"/>
          <w:b/>
          <w:bCs/>
        </w:rPr>
        <w:t xml:space="preserve"> and current management activities </w:t>
      </w:r>
      <w:r w:rsidRPr="009270C8">
        <w:rPr>
          <w:rFonts w:ascii="Calibri" w:eastAsia="Calibri" w:hAnsi="Calibri" w:cs="Calibri"/>
          <w:b/>
          <w:bCs/>
          <w:u w:val="single"/>
        </w:rPr>
        <w:t>by crop</w:t>
      </w:r>
      <w:r w:rsidRPr="009270C8">
        <w:rPr>
          <w:rFonts w:ascii="Calibri" w:eastAsia="Calibri" w:hAnsi="Calibri" w:cs="Calibri"/>
          <w:b/>
          <w:bCs/>
        </w:rPr>
        <w:t>.</w:t>
      </w:r>
      <w:r w:rsidRPr="009270C8">
        <w:rPr>
          <w:rFonts w:ascii="Calibri" w:eastAsia="Calibri" w:hAnsi="Calibri" w:cs="Calibri"/>
        </w:rPr>
        <w:t xml:space="preserve"> Indicate your </w:t>
      </w:r>
      <w:r w:rsidR="00C667C4">
        <w:rPr>
          <w:rFonts w:ascii="Calibri" w:eastAsia="Calibri" w:hAnsi="Calibri" w:cs="Calibri"/>
          <w:b/>
          <w:bCs/>
          <w:u w:val="single"/>
        </w:rPr>
        <w:t>benchmark</w:t>
      </w:r>
      <w:r w:rsidRPr="009270C8">
        <w:rPr>
          <w:rFonts w:ascii="Calibri" w:eastAsia="Calibri" w:hAnsi="Calibri" w:cs="Calibri"/>
        </w:rPr>
        <w:t xml:space="preserve"> </w:t>
      </w:r>
      <w:r w:rsidR="00C667C4">
        <w:rPr>
          <w:rFonts w:ascii="Calibri" w:eastAsia="Calibri" w:hAnsi="Calibri" w:cs="Calibri"/>
        </w:rPr>
        <w:t xml:space="preserve">(pre-soil health practice adoption) </w:t>
      </w:r>
      <w:r w:rsidRPr="009270C8">
        <w:rPr>
          <w:rFonts w:ascii="Calibri" w:eastAsia="Calibri" w:hAnsi="Calibri" w:cs="Calibri"/>
        </w:rPr>
        <w:t xml:space="preserve">and </w:t>
      </w:r>
      <w:r w:rsidRPr="009270C8">
        <w:rPr>
          <w:rFonts w:ascii="Calibri" w:eastAsia="Calibri" w:hAnsi="Calibri" w:cs="Calibri"/>
          <w:b/>
          <w:bCs/>
          <w:u w:val="single"/>
        </w:rPr>
        <w:t>current</w:t>
      </w:r>
      <w:r w:rsidRPr="009270C8">
        <w:rPr>
          <w:rFonts w:ascii="Calibri" w:eastAsia="Calibri" w:hAnsi="Calibri" w:cs="Calibri"/>
        </w:rPr>
        <w:t xml:space="preserve"> </w:t>
      </w:r>
      <w:r w:rsidR="00C667C4">
        <w:rPr>
          <w:rFonts w:ascii="Calibri" w:eastAsia="Calibri" w:hAnsi="Calibri" w:cs="Calibri"/>
        </w:rPr>
        <w:t xml:space="preserve">(post-adoption) </w:t>
      </w:r>
      <w:r w:rsidRPr="009270C8">
        <w:rPr>
          <w:rFonts w:ascii="Calibri" w:eastAsia="Calibri" w:hAnsi="Calibri" w:cs="Calibri"/>
        </w:rPr>
        <w:t xml:space="preserve">management activities </w:t>
      </w:r>
      <w:r w:rsidRPr="009270C8">
        <w:rPr>
          <w:rFonts w:ascii="Calibri" w:eastAsia="Calibri" w:hAnsi="Calibri" w:cs="Calibri"/>
          <w:b/>
          <w:bCs/>
          <w:u w:val="single"/>
        </w:rPr>
        <w:t>by crop</w:t>
      </w:r>
      <w:r w:rsidRPr="009270C8">
        <w:rPr>
          <w:rFonts w:ascii="Calibri" w:eastAsia="Calibri" w:hAnsi="Calibri" w:cs="Calibri"/>
          <w:b/>
          <w:bCs/>
        </w:rPr>
        <w:t xml:space="preserve"> (split between columns)</w:t>
      </w:r>
      <w:r w:rsidRPr="009270C8">
        <w:rPr>
          <w:rFonts w:ascii="Calibri" w:eastAsia="Calibri" w:hAnsi="Calibri" w:cs="Calibri"/>
        </w:rPr>
        <w:t xml:space="preserve"> </w:t>
      </w:r>
      <w:r w:rsidRPr="009270C8">
        <w:rPr>
          <w:rFonts w:ascii="Calibri" w:eastAsia="Calibri" w:hAnsi="Calibri" w:cs="Calibri"/>
          <w:b/>
          <w:bCs/>
        </w:rPr>
        <w:t xml:space="preserve">for that crop year </w:t>
      </w:r>
      <w:r w:rsidRPr="009270C8">
        <w:rPr>
          <w:rFonts w:ascii="Calibri" w:eastAsia="Calibri" w:hAnsi="Calibri" w:cs="Calibri"/>
        </w:rPr>
        <w:t xml:space="preserve">(crop year generally begins in the fall – the first day after previous crop harvest – and ends the last day of crop harvest). </w:t>
      </w:r>
      <w:r w:rsidRPr="009270C8">
        <w:rPr>
          <w:rFonts w:ascii="Calibri" w:eastAsia="Times New Roman" w:hAnsi="Calibri" w:cs="Calibri"/>
        </w:rPr>
        <w:t>Include as much detail as possible.</w:t>
      </w:r>
    </w:p>
    <w:p w14:paraId="0A5EC7AB" w14:textId="2755B5D4" w:rsidR="009270C8" w:rsidRPr="009270C8" w:rsidRDefault="005F5A09" w:rsidP="005F5A09">
      <w:pPr>
        <w:pStyle w:val="Caption"/>
        <w:rPr>
          <w:rFonts w:ascii="Calibri" w:eastAsia="Calibri" w:hAnsi="Calibri" w:cs="Calibri"/>
          <w:b w:val="0"/>
          <w:bCs/>
        </w:rPr>
      </w:pPr>
      <w:r>
        <w:t xml:space="preserve">Table </w:t>
      </w:r>
      <w:fldSimple w:instr=" SEQ Table \* ARABIC ">
        <w:r w:rsidR="00570350">
          <w:rPr>
            <w:noProof/>
          </w:rPr>
          <w:t>3</w:t>
        </w:r>
      </w:fldSimple>
      <w:r w:rsidR="009270C8" w:rsidRPr="009270C8">
        <w:rPr>
          <w:rFonts w:ascii="Calibri" w:eastAsia="Calibri" w:hAnsi="Calibri" w:cs="Times New Roman"/>
          <w:bCs/>
        </w:rPr>
        <w:t xml:space="preserve">: Study Area </w:t>
      </w:r>
      <w:r w:rsidR="00223993">
        <w:rPr>
          <w:rFonts w:ascii="Calibri" w:eastAsia="Calibri" w:hAnsi="Calibri" w:cs="Times New Roman"/>
          <w:bCs/>
        </w:rPr>
        <w:t>Benchmark</w:t>
      </w:r>
      <w:r w:rsidR="009270C8" w:rsidRPr="009270C8">
        <w:rPr>
          <w:rFonts w:ascii="Calibri" w:eastAsia="Calibri" w:hAnsi="Calibri" w:cs="Times New Roman"/>
          <w:bCs/>
        </w:rPr>
        <w:t xml:space="preserve"> and Current Management</w:t>
      </w:r>
    </w:p>
    <w:tbl>
      <w:tblPr>
        <w:tblW w:w="498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81"/>
        <w:gridCol w:w="1156"/>
        <w:gridCol w:w="2414"/>
        <w:gridCol w:w="2457"/>
        <w:gridCol w:w="2440"/>
      </w:tblGrid>
      <w:tr w:rsidR="009270C8" w:rsidRPr="009270C8" w14:paraId="67C09A1C" w14:textId="77777777" w:rsidTr="00570350">
        <w:trPr>
          <w:cantSplit/>
          <w:trHeight w:hRule="exact" w:val="288"/>
        </w:trPr>
        <w:tc>
          <w:tcPr>
            <w:tcW w:w="1061" w:type="pct"/>
            <w:tcBorders>
              <w:top w:val="single" w:sz="12" w:space="0" w:color="auto"/>
              <w:left w:val="single" w:sz="8" w:space="0" w:color="auto"/>
              <w:bottom w:val="single" w:sz="8" w:space="0" w:color="auto"/>
              <w:right w:val="single" w:sz="12" w:space="0" w:color="auto"/>
            </w:tcBorders>
            <w:shd w:val="clear" w:color="auto" w:fill="D0CECE" w:themeFill="background2" w:themeFillShade="E6"/>
            <w:noWrap/>
            <w:vAlign w:val="center"/>
            <w:hideMark/>
          </w:tcPr>
          <w:p w14:paraId="711EAE67" w14:textId="77777777" w:rsidR="009270C8" w:rsidRPr="009270C8" w:rsidRDefault="009270C8" w:rsidP="009270C8">
            <w:pPr>
              <w:spacing w:after="0" w:line="240" w:lineRule="auto"/>
              <w:jc w:val="center"/>
              <w:rPr>
                <w:rFonts w:ascii="Calibri" w:eastAsia="Times New Roman" w:hAnsi="Calibri" w:cs="Calibri"/>
                <w:b/>
                <w:bCs/>
                <w:color w:val="000000"/>
                <w:sz w:val="20"/>
                <w:szCs w:val="20"/>
              </w:rPr>
            </w:pPr>
            <w:bookmarkStart w:id="1" w:name="_Hlk69125775"/>
            <w:bookmarkStart w:id="2" w:name="_Hlk69125733"/>
            <w:r w:rsidRPr="009270C8">
              <w:rPr>
                <w:rFonts w:ascii="Calibri" w:eastAsia="Times New Roman" w:hAnsi="Calibri" w:cs="Calibri"/>
                <w:b/>
                <w:bCs/>
                <w:color w:val="000000"/>
                <w:sz w:val="20"/>
                <w:szCs w:val="20"/>
              </w:rPr>
              <w:t>Soil Health Practices</w:t>
            </w:r>
          </w:p>
        </w:tc>
        <w:tc>
          <w:tcPr>
            <w:tcW w:w="538" w:type="pct"/>
            <w:tcBorders>
              <w:top w:val="single" w:sz="12" w:space="0" w:color="auto"/>
              <w:left w:val="single" w:sz="12" w:space="0" w:color="auto"/>
              <w:bottom w:val="single" w:sz="8" w:space="0" w:color="auto"/>
              <w:right w:val="single" w:sz="12" w:space="0" w:color="auto"/>
            </w:tcBorders>
            <w:shd w:val="clear" w:color="auto" w:fill="D0CECE" w:themeFill="background2" w:themeFillShade="E6"/>
            <w:noWrap/>
            <w:vAlign w:val="center"/>
            <w:hideMark/>
          </w:tcPr>
          <w:p w14:paraId="4115A9F7" w14:textId="77777777" w:rsidR="009270C8" w:rsidRPr="009270C8" w:rsidRDefault="009270C8" w:rsidP="00D10591">
            <w:pPr>
              <w:spacing w:line="256" w:lineRule="auto"/>
              <w:jc w:val="both"/>
              <w:rPr>
                <w:rFonts w:ascii="Calibri" w:eastAsia="Times New Roman" w:hAnsi="Calibri" w:cs="Calibri"/>
                <w:b/>
                <w:bCs/>
                <w:color w:val="000000"/>
                <w:sz w:val="20"/>
                <w:szCs w:val="20"/>
              </w:rPr>
            </w:pPr>
          </w:p>
        </w:tc>
        <w:tc>
          <w:tcPr>
            <w:tcW w:w="1123" w:type="pct"/>
            <w:tcBorders>
              <w:top w:val="single" w:sz="12" w:space="0" w:color="auto"/>
              <w:left w:val="single" w:sz="12" w:space="0" w:color="auto"/>
              <w:bottom w:val="single" w:sz="8" w:space="0" w:color="auto"/>
              <w:right w:val="single" w:sz="12" w:space="0" w:color="auto"/>
            </w:tcBorders>
            <w:shd w:val="clear" w:color="auto" w:fill="D0CECE" w:themeFill="background2" w:themeFillShade="E6"/>
            <w:noWrap/>
            <w:vAlign w:val="center"/>
            <w:hideMark/>
          </w:tcPr>
          <w:p w14:paraId="77264F01" w14:textId="77777777" w:rsidR="009270C8" w:rsidRPr="009270C8" w:rsidRDefault="009270C8" w:rsidP="00D10591">
            <w:pPr>
              <w:spacing w:after="0" w:line="240" w:lineRule="auto"/>
              <w:jc w:val="both"/>
              <w:rPr>
                <w:rFonts w:ascii="Calibri" w:eastAsia="Times New Roman" w:hAnsi="Calibri" w:cs="Calibri"/>
                <w:b/>
                <w:bCs/>
                <w:color w:val="000000"/>
                <w:sz w:val="20"/>
                <w:szCs w:val="20"/>
              </w:rPr>
            </w:pPr>
            <w:r w:rsidRPr="60FF8B2C">
              <w:rPr>
                <w:rFonts w:ascii="Calibri" w:eastAsia="Times New Roman" w:hAnsi="Calibri" w:cs="Calibri"/>
                <w:b/>
                <w:bCs/>
                <w:color w:val="000000" w:themeColor="text1"/>
                <w:sz w:val="20"/>
                <w:szCs w:val="20"/>
              </w:rPr>
              <w:t>Crop 1: ______________</w:t>
            </w:r>
          </w:p>
        </w:tc>
        <w:tc>
          <w:tcPr>
            <w:tcW w:w="1143" w:type="pct"/>
            <w:tcBorders>
              <w:top w:val="single" w:sz="12" w:space="0" w:color="auto"/>
              <w:left w:val="single" w:sz="12" w:space="0" w:color="auto"/>
              <w:bottom w:val="single" w:sz="8" w:space="0" w:color="auto"/>
              <w:right w:val="single" w:sz="12" w:space="0" w:color="auto"/>
            </w:tcBorders>
            <w:shd w:val="clear" w:color="auto" w:fill="D0CECE" w:themeFill="background2" w:themeFillShade="E6"/>
            <w:vAlign w:val="center"/>
            <w:hideMark/>
          </w:tcPr>
          <w:p w14:paraId="13B1D73F" w14:textId="77777777" w:rsidR="009270C8" w:rsidRPr="009270C8" w:rsidRDefault="009270C8" w:rsidP="00D10591">
            <w:pPr>
              <w:spacing w:after="0" w:line="240" w:lineRule="auto"/>
              <w:jc w:val="both"/>
              <w:rPr>
                <w:rFonts w:ascii="Calibri" w:eastAsia="Times New Roman" w:hAnsi="Calibri" w:cs="Calibri"/>
                <w:b/>
                <w:bCs/>
                <w:color w:val="000000"/>
                <w:sz w:val="20"/>
                <w:szCs w:val="20"/>
              </w:rPr>
            </w:pPr>
            <w:r w:rsidRPr="009270C8">
              <w:rPr>
                <w:rFonts w:ascii="Calibri" w:eastAsia="Times New Roman" w:hAnsi="Calibri" w:cs="Calibri"/>
                <w:b/>
                <w:bCs/>
                <w:color w:val="000000"/>
                <w:sz w:val="20"/>
                <w:szCs w:val="20"/>
              </w:rPr>
              <w:t>Crop 2: ______________</w:t>
            </w:r>
          </w:p>
        </w:tc>
        <w:tc>
          <w:tcPr>
            <w:tcW w:w="1135" w:type="pct"/>
            <w:tcBorders>
              <w:top w:val="single" w:sz="12" w:space="0" w:color="auto"/>
              <w:left w:val="single" w:sz="12" w:space="0" w:color="auto"/>
              <w:bottom w:val="single" w:sz="8" w:space="0" w:color="auto"/>
              <w:right w:val="single" w:sz="8" w:space="0" w:color="auto"/>
            </w:tcBorders>
            <w:shd w:val="clear" w:color="auto" w:fill="D0CECE" w:themeFill="background2" w:themeFillShade="E6"/>
            <w:vAlign w:val="center"/>
            <w:hideMark/>
          </w:tcPr>
          <w:p w14:paraId="289B455C" w14:textId="77777777" w:rsidR="009270C8" w:rsidRPr="009270C8" w:rsidRDefault="009270C8" w:rsidP="00D10591">
            <w:pPr>
              <w:spacing w:after="0" w:line="240" w:lineRule="auto"/>
              <w:jc w:val="both"/>
              <w:rPr>
                <w:rFonts w:ascii="Calibri" w:eastAsia="Times New Roman" w:hAnsi="Calibri" w:cs="Calibri"/>
                <w:b/>
                <w:bCs/>
                <w:color w:val="000000"/>
                <w:sz w:val="20"/>
                <w:szCs w:val="20"/>
              </w:rPr>
            </w:pPr>
            <w:r w:rsidRPr="009270C8">
              <w:rPr>
                <w:rFonts w:ascii="Calibri" w:eastAsia="Times New Roman" w:hAnsi="Calibri" w:cs="Calibri"/>
                <w:b/>
                <w:bCs/>
                <w:color w:val="000000"/>
                <w:sz w:val="20"/>
                <w:szCs w:val="20"/>
              </w:rPr>
              <w:t>Crop 3: ______________</w:t>
            </w:r>
          </w:p>
        </w:tc>
      </w:tr>
      <w:tr w:rsidR="009270C8" w:rsidRPr="009270C8" w14:paraId="1FA01CE3" w14:textId="77777777" w:rsidTr="00570350">
        <w:trPr>
          <w:trHeight w:val="504"/>
        </w:trPr>
        <w:tc>
          <w:tcPr>
            <w:tcW w:w="1061" w:type="pct"/>
            <w:vMerge w:val="restart"/>
            <w:tcBorders>
              <w:top w:val="single" w:sz="8" w:space="0" w:color="auto"/>
              <w:left w:val="single" w:sz="8" w:space="0" w:color="auto"/>
              <w:bottom w:val="single" w:sz="8" w:space="0" w:color="auto"/>
              <w:right w:val="single" w:sz="12" w:space="0" w:color="auto"/>
            </w:tcBorders>
            <w:noWrap/>
            <w:vAlign w:val="center"/>
            <w:hideMark/>
          </w:tcPr>
          <w:p w14:paraId="62E50D25" w14:textId="77777777" w:rsidR="009270C8" w:rsidRPr="009270C8" w:rsidRDefault="009270C8" w:rsidP="009270C8">
            <w:pPr>
              <w:spacing w:after="0" w:line="240" w:lineRule="auto"/>
              <w:jc w:val="center"/>
              <w:rPr>
                <w:rFonts w:ascii="Calibri" w:eastAsia="Times New Roman" w:hAnsi="Calibri" w:cs="Calibri"/>
                <w:b/>
                <w:bCs/>
                <w:color w:val="000000"/>
                <w:sz w:val="20"/>
                <w:szCs w:val="20"/>
              </w:rPr>
            </w:pPr>
            <w:r w:rsidRPr="009270C8">
              <w:rPr>
                <w:rFonts w:ascii="Calibri" w:eastAsia="Times New Roman" w:hAnsi="Calibri" w:cs="Calibri"/>
                <w:b/>
                <w:bCs/>
                <w:color w:val="000000"/>
                <w:sz w:val="20"/>
                <w:szCs w:val="20"/>
              </w:rPr>
              <w:t>Tillage</w:t>
            </w:r>
          </w:p>
        </w:tc>
        <w:tc>
          <w:tcPr>
            <w:tcW w:w="538" w:type="pct"/>
            <w:tcBorders>
              <w:top w:val="single" w:sz="8" w:space="0" w:color="auto"/>
              <w:left w:val="single" w:sz="12" w:space="0" w:color="auto"/>
              <w:bottom w:val="single" w:sz="8" w:space="0" w:color="auto"/>
              <w:right w:val="single" w:sz="12" w:space="0" w:color="auto"/>
            </w:tcBorders>
            <w:shd w:val="clear" w:color="auto" w:fill="DEEAF6" w:themeFill="accent5" w:themeFillTint="33"/>
            <w:noWrap/>
            <w:vAlign w:val="center"/>
            <w:hideMark/>
          </w:tcPr>
          <w:p w14:paraId="083630A4" w14:textId="3AD87DD6" w:rsidR="009270C8" w:rsidRPr="009270C8" w:rsidRDefault="00223993" w:rsidP="00D10591">
            <w:pPr>
              <w:spacing w:after="0" w:line="240" w:lineRule="auto"/>
              <w:ind w:right="-760"/>
              <w:jc w:val="both"/>
              <w:rPr>
                <w:rFonts w:ascii="Calibri" w:eastAsia="Times New Roman" w:hAnsi="Calibri" w:cs="Calibri"/>
                <w:b/>
                <w:bCs/>
                <w:color w:val="000000"/>
                <w:sz w:val="20"/>
                <w:szCs w:val="20"/>
              </w:rPr>
            </w:pPr>
            <w:r>
              <w:rPr>
                <w:rFonts w:ascii="Calibri" w:eastAsia="Times New Roman" w:hAnsi="Calibri" w:cs="Calibri"/>
                <w:b/>
                <w:bCs/>
                <w:color w:val="000000"/>
                <w:sz w:val="20"/>
                <w:szCs w:val="20"/>
              </w:rPr>
              <w:t>Benchmark</w:t>
            </w:r>
          </w:p>
        </w:tc>
        <w:tc>
          <w:tcPr>
            <w:tcW w:w="1123" w:type="pct"/>
            <w:tcBorders>
              <w:top w:val="single" w:sz="8" w:space="0" w:color="auto"/>
              <w:left w:val="single" w:sz="12" w:space="0" w:color="auto"/>
              <w:bottom w:val="single" w:sz="8" w:space="0" w:color="auto"/>
              <w:right w:val="single" w:sz="12" w:space="0" w:color="auto"/>
            </w:tcBorders>
            <w:shd w:val="clear" w:color="auto" w:fill="DEEAF6" w:themeFill="accent5" w:themeFillTint="33"/>
            <w:noWrap/>
            <w:vAlign w:val="center"/>
          </w:tcPr>
          <w:p w14:paraId="21F4C225" w14:textId="77777777" w:rsidR="009270C8" w:rsidRPr="00570350" w:rsidRDefault="009270C8" w:rsidP="00D10591">
            <w:pPr>
              <w:spacing w:after="0" w:line="240" w:lineRule="auto"/>
              <w:rPr>
                <w:rFonts w:ascii="Calibri" w:eastAsia="Times New Roman" w:hAnsi="Calibri" w:cs="Calibri"/>
                <w:color w:val="2F5496" w:themeColor="accent1" w:themeShade="BF"/>
                <w:sz w:val="20"/>
                <w:szCs w:val="20"/>
              </w:rPr>
            </w:pPr>
          </w:p>
        </w:tc>
        <w:tc>
          <w:tcPr>
            <w:tcW w:w="1143" w:type="pct"/>
            <w:tcBorders>
              <w:top w:val="single" w:sz="8" w:space="0" w:color="auto"/>
              <w:left w:val="single" w:sz="12" w:space="0" w:color="auto"/>
              <w:bottom w:val="single" w:sz="8" w:space="0" w:color="auto"/>
              <w:right w:val="single" w:sz="12" w:space="0" w:color="auto"/>
            </w:tcBorders>
            <w:shd w:val="clear" w:color="auto" w:fill="DEEAF6" w:themeFill="accent5" w:themeFillTint="33"/>
            <w:vAlign w:val="center"/>
          </w:tcPr>
          <w:p w14:paraId="45C8D29E" w14:textId="77777777" w:rsidR="009270C8" w:rsidRPr="00570350" w:rsidRDefault="009270C8" w:rsidP="00D10591">
            <w:pPr>
              <w:spacing w:after="0" w:line="240" w:lineRule="auto"/>
              <w:rPr>
                <w:rFonts w:ascii="Calibri" w:eastAsia="Times New Roman" w:hAnsi="Calibri" w:cs="Calibri"/>
                <w:color w:val="2F5496" w:themeColor="accent1" w:themeShade="BF"/>
                <w:sz w:val="20"/>
                <w:szCs w:val="20"/>
              </w:rPr>
            </w:pPr>
          </w:p>
        </w:tc>
        <w:tc>
          <w:tcPr>
            <w:tcW w:w="1135" w:type="pct"/>
            <w:tcBorders>
              <w:top w:val="single" w:sz="8" w:space="0" w:color="auto"/>
              <w:left w:val="single" w:sz="12" w:space="0" w:color="auto"/>
              <w:bottom w:val="single" w:sz="8" w:space="0" w:color="auto"/>
              <w:right w:val="single" w:sz="8" w:space="0" w:color="auto"/>
            </w:tcBorders>
            <w:shd w:val="clear" w:color="auto" w:fill="DEEAF6" w:themeFill="accent5" w:themeFillTint="33"/>
            <w:vAlign w:val="center"/>
          </w:tcPr>
          <w:p w14:paraId="4444D4AF" w14:textId="77777777" w:rsidR="009270C8" w:rsidRPr="00570350" w:rsidRDefault="009270C8" w:rsidP="00D10591">
            <w:pPr>
              <w:spacing w:after="0" w:line="240" w:lineRule="auto"/>
              <w:rPr>
                <w:rFonts w:ascii="Calibri" w:eastAsia="Times New Roman" w:hAnsi="Calibri" w:cs="Calibri"/>
                <w:color w:val="2F5496" w:themeColor="accent1" w:themeShade="BF"/>
                <w:sz w:val="20"/>
                <w:szCs w:val="20"/>
              </w:rPr>
            </w:pPr>
          </w:p>
        </w:tc>
      </w:tr>
      <w:tr w:rsidR="009270C8" w:rsidRPr="009270C8" w14:paraId="10783CE0" w14:textId="77777777" w:rsidTr="00570350">
        <w:trPr>
          <w:trHeight w:val="504"/>
        </w:trPr>
        <w:tc>
          <w:tcPr>
            <w:tcW w:w="0" w:type="auto"/>
            <w:vMerge/>
            <w:vAlign w:val="center"/>
            <w:hideMark/>
          </w:tcPr>
          <w:p w14:paraId="5C80E5BD" w14:textId="77777777" w:rsidR="009270C8" w:rsidRPr="009270C8" w:rsidRDefault="009270C8" w:rsidP="009270C8">
            <w:pPr>
              <w:spacing w:after="0" w:line="256" w:lineRule="auto"/>
              <w:rPr>
                <w:rFonts w:ascii="Calibri" w:eastAsia="Times New Roman" w:hAnsi="Calibri" w:cs="Calibri"/>
                <w:b/>
                <w:bCs/>
                <w:color w:val="000000"/>
                <w:sz w:val="20"/>
                <w:szCs w:val="20"/>
              </w:rPr>
            </w:pPr>
          </w:p>
        </w:tc>
        <w:tc>
          <w:tcPr>
            <w:tcW w:w="538" w:type="pct"/>
            <w:tcBorders>
              <w:top w:val="single" w:sz="8" w:space="0" w:color="auto"/>
              <w:left w:val="single" w:sz="12" w:space="0" w:color="auto"/>
              <w:bottom w:val="single" w:sz="8" w:space="0" w:color="auto"/>
              <w:right w:val="single" w:sz="12" w:space="0" w:color="auto"/>
            </w:tcBorders>
            <w:shd w:val="clear" w:color="auto" w:fill="FBE4D5" w:themeFill="accent2" w:themeFillTint="33"/>
            <w:noWrap/>
            <w:vAlign w:val="center"/>
            <w:hideMark/>
          </w:tcPr>
          <w:p w14:paraId="57FA631E" w14:textId="77777777" w:rsidR="009270C8" w:rsidRPr="009270C8" w:rsidRDefault="009270C8" w:rsidP="00D10591">
            <w:pPr>
              <w:spacing w:after="0" w:line="240" w:lineRule="auto"/>
              <w:ind w:right="-760"/>
              <w:jc w:val="both"/>
              <w:rPr>
                <w:rFonts w:ascii="Calibri" w:eastAsia="Times New Roman" w:hAnsi="Calibri" w:cs="Calibri"/>
                <w:b/>
                <w:bCs/>
                <w:color w:val="000000"/>
                <w:sz w:val="20"/>
                <w:szCs w:val="20"/>
              </w:rPr>
            </w:pPr>
            <w:r w:rsidRPr="009270C8">
              <w:rPr>
                <w:rFonts w:ascii="Calibri" w:eastAsia="Times New Roman" w:hAnsi="Calibri" w:cs="Calibri"/>
                <w:b/>
                <w:bCs/>
                <w:color w:val="000000"/>
                <w:sz w:val="20"/>
                <w:szCs w:val="20"/>
              </w:rPr>
              <w:t>Current</w:t>
            </w:r>
          </w:p>
        </w:tc>
        <w:tc>
          <w:tcPr>
            <w:tcW w:w="1123" w:type="pct"/>
            <w:tcBorders>
              <w:top w:val="single" w:sz="8" w:space="0" w:color="auto"/>
              <w:left w:val="single" w:sz="12" w:space="0" w:color="auto"/>
              <w:bottom w:val="single" w:sz="8" w:space="0" w:color="auto"/>
              <w:right w:val="single" w:sz="12" w:space="0" w:color="auto"/>
            </w:tcBorders>
            <w:shd w:val="clear" w:color="auto" w:fill="FBE4D5" w:themeFill="accent2" w:themeFillTint="33"/>
            <w:noWrap/>
            <w:vAlign w:val="center"/>
          </w:tcPr>
          <w:p w14:paraId="3BB95F79" w14:textId="77777777" w:rsidR="009270C8" w:rsidRPr="00570350" w:rsidRDefault="009270C8" w:rsidP="00D10591">
            <w:pPr>
              <w:spacing w:after="0" w:line="240" w:lineRule="auto"/>
              <w:rPr>
                <w:rFonts w:ascii="Calibri" w:eastAsia="Times New Roman" w:hAnsi="Calibri" w:cs="Calibri"/>
                <w:color w:val="2F5496" w:themeColor="accent1" w:themeShade="BF"/>
                <w:sz w:val="20"/>
                <w:szCs w:val="20"/>
              </w:rPr>
            </w:pPr>
          </w:p>
        </w:tc>
        <w:tc>
          <w:tcPr>
            <w:tcW w:w="1143" w:type="pct"/>
            <w:tcBorders>
              <w:top w:val="single" w:sz="8" w:space="0" w:color="auto"/>
              <w:left w:val="single" w:sz="12" w:space="0" w:color="auto"/>
              <w:bottom w:val="single" w:sz="8" w:space="0" w:color="auto"/>
              <w:right w:val="single" w:sz="12" w:space="0" w:color="auto"/>
            </w:tcBorders>
            <w:shd w:val="clear" w:color="auto" w:fill="FBE4D5" w:themeFill="accent2" w:themeFillTint="33"/>
            <w:vAlign w:val="center"/>
          </w:tcPr>
          <w:p w14:paraId="51907C2C" w14:textId="77777777" w:rsidR="009270C8" w:rsidRPr="00570350" w:rsidRDefault="009270C8" w:rsidP="00D10591">
            <w:pPr>
              <w:spacing w:after="0" w:line="240" w:lineRule="auto"/>
              <w:rPr>
                <w:rFonts w:ascii="Calibri" w:eastAsia="Times New Roman" w:hAnsi="Calibri" w:cs="Calibri"/>
                <w:color w:val="2F5496" w:themeColor="accent1" w:themeShade="BF"/>
                <w:sz w:val="20"/>
                <w:szCs w:val="20"/>
              </w:rPr>
            </w:pPr>
          </w:p>
        </w:tc>
        <w:tc>
          <w:tcPr>
            <w:tcW w:w="1135" w:type="pct"/>
            <w:tcBorders>
              <w:top w:val="single" w:sz="8" w:space="0" w:color="auto"/>
              <w:left w:val="single" w:sz="12" w:space="0" w:color="auto"/>
              <w:bottom w:val="single" w:sz="8" w:space="0" w:color="auto"/>
              <w:right w:val="single" w:sz="8" w:space="0" w:color="auto"/>
            </w:tcBorders>
            <w:shd w:val="clear" w:color="auto" w:fill="FBE4D5" w:themeFill="accent2" w:themeFillTint="33"/>
            <w:vAlign w:val="center"/>
          </w:tcPr>
          <w:p w14:paraId="2EF88E4F" w14:textId="77777777" w:rsidR="009270C8" w:rsidRPr="00570350" w:rsidRDefault="009270C8" w:rsidP="00D10591">
            <w:pPr>
              <w:spacing w:after="0" w:line="240" w:lineRule="auto"/>
              <w:rPr>
                <w:rFonts w:ascii="Calibri" w:eastAsia="Times New Roman" w:hAnsi="Calibri" w:cs="Calibri"/>
                <w:color w:val="2F5496" w:themeColor="accent1" w:themeShade="BF"/>
                <w:sz w:val="20"/>
                <w:szCs w:val="20"/>
              </w:rPr>
            </w:pPr>
          </w:p>
        </w:tc>
      </w:tr>
      <w:tr w:rsidR="00570350" w:rsidRPr="009270C8" w14:paraId="191F37CD" w14:textId="77777777" w:rsidTr="00570350">
        <w:trPr>
          <w:trHeight w:hRule="exact" w:val="130"/>
        </w:trPr>
        <w:tc>
          <w:tcPr>
            <w:tcW w:w="5000" w:type="pct"/>
            <w:gridSpan w:val="5"/>
            <w:tcBorders>
              <w:top w:val="single" w:sz="8" w:space="0" w:color="auto"/>
              <w:left w:val="single" w:sz="8" w:space="0" w:color="auto"/>
              <w:bottom w:val="single" w:sz="8" w:space="0" w:color="auto"/>
              <w:right w:val="single" w:sz="8" w:space="0" w:color="auto"/>
            </w:tcBorders>
            <w:shd w:val="clear" w:color="auto" w:fill="D0CECE" w:themeFill="background2" w:themeFillShade="E6"/>
            <w:noWrap/>
            <w:vAlign w:val="center"/>
            <w:hideMark/>
          </w:tcPr>
          <w:p w14:paraId="45EE1DAE" w14:textId="77777777" w:rsidR="00570350" w:rsidRPr="009270C8" w:rsidRDefault="00570350" w:rsidP="009270C8">
            <w:pPr>
              <w:spacing w:after="0" w:line="48" w:lineRule="auto"/>
              <w:jc w:val="center"/>
              <w:rPr>
                <w:rFonts w:ascii="Calibri" w:eastAsia="Times New Roman" w:hAnsi="Calibri" w:cs="Calibri"/>
                <w:b/>
                <w:bCs/>
                <w:color w:val="D0CECE" w:themeColor="background2" w:themeShade="E6"/>
                <w:sz w:val="20"/>
                <w:szCs w:val="20"/>
              </w:rPr>
            </w:pPr>
            <w:r w:rsidRPr="009270C8">
              <w:rPr>
                <w:rFonts w:ascii="Calibri" w:eastAsia="Times New Roman" w:hAnsi="Calibri" w:cs="Calibri"/>
                <w:b/>
                <w:bCs/>
                <w:color w:val="D0CECE" w:themeColor="background2" w:themeShade="E6"/>
                <w:sz w:val="20"/>
                <w:szCs w:val="20"/>
              </w:rPr>
              <w:t> </w:t>
            </w:r>
          </w:p>
          <w:p w14:paraId="70C6E3D4" w14:textId="4AD0C3A3" w:rsidR="00570350" w:rsidRPr="00570350" w:rsidRDefault="00570350" w:rsidP="00D10591">
            <w:pPr>
              <w:spacing w:after="0" w:line="48" w:lineRule="auto"/>
              <w:rPr>
                <w:rFonts w:ascii="Calibri" w:eastAsia="Times New Roman" w:hAnsi="Calibri" w:cs="Calibri"/>
                <w:color w:val="2F5496" w:themeColor="accent1" w:themeShade="BF"/>
                <w:sz w:val="20"/>
                <w:szCs w:val="20"/>
              </w:rPr>
            </w:pPr>
            <w:r w:rsidRPr="009270C8">
              <w:rPr>
                <w:rFonts w:ascii="Calibri" w:eastAsia="Times New Roman" w:hAnsi="Calibri" w:cs="Calibri"/>
                <w:b/>
                <w:bCs/>
                <w:color w:val="D0CECE" w:themeColor="background2" w:themeShade="E6"/>
                <w:sz w:val="20"/>
                <w:szCs w:val="20"/>
              </w:rPr>
              <w:t> </w:t>
            </w:r>
          </w:p>
        </w:tc>
      </w:tr>
      <w:tr w:rsidR="009270C8" w:rsidRPr="009270C8" w14:paraId="0C1D209B" w14:textId="77777777" w:rsidTr="00570350">
        <w:trPr>
          <w:trHeight w:val="504"/>
        </w:trPr>
        <w:tc>
          <w:tcPr>
            <w:tcW w:w="1061" w:type="pct"/>
            <w:vMerge w:val="restart"/>
            <w:tcBorders>
              <w:top w:val="single" w:sz="8" w:space="0" w:color="auto"/>
              <w:left w:val="single" w:sz="8" w:space="0" w:color="auto"/>
              <w:bottom w:val="single" w:sz="8" w:space="0" w:color="auto"/>
              <w:right w:val="single" w:sz="12" w:space="0" w:color="auto"/>
            </w:tcBorders>
            <w:noWrap/>
            <w:vAlign w:val="center"/>
            <w:hideMark/>
          </w:tcPr>
          <w:p w14:paraId="5DAC69A5" w14:textId="77777777" w:rsidR="009270C8" w:rsidRPr="009270C8" w:rsidRDefault="009270C8" w:rsidP="009270C8">
            <w:pPr>
              <w:spacing w:after="0" w:line="240" w:lineRule="auto"/>
              <w:jc w:val="center"/>
              <w:rPr>
                <w:rFonts w:ascii="Calibri" w:eastAsia="Times New Roman" w:hAnsi="Calibri" w:cs="Calibri"/>
                <w:b/>
                <w:bCs/>
                <w:color w:val="000000"/>
                <w:sz w:val="20"/>
                <w:szCs w:val="20"/>
              </w:rPr>
            </w:pPr>
            <w:r w:rsidRPr="009270C8">
              <w:rPr>
                <w:rFonts w:ascii="Calibri" w:eastAsia="Times New Roman" w:hAnsi="Calibri" w:cs="Calibri"/>
                <w:b/>
                <w:bCs/>
                <w:color w:val="000000"/>
                <w:sz w:val="20"/>
                <w:szCs w:val="20"/>
              </w:rPr>
              <w:t>Cover Crops</w:t>
            </w:r>
          </w:p>
        </w:tc>
        <w:tc>
          <w:tcPr>
            <w:tcW w:w="538" w:type="pct"/>
            <w:tcBorders>
              <w:top w:val="single" w:sz="8" w:space="0" w:color="auto"/>
              <w:left w:val="single" w:sz="12" w:space="0" w:color="auto"/>
              <w:bottom w:val="single" w:sz="8" w:space="0" w:color="auto"/>
              <w:right w:val="single" w:sz="12" w:space="0" w:color="auto"/>
            </w:tcBorders>
            <w:shd w:val="clear" w:color="auto" w:fill="DEEAF6" w:themeFill="accent5" w:themeFillTint="33"/>
            <w:noWrap/>
            <w:vAlign w:val="center"/>
            <w:hideMark/>
          </w:tcPr>
          <w:p w14:paraId="3A5DC54B" w14:textId="7664A4F2" w:rsidR="009270C8" w:rsidRPr="009270C8" w:rsidRDefault="00223993" w:rsidP="00D10591">
            <w:pPr>
              <w:spacing w:after="0" w:line="240" w:lineRule="auto"/>
              <w:ind w:right="-760"/>
              <w:jc w:val="both"/>
              <w:rPr>
                <w:rFonts w:ascii="Calibri" w:eastAsia="Times New Roman" w:hAnsi="Calibri" w:cs="Calibri"/>
                <w:b/>
                <w:bCs/>
                <w:color w:val="000000"/>
                <w:sz w:val="20"/>
                <w:szCs w:val="20"/>
              </w:rPr>
            </w:pPr>
            <w:r>
              <w:rPr>
                <w:rFonts w:ascii="Calibri" w:eastAsia="Times New Roman" w:hAnsi="Calibri" w:cs="Calibri"/>
                <w:b/>
                <w:bCs/>
                <w:color w:val="000000"/>
                <w:sz w:val="20"/>
                <w:szCs w:val="20"/>
              </w:rPr>
              <w:t>Benchmark</w:t>
            </w:r>
          </w:p>
        </w:tc>
        <w:tc>
          <w:tcPr>
            <w:tcW w:w="1123" w:type="pct"/>
            <w:tcBorders>
              <w:top w:val="single" w:sz="8" w:space="0" w:color="auto"/>
              <w:left w:val="single" w:sz="12" w:space="0" w:color="auto"/>
              <w:bottom w:val="single" w:sz="8" w:space="0" w:color="auto"/>
              <w:right w:val="single" w:sz="12" w:space="0" w:color="auto"/>
            </w:tcBorders>
            <w:shd w:val="clear" w:color="auto" w:fill="DEEAF6" w:themeFill="accent5" w:themeFillTint="33"/>
            <w:noWrap/>
            <w:vAlign w:val="center"/>
            <w:hideMark/>
          </w:tcPr>
          <w:p w14:paraId="3A66ACBB" w14:textId="57A121F6" w:rsidR="009270C8" w:rsidRPr="00570350" w:rsidRDefault="009270C8" w:rsidP="00D10591">
            <w:pPr>
              <w:spacing w:after="0" w:line="240" w:lineRule="auto"/>
              <w:rPr>
                <w:rFonts w:ascii="Calibri" w:eastAsia="Times New Roman" w:hAnsi="Calibri" w:cs="Calibri"/>
                <w:color w:val="2F5496" w:themeColor="accent1" w:themeShade="BF"/>
                <w:sz w:val="20"/>
                <w:szCs w:val="20"/>
              </w:rPr>
            </w:pPr>
          </w:p>
        </w:tc>
        <w:tc>
          <w:tcPr>
            <w:tcW w:w="1143" w:type="pct"/>
            <w:tcBorders>
              <w:top w:val="single" w:sz="8" w:space="0" w:color="auto"/>
              <w:left w:val="single" w:sz="12" w:space="0" w:color="auto"/>
              <w:bottom w:val="single" w:sz="8" w:space="0" w:color="auto"/>
              <w:right w:val="single" w:sz="12" w:space="0" w:color="auto"/>
            </w:tcBorders>
            <w:shd w:val="clear" w:color="auto" w:fill="DEEAF6" w:themeFill="accent5" w:themeFillTint="33"/>
            <w:vAlign w:val="center"/>
          </w:tcPr>
          <w:p w14:paraId="0FFD5DA6" w14:textId="77777777" w:rsidR="009270C8" w:rsidRPr="00570350" w:rsidRDefault="009270C8" w:rsidP="00D10591">
            <w:pPr>
              <w:spacing w:after="0" w:line="240" w:lineRule="auto"/>
              <w:rPr>
                <w:rFonts w:ascii="Calibri" w:eastAsia="Times New Roman" w:hAnsi="Calibri" w:cs="Calibri"/>
                <w:color w:val="2F5496" w:themeColor="accent1" w:themeShade="BF"/>
                <w:sz w:val="20"/>
                <w:szCs w:val="20"/>
              </w:rPr>
            </w:pPr>
          </w:p>
        </w:tc>
        <w:tc>
          <w:tcPr>
            <w:tcW w:w="1135" w:type="pct"/>
            <w:tcBorders>
              <w:top w:val="single" w:sz="8" w:space="0" w:color="auto"/>
              <w:left w:val="single" w:sz="12" w:space="0" w:color="auto"/>
              <w:bottom w:val="single" w:sz="8" w:space="0" w:color="auto"/>
              <w:right w:val="single" w:sz="8" w:space="0" w:color="auto"/>
            </w:tcBorders>
            <w:shd w:val="clear" w:color="auto" w:fill="DEEAF6" w:themeFill="accent5" w:themeFillTint="33"/>
            <w:vAlign w:val="center"/>
          </w:tcPr>
          <w:p w14:paraId="05FE695F" w14:textId="77777777" w:rsidR="009270C8" w:rsidRPr="00570350" w:rsidRDefault="009270C8" w:rsidP="00D10591">
            <w:pPr>
              <w:spacing w:after="0" w:line="240" w:lineRule="auto"/>
              <w:rPr>
                <w:rFonts w:ascii="Calibri" w:eastAsia="Times New Roman" w:hAnsi="Calibri" w:cs="Calibri"/>
                <w:color w:val="2F5496" w:themeColor="accent1" w:themeShade="BF"/>
                <w:sz w:val="20"/>
                <w:szCs w:val="20"/>
              </w:rPr>
            </w:pPr>
          </w:p>
        </w:tc>
      </w:tr>
      <w:tr w:rsidR="009270C8" w:rsidRPr="009270C8" w14:paraId="04BEBCA4" w14:textId="77777777" w:rsidTr="00570350">
        <w:trPr>
          <w:trHeight w:val="504"/>
        </w:trPr>
        <w:tc>
          <w:tcPr>
            <w:tcW w:w="0" w:type="auto"/>
            <w:vMerge/>
            <w:vAlign w:val="center"/>
            <w:hideMark/>
          </w:tcPr>
          <w:p w14:paraId="54788B89" w14:textId="77777777" w:rsidR="009270C8" w:rsidRPr="009270C8" w:rsidRDefault="009270C8" w:rsidP="009270C8">
            <w:pPr>
              <w:spacing w:after="0" w:line="256" w:lineRule="auto"/>
              <w:rPr>
                <w:rFonts w:ascii="Calibri" w:eastAsia="Times New Roman" w:hAnsi="Calibri" w:cs="Calibri"/>
                <w:b/>
                <w:bCs/>
                <w:color w:val="000000"/>
                <w:sz w:val="20"/>
                <w:szCs w:val="20"/>
              </w:rPr>
            </w:pPr>
          </w:p>
        </w:tc>
        <w:tc>
          <w:tcPr>
            <w:tcW w:w="538" w:type="pct"/>
            <w:tcBorders>
              <w:top w:val="single" w:sz="8" w:space="0" w:color="auto"/>
              <w:left w:val="single" w:sz="12" w:space="0" w:color="auto"/>
              <w:bottom w:val="single" w:sz="8" w:space="0" w:color="auto"/>
              <w:right w:val="single" w:sz="12" w:space="0" w:color="auto"/>
            </w:tcBorders>
            <w:shd w:val="clear" w:color="auto" w:fill="FBE4D5" w:themeFill="accent2" w:themeFillTint="33"/>
            <w:noWrap/>
            <w:vAlign w:val="center"/>
            <w:hideMark/>
          </w:tcPr>
          <w:p w14:paraId="2F8DED93" w14:textId="77777777" w:rsidR="009270C8" w:rsidRPr="009270C8" w:rsidRDefault="009270C8" w:rsidP="00D10591">
            <w:pPr>
              <w:spacing w:after="0" w:line="240" w:lineRule="auto"/>
              <w:ind w:right="-760"/>
              <w:jc w:val="both"/>
              <w:rPr>
                <w:rFonts w:ascii="Calibri" w:eastAsia="Times New Roman" w:hAnsi="Calibri" w:cs="Calibri"/>
                <w:b/>
                <w:bCs/>
                <w:color w:val="000000"/>
                <w:sz w:val="20"/>
                <w:szCs w:val="20"/>
              </w:rPr>
            </w:pPr>
            <w:r w:rsidRPr="009270C8">
              <w:rPr>
                <w:rFonts w:ascii="Calibri" w:eastAsia="Times New Roman" w:hAnsi="Calibri" w:cs="Calibri"/>
                <w:b/>
                <w:bCs/>
                <w:color w:val="000000"/>
                <w:sz w:val="20"/>
                <w:szCs w:val="20"/>
              </w:rPr>
              <w:t>Current</w:t>
            </w:r>
          </w:p>
        </w:tc>
        <w:tc>
          <w:tcPr>
            <w:tcW w:w="1123" w:type="pct"/>
            <w:tcBorders>
              <w:top w:val="single" w:sz="8" w:space="0" w:color="auto"/>
              <w:left w:val="single" w:sz="12" w:space="0" w:color="auto"/>
              <w:bottom w:val="single" w:sz="8" w:space="0" w:color="auto"/>
              <w:right w:val="single" w:sz="12" w:space="0" w:color="auto"/>
            </w:tcBorders>
            <w:shd w:val="clear" w:color="auto" w:fill="FBE4D5" w:themeFill="accent2" w:themeFillTint="33"/>
            <w:noWrap/>
            <w:vAlign w:val="center"/>
            <w:hideMark/>
          </w:tcPr>
          <w:p w14:paraId="72DFDBF8" w14:textId="77777777" w:rsidR="009270C8" w:rsidRPr="00570350" w:rsidRDefault="009270C8" w:rsidP="00D10591">
            <w:pPr>
              <w:spacing w:line="256" w:lineRule="auto"/>
              <w:rPr>
                <w:rFonts w:ascii="Calibri" w:eastAsia="Times New Roman" w:hAnsi="Calibri" w:cs="Calibri"/>
                <w:color w:val="2F5496" w:themeColor="accent1" w:themeShade="BF"/>
                <w:sz w:val="20"/>
                <w:szCs w:val="20"/>
              </w:rPr>
            </w:pPr>
          </w:p>
        </w:tc>
        <w:tc>
          <w:tcPr>
            <w:tcW w:w="1143" w:type="pct"/>
            <w:tcBorders>
              <w:top w:val="single" w:sz="8" w:space="0" w:color="auto"/>
              <w:left w:val="single" w:sz="12" w:space="0" w:color="auto"/>
              <w:bottom w:val="single" w:sz="8" w:space="0" w:color="auto"/>
              <w:right w:val="single" w:sz="12" w:space="0" w:color="auto"/>
            </w:tcBorders>
            <w:shd w:val="clear" w:color="auto" w:fill="FBE4D5" w:themeFill="accent2" w:themeFillTint="33"/>
            <w:vAlign w:val="center"/>
          </w:tcPr>
          <w:p w14:paraId="1106A272" w14:textId="77777777" w:rsidR="009270C8" w:rsidRPr="00570350" w:rsidRDefault="009270C8" w:rsidP="00D10591">
            <w:pPr>
              <w:spacing w:after="0" w:line="240" w:lineRule="auto"/>
              <w:rPr>
                <w:rFonts w:ascii="Calibri" w:eastAsia="Times New Roman" w:hAnsi="Calibri" w:cs="Calibri"/>
                <w:color w:val="2F5496" w:themeColor="accent1" w:themeShade="BF"/>
                <w:sz w:val="20"/>
                <w:szCs w:val="20"/>
              </w:rPr>
            </w:pPr>
          </w:p>
        </w:tc>
        <w:tc>
          <w:tcPr>
            <w:tcW w:w="1135" w:type="pct"/>
            <w:tcBorders>
              <w:top w:val="single" w:sz="8" w:space="0" w:color="auto"/>
              <w:left w:val="single" w:sz="12" w:space="0" w:color="auto"/>
              <w:bottom w:val="single" w:sz="8" w:space="0" w:color="auto"/>
              <w:right w:val="single" w:sz="8" w:space="0" w:color="auto"/>
            </w:tcBorders>
            <w:shd w:val="clear" w:color="auto" w:fill="FBE4D5" w:themeFill="accent2" w:themeFillTint="33"/>
            <w:vAlign w:val="center"/>
          </w:tcPr>
          <w:p w14:paraId="4692B1E0" w14:textId="77777777" w:rsidR="009270C8" w:rsidRPr="00570350" w:rsidRDefault="009270C8" w:rsidP="00D10591">
            <w:pPr>
              <w:spacing w:after="0" w:line="240" w:lineRule="auto"/>
              <w:rPr>
                <w:rFonts w:ascii="Calibri" w:eastAsia="Times New Roman" w:hAnsi="Calibri" w:cs="Calibri"/>
                <w:color w:val="2F5496" w:themeColor="accent1" w:themeShade="BF"/>
                <w:sz w:val="20"/>
                <w:szCs w:val="20"/>
              </w:rPr>
            </w:pPr>
          </w:p>
        </w:tc>
      </w:tr>
      <w:tr w:rsidR="00570350" w:rsidRPr="009270C8" w14:paraId="7E7AFEBA" w14:textId="77777777" w:rsidTr="00570350">
        <w:trPr>
          <w:trHeight w:hRule="exact" w:val="130"/>
        </w:trPr>
        <w:tc>
          <w:tcPr>
            <w:tcW w:w="5000" w:type="pct"/>
            <w:gridSpan w:val="5"/>
            <w:tcBorders>
              <w:top w:val="single" w:sz="8" w:space="0" w:color="auto"/>
              <w:left w:val="single" w:sz="8" w:space="0" w:color="auto"/>
              <w:bottom w:val="single" w:sz="8" w:space="0" w:color="auto"/>
              <w:right w:val="single" w:sz="8" w:space="0" w:color="auto"/>
            </w:tcBorders>
            <w:shd w:val="clear" w:color="auto" w:fill="D0CECE" w:themeFill="background2" w:themeFillShade="E6"/>
            <w:noWrap/>
            <w:vAlign w:val="center"/>
            <w:hideMark/>
          </w:tcPr>
          <w:p w14:paraId="7500812A" w14:textId="77777777" w:rsidR="00570350" w:rsidRPr="009270C8" w:rsidRDefault="00570350" w:rsidP="009270C8">
            <w:pPr>
              <w:spacing w:after="0" w:line="48" w:lineRule="auto"/>
              <w:jc w:val="center"/>
              <w:rPr>
                <w:rFonts w:ascii="Calibri" w:eastAsia="Times New Roman" w:hAnsi="Calibri" w:cs="Calibri"/>
                <w:b/>
                <w:bCs/>
                <w:color w:val="D0CECE" w:themeColor="background2" w:themeShade="E6"/>
                <w:sz w:val="20"/>
                <w:szCs w:val="20"/>
              </w:rPr>
            </w:pPr>
            <w:r w:rsidRPr="009270C8">
              <w:rPr>
                <w:rFonts w:ascii="Calibri" w:eastAsia="Times New Roman" w:hAnsi="Calibri" w:cs="Calibri"/>
                <w:b/>
                <w:bCs/>
                <w:color w:val="D0CECE" w:themeColor="background2" w:themeShade="E6"/>
                <w:sz w:val="20"/>
                <w:szCs w:val="20"/>
              </w:rPr>
              <w:t> </w:t>
            </w:r>
          </w:p>
          <w:p w14:paraId="2D284F67" w14:textId="1878FFF8" w:rsidR="00570350" w:rsidRPr="00570350" w:rsidRDefault="00570350" w:rsidP="00D10591">
            <w:pPr>
              <w:spacing w:after="0" w:line="48" w:lineRule="auto"/>
              <w:rPr>
                <w:rFonts w:ascii="Calibri" w:eastAsia="Times New Roman" w:hAnsi="Calibri" w:cs="Calibri"/>
                <w:color w:val="2F5496" w:themeColor="accent1" w:themeShade="BF"/>
                <w:sz w:val="20"/>
                <w:szCs w:val="20"/>
              </w:rPr>
            </w:pPr>
            <w:r w:rsidRPr="009270C8">
              <w:rPr>
                <w:rFonts w:ascii="Calibri" w:eastAsia="Times New Roman" w:hAnsi="Calibri" w:cs="Calibri"/>
                <w:b/>
                <w:bCs/>
                <w:color w:val="D0CECE" w:themeColor="background2" w:themeShade="E6"/>
                <w:sz w:val="20"/>
                <w:szCs w:val="20"/>
              </w:rPr>
              <w:t> </w:t>
            </w:r>
          </w:p>
        </w:tc>
      </w:tr>
      <w:tr w:rsidR="009270C8" w:rsidRPr="009270C8" w14:paraId="7D62E728" w14:textId="77777777" w:rsidTr="00570350">
        <w:trPr>
          <w:trHeight w:val="504"/>
        </w:trPr>
        <w:tc>
          <w:tcPr>
            <w:tcW w:w="1061" w:type="pct"/>
            <w:vMerge w:val="restart"/>
            <w:tcBorders>
              <w:top w:val="single" w:sz="8" w:space="0" w:color="auto"/>
              <w:left w:val="single" w:sz="8" w:space="0" w:color="auto"/>
              <w:bottom w:val="single" w:sz="8" w:space="0" w:color="auto"/>
              <w:right w:val="single" w:sz="12" w:space="0" w:color="auto"/>
            </w:tcBorders>
            <w:noWrap/>
            <w:vAlign w:val="center"/>
            <w:hideMark/>
          </w:tcPr>
          <w:p w14:paraId="4F8B1D61" w14:textId="77777777" w:rsidR="009270C8" w:rsidRPr="009270C8" w:rsidRDefault="009270C8" w:rsidP="009270C8">
            <w:pPr>
              <w:spacing w:after="0" w:line="240" w:lineRule="auto"/>
              <w:jc w:val="center"/>
              <w:rPr>
                <w:rFonts w:ascii="Calibri" w:eastAsia="Times New Roman" w:hAnsi="Calibri" w:cs="Calibri"/>
                <w:b/>
                <w:bCs/>
                <w:color w:val="000000"/>
                <w:sz w:val="20"/>
                <w:szCs w:val="20"/>
              </w:rPr>
            </w:pPr>
            <w:r w:rsidRPr="009270C8">
              <w:rPr>
                <w:rFonts w:ascii="Calibri" w:eastAsia="Times New Roman" w:hAnsi="Calibri" w:cs="Calibri"/>
                <w:b/>
                <w:bCs/>
                <w:color w:val="000000"/>
                <w:sz w:val="20"/>
                <w:szCs w:val="20"/>
              </w:rPr>
              <w:t>Nutrient Management</w:t>
            </w:r>
          </w:p>
        </w:tc>
        <w:tc>
          <w:tcPr>
            <w:tcW w:w="538" w:type="pct"/>
            <w:tcBorders>
              <w:top w:val="single" w:sz="8" w:space="0" w:color="auto"/>
              <w:left w:val="single" w:sz="12" w:space="0" w:color="auto"/>
              <w:bottom w:val="single" w:sz="8" w:space="0" w:color="auto"/>
              <w:right w:val="single" w:sz="12" w:space="0" w:color="auto"/>
            </w:tcBorders>
            <w:shd w:val="clear" w:color="auto" w:fill="DEEAF6" w:themeFill="accent5" w:themeFillTint="33"/>
            <w:noWrap/>
            <w:vAlign w:val="center"/>
            <w:hideMark/>
          </w:tcPr>
          <w:p w14:paraId="26F2FD2A" w14:textId="1AD55058" w:rsidR="009270C8" w:rsidRPr="009270C8" w:rsidRDefault="00223993" w:rsidP="00D10591">
            <w:pPr>
              <w:spacing w:after="0" w:line="240" w:lineRule="auto"/>
              <w:ind w:right="-760"/>
              <w:jc w:val="both"/>
              <w:rPr>
                <w:rFonts w:ascii="Calibri" w:eastAsia="Times New Roman" w:hAnsi="Calibri" w:cs="Calibri"/>
                <w:b/>
                <w:bCs/>
                <w:color w:val="000000"/>
                <w:sz w:val="20"/>
                <w:szCs w:val="20"/>
              </w:rPr>
            </w:pPr>
            <w:r>
              <w:rPr>
                <w:rFonts w:ascii="Calibri" w:eastAsia="Times New Roman" w:hAnsi="Calibri" w:cs="Calibri"/>
                <w:b/>
                <w:bCs/>
                <w:color w:val="000000"/>
                <w:sz w:val="20"/>
                <w:szCs w:val="20"/>
              </w:rPr>
              <w:t>Benchmark</w:t>
            </w:r>
          </w:p>
        </w:tc>
        <w:tc>
          <w:tcPr>
            <w:tcW w:w="1123" w:type="pct"/>
            <w:tcBorders>
              <w:top w:val="single" w:sz="8" w:space="0" w:color="auto"/>
              <w:left w:val="single" w:sz="12" w:space="0" w:color="auto"/>
              <w:bottom w:val="single" w:sz="8" w:space="0" w:color="auto"/>
              <w:right w:val="single" w:sz="12" w:space="0" w:color="auto"/>
            </w:tcBorders>
            <w:shd w:val="clear" w:color="auto" w:fill="DEEAF6" w:themeFill="accent5" w:themeFillTint="33"/>
            <w:noWrap/>
            <w:vAlign w:val="center"/>
          </w:tcPr>
          <w:p w14:paraId="52E6EF73" w14:textId="77777777" w:rsidR="009270C8" w:rsidRPr="00570350" w:rsidRDefault="009270C8" w:rsidP="00D10591">
            <w:pPr>
              <w:spacing w:after="0" w:line="240" w:lineRule="auto"/>
              <w:rPr>
                <w:rFonts w:ascii="Calibri" w:eastAsia="Times New Roman" w:hAnsi="Calibri" w:cs="Calibri"/>
                <w:color w:val="2F5496" w:themeColor="accent1" w:themeShade="BF"/>
                <w:sz w:val="20"/>
                <w:szCs w:val="20"/>
              </w:rPr>
            </w:pPr>
          </w:p>
        </w:tc>
        <w:tc>
          <w:tcPr>
            <w:tcW w:w="1143" w:type="pct"/>
            <w:tcBorders>
              <w:top w:val="single" w:sz="8" w:space="0" w:color="auto"/>
              <w:left w:val="single" w:sz="12" w:space="0" w:color="auto"/>
              <w:bottom w:val="single" w:sz="8" w:space="0" w:color="auto"/>
              <w:right w:val="single" w:sz="12" w:space="0" w:color="auto"/>
            </w:tcBorders>
            <w:shd w:val="clear" w:color="auto" w:fill="DEEAF6" w:themeFill="accent5" w:themeFillTint="33"/>
            <w:vAlign w:val="center"/>
          </w:tcPr>
          <w:p w14:paraId="007CFBA7" w14:textId="77777777" w:rsidR="009270C8" w:rsidRPr="00570350" w:rsidRDefault="009270C8" w:rsidP="00D10591">
            <w:pPr>
              <w:spacing w:after="0" w:line="240" w:lineRule="auto"/>
              <w:rPr>
                <w:rFonts w:ascii="Calibri" w:eastAsia="Times New Roman" w:hAnsi="Calibri" w:cs="Calibri"/>
                <w:color w:val="2F5496" w:themeColor="accent1" w:themeShade="BF"/>
                <w:sz w:val="20"/>
                <w:szCs w:val="20"/>
              </w:rPr>
            </w:pPr>
          </w:p>
        </w:tc>
        <w:tc>
          <w:tcPr>
            <w:tcW w:w="1135" w:type="pct"/>
            <w:tcBorders>
              <w:top w:val="single" w:sz="8" w:space="0" w:color="auto"/>
              <w:left w:val="single" w:sz="12" w:space="0" w:color="auto"/>
              <w:bottom w:val="single" w:sz="8" w:space="0" w:color="auto"/>
              <w:right w:val="single" w:sz="8" w:space="0" w:color="auto"/>
            </w:tcBorders>
            <w:shd w:val="clear" w:color="auto" w:fill="DEEAF6" w:themeFill="accent5" w:themeFillTint="33"/>
            <w:vAlign w:val="center"/>
          </w:tcPr>
          <w:p w14:paraId="55CEE638" w14:textId="77777777" w:rsidR="009270C8" w:rsidRPr="00570350" w:rsidRDefault="009270C8" w:rsidP="00D10591">
            <w:pPr>
              <w:spacing w:after="0" w:line="240" w:lineRule="auto"/>
              <w:rPr>
                <w:rFonts w:ascii="Calibri" w:eastAsia="Times New Roman" w:hAnsi="Calibri" w:cs="Calibri"/>
                <w:color w:val="2F5496" w:themeColor="accent1" w:themeShade="BF"/>
                <w:sz w:val="20"/>
                <w:szCs w:val="20"/>
              </w:rPr>
            </w:pPr>
          </w:p>
        </w:tc>
      </w:tr>
      <w:tr w:rsidR="009270C8" w:rsidRPr="009270C8" w14:paraId="19B74B93" w14:textId="77777777" w:rsidTr="00570350">
        <w:trPr>
          <w:trHeight w:val="565"/>
        </w:trPr>
        <w:tc>
          <w:tcPr>
            <w:tcW w:w="0" w:type="auto"/>
            <w:vMerge/>
            <w:vAlign w:val="center"/>
            <w:hideMark/>
          </w:tcPr>
          <w:p w14:paraId="564AD5A7" w14:textId="77777777" w:rsidR="009270C8" w:rsidRPr="009270C8" w:rsidRDefault="009270C8" w:rsidP="009270C8">
            <w:pPr>
              <w:spacing w:after="0" w:line="256" w:lineRule="auto"/>
              <w:rPr>
                <w:rFonts w:ascii="Calibri" w:eastAsia="Times New Roman" w:hAnsi="Calibri" w:cs="Calibri"/>
                <w:b/>
                <w:bCs/>
                <w:color w:val="000000"/>
                <w:sz w:val="20"/>
                <w:szCs w:val="20"/>
              </w:rPr>
            </w:pPr>
          </w:p>
        </w:tc>
        <w:tc>
          <w:tcPr>
            <w:tcW w:w="538" w:type="pct"/>
            <w:tcBorders>
              <w:top w:val="single" w:sz="8" w:space="0" w:color="auto"/>
              <w:left w:val="single" w:sz="12" w:space="0" w:color="auto"/>
              <w:bottom w:val="single" w:sz="8" w:space="0" w:color="auto"/>
              <w:right w:val="single" w:sz="12" w:space="0" w:color="auto"/>
            </w:tcBorders>
            <w:shd w:val="clear" w:color="auto" w:fill="FBE4D5" w:themeFill="accent2" w:themeFillTint="33"/>
            <w:noWrap/>
            <w:vAlign w:val="center"/>
            <w:hideMark/>
          </w:tcPr>
          <w:p w14:paraId="0FF345B5" w14:textId="77777777" w:rsidR="009270C8" w:rsidRPr="009270C8" w:rsidRDefault="009270C8" w:rsidP="00D10591">
            <w:pPr>
              <w:spacing w:after="0" w:line="240" w:lineRule="auto"/>
              <w:ind w:right="-760"/>
              <w:jc w:val="both"/>
              <w:rPr>
                <w:rFonts w:ascii="Calibri" w:eastAsia="Times New Roman" w:hAnsi="Calibri" w:cs="Calibri"/>
                <w:b/>
                <w:bCs/>
                <w:color w:val="000000"/>
                <w:sz w:val="20"/>
                <w:szCs w:val="20"/>
              </w:rPr>
            </w:pPr>
            <w:r w:rsidRPr="009270C8">
              <w:rPr>
                <w:rFonts w:ascii="Calibri" w:eastAsia="Times New Roman" w:hAnsi="Calibri" w:cs="Calibri"/>
                <w:b/>
                <w:bCs/>
                <w:color w:val="000000"/>
                <w:sz w:val="20"/>
                <w:szCs w:val="20"/>
              </w:rPr>
              <w:t>Current</w:t>
            </w:r>
          </w:p>
        </w:tc>
        <w:tc>
          <w:tcPr>
            <w:tcW w:w="1123" w:type="pct"/>
            <w:tcBorders>
              <w:top w:val="single" w:sz="8" w:space="0" w:color="auto"/>
              <w:left w:val="single" w:sz="12" w:space="0" w:color="auto"/>
              <w:bottom w:val="single" w:sz="8" w:space="0" w:color="auto"/>
              <w:right w:val="single" w:sz="12" w:space="0" w:color="auto"/>
            </w:tcBorders>
            <w:shd w:val="clear" w:color="auto" w:fill="FBE4D5" w:themeFill="accent2" w:themeFillTint="33"/>
            <w:noWrap/>
            <w:vAlign w:val="center"/>
            <w:hideMark/>
          </w:tcPr>
          <w:p w14:paraId="02C5E2A9" w14:textId="77777777" w:rsidR="009270C8" w:rsidRPr="00570350" w:rsidRDefault="009270C8" w:rsidP="00D10591">
            <w:pPr>
              <w:spacing w:line="256" w:lineRule="auto"/>
              <w:rPr>
                <w:rFonts w:ascii="Calibri" w:eastAsia="Times New Roman" w:hAnsi="Calibri" w:cs="Calibri"/>
                <w:color w:val="2F5496" w:themeColor="accent1" w:themeShade="BF"/>
                <w:sz w:val="20"/>
                <w:szCs w:val="20"/>
              </w:rPr>
            </w:pPr>
          </w:p>
        </w:tc>
        <w:tc>
          <w:tcPr>
            <w:tcW w:w="1143" w:type="pct"/>
            <w:tcBorders>
              <w:top w:val="single" w:sz="8" w:space="0" w:color="auto"/>
              <w:left w:val="single" w:sz="12" w:space="0" w:color="auto"/>
              <w:bottom w:val="single" w:sz="8" w:space="0" w:color="auto"/>
              <w:right w:val="single" w:sz="12" w:space="0" w:color="auto"/>
            </w:tcBorders>
            <w:shd w:val="clear" w:color="auto" w:fill="FBE4D5" w:themeFill="accent2" w:themeFillTint="33"/>
            <w:vAlign w:val="center"/>
          </w:tcPr>
          <w:p w14:paraId="7C951FD1" w14:textId="77777777" w:rsidR="009270C8" w:rsidRPr="00570350" w:rsidRDefault="009270C8" w:rsidP="00D10591">
            <w:pPr>
              <w:spacing w:after="0" w:line="240" w:lineRule="auto"/>
              <w:rPr>
                <w:rFonts w:ascii="Calibri" w:eastAsia="Times New Roman" w:hAnsi="Calibri" w:cs="Calibri"/>
                <w:color w:val="2F5496" w:themeColor="accent1" w:themeShade="BF"/>
                <w:sz w:val="20"/>
                <w:szCs w:val="20"/>
              </w:rPr>
            </w:pPr>
          </w:p>
        </w:tc>
        <w:tc>
          <w:tcPr>
            <w:tcW w:w="1135" w:type="pct"/>
            <w:tcBorders>
              <w:top w:val="single" w:sz="8" w:space="0" w:color="auto"/>
              <w:left w:val="single" w:sz="12" w:space="0" w:color="auto"/>
              <w:bottom w:val="single" w:sz="8" w:space="0" w:color="auto"/>
              <w:right w:val="single" w:sz="8" w:space="0" w:color="auto"/>
            </w:tcBorders>
            <w:shd w:val="clear" w:color="auto" w:fill="FBE4D5" w:themeFill="accent2" w:themeFillTint="33"/>
            <w:vAlign w:val="center"/>
          </w:tcPr>
          <w:p w14:paraId="7FF29E7E" w14:textId="77777777" w:rsidR="009270C8" w:rsidRPr="00570350" w:rsidRDefault="009270C8" w:rsidP="00D10591">
            <w:pPr>
              <w:spacing w:after="0" w:line="240" w:lineRule="auto"/>
              <w:rPr>
                <w:rFonts w:ascii="Calibri" w:eastAsia="Times New Roman" w:hAnsi="Calibri" w:cs="Calibri"/>
                <w:color w:val="2F5496" w:themeColor="accent1" w:themeShade="BF"/>
                <w:sz w:val="20"/>
                <w:szCs w:val="20"/>
              </w:rPr>
            </w:pPr>
          </w:p>
        </w:tc>
      </w:tr>
      <w:tr w:rsidR="009270C8" w:rsidRPr="009270C8" w14:paraId="199C5CCA" w14:textId="77777777" w:rsidTr="60FF8B2C">
        <w:trPr>
          <w:trHeight w:val="130"/>
        </w:trPr>
        <w:tc>
          <w:tcPr>
            <w:tcW w:w="5000" w:type="pct"/>
            <w:gridSpan w:val="5"/>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tcPr>
          <w:p w14:paraId="27DB0D5C" w14:textId="43617C3F" w:rsidR="009270C8" w:rsidRPr="00584C14" w:rsidRDefault="003F25DC" w:rsidP="009270C8">
            <w:pPr>
              <w:spacing w:after="0" w:line="240" w:lineRule="auto"/>
              <w:rPr>
                <w:rFonts w:ascii="Calibri" w:eastAsia="Times New Roman" w:hAnsi="Calibri" w:cs="Calibri"/>
                <w:i/>
                <w:iCs/>
                <w:color w:val="000000"/>
                <w:sz w:val="20"/>
                <w:szCs w:val="20"/>
              </w:rPr>
            </w:pPr>
            <w:r w:rsidRPr="00584C14">
              <w:rPr>
                <w:rFonts w:ascii="Calibri" w:eastAsia="Times New Roman" w:hAnsi="Calibri" w:cs="Calibri"/>
                <w:i/>
                <w:iCs/>
                <w:color w:val="000000"/>
                <w:sz w:val="20"/>
                <w:szCs w:val="20"/>
              </w:rPr>
              <w:t>Note:  A change in crop rotation cannot be analyzed with other soil health practices due to data discrepancies.</w:t>
            </w:r>
          </w:p>
        </w:tc>
      </w:tr>
      <w:tr w:rsidR="009270C8" w:rsidRPr="009270C8" w14:paraId="126079FC" w14:textId="77777777" w:rsidTr="00570350">
        <w:trPr>
          <w:trHeight w:val="504"/>
        </w:trPr>
        <w:tc>
          <w:tcPr>
            <w:tcW w:w="1061" w:type="pct"/>
            <w:vMerge w:val="restart"/>
            <w:tcBorders>
              <w:top w:val="single" w:sz="8" w:space="0" w:color="auto"/>
              <w:left w:val="single" w:sz="8" w:space="0" w:color="auto"/>
              <w:bottom w:val="single" w:sz="8" w:space="0" w:color="auto"/>
              <w:right w:val="single" w:sz="8" w:space="0" w:color="auto"/>
            </w:tcBorders>
            <w:vAlign w:val="center"/>
            <w:hideMark/>
          </w:tcPr>
          <w:p w14:paraId="1EA0671C" w14:textId="77777777" w:rsidR="009270C8" w:rsidRPr="009270C8" w:rsidRDefault="009270C8" w:rsidP="009270C8">
            <w:pPr>
              <w:spacing w:after="0" w:line="240" w:lineRule="auto"/>
              <w:jc w:val="center"/>
              <w:rPr>
                <w:rFonts w:ascii="Calibri" w:eastAsia="Times New Roman" w:hAnsi="Calibri" w:cs="Calibri"/>
                <w:b/>
                <w:bCs/>
                <w:color w:val="000000"/>
                <w:sz w:val="20"/>
                <w:szCs w:val="20"/>
              </w:rPr>
            </w:pPr>
            <w:r w:rsidRPr="009270C8">
              <w:rPr>
                <w:rFonts w:ascii="Calibri" w:eastAsia="Times New Roman" w:hAnsi="Calibri" w:cs="Calibri"/>
                <w:b/>
                <w:bCs/>
                <w:color w:val="000000"/>
                <w:sz w:val="20"/>
                <w:szCs w:val="20"/>
              </w:rPr>
              <w:t>Conservation Crop Rotation</w:t>
            </w:r>
          </w:p>
        </w:tc>
        <w:tc>
          <w:tcPr>
            <w:tcW w:w="538" w:type="pct"/>
            <w:tcBorders>
              <w:top w:val="single" w:sz="8" w:space="0" w:color="auto"/>
              <w:left w:val="single" w:sz="12" w:space="0" w:color="auto"/>
              <w:bottom w:val="single" w:sz="8" w:space="0" w:color="auto"/>
              <w:right w:val="single" w:sz="12" w:space="0" w:color="auto"/>
            </w:tcBorders>
            <w:shd w:val="clear" w:color="auto" w:fill="DEEAF6" w:themeFill="accent5" w:themeFillTint="33"/>
            <w:noWrap/>
            <w:vAlign w:val="center"/>
            <w:hideMark/>
          </w:tcPr>
          <w:p w14:paraId="0AA059B8" w14:textId="545484C4" w:rsidR="009270C8" w:rsidRPr="009270C8" w:rsidRDefault="00223993" w:rsidP="00D10591">
            <w:pPr>
              <w:spacing w:after="0" w:line="240" w:lineRule="auto"/>
              <w:ind w:right="-760"/>
              <w:rPr>
                <w:rFonts w:ascii="Calibri" w:eastAsia="Times New Roman" w:hAnsi="Calibri" w:cs="Calibri"/>
                <w:b/>
                <w:bCs/>
                <w:color w:val="000000"/>
                <w:sz w:val="20"/>
                <w:szCs w:val="20"/>
              </w:rPr>
            </w:pPr>
            <w:r>
              <w:rPr>
                <w:rFonts w:ascii="Calibri" w:eastAsia="Times New Roman" w:hAnsi="Calibri" w:cs="Calibri"/>
                <w:b/>
                <w:bCs/>
                <w:color w:val="000000"/>
                <w:sz w:val="20"/>
                <w:szCs w:val="20"/>
              </w:rPr>
              <w:t>Benchmark</w:t>
            </w:r>
          </w:p>
        </w:tc>
        <w:tc>
          <w:tcPr>
            <w:tcW w:w="3401" w:type="pct"/>
            <w:gridSpan w:val="3"/>
            <w:tcBorders>
              <w:top w:val="single" w:sz="8" w:space="0" w:color="auto"/>
              <w:left w:val="single" w:sz="12" w:space="0" w:color="auto"/>
              <w:bottom w:val="single" w:sz="8" w:space="0" w:color="auto"/>
              <w:right w:val="single" w:sz="8" w:space="0" w:color="auto"/>
            </w:tcBorders>
            <w:shd w:val="clear" w:color="auto" w:fill="DEEAF6" w:themeFill="accent5" w:themeFillTint="33"/>
            <w:noWrap/>
            <w:vAlign w:val="center"/>
          </w:tcPr>
          <w:p w14:paraId="449E9254" w14:textId="77777777" w:rsidR="009270C8" w:rsidRPr="00570350" w:rsidRDefault="009270C8" w:rsidP="00D10591">
            <w:pPr>
              <w:spacing w:after="0" w:line="240" w:lineRule="auto"/>
              <w:rPr>
                <w:rFonts w:ascii="Calibri" w:eastAsia="Times New Roman" w:hAnsi="Calibri" w:cs="Calibri"/>
                <w:color w:val="2F5496" w:themeColor="accent1" w:themeShade="BF"/>
                <w:sz w:val="20"/>
                <w:szCs w:val="20"/>
              </w:rPr>
            </w:pPr>
          </w:p>
        </w:tc>
      </w:tr>
      <w:tr w:rsidR="009270C8" w:rsidRPr="009270C8" w14:paraId="520E9B25" w14:textId="77777777" w:rsidTr="00570350">
        <w:trPr>
          <w:trHeight w:val="504"/>
        </w:trPr>
        <w:tc>
          <w:tcPr>
            <w:tcW w:w="0" w:type="auto"/>
            <w:vMerge/>
            <w:vAlign w:val="center"/>
            <w:hideMark/>
          </w:tcPr>
          <w:p w14:paraId="1A346761" w14:textId="77777777" w:rsidR="009270C8" w:rsidRPr="009270C8" w:rsidRDefault="009270C8" w:rsidP="009270C8">
            <w:pPr>
              <w:spacing w:after="0" w:line="256" w:lineRule="auto"/>
              <w:rPr>
                <w:rFonts w:ascii="Calibri" w:eastAsia="Times New Roman" w:hAnsi="Calibri" w:cs="Calibri"/>
                <w:b/>
                <w:bCs/>
                <w:color w:val="000000"/>
                <w:sz w:val="20"/>
                <w:szCs w:val="20"/>
              </w:rPr>
            </w:pPr>
          </w:p>
        </w:tc>
        <w:tc>
          <w:tcPr>
            <w:tcW w:w="538" w:type="pct"/>
            <w:tcBorders>
              <w:top w:val="single" w:sz="8" w:space="0" w:color="auto"/>
              <w:left w:val="single" w:sz="12" w:space="0" w:color="auto"/>
              <w:bottom w:val="single" w:sz="8" w:space="0" w:color="auto"/>
              <w:right w:val="single" w:sz="12" w:space="0" w:color="auto"/>
            </w:tcBorders>
            <w:shd w:val="clear" w:color="auto" w:fill="FBE4D5" w:themeFill="accent2" w:themeFillTint="33"/>
            <w:noWrap/>
            <w:vAlign w:val="center"/>
            <w:hideMark/>
          </w:tcPr>
          <w:p w14:paraId="676EBBDE" w14:textId="77777777" w:rsidR="009270C8" w:rsidRPr="009270C8" w:rsidRDefault="009270C8" w:rsidP="00D10591">
            <w:pPr>
              <w:spacing w:after="0" w:line="240" w:lineRule="auto"/>
              <w:ind w:right="-760"/>
              <w:rPr>
                <w:rFonts w:ascii="Calibri" w:eastAsia="Times New Roman" w:hAnsi="Calibri" w:cs="Calibri"/>
                <w:b/>
                <w:bCs/>
                <w:color w:val="000000"/>
                <w:sz w:val="20"/>
                <w:szCs w:val="20"/>
              </w:rPr>
            </w:pPr>
            <w:r w:rsidRPr="009270C8">
              <w:rPr>
                <w:rFonts w:ascii="Calibri" w:eastAsia="Times New Roman" w:hAnsi="Calibri" w:cs="Calibri"/>
                <w:b/>
                <w:bCs/>
                <w:color w:val="000000"/>
                <w:sz w:val="20"/>
                <w:szCs w:val="20"/>
              </w:rPr>
              <w:t>Current</w:t>
            </w:r>
          </w:p>
        </w:tc>
        <w:tc>
          <w:tcPr>
            <w:tcW w:w="3401" w:type="pct"/>
            <w:gridSpan w:val="3"/>
            <w:tcBorders>
              <w:top w:val="single" w:sz="8" w:space="0" w:color="auto"/>
              <w:left w:val="single" w:sz="12" w:space="0" w:color="auto"/>
              <w:bottom w:val="single" w:sz="8" w:space="0" w:color="auto"/>
              <w:right w:val="single" w:sz="8" w:space="0" w:color="auto"/>
            </w:tcBorders>
            <w:shd w:val="clear" w:color="auto" w:fill="FBE4D5" w:themeFill="accent2" w:themeFillTint="33"/>
            <w:noWrap/>
            <w:vAlign w:val="center"/>
          </w:tcPr>
          <w:p w14:paraId="1E2A265E" w14:textId="77777777" w:rsidR="009270C8" w:rsidRPr="00570350" w:rsidRDefault="009270C8" w:rsidP="00D10591">
            <w:pPr>
              <w:spacing w:after="0" w:line="240" w:lineRule="auto"/>
              <w:rPr>
                <w:rFonts w:ascii="Calibri" w:eastAsia="Times New Roman" w:hAnsi="Calibri" w:cs="Calibri"/>
                <w:color w:val="2F5496" w:themeColor="accent1" w:themeShade="BF"/>
                <w:sz w:val="20"/>
                <w:szCs w:val="20"/>
              </w:rPr>
            </w:pPr>
          </w:p>
        </w:tc>
      </w:tr>
    </w:tbl>
    <w:bookmarkEnd w:id="1"/>
    <w:bookmarkEnd w:id="2"/>
    <w:p w14:paraId="1562C0B9" w14:textId="2F7A44E6" w:rsidR="009270C8" w:rsidRPr="009270C8" w:rsidRDefault="009270C8" w:rsidP="009270C8">
      <w:pPr>
        <w:spacing w:before="120" w:after="0" w:line="240" w:lineRule="auto"/>
        <w:textAlignment w:val="baseline"/>
        <w:rPr>
          <w:rFonts w:ascii="Calibri" w:eastAsia="Times New Roman" w:hAnsi="Calibri" w:cs="Calibri"/>
          <w:b/>
          <w:bCs/>
        </w:rPr>
      </w:pPr>
      <w:r w:rsidRPr="009270C8">
        <w:rPr>
          <w:rFonts w:ascii="Calibri" w:eastAsia="Times New Roman" w:hAnsi="Calibri" w:cs="Calibri"/>
          <w:b/>
          <w:bCs/>
        </w:rPr>
        <w:t xml:space="preserve">Add any notes below on </w:t>
      </w:r>
      <w:r w:rsidR="00202E3D">
        <w:rPr>
          <w:rFonts w:ascii="Calibri" w:eastAsia="Times New Roman" w:hAnsi="Calibri" w:cs="Calibri"/>
          <w:b/>
          <w:bCs/>
        </w:rPr>
        <w:t>benchmark</w:t>
      </w:r>
      <w:r w:rsidRPr="009270C8">
        <w:rPr>
          <w:rFonts w:ascii="Calibri" w:eastAsia="Times New Roman" w:hAnsi="Calibri" w:cs="Calibri"/>
          <w:b/>
          <w:bCs/>
        </w:rPr>
        <w:t xml:space="preserve"> versus current management activities:</w:t>
      </w:r>
    </w:p>
    <w:p w14:paraId="08882A5D" w14:textId="77777777" w:rsidR="009270C8" w:rsidRPr="009270C8" w:rsidRDefault="009270C8" w:rsidP="009270C8">
      <w:pPr>
        <w:spacing w:before="120" w:after="0" w:line="240" w:lineRule="auto"/>
        <w:textAlignment w:val="baseline"/>
        <w:rPr>
          <w:rFonts w:ascii="Calibri" w:eastAsia="Times New Roman" w:hAnsi="Calibri" w:cs="Calibri"/>
        </w:rPr>
      </w:pPr>
    </w:p>
    <w:p w14:paraId="6ACDEB41" w14:textId="77777777" w:rsidR="009270C8" w:rsidRPr="009270C8" w:rsidRDefault="009270C8" w:rsidP="009270C8">
      <w:pPr>
        <w:spacing w:after="0" w:line="240" w:lineRule="auto"/>
        <w:rPr>
          <w:rFonts w:ascii="Calibri" w:eastAsia="Times New Roman" w:hAnsi="Calibri" w:cs="Calibri"/>
        </w:rPr>
        <w:sectPr w:rsidR="009270C8" w:rsidRPr="009270C8" w:rsidSect="00BA0C31">
          <w:footerReference w:type="default" r:id="rId12"/>
          <w:pgSz w:w="12240" w:h="15840"/>
          <w:pgMar w:top="1440" w:right="720" w:bottom="720" w:left="720" w:header="346" w:footer="272" w:gutter="0"/>
          <w:cols w:space="720"/>
        </w:sectPr>
      </w:pPr>
    </w:p>
    <w:p w14:paraId="6CD0DD85" w14:textId="2F6A5AC2" w:rsidR="002C2063" w:rsidRPr="002C2063" w:rsidRDefault="002C2063" w:rsidP="002C2063">
      <w:pPr>
        <w:spacing w:before="120" w:after="120" w:line="240" w:lineRule="auto"/>
        <w:textAlignment w:val="baseline"/>
        <w:rPr>
          <w:rFonts w:ascii="Calibri" w:eastAsia="Times New Roman" w:hAnsi="Calibri" w:cs="Calibri"/>
          <w:b/>
          <w:bCs/>
          <w:color w:val="2F5496" w:themeColor="accent1" w:themeShade="BF"/>
        </w:rPr>
      </w:pPr>
      <w:r w:rsidRPr="002C2063">
        <w:rPr>
          <w:rFonts w:ascii="Calibri" w:eastAsia="Times New Roman" w:hAnsi="Calibri" w:cs="Calibri"/>
          <w:b/>
          <w:bCs/>
          <w:color w:val="2F5496" w:themeColor="accent1" w:themeShade="BF"/>
        </w:rPr>
        <w:lastRenderedPageBreak/>
        <w:t>THE FOLLOWING QUESTIONS CAN BE ANSWERED IN FULL INTERVIEW:</w:t>
      </w:r>
    </w:p>
    <w:p w14:paraId="60AB8998" w14:textId="7CA589F6" w:rsidR="008B47C2" w:rsidRPr="00FB6584" w:rsidRDefault="009270C8" w:rsidP="00FB6584">
      <w:pPr>
        <w:numPr>
          <w:ilvl w:val="0"/>
          <w:numId w:val="40"/>
        </w:numPr>
        <w:spacing w:before="120" w:after="120" w:line="240" w:lineRule="auto"/>
        <w:textAlignment w:val="baseline"/>
        <w:rPr>
          <w:rFonts w:ascii="Calibri" w:eastAsia="Times New Roman" w:hAnsi="Calibri" w:cs="Calibri"/>
          <w:b/>
          <w:bCs/>
        </w:rPr>
      </w:pPr>
      <w:r w:rsidRPr="009270C8">
        <w:rPr>
          <w:rFonts w:ascii="Calibri" w:eastAsia="Calibri" w:hAnsi="Calibri" w:cs="Calibri"/>
          <w:b/>
          <w:bCs/>
        </w:rPr>
        <w:t>How many years have you been involved with agriculture?</w:t>
      </w:r>
    </w:p>
    <w:p w14:paraId="00E90094" w14:textId="53623F27" w:rsidR="008B47C2" w:rsidRPr="00FB6584" w:rsidRDefault="009270C8" w:rsidP="00FB6584">
      <w:pPr>
        <w:numPr>
          <w:ilvl w:val="0"/>
          <w:numId w:val="40"/>
        </w:numPr>
        <w:spacing w:before="120" w:after="120" w:line="240" w:lineRule="auto"/>
        <w:textAlignment w:val="baseline"/>
        <w:rPr>
          <w:rFonts w:ascii="Calibri" w:eastAsia="Times New Roman" w:hAnsi="Calibri" w:cs="Calibri"/>
          <w:b/>
          <w:bCs/>
        </w:rPr>
      </w:pPr>
      <w:r w:rsidRPr="009270C8">
        <w:rPr>
          <w:rFonts w:ascii="Calibri" w:eastAsia="Calibri" w:hAnsi="Calibri" w:cs="Calibri"/>
          <w:b/>
          <w:bCs/>
        </w:rPr>
        <w:t>How many people are involved in your farm operation? What is your role?</w:t>
      </w:r>
    </w:p>
    <w:p w14:paraId="08F93189" w14:textId="6254E901" w:rsidR="008B47C2" w:rsidRPr="00FB6584" w:rsidRDefault="009270C8" w:rsidP="008B47C2">
      <w:pPr>
        <w:numPr>
          <w:ilvl w:val="0"/>
          <w:numId w:val="40"/>
        </w:numPr>
        <w:spacing w:before="120" w:after="120" w:line="240" w:lineRule="auto"/>
        <w:textAlignment w:val="baseline"/>
        <w:rPr>
          <w:rFonts w:ascii="Calibri" w:eastAsia="Times New Roman" w:hAnsi="Calibri" w:cs="Calibri"/>
        </w:rPr>
      </w:pPr>
      <w:r w:rsidRPr="009270C8">
        <w:rPr>
          <w:rFonts w:ascii="Calibri" w:eastAsia="Times New Roman" w:hAnsi="Calibri" w:cs="Calibri"/>
          <w:b/>
          <w:bCs/>
        </w:rPr>
        <w:t xml:space="preserve">Please describe your farm’s topography </w:t>
      </w:r>
      <w:r w:rsidRPr="009270C8">
        <w:rPr>
          <w:rFonts w:ascii="Calibri" w:eastAsia="Times New Roman" w:hAnsi="Calibri" w:cs="Calibri"/>
        </w:rPr>
        <w:t>(e.g., rolling hills, flat, flood plain, etc.):</w:t>
      </w:r>
    </w:p>
    <w:p w14:paraId="7649A6E1" w14:textId="77777777" w:rsidR="008B47C2" w:rsidRPr="009270C8" w:rsidRDefault="008B47C2" w:rsidP="008B47C2">
      <w:pPr>
        <w:spacing w:before="120" w:after="120" w:line="240" w:lineRule="auto"/>
        <w:textAlignment w:val="baseline"/>
        <w:rPr>
          <w:rFonts w:ascii="Calibri" w:eastAsia="Times New Roman" w:hAnsi="Calibri" w:cs="Calibri"/>
        </w:rPr>
      </w:pPr>
    </w:p>
    <w:p w14:paraId="2A5D7092" w14:textId="0F362C2C" w:rsidR="009270C8" w:rsidRPr="008B47C2" w:rsidRDefault="009270C8" w:rsidP="00A6724B">
      <w:pPr>
        <w:numPr>
          <w:ilvl w:val="0"/>
          <w:numId w:val="40"/>
        </w:numPr>
        <w:spacing w:before="120" w:after="120" w:line="240" w:lineRule="auto"/>
        <w:rPr>
          <w:rFonts w:ascii="Calibri" w:eastAsia="Calibri" w:hAnsi="Calibri" w:cs="Calibri"/>
          <w:b/>
          <w:bCs/>
        </w:rPr>
      </w:pPr>
      <w:r w:rsidRPr="009270C8">
        <w:rPr>
          <w:rFonts w:ascii="Calibri" w:eastAsia="Calibri" w:hAnsi="Calibri" w:cs="Calibri"/>
          <w:b/>
          <w:bCs/>
        </w:rPr>
        <w:t xml:space="preserve">Who do you generally talk to about soil health practices? Where do you get information </w:t>
      </w:r>
      <w:r w:rsidRPr="009270C8">
        <w:rPr>
          <w:rFonts w:ascii="Calibri" w:eastAsia="Calibri" w:hAnsi="Calibri" w:cs="Calibri"/>
        </w:rPr>
        <w:t>(e.g., NRCS, SWCDs, Extension, ag retailer, crop consultant, farm magazine articles, state, or regional SH practice farmer group)?</w:t>
      </w:r>
    </w:p>
    <w:p w14:paraId="2C4955D9" w14:textId="77777777" w:rsidR="008B47C2" w:rsidRPr="009270C8" w:rsidRDefault="008B47C2" w:rsidP="008B47C2">
      <w:pPr>
        <w:spacing w:before="120" w:after="120" w:line="240" w:lineRule="auto"/>
        <w:ind w:left="720"/>
        <w:rPr>
          <w:rFonts w:ascii="Calibri" w:eastAsia="Calibri" w:hAnsi="Calibri" w:cs="Calibri"/>
          <w:b/>
          <w:bCs/>
        </w:rPr>
      </w:pPr>
    </w:p>
    <w:p w14:paraId="5DB45AD8" w14:textId="6C57E246" w:rsidR="009270C8" w:rsidRPr="009270C8" w:rsidRDefault="009270C8" w:rsidP="00A6724B">
      <w:pPr>
        <w:numPr>
          <w:ilvl w:val="0"/>
          <w:numId w:val="40"/>
        </w:numPr>
        <w:spacing w:before="120" w:after="120" w:line="240" w:lineRule="auto"/>
        <w:textAlignment w:val="baseline"/>
        <w:rPr>
          <w:rFonts w:ascii="Calibri" w:eastAsia="Times New Roman" w:hAnsi="Calibri" w:cs="Calibri"/>
          <w:b/>
          <w:bCs/>
        </w:rPr>
      </w:pPr>
      <w:r w:rsidRPr="009270C8">
        <w:rPr>
          <w:rFonts w:ascii="Calibri" w:eastAsia="Times New Roman" w:hAnsi="Calibri" w:cs="Calibri"/>
          <w:b/>
          <w:bCs/>
        </w:rPr>
        <w:t>Learning activities:</w:t>
      </w:r>
      <w:r w:rsidRPr="009270C8">
        <w:rPr>
          <w:rFonts w:ascii="Calibri" w:eastAsia="Times New Roman" w:hAnsi="Calibri" w:cs="Calibri"/>
        </w:rPr>
        <w:t xml:space="preserve"> The R-SHEC Tool calculates a per acre cost for learning activities associated with </w:t>
      </w:r>
      <w:r w:rsidR="00923DF3">
        <w:rPr>
          <w:rFonts w:ascii="Calibri" w:eastAsia="Times New Roman" w:hAnsi="Calibri" w:cs="Calibri"/>
        </w:rPr>
        <w:t>adop</w:t>
      </w:r>
      <w:r w:rsidRPr="009270C8">
        <w:rPr>
          <w:rFonts w:ascii="Calibri" w:eastAsia="Times New Roman" w:hAnsi="Calibri" w:cs="Calibri"/>
        </w:rPr>
        <w:t>ting soil health practices.  This value is based on an hourly rate of $26.1</w:t>
      </w:r>
      <w:r w:rsidR="005D2DA2">
        <w:rPr>
          <w:rFonts w:ascii="Calibri" w:eastAsia="Times New Roman" w:hAnsi="Calibri" w:cs="Calibri"/>
        </w:rPr>
        <w:t>8</w:t>
      </w:r>
      <w:r w:rsidR="006B003B">
        <w:rPr>
          <w:rFonts w:ascii="Calibri" w:eastAsia="Times New Roman" w:hAnsi="Calibri" w:cs="Calibri"/>
        </w:rPr>
        <w:t xml:space="preserve"> (</w:t>
      </w:r>
      <w:r w:rsidR="00672A91">
        <w:rPr>
          <w:rFonts w:ascii="Calibri" w:eastAsia="Times New Roman" w:hAnsi="Calibri" w:cs="Calibri"/>
        </w:rPr>
        <w:t>U.S. Bureau of Labor Statistics, 2022; see R-SHEC Tool “Prices” tab</w:t>
      </w:r>
      <w:r w:rsidR="006B003B">
        <w:rPr>
          <w:rFonts w:ascii="Calibri" w:eastAsia="Times New Roman" w:hAnsi="Calibri" w:cs="Calibri"/>
        </w:rPr>
        <w:t xml:space="preserve">) </w:t>
      </w:r>
      <w:r w:rsidRPr="009270C8">
        <w:rPr>
          <w:rFonts w:ascii="Calibri" w:eastAsia="Times New Roman" w:hAnsi="Calibri" w:cs="Calibri"/>
        </w:rPr>
        <w:t xml:space="preserve">combined with the number of hours per year spent on learning activities. </w:t>
      </w:r>
      <w:r w:rsidRPr="009270C8">
        <w:rPr>
          <w:rFonts w:ascii="Calibri" w:eastAsia="Calibri" w:hAnsi="Calibri" w:cs="Calibri"/>
          <w:b/>
          <w:bCs/>
        </w:rPr>
        <w:t xml:space="preserve">For each practice you are using, please estimate </w:t>
      </w:r>
      <w:r w:rsidR="00923DF3">
        <w:rPr>
          <w:rFonts w:ascii="Calibri" w:eastAsia="Calibri" w:hAnsi="Calibri" w:cs="Calibri"/>
          <w:b/>
          <w:bCs/>
        </w:rPr>
        <w:t>hours per</w:t>
      </w:r>
      <w:r w:rsidRPr="009270C8">
        <w:rPr>
          <w:rFonts w:ascii="Calibri" w:eastAsia="Calibri" w:hAnsi="Calibri" w:cs="Calibri"/>
          <w:b/>
          <w:bCs/>
        </w:rPr>
        <w:t xml:space="preserve"> year </w:t>
      </w:r>
      <w:r w:rsidR="00923DF3">
        <w:rPr>
          <w:rFonts w:ascii="Calibri" w:eastAsia="Calibri" w:hAnsi="Calibri" w:cs="Calibri"/>
          <w:b/>
          <w:bCs/>
        </w:rPr>
        <w:t xml:space="preserve">spent </w:t>
      </w:r>
      <w:r w:rsidRPr="009270C8">
        <w:rPr>
          <w:rFonts w:ascii="Calibri" w:eastAsia="Calibri" w:hAnsi="Calibri" w:cs="Calibri"/>
          <w:b/>
          <w:bCs/>
        </w:rPr>
        <w:t xml:space="preserve">enhancing your knowledge about adopted soil health practices and what types of learning experiences you engage in (e.g., workshops, field days, meetings, reading articles, internet research).  </w:t>
      </w:r>
      <w:r w:rsidRPr="009270C8">
        <w:rPr>
          <w:rFonts w:ascii="Calibri" w:eastAsia="Calibri" w:hAnsi="Calibri" w:cs="Calibri"/>
          <w:u w:val="single"/>
        </w:rPr>
        <w:t>Use Combined Practices Learning Activities only when you cannot separate hours spent by practice</w:t>
      </w:r>
      <w:r w:rsidRPr="009270C8">
        <w:rPr>
          <w:rFonts w:ascii="Calibri" w:eastAsia="Calibri" w:hAnsi="Calibri" w:cs="Calibri"/>
        </w:rPr>
        <w:t xml:space="preserve">.  Do not enter hours for individual practices if using the Combined Practices Learning Activities.  </w:t>
      </w:r>
      <w:r w:rsidRPr="009270C8">
        <w:rPr>
          <w:rFonts w:ascii="Calibri" w:eastAsia="Times New Roman" w:hAnsi="Calibri" w:cs="Calibri"/>
        </w:rPr>
        <w:t>If you would prefer to use your own labor rate, please report below as well.</w:t>
      </w:r>
    </w:p>
    <w:p w14:paraId="0F670FEF" w14:textId="77777777" w:rsidR="009270C8" w:rsidRPr="009270C8" w:rsidRDefault="009270C8" w:rsidP="00FB6584">
      <w:pPr>
        <w:numPr>
          <w:ilvl w:val="1"/>
          <w:numId w:val="43"/>
        </w:numPr>
        <w:spacing w:before="120" w:after="120" w:line="240" w:lineRule="auto"/>
        <w:ind w:left="1080"/>
        <w:rPr>
          <w:rFonts w:ascii="Calibri" w:eastAsia="Calibri" w:hAnsi="Calibri" w:cs="Calibri"/>
        </w:rPr>
      </w:pPr>
      <w:r w:rsidRPr="009270C8">
        <w:rPr>
          <w:rFonts w:ascii="Calibri" w:eastAsia="Calibri" w:hAnsi="Calibri" w:cs="Calibri"/>
        </w:rPr>
        <w:t>No-Till or Reduced Tillage Learning Activities (hours/yr):  ________</w:t>
      </w:r>
    </w:p>
    <w:p w14:paraId="7FDB0EAD" w14:textId="77777777" w:rsidR="009270C8" w:rsidRPr="009270C8" w:rsidRDefault="009270C8" w:rsidP="00FB6584">
      <w:pPr>
        <w:numPr>
          <w:ilvl w:val="1"/>
          <w:numId w:val="43"/>
        </w:numPr>
        <w:spacing w:before="120" w:after="120" w:line="240" w:lineRule="auto"/>
        <w:ind w:left="1080"/>
        <w:rPr>
          <w:rFonts w:ascii="Calibri" w:eastAsia="Calibri" w:hAnsi="Calibri" w:cs="Calibri"/>
        </w:rPr>
      </w:pPr>
      <w:r w:rsidRPr="009270C8">
        <w:rPr>
          <w:rFonts w:ascii="Calibri" w:eastAsia="Calibri" w:hAnsi="Calibri" w:cs="Calibri"/>
        </w:rPr>
        <w:t>Cover Crops Learning Activities (hours/yr):  __________</w:t>
      </w:r>
    </w:p>
    <w:p w14:paraId="11CEEE4C" w14:textId="77777777" w:rsidR="009270C8" w:rsidRPr="009270C8" w:rsidRDefault="009270C8" w:rsidP="00FB6584">
      <w:pPr>
        <w:numPr>
          <w:ilvl w:val="1"/>
          <w:numId w:val="43"/>
        </w:numPr>
        <w:spacing w:before="120" w:after="120" w:line="240" w:lineRule="auto"/>
        <w:ind w:left="1080"/>
        <w:rPr>
          <w:rFonts w:ascii="Calibri" w:eastAsia="Calibri" w:hAnsi="Calibri" w:cs="Calibri"/>
        </w:rPr>
      </w:pPr>
      <w:r w:rsidRPr="009270C8">
        <w:rPr>
          <w:rFonts w:ascii="Calibri" w:eastAsia="Calibri" w:hAnsi="Calibri" w:cs="Calibri"/>
        </w:rPr>
        <w:t>Nutrient Management Learning Activities (hours/yr): _________</w:t>
      </w:r>
    </w:p>
    <w:p w14:paraId="4A989F5E" w14:textId="77777777" w:rsidR="009270C8" w:rsidRPr="009270C8" w:rsidRDefault="009270C8" w:rsidP="00FB6584">
      <w:pPr>
        <w:numPr>
          <w:ilvl w:val="1"/>
          <w:numId w:val="43"/>
        </w:numPr>
        <w:spacing w:before="120" w:after="120" w:line="240" w:lineRule="auto"/>
        <w:ind w:left="1080"/>
        <w:rPr>
          <w:rFonts w:ascii="Calibri" w:eastAsia="Calibri" w:hAnsi="Calibri" w:cs="Calibri"/>
        </w:rPr>
      </w:pPr>
      <w:r w:rsidRPr="009270C8">
        <w:rPr>
          <w:rFonts w:ascii="Calibri" w:eastAsia="Calibri" w:hAnsi="Calibri" w:cs="Calibri"/>
        </w:rPr>
        <w:t>Conservation Crop Rotation Learning Activities (hours/yr):  __________</w:t>
      </w:r>
    </w:p>
    <w:p w14:paraId="5C26B71B" w14:textId="77777777" w:rsidR="009270C8" w:rsidRPr="009270C8" w:rsidRDefault="009270C8" w:rsidP="00FB6584">
      <w:pPr>
        <w:numPr>
          <w:ilvl w:val="1"/>
          <w:numId w:val="43"/>
        </w:numPr>
        <w:spacing w:before="120" w:after="120" w:line="240" w:lineRule="auto"/>
        <w:ind w:left="1080"/>
        <w:rPr>
          <w:rFonts w:ascii="Calibri" w:eastAsia="Calibri" w:hAnsi="Calibri" w:cs="Calibri"/>
        </w:rPr>
      </w:pPr>
      <w:r w:rsidRPr="009270C8">
        <w:rPr>
          <w:rFonts w:ascii="Calibri" w:eastAsia="Calibri" w:hAnsi="Calibri" w:cs="Calibri"/>
        </w:rPr>
        <w:t>Combined Practices Learning Activities (hours/yr): __________</w:t>
      </w:r>
    </w:p>
    <w:p w14:paraId="709E7F9E" w14:textId="1F493520" w:rsidR="009270C8" w:rsidRPr="00507239" w:rsidRDefault="009270C8" w:rsidP="00507239">
      <w:pPr>
        <w:numPr>
          <w:ilvl w:val="1"/>
          <w:numId w:val="43"/>
        </w:numPr>
        <w:spacing w:before="120" w:after="120" w:line="240" w:lineRule="auto"/>
        <w:ind w:left="1080"/>
        <w:rPr>
          <w:rFonts w:ascii="Calibri" w:eastAsia="Calibri" w:hAnsi="Calibri" w:cs="Calibri"/>
        </w:rPr>
      </w:pPr>
      <w:r w:rsidRPr="009270C8">
        <w:rPr>
          <w:rFonts w:ascii="Calibri" w:eastAsia="Calibri" w:hAnsi="Calibri" w:cs="Calibri"/>
          <w:b/>
          <w:bCs/>
        </w:rPr>
        <w:t xml:space="preserve">OPTIONAL:  </w:t>
      </w:r>
      <w:r w:rsidRPr="009270C8">
        <w:rPr>
          <w:rFonts w:ascii="Calibri" w:eastAsia="Calibri" w:hAnsi="Calibri" w:cs="Calibri"/>
        </w:rPr>
        <w:t>Farmer’s Reported Labor Hourly Rate ($/hour): ________</w:t>
      </w:r>
    </w:p>
    <w:p w14:paraId="0B92B508" w14:textId="2CADC502" w:rsidR="009270C8" w:rsidRPr="009270C8" w:rsidRDefault="009270C8" w:rsidP="009270C8">
      <w:pPr>
        <w:numPr>
          <w:ilvl w:val="0"/>
          <w:numId w:val="40"/>
        </w:numPr>
        <w:spacing w:before="120" w:after="0" w:line="240" w:lineRule="auto"/>
        <w:contextualSpacing/>
        <w:textAlignment w:val="baseline"/>
        <w:rPr>
          <w:rFonts w:ascii="Calibri" w:eastAsia="Times New Roman" w:hAnsi="Calibri" w:cs="Calibri"/>
        </w:rPr>
      </w:pPr>
      <w:r w:rsidRPr="009270C8">
        <w:rPr>
          <w:rFonts w:ascii="Calibri" w:eastAsia="Times New Roman" w:hAnsi="Calibri" w:cs="Calibri"/>
          <w:b/>
          <w:bCs/>
        </w:rPr>
        <w:t>202</w:t>
      </w:r>
      <w:r w:rsidR="0034675A">
        <w:rPr>
          <w:rFonts w:ascii="Calibri" w:eastAsia="Times New Roman" w:hAnsi="Calibri" w:cs="Calibri"/>
          <w:b/>
          <w:bCs/>
        </w:rPr>
        <w:t>1</w:t>
      </w:r>
      <w:r w:rsidRPr="009270C8">
        <w:rPr>
          <w:rFonts w:ascii="Calibri" w:eastAsia="Times New Roman" w:hAnsi="Calibri" w:cs="Calibri"/>
          <w:b/>
          <w:bCs/>
        </w:rPr>
        <w:t xml:space="preserve"> Fertilizer and Crop Prices:  </w:t>
      </w:r>
      <w:r w:rsidRPr="009270C8">
        <w:rPr>
          <w:rFonts w:ascii="Calibri" w:eastAsia="Times New Roman" w:hAnsi="Calibri" w:cs="Calibri"/>
        </w:rPr>
        <w:t xml:space="preserve">To estimate the economic effects of adopting soil health practices, the R-SHEC Tool uses </w:t>
      </w:r>
      <w:r w:rsidR="0034675A">
        <w:rPr>
          <w:rFonts w:ascii="Calibri" w:eastAsia="Times New Roman" w:hAnsi="Calibri" w:cs="Calibri"/>
        </w:rPr>
        <w:t xml:space="preserve">national average </w:t>
      </w:r>
      <w:r w:rsidRPr="009270C8">
        <w:rPr>
          <w:rFonts w:ascii="Calibri" w:eastAsia="Times New Roman" w:hAnsi="Calibri" w:cs="Calibri"/>
        </w:rPr>
        <w:t xml:space="preserve">prices for fertilizer and crops grown.  If you would like to use your own prices, enter them below.  If any are left blank, we will use national average values for your retrospective analysis.  </w:t>
      </w:r>
      <w:r w:rsidRPr="009270C8">
        <w:rPr>
          <w:rFonts w:ascii="Calibri" w:eastAsia="Times New Roman" w:hAnsi="Calibri" w:cs="Calibri"/>
        </w:rPr>
        <w:br/>
        <w:t>(</w:t>
      </w:r>
      <w:r w:rsidR="00A6086B">
        <w:rPr>
          <w:rFonts w:ascii="Calibri" w:eastAsia="Times New Roman" w:hAnsi="Calibri" w:cs="Calibri"/>
        </w:rPr>
        <w:t>See R-SHEC Tool “Prices” tab for sources</w:t>
      </w:r>
      <w:r w:rsidR="00E16E33">
        <w:rPr>
          <w:rFonts w:ascii="Calibri" w:eastAsia="Times New Roman" w:hAnsi="Calibri" w:cs="Calibri"/>
        </w:rPr>
        <w:t>.</w:t>
      </w:r>
      <w:r w:rsidR="00A6086B">
        <w:rPr>
          <w:rFonts w:ascii="Calibri" w:eastAsia="Times New Roman" w:hAnsi="Calibri" w:cs="Calibri"/>
        </w:rPr>
        <w:t>)</w:t>
      </w:r>
    </w:p>
    <w:p w14:paraId="1637A549" w14:textId="23306638" w:rsidR="009270C8" w:rsidRPr="009270C8" w:rsidRDefault="009270C8" w:rsidP="00FB6584">
      <w:pPr>
        <w:numPr>
          <w:ilvl w:val="1"/>
          <w:numId w:val="40"/>
        </w:numPr>
        <w:spacing w:before="120" w:after="120" w:line="240" w:lineRule="auto"/>
        <w:textAlignment w:val="baseline"/>
        <w:rPr>
          <w:rFonts w:ascii="Calibri" w:eastAsia="Times New Roman" w:hAnsi="Calibri" w:cs="Calibri"/>
        </w:rPr>
      </w:pPr>
      <w:r w:rsidRPr="009270C8">
        <w:rPr>
          <w:rFonts w:ascii="Calibri" w:eastAsia="Times New Roman" w:hAnsi="Calibri" w:cs="Calibri"/>
        </w:rPr>
        <w:t xml:space="preserve">Nitrogen ($/lb): __________ </w:t>
      </w:r>
      <w:r w:rsidRPr="009270C8">
        <w:rPr>
          <w:rFonts w:ascii="Calibri" w:eastAsia="Calibri" w:hAnsi="Calibri" w:cs="Calibri"/>
        </w:rPr>
        <w:t>(National Ave. = $0.</w:t>
      </w:r>
      <w:r w:rsidR="009F5201">
        <w:rPr>
          <w:rFonts w:ascii="Calibri" w:eastAsia="Calibri" w:hAnsi="Calibri" w:cs="Calibri"/>
        </w:rPr>
        <w:t>72</w:t>
      </w:r>
      <w:r w:rsidRPr="009270C8">
        <w:rPr>
          <w:rFonts w:ascii="Calibri" w:eastAsia="Calibri" w:hAnsi="Calibri" w:cs="Calibri"/>
        </w:rPr>
        <w:t>/lb)</w:t>
      </w:r>
    </w:p>
    <w:p w14:paraId="6FCCAFE4" w14:textId="74026B8A" w:rsidR="009270C8" w:rsidRPr="009270C8" w:rsidRDefault="009270C8" w:rsidP="00FB6584">
      <w:pPr>
        <w:numPr>
          <w:ilvl w:val="1"/>
          <w:numId w:val="40"/>
        </w:numPr>
        <w:spacing w:before="120" w:after="120" w:line="240" w:lineRule="auto"/>
        <w:textAlignment w:val="baseline"/>
        <w:rPr>
          <w:rFonts w:ascii="Calibri" w:eastAsia="Times New Roman" w:hAnsi="Calibri" w:cs="Calibri"/>
          <w:b/>
          <w:bCs/>
        </w:rPr>
      </w:pPr>
      <w:r w:rsidRPr="009270C8">
        <w:rPr>
          <w:rFonts w:ascii="Calibri" w:eastAsia="Times New Roman" w:hAnsi="Calibri" w:cs="Calibri"/>
        </w:rPr>
        <w:t xml:space="preserve">Phosphorus ($/lb): __________ </w:t>
      </w:r>
      <w:r w:rsidRPr="009270C8">
        <w:rPr>
          <w:rFonts w:ascii="Calibri" w:eastAsia="Calibri" w:hAnsi="Calibri" w:cs="Calibri"/>
        </w:rPr>
        <w:t>(National Ave. = $0.</w:t>
      </w:r>
      <w:r w:rsidR="009F5201">
        <w:rPr>
          <w:rFonts w:ascii="Calibri" w:eastAsia="Calibri" w:hAnsi="Calibri" w:cs="Calibri"/>
        </w:rPr>
        <w:t>62</w:t>
      </w:r>
      <w:r w:rsidRPr="009270C8">
        <w:rPr>
          <w:rFonts w:ascii="Calibri" w:eastAsia="Calibri" w:hAnsi="Calibri" w:cs="Calibri"/>
        </w:rPr>
        <w:t>/lb)</w:t>
      </w:r>
    </w:p>
    <w:p w14:paraId="1A84BDE2" w14:textId="16A6F473" w:rsidR="009270C8" w:rsidRPr="00B56BE1" w:rsidRDefault="009270C8" w:rsidP="00FB6584">
      <w:pPr>
        <w:numPr>
          <w:ilvl w:val="1"/>
          <w:numId w:val="40"/>
        </w:numPr>
        <w:spacing w:before="120" w:after="120" w:line="240" w:lineRule="auto"/>
        <w:textAlignment w:val="baseline"/>
        <w:rPr>
          <w:rFonts w:ascii="Calibri" w:eastAsia="Times New Roman" w:hAnsi="Calibri" w:cs="Calibri"/>
          <w:b/>
          <w:bCs/>
        </w:rPr>
      </w:pPr>
      <w:r w:rsidRPr="009270C8">
        <w:rPr>
          <w:rFonts w:ascii="Calibri" w:eastAsia="Times New Roman" w:hAnsi="Calibri" w:cs="Calibri"/>
        </w:rPr>
        <w:t>Potassium ($/lb): __________ (National Ave. = $0.</w:t>
      </w:r>
      <w:r w:rsidR="009F5201">
        <w:rPr>
          <w:rFonts w:ascii="Calibri" w:eastAsia="Times New Roman" w:hAnsi="Calibri" w:cs="Calibri"/>
        </w:rPr>
        <w:t>56</w:t>
      </w:r>
      <w:r w:rsidRPr="009270C8">
        <w:rPr>
          <w:rFonts w:ascii="Calibri" w:eastAsia="Times New Roman" w:hAnsi="Calibri" w:cs="Calibri"/>
        </w:rPr>
        <w:t>/lb)</w:t>
      </w:r>
    </w:p>
    <w:p w14:paraId="56AEDB43" w14:textId="6EA22B60" w:rsidR="00BB0E10" w:rsidRPr="00FB6584" w:rsidRDefault="00BB0E10" w:rsidP="00FB6584">
      <w:pPr>
        <w:pStyle w:val="ListParagraph"/>
        <w:numPr>
          <w:ilvl w:val="1"/>
          <w:numId w:val="40"/>
        </w:numPr>
        <w:spacing w:before="120" w:after="120"/>
        <w:contextualSpacing w:val="0"/>
        <w:rPr>
          <w:rFonts w:ascii="Calibri" w:eastAsia="Times New Roman" w:hAnsi="Calibri" w:cs="Calibri"/>
        </w:rPr>
      </w:pPr>
      <w:r w:rsidRPr="00BB0E10">
        <w:rPr>
          <w:rFonts w:ascii="Calibri" w:eastAsia="Times New Roman" w:hAnsi="Calibri" w:cs="Calibri"/>
        </w:rPr>
        <w:t>Other fertilizer prices ($/lb) – include type and description:</w:t>
      </w:r>
    </w:p>
    <w:p w14:paraId="7F67823C" w14:textId="64605263" w:rsidR="009F5201" w:rsidRPr="009F5201" w:rsidRDefault="009F5201" w:rsidP="00FB6584">
      <w:pPr>
        <w:numPr>
          <w:ilvl w:val="1"/>
          <w:numId w:val="40"/>
        </w:numPr>
        <w:spacing w:before="120" w:after="120" w:line="240" w:lineRule="auto"/>
        <w:textAlignment w:val="baseline"/>
        <w:rPr>
          <w:rFonts w:ascii="Calibri" w:eastAsia="Times New Roman" w:hAnsi="Calibri" w:cs="Calibri"/>
          <w:b/>
          <w:bCs/>
        </w:rPr>
      </w:pPr>
      <w:r>
        <w:rPr>
          <w:rFonts w:ascii="Calibri" w:eastAsia="Times New Roman" w:hAnsi="Calibri" w:cs="Calibri"/>
        </w:rPr>
        <w:t xml:space="preserve">Barley ($/bu): </w:t>
      </w:r>
      <w:r w:rsidR="00C345EB" w:rsidRPr="009270C8">
        <w:rPr>
          <w:rFonts w:ascii="Calibri" w:eastAsia="Times New Roman" w:hAnsi="Calibri" w:cs="Calibri"/>
        </w:rPr>
        <w:t>__________ (National Ave. = $</w:t>
      </w:r>
      <w:r w:rsidR="00C345EB">
        <w:rPr>
          <w:rFonts w:ascii="Calibri" w:eastAsia="Times New Roman" w:hAnsi="Calibri" w:cs="Calibri"/>
        </w:rPr>
        <w:t>5</w:t>
      </w:r>
      <w:r w:rsidR="00AA5FBE">
        <w:rPr>
          <w:rFonts w:ascii="Calibri" w:eastAsia="Times New Roman" w:hAnsi="Calibri" w:cs="Calibri"/>
        </w:rPr>
        <w:t>.15</w:t>
      </w:r>
      <w:r w:rsidR="00C345EB" w:rsidRPr="009270C8">
        <w:rPr>
          <w:rFonts w:ascii="Calibri" w:eastAsia="Times New Roman" w:hAnsi="Calibri" w:cs="Calibri"/>
        </w:rPr>
        <w:t>/bu</w:t>
      </w:r>
      <w:r w:rsidR="00C345EB" w:rsidRPr="009270C8">
        <w:rPr>
          <w:rFonts w:ascii="Calibri" w:eastAsia="Calibri" w:hAnsi="Calibri" w:cs="Calibri"/>
        </w:rPr>
        <w:t xml:space="preserve">, </w:t>
      </w:r>
      <w:r w:rsidR="00AA5FBE">
        <w:rPr>
          <w:rFonts w:ascii="Calibri" w:eastAsia="Calibri" w:hAnsi="Calibri" w:cs="Calibri"/>
        </w:rPr>
        <w:t>$9.87</w:t>
      </w:r>
      <w:r w:rsidR="00C345EB" w:rsidRPr="009270C8">
        <w:rPr>
          <w:rFonts w:ascii="Calibri" w:eastAsia="Calibri" w:hAnsi="Calibri" w:cs="Calibri"/>
        </w:rPr>
        <w:t>/bu organic</w:t>
      </w:r>
      <w:r w:rsidR="00C345EB" w:rsidRPr="009270C8">
        <w:rPr>
          <w:rFonts w:ascii="Calibri" w:eastAsia="Times New Roman" w:hAnsi="Calibri" w:cs="Calibri"/>
        </w:rPr>
        <w:t>)</w:t>
      </w:r>
    </w:p>
    <w:p w14:paraId="71754AE9" w14:textId="5206637D" w:rsidR="009270C8" w:rsidRPr="00AA5FBE" w:rsidRDefault="009270C8" w:rsidP="00FB6584">
      <w:pPr>
        <w:numPr>
          <w:ilvl w:val="1"/>
          <w:numId w:val="40"/>
        </w:numPr>
        <w:spacing w:before="120" w:after="120" w:line="240" w:lineRule="auto"/>
        <w:textAlignment w:val="baseline"/>
        <w:rPr>
          <w:rFonts w:ascii="Calibri" w:eastAsia="Times New Roman" w:hAnsi="Calibri" w:cs="Calibri"/>
          <w:b/>
          <w:bCs/>
        </w:rPr>
      </w:pPr>
      <w:r w:rsidRPr="009270C8">
        <w:rPr>
          <w:rFonts w:ascii="Calibri" w:eastAsia="Times New Roman" w:hAnsi="Calibri" w:cs="Calibri"/>
        </w:rPr>
        <w:t xml:space="preserve">Corn </w:t>
      </w:r>
      <w:r w:rsidR="00AA5FBE">
        <w:rPr>
          <w:rFonts w:ascii="Calibri" w:eastAsia="Times New Roman" w:hAnsi="Calibri" w:cs="Calibri"/>
        </w:rPr>
        <w:t xml:space="preserve">Grain </w:t>
      </w:r>
      <w:r w:rsidRPr="009270C8">
        <w:rPr>
          <w:rFonts w:ascii="Calibri" w:eastAsia="Times New Roman" w:hAnsi="Calibri" w:cs="Calibri"/>
        </w:rPr>
        <w:t>($/bu): __________ (National Ave. = $</w:t>
      </w:r>
      <w:r w:rsidR="00AA5FBE">
        <w:rPr>
          <w:rFonts w:ascii="Calibri" w:eastAsia="Times New Roman" w:hAnsi="Calibri" w:cs="Calibri"/>
        </w:rPr>
        <w:t>5.45</w:t>
      </w:r>
      <w:r w:rsidRPr="009270C8">
        <w:rPr>
          <w:rFonts w:ascii="Calibri" w:eastAsia="Times New Roman" w:hAnsi="Calibri" w:cs="Calibri"/>
        </w:rPr>
        <w:t>/bu</w:t>
      </w:r>
      <w:r w:rsidRPr="009270C8">
        <w:rPr>
          <w:rFonts w:ascii="Calibri" w:eastAsia="Calibri" w:hAnsi="Calibri" w:cs="Calibri"/>
        </w:rPr>
        <w:t>, $</w:t>
      </w:r>
      <w:r w:rsidR="00AA5FBE">
        <w:rPr>
          <w:rFonts w:ascii="Calibri" w:eastAsia="Calibri" w:hAnsi="Calibri" w:cs="Calibri"/>
        </w:rPr>
        <w:t>10.42</w:t>
      </w:r>
      <w:r w:rsidRPr="009270C8">
        <w:rPr>
          <w:rFonts w:ascii="Calibri" w:eastAsia="Calibri" w:hAnsi="Calibri" w:cs="Calibri"/>
        </w:rPr>
        <w:t>/bu organic</w:t>
      </w:r>
      <w:r w:rsidRPr="009270C8">
        <w:rPr>
          <w:rFonts w:ascii="Calibri" w:eastAsia="Times New Roman" w:hAnsi="Calibri" w:cs="Calibri"/>
        </w:rPr>
        <w:t>)</w:t>
      </w:r>
    </w:p>
    <w:p w14:paraId="212CE066" w14:textId="79EB81FA" w:rsidR="00AA5FBE" w:rsidRPr="009270C8" w:rsidRDefault="00AA5FBE" w:rsidP="00FB6584">
      <w:pPr>
        <w:numPr>
          <w:ilvl w:val="1"/>
          <w:numId w:val="40"/>
        </w:numPr>
        <w:spacing w:before="120" w:after="120" w:line="240" w:lineRule="auto"/>
        <w:textAlignment w:val="baseline"/>
        <w:rPr>
          <w:rFonts w:ascii="Calibri" w:eastAsia="Times New Roman" w:hAnsi="Calibri" w:cs="Calibri"/>
          <w:b/>
          <w:bCs/>
        </w:rPr>
      </w:pPr>
      <w:r>
        <w:rPr>
          <w:rFonts w:ascii="Calibri" w:eastAsia="Times New Roman" w:hAnsi="Calibri" w:cs="Calibri"/>
        </w:rPr>
        <w:t xml:space="preserve">Corn Silage ($/ton): </w:t>
      </w:r>
      <w:r w:rsidRPr="009270C8">
        <w:rPr>
          <w:rFonts w:ascii="Calibri" w:eastAsia="Times New Roman" w:hAnsi="Calibri" w:cs="Calibri"/>
        </w:rPr>
        <w:t>__________ (National Ave. = $</w:t>
      </w:r>
      <w:r w:rsidR="00DB7416">
        <w:rPr>
          <w:rFonts w:ascii="Calibri" w:eastAsia="Times New Roman" w:hAnsi="Calibri" w:cs="Calibri"/>
        </w:rPr>
        <w:t>49.05</w:t>
      </w:r>
      <w:r w:rsidRPr="009270C8">
        <w:rPr>
          <w:rFonts w:ascii="Calibri" w:eastAsia="Times New Roman" w:hAnsi="Calibri" w:cs="Calibri"/>
        </w:rPr>
        <w:t>/bu</w:t>
      </w:r>
      <w:r w:rsidRPr="009270C8">
        <w:rPr>
          <w:rFonts w:ascii="Calibri" w:eastAsia="Calibri" w:hAnsi="Calibri" w:cs="Calibri"/>
        </w:rPr>
        <w:t>, $7</w:t>
      </w:r>
      <w:r w:rsidR="00DB7416">
        <w:rPr>
          <w:rFonts w:ascii="Calibri" w:eastAsia="Calibri" w:hAnsi="Calibri" w:cs="Calibri"/>
        </w:rPr>
        <w:t>8.79</w:t>
      </w:r>
      <w:r w:rsidRPr="009270C8">
        <w:rPr>
          <w:rFonts w:ascii="Calibri" w:eastAsia="Calibri" w:hAnsi="Calibri" w:cs="Calibri"/>
        </w:rPr>
        <w:t>/bu organic</w:t>
      </w:r>
      <w:r w:rsidRPr="009270C8">
        <w:rPr>
          <w:rFonts w:ascii="Calibri" w:eastAsia="Times New Roman" w:hAnsi="Calibri" w:cs="Calibri"/>
        </w:rPr>
        <w:t>)</w:t>
      </w:r>
    </w:p>
    <w:p w14:paraId="29A33CD3" w14:textId="3272D67A" w:rsidR="00DB7416" w:rsidRPr="00DB7416" w:rsidRDefault="00DB7416" w:rsidP="00FB6584">
      <w:pPr>
        <w:numPr>
          <w:ilvl w:val="1"/>
          <w:numId w:val="40"/>
        </w:numPr>
        <w:spacing w:before="120" w:after="120" w:line="240" w:lineRule="auto"/>
        <w:textAlignment w:val="baseline"/>
        <w:rPr>
          <w:rFonts w:ascii="Calibri" w:eastAsia="Times New Roman" w:hAnsi="Calibri" w:cs="Calibri"/>
          <w:b/>
          <w:bCs/>
        </w:rPr>
      </w:pPr>
      <w:r>
        <w:rPr>
          <w:rFonts w:ascii="Calibri" w:eastAsia="Times New Roman" w:hAnsi="Calibri" w:cs="Calibri"/>
        </w:rPr>
        <w:t xml:space="preserve">Grain sorghum ($/cwt): </w:t>
      </w:r>
      <w:r w:rsidRPr="009270C8">
        <w:rPr>
          <w:rFonts w:ascii="Calibri" w:eastAsia="Times New Roman" w:hAnsi="Calibri" w:cs="Calibri"/>
        </w:rPr>
        <w:t>__________ (National Ave. = $</w:t>
      </w:r>
      <w:r>
        <w:rPr>
          <w:rFonts w:ascii="Calibri" w:eastAsia="Times New Roman" w:hAnsi="Calibri" w:cs="Calibri"/>
        </w:rPr>
        <w:t>9.75</w:t>
      </w:r>
      <w:r w:rsidRPr="009270C8">
        <w:rPr>
          <w:rFonts w:ascii="Calibri" w:eastAsia="Times New Roman" w:hAnsi="Calibri" w:cs="Calibri"/>
        </w:rPr>
        <w:t>/bu</w:t>
      </w:r>
      <w:r w:rsidRPr="009270C8">
        <w:rPr>
          <w:rFonts w:ascii="Calibri" w:eastAsia="Calibri" w:hAnsi="Calibri" w:cs="Calibri"/>
        </w:rPr>
        <w:t>, $</w:t>
      </w:r>
      <w:r w:rsidR="008778DC">
        <w:rPr>
          <w:rFonts w:ascii="Calibri" w:eastAsia="Calibri" w:hAnsi="Calibri" w:cs="Calibri"/>
        </w:rPr>
        <w:t>8.75</w:t>
      </w:r>
      <w:r w:rsidRPr="009270C8">
        <w:rPr>
          <w:rFonts w:ascii="Calibri" w:eastAsia="Calibri" w:hAnsi="Calibri" w:cs="Calibri"/>
        </w:rPr>
        <w:t>/bu organic</w:t>
      </w:r>
      <w:r w:rsidRPr="009270C8">
        <w:rPr>
          <w:rFonts w:ascii="Calibri" w:eastAsia="Times New Roman" w:hAnsi="Calibri" w:cs="Calibri"/>
        </w:rPr>
        <w:t>)</w:t>
      </w:r>
    </w:p>
    <w:p w14:paraId="7544E2D3" w14:textId="5EC5A1D4" w:rsidR="008778DC" w:rsidRPr="00556699" w:rsidRDefault="008778DC" w:rsidP="00FB6584">
      <w:pPr>
        <w:numPr>
          <w:ilvl w:val="1"/>
          <w:numId w:val="40"/>
        </w:numPr>
        <w:spacing w:before="120" w:after="120" w:line="240" w:lineRule="auto"/>
        <w:textAlignment w:val="baseline"/>
        <w:rPr>
          <w:rFonts w:ascii="Calibri" w:eastAsia="Times New Roman" w:hAnsi="Calibri" w:cs="Calibri"/>
          <w:b/>
          <w:bCs/>
        </w:rPr>
      </w:pPr>
      <w:r w:rsidRPr="009270C8">
        <w:rPr>
          <w:rFonts w:ascii="Calibri" w:eastAsia="Times New Roman" w:hAnsi="Calibri" w:cs="Calibri"/>
        </w:rPr>
        <w:t>Hay ($/ton): __________ (National Ave. = $1</w:t>
      </w:r>
      <w:r>
        <w:rPr>
          <w:rFonts w:ascii="Calibri" w:eastAsia="Times New Roman" w:hAnsi="Calibri" w:cs="Calibri"/>
        </w:rPr>
        <w:t>86</w:t>
      </w:r>
      <w:r w:rsidRPr="009270C8">
        <w:rPr>
          <w:rFonts w:ascii="Calibri" w:eastAsia="Times New Roman" w:hAnsi="Calibri" w:cs="Calibri"/>
        </w:rPr>
        <w:t>/ton, $</w:t>
      </w:r>
      <w:r>
        <w:rPr>
          <w:rFonts w:ascii="Calibri" w:eastAsia="Times New Roman" w:hAnsi="Calibri" w:cs="Calibri"/>
        </w:rPr>
        <w:t>191.78</w:t>
      </w:r>
      <w:r w:rsidRPr="009270C8">
        <w:rPr>
          <w:rFonts w:ascii="Calibri" w:eastAsia="Times New Roman" w:hAnsi="Calibri" w:cs="Calibri"/>
        </w:rPr>
        <w:t>/ton organic)</w:t>
      </w:r>
    </w:p>
    <w:p w14:paraId="6FF536D2" w14:textId="065DFFD4" w:rsidR="00556699" w:rsidRPr="00556699" w:rsidRDefault="00556699" w:rsidP="00FB6584">
      <w:pPr>
        <w:numPr>
          <w:ilvl w:val="1"/>
          <w:numId w:val="40"/>
        </w:numPr>
        <w:spacing w:before="120" w:after="120" w:line="240" w:lineRule="auto"/>
        <w:textAlignment w:val="baseline"/>
        <w:rPr>
          <w:rFonts w:ascii="Calibri" w:eastAsia="Times New Roman" w:hAnsi="Calibri" w:cs="Calibri"/>
          <w:b/>
          <w:bCs/>
        </w:rPr>
      </w:pPr>
      <w:r>
        <w:rPr>
          <w:rFonts w:ascii="Calibri" w:eastAsia="Times New Roman" w:hAnsi="Calibri" w:cs="Calibri"/>
        </w:rPr>
        <w:t xml:space="preserve">Oats ($/bu): </w:t>
      </w:r>
      <w:r w:rsidRPr="009270C8">
        <w:rPr>
          <w:rFonts w:ascii="Calibri" w:eastAsia="Times New Roman" w:hAnsi="Calibri" w:cs="Calibri"/>
        </w:rPr>
        <w:t>__________ (National Ave. = $</w:t>
      </w:r>
      <w:r w:rsidR="00FE3600">
        <w:rPr>
          <w:rFonts w:ascii="Calibri" w:eastAsia="Times New Roman" w:hAnsi="Calibri" w:cs="Calibri"/>
        </w:rPr>
        <w:t>4</w:t>
      </w:r>
      <w:r w:rsidRPr="009270C8">
        <w:rPr>
          <w:rFonts w:ascii="Calibri" w:eastAsia="Times New Roman" w:hAnsi="Calibri" w:cs="Calibri"/>
        </w:rPr>
        <w:t>/ton, $</w:t>
      </w:r>
      <w:r w:rsidR="00FE3600">
        <w:rPr>
          <w:rFonts w:ascii="Calibri" w:eastAsia="Times New Roman" w:hAnsi="Calibri" w:cs="Calibri"/>
        </w:rPr>
        <w:t>6.40</w:t>
      </w:r>
      <w:r w:rsidRPr="009270C8">
        <w:rPr>
          <w:rFonts w:ascii="Calibri" w:eastAsia="Times New Roman" w:hAnsi="Calibri" w:cs="Calibri"/>
        </w:rPr>
        <w:t>/ton organic)</w:t>
      </w:r>
    </w:p>
    <w:p w14:paraId="3BC7B53F" w14:textId="7199259F" w:rsidR="009270C8" w:rsidRPr="009270C8" w:rsidRDefault="009270C8" w:rsidP="00FB6584">
      <w:pPr>
        <w:numPr>
          <w:ilvl w:val="1"/>
          <w:numId w:val="40"/>
        </w:numPr>
        <w:spacing w:before="120" w:after="120" w:line="240" w:lineRule="auto"/>
        <w:textAlignment w:val="baseline"/>
        <w:rPr>
          <w:rFonts w:ascii="Calibri" w:eastAsia="Times New Roman" w:hAnsi="Calibri" w:cs="Calibri"/>
          <w:b/>
          <w:bCs/>
        </w:rPr>
      </w:pPr>
      <w:r w:rsidRPr="009270C8">
        <w:rPr>
          <w:rFonts w:ascii="Calibri" w:eastAsia="Times New Roman" w:hAnsi="Calibri" w:cs="Calibri"/>
        </w:rPr>
        <w:t>Soybeans ($/bu): __________ (National Ave. = $1</w:t>
      </w:r>
      <w:r w:rsidR="008778DC">
        <w:rPr>
          <w:rFonts w:ascii="Calibri" w:eastAsia="Times New Roman" w:hAnsi="Calibri" w:cs="Calibri"/>
        </w:rPr>
        <w:t>3</w:t>
      </w:r>
      <w:r w:rsidRPr="009270C8">
        <w:rPr>
          <w:rFonts w:ascii="Calibri" w:eastAsia="Times New Roman" w:hAnsi="Calibri" w:cs="Calibri"/>
        </w:rPr>
        <w:t>/bu</w:t>
      </w:r>
      <w:r w:rsidRPr="009270C8">
        <w:rPr>
          <w:rFonts w:ascii="Calibri" w:eastAsia="Calibri" w:hAnsi="Calibri" w:cs="Calibri"/>
        </w:rPr>
        <w:t>, $</w:t>
      </w:r>
      <w:r w:rsidR="00556699">
        <w:rPr>
          <w:rFonts w:ascii="Calibri" w:eastAsia="Calibri" w:hAnsi="Calibri" w:cs="Calibri"/>
        </w:rPr>
        <w:t>24.39</w:t>
      </w:r>
      <w:r w:rsidRPr="009270C8">
        <w:rPr>
          <w:rFonts w:ascii="Calibri" w:eastAsia="Calibri" w:hAnsi="Calibri" w:cs="Calibri"/>
        </w:rPr>
        <w:t>/bu organic</w:t>
      </w:r>
      <w:r w:rsidRPr="009270C8">
        <w:rPr>
          <w:rFonts w:ascii="Calibri" w:eastAsia="Times New Roman" w:hAnsi="Calibri" w:cs="Calibri"/>
        </w:rPr>
        <w:t>)</w:t>
      </w:r>
    </w:p>
    <w:p w14:paraId="63EAC0BE" w14:textId="6B5494AB" w:rsidR="00BB0E10" w:rsidRPr="00507239" w:rsidRDefault="009270C8" w:rsidP="00507239">
      <w:pPr>
        <w:numPr>
          <w:ilvl w:val="1"/>
          <w:numId w:val="40"/>
        </w:numPr>
        <w:spacing w:before="120" w:after="120" w:line="240" w:lineRule="auto"/>
        <w:textAlignment w:val="baseline"/>
        <w:rPr>
          <w:rFonts w:ascii="Calibri" w:eastAsia="Times New Roman" w:hAnsi="Calibri" w:cs="Calibri"/>
          <w:b/>
          <w:bCs/>
        </w:rPr>
      </w:pPr>
      <w:r w:rsidRPr="009270C8">
        <w:rPr>
          <w:rFonts w:ascii="Calibri" w:eastAsia="Times New Roman" w:hAnsi="Calibri" w:cs="Calibri"/>
        </w:rPr>
        <w:t>Wheat ($/bu): __________ (National Ave. = $</w:t>
      </w:r>
      <w:r w:rsidR="00556699">
        <w:rPr>
          <w:rFonts w:ascii="Calibri" w:eastAsia="Times New Roman" w:hAnsi="Calibri" w:cs="Calibri"/>
        </w:rPr>
        <w:t>7.30</w:t>
      </w:r>
      <w:r w:rsidRPr="009270C8">
        <w:rPr>
          <w:rFonts w:ascii="Calibri" w:eastAsia="Times New Roman" w:hAnsi="Calibri" w:cs="Calibri"/>
        </w:rPr>
        <w:t>/bu, $</w:t>
      </w:r>
      <w:r w:rsidR="00556699">
        <w:rPr>
          <w:rFonts w:ascii="Calibri" w:eastAsia="Times New Roman" w:hAnsi="Calibri" w:cs="Calibri"/>
        </w:rPr>
        <w:t>10.63</w:t>
      </w:r>
      <w:r w:rsidRPr="009270C8">
        <w:rPr>
          <w:rFonts w:ascii="Calibri" w:eastAsia="Times New Roman" w:hAnsi="Calibri" w:cs="Calibri"/>
        </w:rPr>
        <w:t>/bu organic)</w:t>
      </w:r>
    </w:p>
    <w:p w14:paraId="0D12141F" w14:textId="779C6D9B" w:rsidR="009270C8" w:rsidRPr="009270C8" w:rsidRDefault="00654AFE" w:rsidP="009270C8">
      <w:pPr>
        <w:spacing w:before="360" w:after="240" w:line="240" w:lineRule="auto"/>
        <w:textAlignment w:val="baseline"/>
        <w:rPr>
          <w:rFonts w:ascii="Calibri" w:eastAsia="Times New Roman" w:hAnsi="Calibri" w:cs="Calibri"/>
          <w:b/>
          <w:bCs/>
          <w:sz w:val="24"/>
          <w:szCs w:val="24"/>
        </w:rPr>
      </w:pPr>
      <w:r>
        <w:rPr>
          <w:rFonts w:ascii="Calibri" w:eastAsia="Times New Roman" w:hAnsi="Calibri" w:cs="Calibri"/>
          <w:b/>
          <w:bCs/>
          <w:color w:val="2F5496" w:themeColor="accent1" w:themeShade="BF"/>
          <w:sz w:val="24"/>
          <w:szCs w:val="24"/>
        </w:rPr>
        <w:lastRenderedPageBreak/>
        <w:t xml:space="preserve">OPTIONAL: </w:t>
      </w:r>
      <w:r w:rsidR="009270C8" w:rsidRPr="60FF8B2C">
        <w:rPr>
          <w:rFonts w:ascii="Calibri" w:eastAsia="Times New Roman" w:hAnsi="Calibri" w:cs="Calibri"/>
          <w:b/>
          <w:bCs/>
          <w:color w:val="2F5496" w:themeColor="accent1" w:themeShade="BF"/>
          <w:sz w:val="24"/>
          <w:szCs w:val="24"/>
        </w:rPr>
        <w:t>DETERMINE FOCUS FIELD WITHIN STUDY AREA FOR ENVIRONMENTAL ANALYSIS:</w:t>
      </w:r>
    </w:p>
    <w:p w14:paraId="099A995F" w14:textId="3E737BBD" w:rsidR="009270C8" w:rsidRPr="009270C8" w:rsidRDefault="009270C8" w:rsidP="009270C8">
      <w:pPr>
        <w:spacing w:after="0" w:line="240" w:lineRule="auto"/>
        <w:textAlignment w:val="baseline"/>
        <w:rPr>
          <w:rFonts w:ascii="Calibri" w:eastAsia="Times New Roman" w:hAnsi="Calibri" w:cs="Calibri"/>
        </w:rPr>
      </w:pPr>
      <w:r w:rsidRPr="009270C8">
        <w:rPr>
          <w:rFonts w:ascii="Calibri" w:eastAsia="Calibri" w:hAnsi="Calibri" w:cs="Times New Roman"/>
          <w:b/>
        </w:rPr>
        <w:t xml:space="preserve">Identify a Focus Field for a retrospective environmental analysis. </w:t>
      </w:r>
      <w:r w:rsidRPr="009270C8">
        <w:rPr>
          <w:rFonts w:ascii="Calibri" w:eastAsia="Calibri" w:hAnsi="Calibri" w:cs="Times New Roman"/>
          <w:bCs/>
        </w:rPr>
        <w:t xml:space="preserve">Your </w:t>
      </w:r>
      <w:r w:rsidR="00D413F3">
        <w:rPr>
          <w:rFonts w:ascii="Calibri" w:eastAsia="Calibri" w:hAnsi="Calibri" w:cs="Times New Roman"/>
          <w:bCs/>
        </w:rPr>
        <w:t xml:space="preserve">interviewer </w:t>
      </w:r>
      <w:r w:rsidRPr="009270C8">
        <w:rPr>
          <w:rFonts w:ascii="Calibri" w:eastAsia="Calibri" w:hAnsi="Calibri" w:cs="Times New Roman"/>
          <w:bCs/>
        </w:rPr>
        <w:t xml:space="preserve">will conduct a water quality analysis using USDA’s Nutrient Tracking Tool (NTT) and a greenhouse gas emissions analysis using USDA’s COMET Tools to estimate the environmental benefits associated with your use of soil health practices. Questions </w:t>
      </w:r>
      <w:r w:rsidRPr="009270C8">
        <w:rPr>
          <w:rFonts w:ascii="Calibri" w:eastAsia="Calibri" w:hAnsi="Calibri" w:cs="Times New Roman"/>
        </w:rPr>
        <w:t xml:space="preserve">about growing history </w:t>
      </w:r>
      <w:r w:rsidRPr="009270C8">
        <w:rPr>
          <w:rFonts w:ascii="Calibri" w:eastAsia="Calibri" w:hAnsi="Calibri" w:cs="Times New Roman"/>
          <w:bCs/>
        </w:rPr>
        <w:t xml:space="preserve">needed by the </w:t>
      </w:r>
      <w:r w:rsidRPr="009270C8">
        <w:rPr>
          <w:rFonts w:ascii="Calibri" w:eastAsia="Calibri" w:hAnsi="Calibri" w:cs="Times New Roman"/>
        </w:rPr>
        <w:t>NTT/COMET Tools will be restricted to what we call a Focus Field.</w:t>
      </w:r>
    </w:p>
    <w:p w14:paraId="0AFA7628" w14:textId="77777777" w:rsidR="009270C8" w:rsidRPr="009270C8" w:rsidRDefault="009270C8" w:rsidP="009C5943">
      <w:pPr>
        <w:spacing w:after="0" w:line="240" w:lineRule="auto"/>
        <w:textAlignment w:val="baseline"/>
        <w:rPr>
          <w:rFonts w:ascii="Calibri" w:eastAsia="Calibri" w:hAnsi="Calibri" w:cs="Times New Roman"/>
        </w:rPr>
      </w:pPr>
    </w:p>
    <w:p w14:paraId="45938930" w14:textId="14DEB272" w:rsidR="009270C8" w:rsidRPr="00DA1702" w:rsidRDefault="009270C8" w:rsidP="009270C8">
      <w:pPr>
        <w:spacing w:after="0" w:line="240" w:lineRule="auto"/>
        <w:textAlignment w:val="baseline"/>
        <w:rPr>
          <w:rFonts w:ascii="Calibri" w:eastAsia="Times New Roman" w:hAnsi="Calibri" w:cs="Calibri"/>
          <w:b/>
          <w:bCs/>
        </w:rPr>
      </w:pPr>
      <w:r w:rsidRPr="00DA1702">
        <w:rPr>
          <w:rFonts w:ascii="Calibri" w:eastAsia="Calibri" w:hAnsi="Calibri" w:cs="Times New Roman"/>
          <w:b/>
          <w:bCs/>
        </w:rPr>
        <w:t>Use the following criteria to select your Focus Field</w:t>
      </w:r>
      <w:r w:rsidR="005D7095" w:rsidRPr="00DA1702">
        <w:rPr>
          <w:rFonts w:ascii="Calibri" w:eastAsia="Calibri" w:hAnsi="Calibri" w:cs="Times New Roman"/>
          <w:b/>
          <w:bCs/>
        </w:rPr>
        <w:t>:</w:t>
      </w:r>
    </w:p>
    <w:p w14:paraId="4802DA2B" w14:textId="6ACCA410" w:rsidR="009270C8" w:rsidRPr="009270C8" w:rsidRDefault="005D7095" w:rsidP="009C5943">
      <w:pPr>
        <w:numPr>
          <w:ilvl w:val="0"/>
          <w:numId w:val="44"/>
        </w:numPr>
        <w:spacing w:before="120" w:after="120" w:line="240" w:lineRule="auto"/>
        <w:ind w:left="360"/>
        <w:rPr>
          <w:rFonts w:ascii="Calibri" w:eastAsia="Calibri" w:hAnsi="Calibri" w:cs="Times New Roman"/>
        </w:rPr>
      </w:pPr>
      <w:r>
        <w:rPr>
          <w:rFonts w:ascii="Calibri" w:eastAsia="Calibri" w:hAnsi="Calibri" w:cs="Times New Roman"/>
        </w:rPr>
        <w:t>L</w:t>
      </w:r>
      <w:r w:rsidR="009270C8" w:rsidRPr="009270C8">
        <w:rPr>
          <w:rFonts w:ascii="Calibri" w:eastAsia="Calibri" w:hAnsi="Calibri" w:cs="Times New Roman"/>
        </w:rPr>
        <w:t>ocated within your Study Area and consistent with</w:t>
      </w:r>
      <w:r>
        <w:rPr>
          <w:rFonts w:ascii="Calibri" w:eastAsia="Calibri" w:hAnsi="Calibri" w:cs="Times New Roman"/>
        </w:rPr>
        <w:t xml:space="preserve"> </w:t>
      </w:r>
      <w:r w:rsidR="009270C8" w:rsidRPr="009270C8">
        <w:rPr>
          <w:rFonts w:ascii="Calibri" w:eastAsia="Calibri" w:hAnsi="Calibri" w:cs="Times New Roman"/>
        </w:rPr>
        <w:t xml:space="preserve">current production and management system of the Study Area described above in Table </w:t>
      </w:r>
      <w:r w:rsidR="00933902">
        <w:rPr>
          <w:rFonts w:ascii="Calibri" w:eastAsia="Calibri" w:hAnsi="Calibri" w:cs="Times New Roman"/>
        </w:rPr>
        <w:t>3</w:t>
      </w:r>
      <w:r w:rsidR="009270C8" w:rsidRPr="009270C8">
        <w:rPr>
          <w:rFonts w:ascii="Calibri" w:eastAsia="Calibri" w:hAnsi="Calibri" w:cs="Times New Roman"/>
        </w:rPr>
        <w:t>.</w:t>
      </w:r>
    </w:p>
    <w:p w14:paraId="30787465" w14:textId="5C862867" w:rsidR="009270C8" w:rsidRPr="009270C8" w:rsidRDefault="005D7095" w:rsidP="009C5943">
      <w:pPr>
        <w:numPr>
          <w:ilvl w:val="0"/>
          <w:numId w:val="44"/>
        </w:numPr>
        <w:spacing w:before="120" w:after="120" w:line="240" w:lineRule="auto"/>
        <w:ind w:left="360"/>
        <w:rPr>
          <w:rFonts w:ascii="Calibri" w:eastAsia="Calibri" w:hAnsi="Calibri" w:cs="Times New Roman"/>
        </w:rPr>
      </w:pPr>
      <w:r>
        <w:rPr>
          <w:rFonts w:ascii="Calibri" w:eastAsia="Calibri" w:hAnsi="Calibri" w:cs="Times New Roman"/>
        </w:rPr>
        <w:t>Has</w:t>
      </w:r>
      <w:r w:rsidR="009270C8" w:rsidRPr="009270C8">
        <w:rPr>
          <w:rFonts w:ascii="Calibri" w:eastAsia="Calibri" w:hAnsi="Calibri" w:cs="Times New Roman"/>
        </w:rPr>
        <w:t xml:space="preserve"> had the soil health practice(s) </w:t>
      </w:r>
      <w:r>
        <w:rPr>
          <w:rFonts w:ascii="Calibri" w:eastAsia="Calibri" w:hAnsi="Calibri" w:cs="Times New Roman"/>
        </w:rPr>
        <w:t>implemented for</w:t>
      </w:r>
      <w:r w:rsidR="009270C8" w:rsidRPr="009270C8">
        <w:rPr>
          <w:rFonts w:ascii="Calibri" w:eastAsia="Calibri" w:hAnsi="Calibri" w:cs="Times New Roman"/>
        </w:rPr>
        <w:t xml:space="preserve"> the longest</w:t>
      </w:r>
      <w:r>
        <w:rPr>
          <w:rFonts w:ascii="Calibri" w:eastAsia="Calibri" w:hAnsi="Calibri" w:cs="Times New Roman"/>
        </w:rPr>
        <w:t xml:space="preserve"> time</w:t>
      </w:r>
      <w:r w:rsidR="009270C8" w:rsidRPr="009270C8">
        <w:rPr>
          <w:rFonts w:ascii="Calibri" w:eastAsia="Calibri" w:hAnsi="Calibri" w:cs="Times New Roman"/>
        </w:rPr>
        <w:t>.</w:t>
      </w:r>
    </w:p>
    <w:p w14:paraId="18161931" w14:textId="7500970E" w:rsidR="009270C8" w:rsidRPr="009270C8" w:rsidRDefault="005D7095" w:rsidP="009C5943">
      <w:pPr>
        <w:numPr>
          <w:ilvl w:val="0"/>
          <w:numId w:val="44"/>
        </w:numPr>
        <w:spacing w:before="120" w:after="120" w:line="240" w:lineRule="auto"/>
        <w:ind w:left="360"/>
        <w:rPr>
          <w:rFonts w:ascii="Calibri" w:eastAsia="Calibri" w:hAnsi="Calibri" w:cs="Times New Roman"/>
        </w:rPr>
      </w:pPr>
      <w:r>
        <w:rPr>
          <w:rFonts w:ascii="Calibri" w:eastAsia="Calibri" w:hAnsi="Calibri" w:cs="Times New Roman"/>
        </w:rPr>
        <w:t>Has</w:t>
      </w:r>
      <w:r w:rsidR="009270C8" w:rsidRPr="009270C8">
        <w:rPr>
          <w:rFonts w:ascii="Calibri" w:eastAsia="Calibri" w:hAnsi="Calibri" w:cs="Times New Roman"/>
        </w:rPr>
        <w:t xml:space="preserve"> a long record of historic crop production</w:t>
      </w:r>
      <w:r>
        <w:rPr>
          <w:rFonts w:ascii="Calibri" w:eastAsia="Calibri" w:hAnsi="Calibri" w:cs="Times New Roman"/>
        </w:rPr>
        <w:t xml:space="preserve"> &amp; management</w:t>
      </w:r>
      <w:r w:rsidR="009270C8" w:rsidRPr="009270C8">
        <w:rPr>
          <w:rFonts w:ascii="Calibri" w:eastAsia="Calibri" w:hAnsi="Calibri" w:cs="Times New Roman"/>
        </w:rPr>
        <w:t xml:space="preserve"> information.</w:t>
      </w:r>
    </w:p>
    <w:p w14:paraId="22D11FC1" w14:textId="45E6E91D" w:rsidR="009270C8" w:rsidRPr="009270C8" w:rsidRDefault="009270C8" w:rsidP="009C5943">
      <w:pPr>
        <w:numPr>
          <w:ilvl w:val="0"/>
          <w:numId w:val="44"/>
        </w:numPr>
        <w:spacing w:after="0" w:line="240" w:lineRule="auto"/>
        <w:ind w:left="360"/>
        <w:rPr>
          <w:rFonts w:ascii="Calibri" w:eastAsia="Calibri" w:hAnsi="Calibri" w:cs="Times New Roman"/>
        </w:rPr>
      </w:pPr>
      <w:r w:rsidRPr="009270C8">
        <w:rPr>
          <w:rFonts w:ascii="Calibri" w:eastAsia="Calibri" w:hAnsi="Calibri" w:cs="Times New Roman"/>
        </w:rPr>
        <w:t>If your Focus Field contains a structural practice (Tile Drain, Filter Strip, Riparian Buffer, Grassed Waterway, Water and Sediment Control Basin, etc.), it must have been installed BEFORE you began implementing soil health practices on the field. That way, the NTT tool will not estimate the change in benefits of the structural practice, rather the tool will estimate the change in benefits due to the soil health practice(s).</w:t>
      </w:r>
    </w:p>
    <w:p w14:paraId="57745A56" w14:textId="1FCA42C5" w:rsidR="00095D4B" w:rsidRPr="009C5943" w:rsidRDefault="009270C8" w:rsidP="009C5943">
      <w:pPr>
        <w:numPr>
          <w:ilvl w:val="0"/>
          <w:numId w:val="40"/>
        </w:numPr>
        <w:spacing w:before="120" w:after="0" w:line="276" w:lineRule="auto"/>
        <w:rPr>
          <w:rFonts w:ascii="Calibri" w:eastAsia="Calibri" w:hAnsi="Calibri" w:cs="Times New Roman"/>
          <w:u w:val="single"/>
        </w:rPr>
      </w:pPr>
      <w:r w:rsidRPr="009270C8">
        <w:rPr>
          <w:rFonts w:ascii="Calibri" w:eastAsia="Calibri" w:hAnsi="Calibri" w:cs="Times New Roman"/>
          <w:b/>
          <w:bCs/>
          <w:u w:val="single"/>
        </w:rPr>
        <w:t>Is your Focus Field different than your Study Area?</w:t>
      </w:r>
      <w:r w:rsidRPr="009C5943">
        <w:rPr>
          <w:rFonts w:ascii="Calibri" w:eastAsia="Calibri" w:hAnsi="Calibri" w:cs="Times New Roman"/>
        </w:rPr>
        <w:t xml:space="preserve"> If yes, proceed to answer the following questions.</w:t>
      </w:r>
      <w:r w:rsidR="009C5943" w:rsidRPr="009C5943">
        <w:rPr>
          <w:rFonts w:ascii="Calibri" w:eastAsia="Calibri" w:hAnsi="Calibri" w:cs="Times New Roman"/>
        </w:rPr>
        <w:t xml:space="preserve">  </w:t>
      </w:r>
      <w:r w:rsidRPr="009C5943">
        <w:rPr>
          <w:rFonts w:ascii="Calibri" w:eastAsia="Calibri" w:hAnsi="Calibri" w:cs="Times New Roman"/>
        </w:rPr>
        <w:t>If no, skip to Question 23.</w:t>
      </w:r>
    </w:p>
    <w:p w14:paraId="57065614" w14:textId="7A9EAEAA" w:rsidR="009270C8" w:rsidRPr="00095D4B" w:rsidRDefault="009270C8" w:rsidP="00095D4B">
      <w:pPr>
        <w:pStyle w:val="ListParagraph"/>
        <w:numPr>
          <w:ilvl w:val="0"/>
          <w:numId w:val="40"/>
        </w:numPr>
        <w:spacing w:before="120" w:after="0" w:line="256" w:lineRule="auto"/>
        <w:rPr>
          <w:rFonts w:ascii="Calibri" w:eastAsia="Calibri" w:hAnsi="Calibri" w:cs="Times New Roman"/>
        </w:rPr>
      </w:pPr>
      <w:r w:rsidRPr="00095D4B">
        <w:rPr>
          <w:rFonts w:ascii="Calibri" w:eastAsia="Calibri" w:hAnsi="Calibri" w:cs="Times New Roman"/>
          <w:b/>
          <w:bCs/>
          <w:u w:val="single"/>
        </w:rPr>
        <w:t>Focus Field Location:</w:t>
      </w:r>
    </w:p>
    <w:p w14:paraId="29212664" w14:textId="77777777" w:rsidR="009270C8" w:rsidRPr="009270C8" w:rsidRDefault="009270C8" w:rsidP="009270C8">
      <w:pPr>
        <w:numPr>
          <w:ilvl w:val="2"/>
          <w:numId w:val="45"/>
        </w:numPr>
        <w:spacing w:after="0" w:line="276" w:lineRule="auto"/>
        <w:ind w:left="1080"/>
        <w:contextualSpacing/>
        <w:rPr>
          <w:rFonts w:ascii="Calibri" w:eastAsia="Calibri" w:hAnsi="Calibri" w:cs="Times New Roman"/>
        </w:rPr>
      </w:pPr>
      <w:r w:rsidRPr="009270C8">
        <w:rPr>
          <w:rFonts w:ascii="Calibri" w:eastAsia="Calibri" w:hAnsi="Calibri" w:cs="Times New Roman"/>
        </w:rPr>
        <w:t>Qualitative description (optional):</w:t>
      </w:r>
    </w:p>
    <w:p w14:paraId="77CA9E18" w14:textId="77777777" w:rsidR="009270C8" w:rsidRPr="009270C8" w:rsidRDefault="009270C8" w:rsidP="009270C8">
      <w:pPr>
        <w:spacing w:after="0" w:line="276" w:lineRule="auto"/>
        <w:ind w:left="1080"/>
        <w:contextualSpacing/>
        <w:rPr>
          <w:rFonts w:ascii="Calibri" w:eastAsia="Calibri" w:hAnsi="Calibri" w:cs="Times New Roman"/>
        </w:rPr>
      </w:pPr>
    </w:p>
    <w:p w14:paraId="332001C5" w14:textId="22BF63D3" w:rsidR="009270C8" w:rsidRPr="009270C8" w:rsidRDefault="009270C8" w:rsidP="009270C8">
      <w:pPr>
        <w:numPr>
          <w:ilvl w:val="2"/>
          <w:numId w:val="45"/>
        </w:numPr>
        <w:spacing w:after="0" w:line="276" w:lineRule="auto"/>
        <w:ind w:left="1080"/>
        <w:rPr>
          <w:rFonts w:ascii="Calibri" w:eastAsia="Calibri" w:hAnsi="Calibri" w:cs="Times New Roman"/>
        </w:rPr>
      </w:pPr>
      <w:r w:rsidRPr="009270C8">
        <w:rPr>
          <w:rFonts w:ascii="Calibri" w:eastAsia="Calibri" w:hAnsi="Calibri" w:cs="Times New Roman"/>
        </w:rPr>
        <w:t xml:space="preserve">GPS Coordinates: </w:t>
      </w:r>
    </w:p>
    <w:p w14:paraId="6DF0B090" w14:textId="4AA232D6" w:rsidR="009270C8" w:rsidRPr="009270C8" w:rsidRDefault="009270C8" w:rsidP="009270C8">
      <w:pPr>
        <w:numPr>
          <w:ilvl w:val="2"/>
          <w:numId w:val="45"/>
        </w:numPr>
        <w:spacing w:after="0" w:line="276" w:lineRule="auto"/>
        <w:ind w:left="1080"/>
        <w:rPr>
          <w:rFonts w:ascii="Calibri" w:eastAsia="Calibri" w:hAnsi="Calibri" w:cs="Times New Roman"/>
        </w:rPr>
      </w:pPr>
      <w:r w:rsidRPr="009270C8">
        <w:rPr>
          <w:rFonts w:ascii="Calibri" w:eastAsia="Calibri" w:hAnsi="Calibri" w:cs="Times New Roman"/>
        </w:rPr>
        <w:t xml:space="preserve">Identify Focus Field Location on an online map with your </w:t>
      </w:r>
      <w:r w:rsidR="00D413F3">
        <w:rPr>
          <w:rFonts w:ascii="Calibri" w:eastAsia="Calibri" w:hAnsi="Calibri" w:cs="Times New Roman"/>
        </w:rPr>
        <w:t>interviewer</w:t>
      </w:r>
      <w:r w:rsidRPr="009270C8">
        <w:rPr>
          <w:rFonts w:ascii="Calibri" w:eastAsia="Calibri" w:hAnsi="Calibri" w:cs="Times New Roman"/>
        </w:rPr>
        <w:t xml:space="preserve"> or provide a map (optional).</w:t>
      </w:r>
    </w:p>
    <w:p w14:paraId="45B287E3" w14:textId="523CF003" w:rsidR="009270C8" w:rsidRPr="009270C8" w:rsidRDefault="009270C8" w:rsidP="009270C8">
      <w:pPr>
        <w:numPr>
          <w:ilvl w:val="0"/>
          <w:numId w:val="40"/>
        </w:numPr>
        <w:spacing w:before="120" w:after="120" w:line="276" w:lineRule="auto"/>
        <w:rPr>
          <w:rFonts w:ascii="Calibri" w:eastAsia="Calibri" w:hAnsi="Calibri" w:cs="Times New Roman"/>
        </w:rPr>
      </w:pPr>
      <w:r w:rsidRPr="009270C8">
        <w:rPr>
          <w:rFonts w:ascii="Calibri" w:eastAsia="Calibri" w:hAnsi="Calibri" w:cs="Times New Roman"/>
          <w:b/>
          <w:bCs/>
        </w:rPr>
        <w:t>Name and acreage of your Focus Field:</w:t>
      </w:r>
    </w:p>
    <w:p w14:paraId="6D13E7CE" w14:textId="2C6C4FC4" w:rsidR="009270C8" w:rsidRPr="009270C8" w:rsidRDefault="009270C8" w:rsidP="009270C8">
      <w:pPr>
        <w:numPr>
          <w:ilvl w:val="0"/>
          <w:numId w:val="40"/>
        </w:numPr>
        <w:spacing w:before="120" w:after="120" w:line="276" w:lineRule="auto"/>
        <w:rPr>
          <w:rFonts w:ascii="Calibri" w:eastAsia="Calibri" w:hAnsi="Calibri" w:cs="Times New Roman"/>
        </w:rPr>
      </w:pPr>
      <w:r w:rsidRPr="009270C8">
        <w:rPr>
          <w:rFonts w:ascii="Calibri" w:eastAsia="Calibri" w:hAnsi="Calibri" w:cs="Times New Roman"/>
          <w:b/>
          <w:bCs/>
        </w:rPr>
        <w:t>Focus Field Crop Rotation:</w:t>
      </w:r>
    </w:p>
    <w:p w14:paraId="682C8307" w14:textId="024A213D" w:rsidR="008B47C2" w:rsidRDefault="009270C8" w:rsidP="008B47C2">
      <w:pPr>
        <w:numPr>
          <w:ilvl w:val="0"/>
          <w:numId w:val="40"/>
        </w:numPr>
        <w:spacing w:after="120" w:line="276" w:lineRule="auto"/>
        <w:contextualSpacing/>
        <w:rPr>
          <w:rFonts w:ascii="Calibri" w:eastAsia="Calibri" w:hAnsi="Calibri" w:cs="Times New Roman"/>
          <w:b/>
          <w:bCs/>
        </w:rPr>
      </w:pPr>
      <w:r w:rsidRPr="009270C8">
        <w:rPr>
          <w:rFonts w:ascii="Calibri" w:eastAsia="Calibri" w:hAnsi="Calibri" w:cs="Times New Roman"/>
          <w:b/>
          <w:bCs/>
        </w:rPr>
        <w:t xml:space="preserve">Please list in </w:t>
      </w:r>
      <w:r w:rsidR="00232437">
        <w:rPr>
          <w:rFonts w:ascii="Calibri" w:eastAsia="Calibri" w:hAnsi="Calibri" w:cs="Times New Roman"/>
          <w:b/>
          <w:bCs/>
        </w:rPr>
        <w:t>table below</w:t>
      </w:r>
      <w:r w:rsidRPr="009270C8">
        <w:rPr>
          <w:rFonts w:ascii="Calibri" w:eastAsia="Calibri" w:hAnsi="Calibri" w:cs="Times New Roman"/>
          <w:b/>
          <w:bCs/>
        </w:rPr>
        <w:t xml:space="preserve"> the soil health practices on your Focus Field and the year you started using them:</w:t>
      </w:r>
    </w:p>
    <w:p w14:paraId="27670B74" w14:textId="3A0984AA" w:rsidR="009270C8" w:rsidRPr="009270C8" w:rsidRDefault="005F5A09" w:rsidP="005F5A09">
      <w:pPr>
        <w:pStyle w:val="Caption"/>
        <w:rPr>
          <w:rFonts w:ascii="Calibri" w:eastAsia="Calibri" w:hAnsi="Calibri" w:cs="Times New Roman"/>
          <w:b w:val="0"/>
          <w:bCs/>
        </w:rPr>
      </w:pPr>
      <w:r>
        <w:t xml:space="preserve">Table </w:t>
      </w:r>
      <w:fldSimple w:instr=" SEQ Table \* ARABIC ">
        <w:r w:rsidR="00570350">
          <w:rPr>
            <w:noProof/>
          </w:rPr>
          <w:t>4</w:t>
        </w:r>
      </w:fldSimple>
      <w:r w:rsidR="009270C8" w:rsidRPr="009270C8">
        <w:rPr>
          <w:rFonts w:ascii="Calibri" w:eastAsia="Calibri" w:hAnsi="Calibri" w:cs="Times New Roman"/>
        </w:rPr>
        <w:t>: Focus Field Adopted Soil Health Practice(s)</w:t>
      </w:r>
    </w:p>
    <w:tbl>
      <w:tblPr>
        <w:tblStyle w:val="TableGrid2"/>
        <w:tblW w:w="5000" w:type="pct"/>
        <w:tblInd w:w="0" w:type="dxa"/>
        <w:tblLook w:val="04A0" w:firstRow="1" w:lastRow="0" w:firstColumn="1" w:lastColumn="0" w:noHBand="0" w:noVBand="1"/>
      </w:tblPr>
      <w:tblGrid>
        <w:gridCol w:w="1155"/>
        <w:gridCol w:w="3073"/>
        <w:gridCol w:w="1079"/>
        <w:gridCol w:w="5483"/>
      </w:tblGrid>
      <w:tr w:rsidR="009270C8" w:rsidRPr="009270C8" w14:paraId="4A246628" w14:textId="77777777" w:rsidTr="009C5943">
        <w:trPr>
          <w:cantSplit/>
          <w:trHeight w:hRule="exact" w:val="289"/>
        </w:trPr>
        <w:tc>
          <w:tcPr>
            <w:tcW w:w="535" w:type="pct"/>
            <w:tcBorders>
              <w:top w:val="single" w:sz="4" w:space="0" w:color="auto"/>
              <w:left w:val="single" w:sz="4" w:space="0" w:color="auto"/>
              <w:bottom w:val="single" w:sz="4" w:space="0" w:color="auto"/>
              <w:right w:val="single" w:sz="4" w:space="0" w:color="auto"/>
            </w:tcBorders>
            <w:hideMark/>
          </w:tcPr>
          <w:p w14:paraId="372F35CF" w14:textId="77777777" w:rsidR="009270C8" w:rsidRPr="009270C8" w:rsidRDefault="009270C8" w:rsidP="009270C8">
            <w:pPr>
              <w:spacing w:line="276" w:lineRule="auto"/>
              <w:contextualSpacing/>
              <w:jc w:val="center"/>
              <w:rPr>
                <w:b/>
                <w:sz w:val="20"/>
                <w:szCs w:val="20"/>
              </w:rPr>
            </w:pPr>
            <w:r w:rsidRPr="009270C8">
              <w:rPr>
                <w:b/>
                <w:sz w:val="20"/>
                <w:szCs w:val="20"/>
              </w:rPr>
              <w:t>Crop</w:t>
            </w:r>
          </w:p>
        </w:tc>
        <w:tc>
          <w:tcPr>
            <w:tcW w:w="1424" w:type="pct"/>
            <w:tcBorders>
              <w:top w:val="single" w:sz="4" w:space="0" w:color="auto"/>
              <w:left w:val="single" w:sz="4" w:space="0" w:color="auto"/>
              <w:bottom w:val="single" w:sz="4" w:space="0" w:color="auto"/>
              <w:right w:val="single" w:sz="4" w:space="0" w:color="auto"/>
            </w:tcBorders>
            <w:vAlign w:val="center"/>
            <w:hideMark/>
          </w:tcPr>
          <w:p w14:paraId="293029C8" w14:textId="77777777" w:rsidR="009270C8" w:rsidRPr="009270C8" w:rsidRDefault="009270C8" w:rsidP="009270C8">
            <w:pPr>
              <w:spacing w:line="276" w:lineRule="auto"/>
              <w:jc w:val="center"/>
              <w:rPr>
                <w:b/>
                <w:sz w:val="20"/>
                <w:szCs w:val="20"/>
              </w:rPr>
            </w:pPr>
            <w:r w:rsidRPr="009270C8">
              <w:rPr>
                <w:b/>
                <w:sz w:val="20"/>
                <w:szCs w:val="20"/>
              </w:rPr>
              <w:t>Focus Field Soil Health Practice(s)</w:t>
            </w:r>
          </w:p>
        </w:tc>
        <w:tc>
          <w:tcPr>
            <w:tcW w:w="500" w:type="pct"/>
            <w:tcBorders>
              <w:top w:val="single" w:sz="4" w:space="0" w:color="auto"/>
              <w:left w:val="single" w:sz="4" w:space="0" w:color="auto"/>
              <w:bottom w:val="single" w:sz="4" w:space="0" w:color="auto"/>
              <w:right w:val="single" w:sz="4" w:space="0" w:color="auto"/>
            </w:tcBorders>
            <w:vAlign w:val="center"/>
            <w:hideMark/>
          </w:tcPr>
          <w:p w14:paraId="37BFA07E" w14:textId="77777777" w:rsidR="009270C8" w:rsidRPr="009270C8" w:rsidRDefault="009270C8" w:rsidP="009270C8">
            <w:pPr>
              <w:spacing w:line="276" w:lineRule="auto"/>
              <w:jc w:val="center"/>
              <w:rPr>
                <w:b/>
                <w:sz w:val="20"/>
                <w:szCs w:val="20"/>
              </w:rPr>
            </w:pPr>
            <w:r w:rsidRPr="009270C8">
              <w:rPr>
                <w:b/>
                <w:sz w:val="20"/>
                <w:szCs w:val="20"/>
              </w:rPr>
              <w:t>First Year</w:t>
            </w:r>
          </w:p>
        </w:tc>
        <w:tc>
          <w:tcPr>
            <w:tcW w:w="2541" w:type="pct"/>
            <w:tcBorders>
              <w:top w:val="single" w:sz="4" w:space="0" w:color="auto"/>
              <w:left w:val="single" w:sz="4" w:space="0" w:color="auto"/>
              <w:bottom w:val="single" w:sz="4" w:space="0" w:color="auto"/>
              <w:right w:val="single" w:sz="4" w:space="0" w:color="auto"/>
            </w:tcBorders>
            <w:vAlign w:val="center"/>
            <w:hideMark/>
          </w:tcPr>
          <w:p w14:paraId="4D7CDC83" w14:textId="77777777" w:rsidR="009270C8" w:rsidRPr="009270C8" w:rsidRDefault="009270C8" w:rsidP="009270C8">
            <w:pPr>
              <w:spacing w:line="276" w:lineRule="auto"/>
              <w:jc w:val="center"/>
              <w:rPr>
                <w:b/>
                <w:sz w:val="20"/>
                <w:szCs w:val="20"/>
              </w:rPr>
            </w:pPr>
            <w:r w:rsidRPr="009270C8">
              <w:rPr>
                <w:b/>
                <w:sz w:val="20"/>
                <w:szCs w:val="20"/>
              </w:rPr>
              <w:t>Additional Notes (e.g., crop, acreage, etc.)</w:t>
            </w:r>
          </w:p>
        </w:tc>
      </w:tr>
      <w:tr w:rsidR="009270C8" w:rsidRPr="009270C8" w14:paraId="2900EC4E" w14:textId="77777777" w:rsidTr="009C5943">
        <w:trPr>
          <w:cantSplit/>
          <w:trHeight w:hRule="exact" w:val="288"/>
        </w:trPr>
        <w:tc>
          <w:tcPr>
            <w:tcW w:w="535" w:type="pct"/>
            <w:tcBorders>
              <w:top w:val="single" w:sz="4" w:space="0" w:color="auto"/>
              <w:left w:val="single" w:sz="4" w:space="0" w:color="auto"/>
              <w:bottom w:val="single" w:sz="4" w:space="0" w:color="auto"/>
              <w:right w:val="single" w:sz="4" w:space="0" w:color="auto"/>
            </w:tcBorders>
          </w:tcPr>
          <w:p w14:paraId="716FDAD4" w14:textId="77777777" w:rsidR="009270C8" w:rsidRPr="00570350" w:rsidRDefault="009270C8" w:rsidP="009270C8">
            <w:pPr>
              <w:spacing w:line="276" w:lineRule="auto"/>
              <w:rPr>
                <w:color w:val="2F5496" w:themeColor="accent1" w:themeShade="BF"/>
                <w:sz w:val="20"/>
                <w:szCs w:val="20"/>
              </w:rPr>
            </w:pPr>
          </w:p>
        </w:tc>
        <w:tc>
          <w:tcPr>
            <w:tcW w:w="1424" w:type="pct"/>
            <w:tcBorders>
              <w:top w:val="single" w:sz="4" w:space="0" w:color="auto"/>
              <w:left w:val="single" w:sz="4" w:space="0" w:color="auto"/>
              <w:bottom w:val="single" w:sz="4" w:space="0" w:color="auto"/>
              <w:right w:val="single" w:sz="4" w:space="0" w:color="auto"/>
            </w:tcBorders>
          </w:tcPr>
          <w:p w14:paraId="6B2AF019" w14:textId="77777777" w:rsidR="009270C8" w:rsidRPr="00570350" w:rsidRDefault="009270C8" w:rsidP="009270C8">
            <w:pPr>
              <w:spacing w:line="276" w:lineRule="auto"/>
              <w:rPr>
                <w:color w:val="2F5496" w:themeColor="accent1" w:themeShade="BF"/>
                <w:sz w:val="20"/>
                <w:szCs w:val="20"/>
              </w:rPr>
            </w:pPr>
          </w:p>
        </w:tc>
        <w:tc>
          <w:tcPr>
            <w:tcW w:w="500" w:type="pct"/>
            <w:tcBorders>
              <w:top w:val="single" w:sz="4" w:space="0" w:color="auto"/>
              <w:left w:val="single" w:sz="4" w:space="0" w:color="auto"/>
              <w:bottom w:val="single" w:sz="4" w:space="0" w:color="auto"/>
              <w:right w:val="single" w:sz="4" w:space="0" w:color="auto"/>
            </w:tcBorders>
          </w:tcPr>
          <w:p w14:paraId="6949DD4D" w14:textId="77777777" w:rsidR="009270C8" w:rsidRPr="00570350" w:rsidRDefault="009270C8" w:rsidP="009270C8">
            <w:pPr>
              <w:spacing w:line="276" w:lineRule="auto"/>
              <w:rPr>
                <w:color w:val="2F5496" w:themeColor="accent1" w:themeShade="BF"/>
                <w:sz w:val="20"/>
                <w:szCs w:val="20"/>
              </w:rPr>
            </w:pPr>
          </w:p>
        </w:tc>
        <w:tc>
          <w:tcPr>
            <w:tcW w:w="2541" w:type="pct"/>
            <w:tcBorders>
              <w:top w:val="single" w:sz="4" w:space="0" w:color="auto"/>
              <w:left w:val="single" w:sz="4" w:space="0" w:color="auto"/>
              <w:bottom w:val="single" w:sz="4" w:space="0" w:color="auto"/>
              <w:right w:val="single" w:sz="4" w:space="0" w:color="auto"/>
            </w:tcBorders>
          </w:tcPr>
          <w:p w14:paraId="51BBB44E" w14:textId="77777777" w:rsidR="009270C8" w:rsidRPr="00570350" w:rsidRDefault="009270C8" w:rsidP="009270C8">
            <w:pPr>
              <w:spacing w:line="276" w:lineRule="auto"/>
              <w:rPr>
                <w:color w:val="2F5496" w:themeColor="accent1" w:themeShade="BF"/>
                <w:sz w:val="20"/>
                <w:szCs w:val="20"/>
              </w:rPr>
            </w:pPr>
          </w:p>
        </w:tc>
      </w:tr>
      <w:tr w:rsidR="009270C8" w:rsidRPr="009270C8" w14:paraId="3FBAF827" w14:textId="77777777" w:rsidTr="009C5943">
        <w:trPr>
          <w:cantSplit/>
          <w:trHeight w:hRule="exact" w:val="288"/>
        </w:trPr>
        <w:tc>
          <w:tcPr>
            <w:tcW w:w="535" w:type="pct"/>
            <w:tcBorders>
              <w:top w:val="single" w:sz="4" w:space="0" w:color="auto"/>
              <w:left w:val="single" w:sz="4" w:space="0" w:color="auto"/>
              <w:bottom w:val="single" w:sz="4" w:space="0" w:color="auto"/>
              <w:right w:val="single" w:sz="4" w:space="0" w:color="auto"/>
            </w:tcBorders>
          </w:tcPr>
          <w:p w14:paraId="23762941" w14:textId="77777777" w:rsidR="009270C8" w:rsidRPr="00570350" w:rsidRDefault="009270C8" w:rsidP="009270C8">
            <w:pPr>
              <w:spacing w:line="276" w:lineRule="auto"/>
              <w:rPr>
                <w:color w:val="2F5496" w:themeColor="accent1" w:themeShade="BF"/>
                <w:sz w:val="20"/>
                <w:szCs w:val="20"/>
              </w:rPr>
            </w:pPr>
          </w:p>
        </w:tc>
        <w:tc>
          <w:tcPr>
            <w:tcW w:w="1424" w:type="pct"/>
            <w:tcBorders>
              <w:top w:val="single" w:sz="4" w:space="0" w:color="auto"/>
              <w:left w:val="single" w:sz="4" w:space="0" w:color="auto"/>
              <w:bottom w:val="single" w:sz="4" w:space="0" w:color="auto"/>
              <w:right w:val="single" w:sz="4" w:space="0" w:color="auto"/>
            </w:tcBorders>
          </w:tcPr>
          <w:p w14:paraId="07196FF1" w14:textId="77777777" w:rsidR="009270C8" w:rsidRPr="00570350" w:rsidRDefault="009270C8" w:rsidP="009270C8">
            <w:pPr>
              <w:spacing w:line="276" w:lineRule="auto"/>
              <w:rPr>
                <w:color w:val="2F5496" w:themeColor="accent1" w:themeShade="BF"/>
                <w:sz w:val="20"/>
                <w:szCs w:val="20"/>
              </w:rPr>
            </w:pPr>
          </w:p>
        </w:tc>
        <w:tc>
          <w:tcPr>
            <w:tcW w:w="500" w:type="pct"/>
            <w:tcBorders>
              <w:top w:val="single" w:sz="4" w:space="0" w:color="auto"/>
              <w:left w:val="single" w:sz="4" w:space="0" w:color="auto"/>
              <w:bottom w:val="single" w:sz="4" w:space="0" w:color="auto"/>
              <w:right w:val="single" w:sz="4" w:space="0" w:color="auto"/>
            </w:tcBorders>
          </w:tcPr>
          <w:p w14:paraId="75E83568" w14:textId="77777777" w:rsidR="009270C8" w:rsidRPr="00570350" w:rsidRDefault="009270C8" w:rsidP="009270C8">
            <w:pPr>
              <w:spacing w:line="276" w:lineRule="auto"/>
              <w:rPr>
                <w:color w:val="2F5496" w:themeColor="accent1" w:themeShade="BF"/>
                <w:sz w:val="20"/>
                <w:szCs w:val="20"/>
              </w:rPr>
            </w:pPr>
          </w:p>
        </w:tc>
        <w:tc>
          <w:tcPr>
            <w:tcW w:w="2541" w:type="pct"/>
            <w:tcBorders>
              <w:top w:val="single" w:sz="4" w:space="0" w:color="auto"/>
              <w:left w:val="single" w:sz="4" w:space="0" w:color="auto"/>
              <w:bottom w:val="single" w:sz="4" w:space="0" w:color="auto"/>
              <w:right w:val="single" w:sz="4" w:space="0" w:color="auto"/>
            </w:tcBorders>
          </w:tcPr>
          <w:p w14:paraId="6855D436" w14:textId="77777777" w:rsidR="009270C8" w:rsidRPr="00570350" w:rsidRDefault="009270C8" w:rsidP="009270C8">
            <w:pPr>
              <w:spacing w:line="276" w:lineRule="auto"/>
              <w:rPr>
                <w:color w:val="2F5496" w:themeColor="accent1" w:themeShade="BF"/>
                <w:sz w:val="20"/>
                <w:szCs w:val="20"/>
              </w:rPr>
            </w:pPr>
          </w:p>
        </w:tc>
      </w:tr>
      <w:tr w:rsidR="009270C8" w:rsidRPr="009270C8" w14:paraId="660CFF3F" w14:textId="77777777" w:rsidTr="009C5943">
        <w:trPr>
          <w:cantSplit/>
          <w:trHeight w:hRule="exact" w:val="288"/>
        </w:trPr>
        <w:tc>
          <w:tcPr>
            <w:tcW w:w="535" w:type="pct"/>
            <w:tcBorders>
              <w:top w:val="single" w:sz="4" w:space="0" w:color="auto"/>
              <w:left w:val="single" w:sz="4" w:space="0" w:color="auto"/>
              <w:bottom w:val="single" w:sz="4" w:space="0" w:color="auto"/>
              <w:right w:val="single" w:sz="4" w:space="0" w:color="auto"/>
            </w:tcBorders>
          </w:tcPr>
          <w:p w14:paraId="02CED686" w14:textId="77777777" w:rsidR="009270C8" w:rsidRPr="00570350" w:rsidRDefault="009270C8" w:rsidP="009270C8">
            <w:pPr>
              <w:spacing w:line="276" w:lineRule="auto"/>
              <w:rPr>
                <w:color w:val="2F5496" w:themeColor="accent1" w:themeShade="BF"/>
                <w:sz w:val="20"/>
                <w:szCs w:val="20"/>
              </w:rPr>
            </w:pPr>
          </w:p>
        </w:tc>
        <w:tc>
          <w:tcPr>
            <w:tcW w:w="1424" w:type="pct"/>
            <w:tcBorders>
              <w:top w:val="single" w:sz="4" w:space="0" w:color="auto"/>
              <w:left w:val="single" w:sz="4" w:space="0" w:color="auto"/>
              <w:bottom w:val="single" w:sz="4" w:space="0" w:color="auto"/>
              <w:right w:val="single" w:sz="4" w:space="0" w:color="auto"/>
            </w:tcBorders>
          </w:tcPr>
          <w:p w14:paraId="54088ACD" w14:textId="77777777" w:rsidR="009270C8" w:rsidRPr="00570350" w:rsidRDefault="009270C8" w:rsidP="009270C8">
            <w:pPr>
              <w:spacing w:line="276" w:lineRule="auto"/>
              <w:rPr>
                <w:color w:val="2F5496" w:themeColor="accent1" w:themeShade="BF"/>
                <w:sz w:val="20"/>
                <w:szCs w:val="20"/>
              </w:rPr>
            </w:pPr>
          </w:p>
        </w:tc>
        <w:tc>
          <w:tcPr>
            <w:tcW w:w="500" w:type="pct"/>
            <w:tcBorders>
              <w:top w:val="single" w:sz="4" w:space="0" w:color="auto"/>
              <w:left w:val="single" w:sz="4" w:space="0" w:color="auto"/>
              <w:bottom w:val="single" w:sz="4" w:space="0" w:color="auto"/>
              <w:right w:val="single" w:sz="4" w:space="0" w:color="auto"/>
            </w:tcBorders>
          </w:tcPr>
          <w:p w14:paraId="66C1B62F" w14:textId="77777777" w:rsidR="009270C8" w:rsidRPr="00570350" w:rsidRDefault="009270C8" w:rsidP="009270C8">
            <w:pPr>
              <w:spacing w:line="276" w:lineRule="auto"/>
              <w:rPr>
                <w:color w:val="2F5496" w:themeColor="accent1" w:themeShade="BF"/>
                <w:sz w:val="20"/>
                <w:szCs w:val="20"/>
              </w:rPr>
            </w:pPr>
          </w:p>
        </w:tc>
        <w:tc>
          <w:tcPr>
            <w:tcW w:w="2541" w:type="pct"/>
            <w:tcBorders>
              <w:top w:val="single" w:sz="4" w:space="0" w:color="auto"/>
              <w:left w:val="single" w:sz="4" w:space="0" w:color="auto"/>
              <w:bottom w:val="single" w:sz="4" w:space="0" w:color="auto"/>
              <w:right w:val="single" w:sz="4" w:space="0" w:color="auto"/>
            </w:tcBorders>
          </w:tcPr>
          <w:p w14:paraId="30772681" w14:textId="77777777" w:rsidR="009270C8" w:rsidRPr="00570350" w:rsidRDefault="009270C8" w:rsidP="009270C8">
            <w:pPr>
              <w:spacing w:line="276" w:lineRule="auto"/>
              <w:rPr>
                <w:color w:val="2F5496" w:themeColor="accent1" w:themeShade="BF"/>
                <w:sz w:val="20"/>
                <w:szCs w:val="20"/>
              </w:rPr>
            </w:pPr>
          </w:p>
        </w:tc>
      </w:tr>
    </w:tbl>
    <w:p w14:paraId="42AF7B13" w14:textId="1857001F" w:rsidR="009270C8" w:rsidRPr="009270C8" w:rsidRDefault="009270C8" w:rsidP="008B47C2">
      <w:pPr>
        <w:numPr>
          <w:ilvl w:val="0"/>
          <w:numId w:val="46"/>
        </w:numPr>
        <w:spacing w:before="240" w:after="0" w:line="240" w:lineRule="auto"/>
        <w:rPr>
          <w:rFonts w:ascii="Calibri" w:eastAsia="Calibri" w:hAnsi="Calibri" w:cs="Times New Roman"/>
        </w:rPr>
      </w:pPr>
      <w:r w:rsidRPr="009270C8">
        <w:rPr>
          <w:rFonts w:ascii="Calibri" w:eastAsia="Calibri" w:hAnsi="Calibri" w:cs="Times New Roman"/>
          <w:b/>
          <w:bCs/>
        </w:rPr>
        <w:t xml:space="preserve">Choosing between COMET-Farm versus COMET-Planner Tool – </w:t>
      </w:r>
      <w:r w:rsidRPr="009270C8">
        <w:rPr>
          <w:rFonts w:ascii="Calibri" w:eastAsia="Calibri" w:hAnsi="Calibri" w:cs="Times New Roman"/>
        </w:rPr>
        <w:t xml:space="preserve">To estimate the greenhouse gas reduction benefits associated with the use of soil health practices, you can choose to use either COMET-Farm or COMET-Planner Tool. Discuss the pros and cons of each Tool with your </w:t>
      </w:r>
      <w:r w:rsidR="00D413F3">
        <w:rPr>
          <w:rFonts w:ascii="Calibri" w:eastAsia="Calibri" w:hAnsi="Calibri" w:cs="Times New Roman"/>
        </w:rPr>
        <w:t>interviewer</w:t>
      </w:r>
      <w:r w:rsidRPr="009270C8">
        <w:rPr>
          <w:rFonts w:ascii="Calibri" w:eastAsia="Calibri" w:hAnsi="Calibri" w:cs="Times New Roman"/>
        </w:rPr>
        <w:t xml:space="preserve">. </w:t>
      </w:r>
      <w:r w:rsidRPr="009270C8">
        <w:rPr>
          <w:rFonts w:ascii="Calibri" w:eastAsia="Calibri" w:hAnsi="Calibri" w:cs="Times New Roman"/>
          <w:b/>
          <w:bCs/>
        </w:rPr>
        <w:t>COMET-Farm</w:t>
      </w:r>
      <w:r w:rsidRPr="009270C8">
        <w:rPr>
          <w:rFonts w:ascii="Calibri" w:eastAsia="Calibri" w:hAnsi="Calibri" w:cs="Times New Roman"/>
        </w:rPr>
        <w:t xml:space="preserve"> provides a </w:t>
      </w:r>
      <w:r w:rsidRPr="009270C8">
        <w:rPr>
          <w:rFonts w:ascii="Calibri" w:eastAsia="Calibri" w:hAnsi="Calibri" w:cs="Times New Roman"/>
          <w:b/>
          <w:bCs/>
        </w:rPr>
        <w:t>site-specific analysis</w:t>
      </w:r>
      <w:r w:rsidRPr="009270C8">
        <w:rPr>
          <w:rFonts w:ascii="Calibri" w:eastAsia="Calibri" w:hAnsi="Calibri" w:cs="Times New Roman"/>
        </w:rPr>
        <w:t xml:space="preserve"> reflecting soils and weather data associated with your Focus Field. It also requires a longer, data-intensive interview to obtain historic crop production information for up to 20 years. If detailed crop history is not available, you and your </w:t>
      </w:r>
      <w:r w:rsidR="00D413F3">
        <w:rPr>
          <w:rFonts w:ascii="Calibri" w:eastAsia="Calibri" w:hAnsi="Calibri" w:cs="Times New Roman"/>
        </w:rPr>
        <w:t>interviewer</w:t>
      </w:r>
      <w:r w:rsidRPr="009270C8">
        <w:rPr>
          <w:rFonts w:ascii="Calibri" w:eastAsia="Calibri" w:hAnsi="Calibri" w:cs="Times New Roman"/>
        </w:rPr>
        <w:t xml:space="preserve"> can make assumptions about what was grown in the Focus Field and when. </w:t>
      </w:r>
      <w:r w:rsidRPr="009270C8">
        <w:rPr>
          <w:rFonts w:ascii="Calibri" w:eastAsia="Calibri" w:hAnsi="Calibri" w:cs="Times New Roman"/>
          <w:b/>
          <w:bCs/>
        </w:rPr>
        <w:t>COMET-Planner</w:t>
      </w:r>
      <w:r w:rsidRPr="009270C8">
        <w:rPr>
          <w:rFonts w:ascii="Calibri" w:eastAsia="Calibri" w:hAnsi="Calibri" w:cs="Times New Roman"/>
        </w:rPr>
        <w:t xml:space="preserve"> provides a </w:t>
      </w:r>
      <w:r w:rsidRPr="009270C8">
        <w:rPr>
          <w:rFonts w:ascii="Calibri" w:eastAsia="Calibri" w:hAnsi="Calibri" w:cs="Times New Roman"/>
          <w:b/>
          <w:bCs/>
        </w:rPr>
        <w:t>coarse county-level analysis</w:t>
      </w:r>
      <w:r w:rsidRPr="009270C8">
        <w:rPr>
          <w:rFonts w:ascii="Calibri" w:eastAsia="Calibri" w:hAnsi="Calibri" w:cs="Times New Roman"/>
        </w:rPr>
        <w:t>. It requires very little time and involves very few questions though results will be general in nature.</w:t>
      </w:r>
    </w:p>
    <w:p w14:paraId="61116BA1" w14:textId="77777777" w:rsidR="009270C8" w:rsidRPr="009270C8" w:rsidRDefault="009270C8" w:rsidP="009C5943">
      <w:pPr>
        <w:spacing w:after="200" w:line="240" w:lineRule="auto"/>
        <w:contextualSpacing/>
        <w:rPr>
          <w:rFonts w:ascii="Calibri" w:eastAsia="Calibri" w:hAnsi="Calibri" w:cs="Times New Roman"/>
          <w:b/>
          <w:bCs/>
        </w:rPr>
      </w:pPr>
    </w:p>
    <w:p w14:paraId="745AF69F" w14:textId="77777777" w:rsidR="009270C8" w:rsidRPr="009270C8" w:rsidRDefault="009270C8" w:rsidP="009270C8">
      <w:pPr>
        <w:spacing w:after="200" w:line="240" w:lineRule="auto"/>
        <w:ind w:left="720"/>
        <w:contextualSpacing/>
        <w:rPr>
          <w:rFonts w:ascii="Calibri" w:eastAsia="Calibri" w:hAnsi="Calibri" w:cs="Times New Roman"/>
          <w:b/>
          <w:bCs/>
        </w:rPr>
      </w:pPr>
      <w:r w:rsidRPr="009270C8">
        <w:rPr>
          <w:rFonts w:ascii="Calibri" w:eastAsia="Calibri" w:hAnsi="Calibri" w:cs="Times New Roman"/>
          <w:b/>
          <w:bCs/>
        </w:rPr>
        <w:t>Do you prefer one or the other tool?</w:t>
      </w:r>
    </w:p>
    <w:p w14:paraId="60B42A9F" w14:textId="77777777" w:rsidR="009270C8" w:rsidRPr="009270C8" w:rsidRDefault="009270C8" w:rsidP="009270C8">
      <w:pPr>
        <w:spacing w:after="200" w:line="276" w:lineRule="auto"/>
        <w:ind w:left="1080"/>
        <w:contextualSpacing/>
        <w:rPr>
          <w:rFonts w:ascii="Calibri" w:eastAsia="Calibri" w:hAnsi="Calibri" w:cs="Calibri"/>
        </w:rPr>
      </w:pPr>
      <w:r w:rsidRPr="009270C8">
        <w:rPr>
          <w:rFonts w:ascii="Calibri" w:eastAsia="Calibri" w:hAnsi="Calibri" w:cs="Times New Roman"/>
        </w:rPr>
        <w:t xml:space="preserve">COMET-Farm: _________ </w:t>
      </w:r>
      <w:r w:rsidRPr="009270C8">
        <w:rPr>
          <w:rFonts w:ascii="Calibri" w:eastAsia="Calibri" w:hAnsi="Calibri" w:cs="Times New Roman"/>
        </w:rPr>
        <w:tab/>
        <w:t xml:space="preserve">COMET-Planner: </w:t>
      </w:r>
      <w:bookmarkStart w:id="3" w:name="_Hlk74821565"/>
      <w:r w:rsidRPr="009270C8">
        <w:rPr>
          <w:rFonts w:ascii="Calibri" w:eastAsia="Calibri" w:hAnsi="Calibri" w:cs="Times New Roman"/>
        </w:rPr>
        <w:t>_________</w:t>
      </w:r>
      <w:bookmarkEnd w:id="3"/>
      <w:r w:rsidRPr="009270C8">
        <w:rPr>
          <w:rFonts w:ascii="Calibri" w:eastAsia="Calibri" w:hAnsi="Calibri" w:cs="Times New Roman"/>
        </w:rPr>
        <w:t xml:space="preserve"> Not Sure: _________ No preference: __________</w:t>
      </w:r>
    </w:p>
    <w:p w14:paraId="320BACDE" w14:textId="77777777" w:rsidR="00A5450B" w:rsidRDefault="00A5450B" w:rsidP="00A5450B">
      <w:pPr>
        <w:sectPr w:rsidR="00A5450B" w:rsidSect="00BA0C31">
          <w:headerReference w:type="default" r:id="rId13"/>
          <w:footerReference w:type="default" r:id="rId14"/>
          <w:pgSz w:w="12240" w:h="15840"/>
          <w:pgMar w:top="1440" w:right="720" w:bottom="720" w:left="720" w:header="346" w:footer="272" w:gutter="0"/>
          <w:cols w:space="720"/>
          <w:docGrid w:linePitch="299"/>
        </w:sectPr>
      </w:pPr>
    </w:p>
    <w:p w14:paraId="1243555C" w14:textId="47DC5304" w:rsidR="0049160A" w:rsidRDefault="0049160A" w:rsidP="006946B3">
      <w:pPr>
        <w:pStyle w:val="Heading1"/>
        <w:numPr>
          <w:ilvl w:val="1"/>
          <w:numId w:val="2"/>
        </w:numPr>
        <w:ind w:left="360"/>
        <w:rPr>
          <w:rFonts w:asciiTheme="minorHAnsi" w:hAnsiTheme="minorHAnsi" w:cstheme="minorHAnsi"/>
        </w:rPr>
      </w:pPr>
      <w:r w:rsidRPr="00C74F2D">
        <w:rPr>
          <w:rFonts w:asciiTheme="minorHAnsi" w:hAnsiTheme="minorHAnsi" w:cstheme="minorHAnsi"/>
        </w:rPr>
        <w:lastRenderedPageBreak/>
        <w:t xml:space="preserve">Soil Health Practices </w:t>
      </w:r>
      <w:r w:rsidR="007663E5">
        <w:rPr>
          <w:rFonts w:asciiTheme="minorHAnsi" w:hAnsiTheme="minorHAnsi" w:cstheme="minorHAnsi"/>
        </w:rPr>
        <w:t xml:space="preserve">and Economic Impacts </w:t>
      </w:r>
    </w:p>
    <w:bookmarkEnd w:id="0"/>
    <w:p w14:paraId="4D43A898" w14:textId="4E08FB00" w:rsidR="00215A6B" w:rsidRDefault="0062003C" w:rsidP="00056DC1">
      <w:pPr>
        <w:spacing w:before="120" w:after="120" w:line="240" w:lineRule="auto"/>
      </w:pPr>
      <w:r w:rsidRPr="00D87661">
        <w:t xml:space="preserve">This part of the interview covers the </w:t>
      </w:r>
      <w:r w:rsidR="009859CE">
        <w:t xml:space="preserve">economic </w:t>
      </w:r>
      <w:r w:rsidR="00CE7F11">
        <w:t xml:space="preserve">changes – both </w:t>
      </w:r>
      <w:r w:rsidR="009859CE">
        <w:t xml:space="preserve">costs and benefits </w:t>
      </w:r>
      <w:r w:rsidR="00CE7F11">
        <w:t>– that you</w:t>
      </w:r>
      <w:r w:rsidR="00957AB5">
        <w:t xml:space="preserve"> ha</w:t>
      </w:r>
      <w:r w:rsidR="00CE7F11">
        <w:t xml:space="preserve">ve experienced </w:t>
      </w:r>
      <w:r w:rsidR="009859CE">
        <w:t xml:space="preserve">with the adoption of soil health practices on your farm. </w:t>
      </w:r>
      <w:r w:rsidR="003727DF">
        <w:t xml:space="preserve"> </w:t>
      </w:r>
      <w:r w:rsidR="00F72428">
        <w:t xml:space="preserve">We want you to provide responses for the Study Area selected in Section I. </w:t>
      </w:r>
      <w:r w:rsidR="00C479D2">
        <w:t xml:space="preserve"> </w:t>
      </w:r>
      <w:r w:rsidR="00215A6B">
        <w:t xml:space="preserve">Information collected here will be </w:t>
      </w:r>
      <w:r w:rsidR="00367B83">
        <w:t>input into</w:t>
      </w:r>
      <w:r w:rsidR="00215A6B">
        <w:t xml:space="preserve"> the </w:t>
      </w:r>
      <w:r w:rsidR="002A155D">
        <w:t xml:space="preserve">Excel-based </w:t>
      </w:r>
      <w:r w:rsidR="00215A6B">
        <w:t>R-SHEC</w:t>
      </w:r>
      <w:r w:rsidR="00215A6B" w:rsidRPr="00D87661">
        <w:t xml:space="preserve"> </w:t>
      </w:r>
      <w:r w:rsidR="00A5450B">
        <w:t xml:space="preserve">Tool </w:t>
      </w:r>
      <w:r w:rsidR="00215A6B">
        <w:t>to conduct a partial budget analysis.  An economic partial budget analysis is a cost-benefit analysis that isolates the costs and benefits associated with the evaluated soil health practice(s).  Any changes that are not related to the soil health practices are not evaluated.</w:t>
      </w:r>
    </w:p>
    <w:p w14:paraId="6CAF82E9" w14:textId="5DE4B84A" w:rsidR="00885319" w:rsidRDefault="00215A6B" w:rsidP="00056DC1">
      <w:pPr>
        <w:spacing w:before="120" w:after="120" w:line="240" w:lineRule="auto"/>
      </w:pPr>
      <w:r w:rsidRPr="0011775E">
        <w:rPr>
          <w:b/>
          <w:bCs/>
        </w:rPr>
        <w:t xml:space="preserve">Section II is divided between the soil health practices and combined practice effects. </w:t>
      </w:r>
      <w:r w:rsidR="003727DF" w:rsidRPr="0011775E">
        <w:rPr>
          <w:b/>
          <w:bCs/>
        </w:rPr>
        <w:t xml:space="preserve"> </w:t>
      </w:r>
      <w:r w:rsidRPr="0011775E">
        <w:rPr>
          <w:b/>
          <w:bCs/>
        </w:rPr>
        <w:t xml:space="preserve">Complete only </w:t>
      </w:r>
      <w:r w:rsidR="00C03777" w:rsidRPr="0011775E">
        <w:rPr>
          <w:b/>
          <w:bCs/>
        </w:rPr>
        <w:t>sections</w:t>
      </w:r>
      <w:r w:rsidRPr="0011775E">
        <w:rPr>
          <w:b/>
          <w:bCs/>
        </w:rPr>
        <w:t xml:space="preserve"> that pertain to </w:t>
      </w:r>
      <w:r w:rsidR="002C5253" w:rsidRPr="0011775E">
        <w:rPr>
          <w:b/>
          <w:bCs/>
        </w:rPr>
        <w:t xml:space="preserve">current soil health </w:t>
      </w:r>
      <w:r w:rsidRPr="0011775E">
        <w:rPr>
          <w:b/>
          <w:bCs/>
        </w:rPr>
        <w:t xml:space="preserve">practices </w:t>
      </w:r>
      <w:r w:rsidR="002C5253" w:rsidRPr="0011775E">
        <w:rPr>
          <w:b/>
          <w:bCs/>
        </w:rPr>
        <w:t xml:space="preserve">on your Study Area </w:t>
      </w:r>
      <w:r w:rsidRPr="0011775E">
        <w:rPr>
          <w:b/>
          <w:bCs/>
        </w:rPr>
        <w:t xml:space="preserve">as identified in </w:t>
      </w:r>
      <w:r w:rsidR="00A5450B" w:rsidRPr="0011775E">
        <w:rPr>
          <w:b/>
          <w:bCs/>
        </w:rPr>
        <w:t xml:space="preserve">Table </w:t>
      </w:r>
      <w:r w:rsidR="00682908">
        <w:rPr>
          <w:b/>
          <w:bCs/>
        </w:rPr>
        <w:t>3</w:t>
      </w:r>
      <w:r w:rsidRPr="0011775E">
        <w:rPr>
          <w:b/>
          <w:bCs/>
        </w:rPr>
        <w:t xml:space="preserve"> above.  </w:t>
      </w:r>
      <w:r w:rsidRPr="00DF5074">
        <w:rPr>
          <w:b/>
          <w:bCs/>
        </w:rPr>
        <w:t xml:space="preserve">For each practice, please tell us how the operation worked pre-adoption </w:t>
      </w:r>
      <w:r w:rsidR="009C2076" w:rsidRPr="00DF5074">
        <w:rPr>
          <w:b/>
          <w:bCs/>
        </w:rPr>
        <w:t xml:space="preserve">(benchmark setting) </w:t>
      </w:r>
      <w:r w:rsidRPr="00DF5074">
        <w:rPr>
          <w:b/>
          <w:bCs/>
        </w:rPr>
        <w:t>and post-adoption</w:t>
      </w:r>
      <w:r w:rsidR="009C2076" w:rsidRPr="00DF5074">
        <w:rPr>
          <w:b/>
          <w:bCs/>
        </w:rPr>
        <w:t xml:space="preserve"> (current setting)</w:t>
      </w:r>
      <w:r w:rsidRPr="00DF5074">
        <w:rPr>
          <w:b/>
          <w:bCs/>
        </w:rPr>
        <w:t>.</w:t>
      </w:r>
      <w:r>
        <w:t xml:space="preserve">  You will notice that </w:t>
      </w:r>
      <w:r w:rsidR="00DF5074">
        <w:t xml:space="preserve">each practice section asks similar or the same </w:t>
      </w:r>
      <w:r>
        <w:t>questions</w:t>
      </w:r>
      <w:r w:rsidR="002B37B3">
        <w:t xml:space="preserve"> about changes in machinery operations</w:t>
      </w:r>
      <w:r w:rsidR="00C6381B">
        <w:t xml:space="preserve">, </w:t>
      </w:r>
      <w:r w:rsidR="002B37B3">
        <w:t xml:space="preserve">yield, </w:t>
      </w:r>
      <w:r>
        <w:t>nutrient</w:t>
      </w:r>
      <w:r w:rsidR="00C6381B">
        <w:t xml:space="preserve"> use, </w:t>
      </w:r>
      <w:r>
        <w:t>pesticide use</w:t>
      </w:r>
      <w:r w:rsidR="002C5253">
        <w:t xml:space="preserve">, </w:t>
      </w:r>
      <w:r w:rsidR="0006404E">
        <w:t xml:space="preserve">and </w:t>
      </w:r>
      <w:r w:rsidR="002B4143">
        <w:t>erosion</w:t>
      </w:r>
      <w:r w:rsidR="0006404E">
        <w:t>.</w:t>
      </w:r>
      <w:r w:rsidR="0011775E">
        <w:t xml:space="preserve"> It is alright to leave questions blank if you are unsure.</w:t>
      </w:r>
    </w:p>
    <w:p w14:paraId="686E8E11" w14:textId="1680DC1C" w:rsidR="00536807" w:rsidRDefault="00215A6B" w:rsidP="00056DC1">
      <w:pPr>
        <w:spacing w:before="120" w:after="120" w:line="240" w:lineRule="auto"/>
      </w:pPr>
      <w:r w:rsidRPr="0011775E">
        <w:rPr>
          <w:b/>
          <w:bCs/>
        </w:rPr>
        <w:t xml:space="preserve">If you find it difficult to </w:t>
      </w:r>
      <w:r w:rsidR="00A5450B" w:rsidRPr="0011775E">
        <w:rPr>
          <w:b/>
          <w:bCs/>
        </w:rPr>
        <w:t>attribute</w:t>
      </w:r>
      <w:r w:rsidRPr="0011775E">
        <w:rPr>
          <w:b/>
          <w:bCs/>
        </w:rPr>
        <w:t xml:space="preserve"> </w:t>
      </w:r>
      <w:r w:rsidR="0011775E" w:rsidRPr="0011775E">
        <w:rPr>
          <w:b/>
          <w:bCs/>
        </w:rPr>
        <w:t xml:space="preserve">field operation changes </w:t>
      </w:r>
      <w:r w:rsidRPr="0011775E">
        <w:rPr>
          <w:b/>
          <w:bCs/>
        </w:rPr>
        <w:t xml:space="preserve">to </w:t>
      </w:r>
      <w:r w:rsidR="00A5450B" w:rsidRPr="0011775E">
        <w:rPr>
          <w:b/>
          <w:bCs/>
        </w:rPr>
        <w:t>individual</w:t>
      </w:r>
      <w:r w:rsidRPr="0011775E">
        <w:rPr>
          <w:b/>
          <w:bCs/>
        </w:rPr>
        <w:t xml:space="preserve"> soil health practice</w:t>
      </w:r>
      <w:r w:rsidR="00A5450B" w:rsidRPr="0011775E">
        <w:rPr>
          <w:b/>
          <w:bCs/>
        </w:rPr>
        <w:t>s</w:t>
      </w:r>
      <w:r w:rsidRPr="0011775E">
        <w:rPr>
          <w:b/>
          <w:bCs/>
        </w:rPr>
        <w:t xml:space="preserve">, you </w:t>
      </w:r>
      <w:r w:rsidR="00AD1F5D" w:rsidRPr="0011775E">
        <w:rPr>
          <w:b/>
          <w:bCs/>
        </w:rPr>
        <w:t>should</w:t>
      </w:r>
      <w:r w:rsidRPr="0011775E">
        <w:rPr>
          <w:b/>
          <w:bCs/>
        </w:rPr>
        <w:t xml:space="preserve"> use the “Combined Practice</w:t>
      </w:r>
      <w:r w:rsidR="00FD08E4" w:rsidRPr="0011775E">
        <w:rPr>
          <w:b/>
          <w:bCs/>
        </w:rPr>
        <w:t xml:space="preserve"> Effects</w:t>
      </w:r>
      <w:r w:rsidRPr="0011775E">
        <w:rPr>
          <w:b/>
          <w:bCs/>
        </w:rPr>
        <w:t>” section</w:t>
      </w:r>
      <w:r>
        <w:t xml:space="preserve"> </w:t>
      </w:r>
      <w:r w:rsidRPr="00F75246">
        <w:t>to</w:t>
      </w:r>
      <w:r>
        <w:t xml:space="preserve"> provide estimates for these changes attributable to the use of practices in combination.  </w:t>
      </w:r>
    </w:p>
    <w:p w14:paraId="06049486" w14:textId="2AD60102" w:rsidR="006801AE" w:rsidRPr="0011775E" w:rsidRDefault="009F47C0" w:rsidP="00056DC1">
      <w:pPr>
        <w:spacing w:before="120" w:after="120" w:line="240" w:lineRule="auto"/>
      </w:pPr>
      <w:r w:rsidRPr="009F47C0">
        <w:rPr>
          <w:b/>
          <w:bCs/>
        </w:rPr>
        <w:t xml:space="preserve">Important Note:  </w:t>
      </w:r>
      <w:r w:rsidRPr="0011775E">
        <w:t xml:space="preserve">Adoption of a Conservation Crop Rotation </w:t>
      </w:r>
      <w:r w:rsidR="0099247D" w:rsidRPr="0011775E">
        <w:t>(CCR), a change in crop rotation for soil health practices</w:t>
      </w:r>
      <w:r w:rsidR="00CA2A5B" w:rsidRPr="0011775E">
        <w:t>,</w:t>
      </w:r>
      <w:r w:rsidR="0099247D" w:rsidRPr="0011775E">
        <w:t xml:space="preserve"> </w:t>
      </w:r>
      <w:r w:rsidRPr="0011775E">
        <w:t xml:space="preserve">cannot be analyzed with other soil health practices due to data discrepancies. Users can only analyze a </w:t>
      </w:r>
      <w:r w:rsidR="00B05885" w:rsidRPr="0011775E">
        <w:t>CCR</w:t>
      </w:r>
      <w:r w:rsidRPr="0011775E">
        <w:t xml:space="preserve"> as a sole soil health practice. </w:t>
      </w:r>
      <w:r w:rsidR="000E799D" w:rsidRPr="0011775E">
        <w:t>Additionally</w:t>
      </w:r>
      <w:r w:rsidRPr="0011775E">
        <w:t xml:space="preserve">, corn silage cannot be analyzed </w:t>
      </w:r>
      <w:r w:rsidR="0099247D" w:rsidRPr="0011775E">
        <w:t>as part of a CCR</w:t>
      </w:r>
      <w:r w:rsidRPr="0011775E">
        <w:t xml:space="preserve"> because there is no net income data for corn silage.</w:t>
      </w:r>
    </w:p>
    <w:p w14:paraId="4FB936D1" w14:textId="6BCB48F5" w:rsidR="00DF593E" w:rsidRDefault="00DF673E" w:rsidP="00B34B2D">
      <w:pPr>
        <w:shd w:val="clear" w:color="auto" w:fill="FFFFFF" w:themeFill="background1"/>
        <w:spacing w:before="160" w:after="240"/>
        <w:jc w:val="center"/>
        <w:rPr>
          <w:rFonts w:cstheme="minorHAnsi"/>
          <w:b/>
          <w:color w:val="2F5496" w:themeColor="accent1" w:themeShade="BF"/>
          <w:sz w:val="32"/>
          <w:szCs w:val="32"/>
        </w:rPr>
      </w:pPr>
      <w:r>
        <w:rPr>
          <w:rFonts w:cstheme="minorHAnsi"/>
          <w:b/>
          <w:color w:val="2F5496" w:themeColor="accent1" w:themeShade="BF"/>
          <w:sz w:val="32"/>
          <w:szCs w:val="32"/>
        </w:rPr>
        <w:t>NO-TILL</w:t>
      </w:r>
      <w:r w:rsidR="00A2066E">
        <w:rPr>
          <w:rFonts w:cstheme="minorHAnsi"/>
          <w:b/>
          <w:color w:val="2F5496" w:themeColor="accent1" w:themeShade="BF"/>
          <w:sz w:val="32"/>
          <w:szCs w:val="32"/>
        </w:rPr>
        <w:t>/</w:t>
      </w:r>
      <w:r>
        <w:rPr>
          <w:rFonts w:cstheme="minorHAnsi"/>
          <w:b/>
          <w:color w:val="2F5496" w:themeColor="accent1" w:themeShade="BF"/>
          <w:sz w:val="32"/>
          <w:szCs w:val="32"/>
        </w:rPr>
        <w:t>REDUCED TILLAGE</w:t>
      </w:r>
    </w:p>
    <w:p w14:paraId="144A5D3E" w14:textId="34F834DA" w:rsidR="002F510A" w:rsidRPr="002F510A" w:rsidRDefault="002F510A" w:rsidP="002F510A">
      <w:pPr>
        <w:shd w:val="clear" w:color="auto" w:fill="FFFFFF" w:themeFill="background1"/>
        <w:spacing w:before="160" w:after="240"/>
        <w:rPr>
          <w:rFonts w:cstheme="minorHAnsi"/>
          <w:b/>
        </w:rPr>
      </w:pPr>
      <w:r w:rsidRPr="002F510A">
        <w:rPr>
          <w:rFonts w:cstheme="minorHAnsi"/>
          <w:b/>
        </w:rPr>
        <w:t xml:space="preserve">TIP: </w:t>
      </w:r>
      <w:r w:rsidR="003B3E96" w:rsidRPr="003B3E96">
        <w:rPr>
          <w:rFonts w:cstheme="minorHAnsi"/>
          <w:bCs/>
          <w:i/>
          <w:iCs/>
        </w:rPr>
        <w:t xml:space="preserve">If a particular effect cannot be attributed solely to a change in tillage, the user can enter it on the Combined Practice Effects </w:t>
      </w:r>
      <w:r w:rsidR="003B3E96">
        <w:rPr>
          <w:rFonts w:cstheme="minorHAnsi"/>
          <w:bCs/>
          <w:i/>
          <w:iCs/>
        </w:rPr>
        <w:t>section</w:t>
      </w:r>
      <w:r w:rsidR="003B3E96" w:rsidRPr="003B3E96">
        <w:rPr>
          <w:rFonts w:cstheme="minorHAnsi"/>
          <w:bCs/>
          <w:i/>
          <w:iCs/>
        </w:rPr>
        <w:t>.</w:t>
      </w:r>
    </w:p>
    <w:p w14:paraId="14E2D73A" w14:textId="00DA8359" w:rsidR="003D01C2" w:rsidRPr="002823D8" w:rsidRDefault="003D01C2" w:rsidP="00232437">
      <w:pPr>
        <w:pStyle w:val="ListParagraph"/>
        <w:numPr>
          <w:ilvl w:val="0"/>
          <w:numId w:val="46"/>
        </w:numPr>
        <w:spacing w:after="120" w:line="240" w:lineRule="auto"/>
      </w:pPr>
      <w:r>
        <w:t>If your tillage activities changed, complete the following tables by crop by listing</w:t>
      </w:r>
      <w:r w:rsidR="001F0D0A">
        <w:t xml:space="preserve"> the</w:t>
      </w:r>
      <w:r w:rsidRPr="00232437">
        <w:rPr>
          <w:b/>
          <w:bCs/>
        </w:rPr>
        <w:t xml:space="preserve"> machinery/implements </w:t>
      </w:r>
      <w:r w:rsidR="00E5288A" w:rsidRPr="00232437">
        <w:rPr>
          <w:rFonts w:cstheme="minorHAnsi"/>
          <w:b/>
          <w:bCs/>
        </w:rPr>
        <w:t xml:space="preserve">associated with field preparation and planting </w:t>
      </w:r>
      <w:r w:rsidRPr="00232437">
        <w:rPr>
          <w:b/>
          <w:bCs/>
        </w:rPr>
        <w:t xml:space="preserve">used before (benchmark) </w:t>
      </w:r>
      <w:r w:rsidRPr="002823D8">
        <w:t xml:space="preserve">and </w:t>
      </w:r>
      <w:r w:rsidRPr="00232437">
        <w:rPr>
          <w:b/>
          <w:bCs/>
        </w:rPr>
        <w:t>after (current)</w:t>
      </w:r>
      <w:r w:rsidRPr="002823D8">
        <w:t xml:space="preserve"> </w:t>
      </w:r>
      <w:r w:rsidRPr="00232437">
        <w:rPr>
          <w:b/>
          <w:bCs/>
        </w:rPr>
        <w:t xml:space="preserve">adopting new </w:t>
      </w:r>
      <w:r w:rsidR="00B34B2D" w:rsidRPr="00232437">
        <w:rPr>
          <w:b/>
          <w:bCs/>
        </w:rPr>
        <w:t>tillage</w:t>
      </w:r>
      <w:r w:rsidRPr="00232437">
        <w:rPr>
          <w:b/>
          <w:bCs/>
        </w:rPr>
        <w:t xml:space="preserve"> activities</w:t>
      </w:r>
      <w:r w:rsidR="00B34B2D" w:rsidRPr="00232437">
        <w:rPr>
          <w:b/>
          <w:bCs/>
        </w:rPr>
        <w:t xml:space="preserve"> in the Study Area</w:t>
      </w:r>
      <w:r w:rsidR="00B34B2D" w:rsidRPr="002823D8">
        <w:t>.</w:t>
      </w:r>
      <w:r w:rsidR="004F283B" w:rsidRPr="004F283B">
        <w:t xml:space="preserve"> (</w:t>
      </w:r>
      <w:r w:rsidR="00D4690D" w:rsidRPr="00232437">
        <w:rPr>
          <w:i/>
          <w:iCs/>
        </w:rPr>
        <w:t xml:space="preserve">Note, </w:t>
      </w:r>
      <w:r w:rsidR="006633CA" w:rsidRPr="00232437">
        <w:rPr>
          <w:i/>
          <w:iCs/>
        </w:rPr>
        <w:t xml:space="preserve">review the list of machinery and associated costs </w:t>
      </w:r>
      <w:r w:rsidR="008E0B6F" w:rsidRPr="00232437">
        <w:rPr>
          <w:i/>
          <w:iCs/>
        </w:rPr>
        <w:t>included in the R-SHEC Tool to determine the machinery that most closely matches your equipment</w:t>
      </w:r>
      <w:r w:rsidR="00651A16" w:rsidRPr="00232437">
        <w:rPr>
          <w:i/>
          <w:iCs/>
        </w:rPr>
        <w:t>. A PDF</w:t>
      </w:r>
      <w:r w:rsidR="00BA3CCF" w:rsidRPr="00232437">
        <w:rPr>
          <w:i/>
          <w:iCs/>
        </w:rPr>
        <w:t xml:space="preserve"> list</w:t>
      </w:r>
      <w:r w:rsidR="00651A16" w:rsidRPr="00232437">
        <w:rPr>
          <w:i/>
          <w:iCs/>
        </w:rPr>
        <w:t xml:space="preserve"> is available</w:t>
      </w:r>
      <w:r w:rsidR="0077014C" w:rsidRPr="00232437">
        <w:rPr>
          <w:i/>
          <w:iCs/>
        </w:rPr>
        <w:t>.</w:t>
      </w:r>
      <w:r w:rsidR="004F283B" w:rsidRPr="004F283B">
        <w:t>)</w:t>
      </w:r>
    </w:p>
    <w:p w14:paraId="7F46BA84" w14:textId="607F62F4" w:rsidR="00A52574" w:rsidRPr="00A52574" w:rsidRDefault="006E551D" w:rsidP="00A52574">
      <w:pPr>
        <w:pStyle w:val="ListParagraph"/>
        <w:numPr>
          <w:ilvl w:val="2"/>
          <w:numId w:val="24"/>
        </w:numPr>
        <w:ind w:left="1080"/>
        <w:rPr>
          <w:rFonts w:cstheme="minorHAnsi"/>
        </w:rPr>
      </w:pPr>
      <w:r w:rsidRPr="00A52574">
        <w:rPr>
          <w:rFonts w:cstheme="minorHAnsi"/>
          <w:b/>
          <w:bCs/>
        </w:rPr>
        <w:t>CROP 1</w:t>
      </w:r>
      <w:r w:rsidR="00A52574" w:rsidRPr="00A52574">
        <w:rPr>
          <w:rFonts w:cstheme="minorHAnsi"/>
          <w:b/>
          <w:bCs/>
        </w:rPr>
        <w:t>:</w:t>
      </w:r>
      <w:r w:rsidR="006C3C6B">
        <w:rPr>
          <w:rFonts w:cstheme="minorHAnsi"/>
        </w:rPr>
        <w:t xml:space="preserve"> _____________________</w:t>
      </w:r>
    </w:p>
    <w:p w14:paraId="16F139C9" w14:textId="49BFDE63" w:rsidR="00D475C9" w:rsidRPr="007F25D3" w:rsidRDefault="00D76412" w:rsidP="0EE77160">
      <w:pPr>
        <w:pStyle w:val="ListParagraph"/>
        <w:ind w:left="1440"/>
        <w:rPr>
          <w:rFonts w:cstheme="minorHAnsi"/>
        </w:rPr>
      </w:pPr>
      <w:r>
        <w:rPr>
          <w:rFonts w:cstheme="minorHAnsi"/>
          <w:b/>
          <w:bCs/>
        </w:rPr>
        <w:t xml:space="preserve">Current </w:t>
      </w:r>
      <w:r w:rsidR="00A52574" w:rsidRPr="004C6F85">
        <w:rPr>
          <w:rFonts w:cstheme="minorHAnsi"/>
          <w:b/>
          <w:bCs/>
        </w:rPr>
        <w:t>Tillage Type</w:t>
      </w:r>
      <w:r w:rsidR="007F25D3" w:rsidRPr="004C6F85">
        <w:rPr>
          <w:rFonts w:cstheme="minorHAnsi"/>
          <w:b/>
          <w:bCs/>
        </w:rPr>
        <w:t>:</w:t>
      </w:r>
      <w:r w:rsidR="007F25D3">
        <w:rPr>
          <w:rFonts w:cstheme="minorHAnsi"/>
          <w:b/>
          <w:bCs/>
        </w:rPr>
        <w:t xml:space="preserve"> </w:t>
      </w:r>
      <w:r w:rsidR="007F25D3" w:rsidRPr="007F25D3">
        <w:rPr>
          <w:rFonts w:cstheme="minorHAnsi"/>
        </w:rPr>
        <w:t>_________________</w:t>
      </w:r>
      <w:r w:rsidR="00A52574">
        <w:rPr>
          <w:rFonts w:cstheme="minorHAnsi"/>
        </w:rPr>
        <w:tab/>
      </w:r>
      <w:r w:rsidR="00D475C9" w:rsidRPr="004C6F85">
        <w:rPr>
          <w:rFonts w:cstheme="minorHAnsi"/>
          <w:b/>
          <w:bCs/>
        </w:rPr>
        <w:t>Current Acres</w:t>
      </w:r>
      <w:r w:rsidR="006E551D" w:rsidRPr="004C6F85">
        <w:rPr>
          <w:rFonts w:cstheme="minorHAnsi"/>
          <w:b/>
          <w:bCs/>
        </w:rPr>
        <w:t>:</w:t>
      </w:r>
      <w:r w:rsidR="006E551D" w:rsidRPr="007F25D3">
        <w:rPr>
          <w:rFonts w:cstheme="minorHAnsi"/>
        </w:rPr>
        <w:t xml:space="preserve"> ________________________</w:t>
      </w:r>
      <w:r w:rsidR="00893550" w:rsidRPr="007F25D3">
        <w:rPr>
          <w:rFonts w:cstheme="minorHAnsi"/>
        </w:rPr>
        <w:t xml:space="preserve"> </w:t>
      </w:r>
    </w:p>
    <w:p w14:paraId="590C5B3F" w14:textId="25F725DF" w:rsidR="005906D8" w:rsidRPr="000530ED" w:rsidRDefault="00FD08E4" w:rsidP="00A61879">
      <w:pPr>
        <w:pStyle w:val="ListParagraph"/>
        <w:ind w:left="1440"/>
        <w:rPr>
          <w:rFonts w:cstheme="minorHAnsi"/>
        </w:rPr>
      </w:pPr>
      <w:bookmarkStart w:id="4" w:name="_Hlk73539868"/>
      <w:r w:rsidRPr="000530ED">
        <w:rPr>
          <w:rFonts w:cstheme="minorHAnsi"/>
        </w:rPr>
        <w:t>First Year</w:t>
      </w:r>
      <w:r w:rsidR="004D4646">
        <w:rPr>
          <w:rFonts w:cstheme="minorHAnsi"/>
        </w:rPr>
        <w:t xml:space="preserve"> Adopted</w:t>
      </w:r>
      <w:r w:rsidRPr="000530ED">
        <w:rPr>
          <w:rFonts w:cstheme="minorHAnsi"/>
        </w:rPr>
        <w:t>: __________</w:t>
      </w:r>
      <w:r w:rsidR="00893550">
        <w:rPr>
          <w:rFonts w:cstheme="minorHAnsi"/>
        </w:rPr>
        <w:t>____</w:t>
      </w:r>
      <w:r w:rsidR="0094322B">
        <w:rPr>
          <w:rFonts w:cstheme="minorHAnsi"/>
        </w:rPr>
        <w:tab/>
      </w:r>
      <w:r w:rsidR="0094322B">
        <w:rPr>
          <w:rFonts w:cstheme="minorHAnsi"/>
        </w:rPr>
        <w:tab/>
      </w:r>
      <w:r w:rsidR="004D4646">
        <w:rPr>
          <w:rFonts w:cstheme="minorHAnsi"/>
        </w:rPr>
        <w:t xml:space="preserve">First Year Acreage: </w:t>
      </w:r>
      <w:r w:rsidR="0094322B">
        <w:rPr>
          <w:rFonts w:cstheme="minorHAnsi"/>
        </w:rPr>
        <w:t xml:space="preserve"> ____________________</w:t>
      </w:r>
    </w:p>
    <w:p w14:paraId="7D4CE66B" w14:textId="249DF9D5" w:rsidR="00DB6EFF" w:rsidRPr="000530ED" w:rsidRDefault="005F5A09" w:rsidP="005F5A09">
      <w:pPr>
        <w:pStyle w:val="Caption"/>
        <w:mirrorIndents w:val="0"/>
        <w:rPr>
          <w:rFonts w:cstheme="minorHAnsi"/>
          <w:u w:val="single"/>
        </w:rPr>
      </w:pPr>
      <w:bookmarkStart w:id="5" w:name="_Hlk71114462"/>
      <w:bookmarkEnd w:id="4"/>
      <w:r>
        <w:t xml:space="preserve">Table </w:t>
      </w:r>
      <w:fldSimple w:instr=" SEQ Table \* ARABIC ">
        <w:r w:rsidR="00570350">
          <w:rPr>
            <w:noProof/>
          </w:rPr>
          <w:t>5</w:t>
        </w:r>
      </w:fldSimple>
      <w:r w:rsidR="00232437">
        <w:t>a</w:t>
      </w:r>
      <w:r w:rsidR="00B83506" w:rsidRPr="0002387A">
        <w:rPr>
          <w:rFonts w:cstheme="minorHAnsi"/>
          <w:bCs/>
        </w:rPr>
        <w:t xml:space="preserve">: </w:t>
      </w:r>
      <w:r w:rsidR="000F124D" w:rsidRPr="0002387A">
        <w:rPr>
          <w:rFonts w:cstheme="minorHAnsi"/>
          <w:bCs/>
        </w:rPr>
        <w:t xml:space="preserve">Crop 1 </w:t>
      </w:r>
      <w:r w:rsidR="0002387A">
        <w:rPr>
          <w:rFonts w:cstheme="minorHAnsi"/>
          <w:bCs/>
        </w:rPr>
        <w:t>B</w:t>
      </w:r>
      <w:r w:rsidR="00D31BFF" w:rsidRPr="0002387A">
        <w:rPr>
          <w:rFonts w:cstheme="minorHAnsi"/>
          <w:bCs/>
        </w:rPr>
        <w:t xml:space="preserve">enchmark </w:t>
      </w:r>
      <w:r w:rsidR="001A66EB">
        <w:rPr>
          <w:rFonts w:cstheme="minorHAnsi"/>
          <w:bCs/>
        </w:rPr>
        <w:t>Machinery</w:t>
      </w:r>
      <w:r w:rsidR="000F124D" w:rsidRPr="0002387A">
        <w:rPr>
          <w:rFonts w:cstheme="minorHAnsi"/>
          <w:bCs/>
        </w:rPr>
        <w:t xml:space="preserve"> </w:t>
      </w:r>
      <w:r w:rsidR="0002387A">
        <w:rPr>
          <w:rFonts w:cstheme="minorHAnsi"/>
          <w:bCs/>
        </w:rPr>
        <w:t xml:space="preserve">– </w:t>
      </w:r>
      <w:r w:rsidR="000F124D" w:rsidRPr="0002387A">
        <w:rPr>
          <w:rFonts w:cstheme="minorHAnsi"/>
          <w:bCs/>
        </w:rPr>
        <w:t xml:space="preserve">Before </w:t>
      </w:r>
      <w:r w:rsidR="00436843">
        <w:rPr>
          <w:rFonts w:cstheme="minorHAnsi"/>
          <w:bCs/>
        </w:rPr>
        <w:t>A</w:t>
      </w:r>
      <w:r w:rsidR="000F124D" w:rsidRPr="0002387A">
        <w:rPr>
          <w:rFonts w:cstheme="minorHAnsi"/>
          <w:bCs/>
        </w:rPr>
        <w:t xml:space="preserve">dopting </w:t>
      </w:r>
      <w:r w:rsidR="00DF673E" w:rsidRPr="0002387A">
        <w:rPr>
          <w:rFonts w:cstheme="minorHAnsi"/>
          <w:bCs/>
        </w:rPr>
        <w:t>No-Till</w:t>
      </w:r>
      <w:r w:rsidR="000F124D" w:rsidRPr="0002387A">
        <w:rPr>
          <w:rFonts w:cstheme="minorHAnsi"/>
          <w:bCs/>
        </w:rPr>
        <w:t xml:space="preserve"> or </w:t>
      </w:r>
      <w:r w:rsidR="00DF673E" w:rsidRPr="0002387A">
        <w:rPr>
          <w:rFonts w:cstheme="minorHAnsi"/>
          <w:bCs/>
        </w:rPr>
        <w:t>Reduced Tillage</w:t>
      </w:r>
    </w:p>
    <w:tbl>
      <w:tblPr>
        <w:tblStyle w:val="TableGrid"/>
        <w:tblW w:w="5000" w:type="pct"/>
        <w:tblLook w:val="04A0" w:firstRow="1" w:lastRow="0" w:firstColumn="1" w:lastColumn="0" w:noHBand="0" w:noVBand="1"/>
      </w:tblPr>
      <w:tblGrid>
        <w:gridCol w:w="6824"/>
        <w:gridCol w:w="2093"/>
        <w:gridCol w:w="1873"/>
      </w:tblGrid>
      <w:tr w:rsidR="0080741F" w:rsidRPr="005D46CA" w14:paraId="10BE3C9F" w14:textId="77777777" w:rsidTr="00A1250F">
        <w:trPr>
          <w:cantSplit/>
          <w:trHeight w:hRule="exact" w:val="288"/>
        </w:trPr>
        <w:tc>
          <w:tcPr>
            <w:tcW w:w="3162" w:type="pct"/>
            <w:vAlign w:val="center"/>
          </w:tcPr>
          <w:bookmarkEnd w:id="5"/>
          <w:p w14:paraId="0A30A517" w14:textId="14687A8C" w:rsidR="0080741F" w:rsidRPr="005D46CA" w:rsidRDefault="00F87283" w:rsidP="00873A80">
            <w:pPr>
              <w:spacing w:after="120"/>
              <w:jc w:val="center"/>
              <w:rPr>
                <w:rFonts w:cstheme="minorHAnsi"/>
                <w:b/>
                <w:bCs/>
                <w:sz w:val="20"/>
                <w:szCs w:val="20"/>
              </w:rPr>
            </w:pPr>
            <w:r w:rsidRPr="005D46CA">
              <w:rPr>
                <w:rFonts w:cstheme="minorHAnsi"/>
                <w:b/>
                <w:bCs/>
                <w:sz w:val="20"/>
                <w:szCs w:val="20"/>
              </w:rPr>
              <w:t xml:space="preserve">Crop 1 </w:t>
            </w:r>
            <w:r w:rsidR="005D46CA" w:rsidRPr="005D46CA">
              <w:rPr>
                <w:rFonts w:cstheme="minorHAnsi"/>
                <w:b/>
                <w:bCs/>
                <w:sz w:val="20"/>
                <w:szCs w:val="20"/>
              </w:rPr>
              <w:t xml:space="preserve">Benchmark </w:t>
            </w:r>
            <w:bookmarkStart w:id="6" w:name="_Hlk532557381"/>
            <w:r w:rsidR="001A66EB">
              <w:rPr>
                <w:rFonts w:cstheme="minorHAnsi"/>
                <w:b/>
                <w:bCs/>
                <w:sz w:val="20"/>
                <w:szCs w:val="20"/>
              </w:rPr>
              <w:t>Tillage Machinery</w:t>
            </w:r>
          </w:p>
        </w:tc>
        <w:tc>
          <w:tcPr>
            <w:tcW w:w="970" w:type="pct"/>
            <w:vAlign w:val="center"/>
          </w:tcPr>
          <w:p w14:paraId="073A0D8B" w14:textId="77777777" w:rsidR="0080741F" w:rsidRPr="005D46CA" w:rsidRDefault="0080741F" w:rsidP="00873A80">
            <w:pPr>
              <w:spacing w:after="120"/>
              <w:jc w:val="center"/>
              <w:rPr>
                <w:rFonts w:cstheme="minorHAnsi"/>
                <w:b/>
                <w:bCs/>
                <w:sz w:val="20"/>
                <w:szCs w:val="20"/>
              </w:rPr>
            </w:pPr>
            <w:r w:rsidRPr="005D46CA">
              <w:rPr>
                <w:rFonts w:cstheme="minorHAnsi"/>
                <w:b/>
                <w:bCs/>
                <w:sz w:val="20"/>
                <w:szCs w:val="20"/>
              </w:rPr>
              <w:t>Size</w:t>
            </w:r>
          </w:p>
        </w:tc>
        <w:tc>
          <w:tcPr>
            <w:tcW w:w="868" w:type="pct"/>
            <w:vAlign w:val="center"/>
          </w:tcPr>
          <w:p w14:paraId="2D1B70AC" w14:textId="41232C82" w:rsidR="0080741F" w:rsidRPr="005D46CA" w:rsidRDefault="00CF410A" w:rsidP="00873A80">
            <w:pPr>
              <w:spacing w:after="120"/>
              <w:jc w:val="center"/>
              <w:rPr>
                <w:rFonts w:cstheme="minorHAnsi"/>
                <w:b/>
                <w:bCs/>
                <w:sz w:val="20"/>
                <w:szCs w:val="20"/>
              </w:rPr>
            </w:pPr>
            <w:r w:rsidRPr="005D46CA">
              <w:rPr>
                <w:rFonts w:cstheme="minorHAnsi"/>
                <w:b/>
                <w:bCs/>
                <w:sz w:val="20"/>
                <w:szCs w:val="20"/>
              </w:rPr>
              <w:t>Passes/Year</w:t>
            </w:r>
          </w:p>
        </w:tc>
      </w:tr>
      <w:tr w:rsidR="0080741F" w:rsidRPr="005D46CA" w14:paraId="47715D3B" w14:textId="77777777" w:rsidTr="00A1250F">
        <w:trPr>
          <w:cantSplit/>
          <w:trHeight w:hRule="exact" w:val="288"/>
        </w:trPr>
        <w:tc>
          <w:tcPr>
            <w:tcW w:w="3162" w:type="pct"/>
            <w:shd w:val="clear" w:color="auto" w:fill="D9D9D9" w:themeFill="background1" w:themeFillShade="D9"/>
            <w:vAlign w:val="center"/>
          </w:tcPr>
          <w:p w14:paraId="6D2853D6" w14:textId="5C2CF1C9" w:rsidR="0080741F" w:rsidRPr="005D46CA" w:rsidRDefault="005D46CA" w:rsidP="00873A80">
            <w:pPr>
              <w:spacing w:after="120"/>
              <w:jc w:val="center"/>
              <w:rPr>
                <w:rFonts w:cstheme="minorHAnsi"/>
                <w:i/>
                <w:sz w:val="20"/>
                <w:szCs w:val="20"/>
              </w:rPr>
            </w:pPr>
            <w:r>
              <w:rPr>
                <w:rFonts w:cstheme="minorHAnsi"/>
                <w:i/>
                <w:sz w:val="20"/>
                <w:szCs w:val="20"/>
              </w:rPr>
              <w:t>*</w:t>
            </w:r>
            <w:r w:rsidR="00873A80" w:rsidRPr="005D46CA">
              <w:rPr>
                <w:rFonts w:cstheme="minorHAnsi"/>
                <w:i/>
                <w:sz w:val="20"/>
                <w:szCs w:val="20"/>
              </w:rPr>
              <w:t>E.g.,</w:t>
            </w:r>
            <w:r w:rsidR="0080741F" w:rsidRPr="005D46CA">
              <w:rPr>
                <w:rFonts w:cstheme="minorHAnsi"/>
                <w:i/>
                <w:sz w:val="20"/>
                <w:szCs w:val="20"/>
              </w:rPr>
              <w:t xml:space="preserve"> Chisel Plow</w:t>
            </w:r>
          </w:p>
        </w:tc>
        <w:tc>
          <w:tcPr>
            <w:tcW w:w="970" w:type="pct"/>
            <w:shd w:val="clear" w:color="auto" w:fill="D9D9D9" w:themeFill="background1" w:themeFillShade="D9"/>
            <w:vAlign w:val="center"/>
          </w:tcPr>
          <w:p w14:paraId="3F251BCC" w14:textId="79E3AA4B" w:rsidR="0080741F" w:rsidRPr="005D46CA" w:rsidRDefault="0080741F" w:rsidP="00873A80">
            <w:pPr>
              <w:spacing w:after="120"/>
              <w:jc w:val="center"/>
              <w:rPr>
                <w:rFonts w:cstheme="minorHAnsi"/>
                <w:i/>
                <w:sz w:val="20"/>
                <w:szCs w:val="20"/>
              </w:rPr>
            </w:pPr>
            <w:r w:rsidRPr="005D46CA">
              <w:rPr>
                <w:rFonts w:cstheme="minorHAnsi"/>
                <w:i/>
                <w:sz w:val="20"/>
                <w:szCs w:val="20"/>
              </w:rPr>
              <w:t>23</w:t>
            </w:r>
            <w:r w:rsidR="00BA3CCF">
              <w:rPr>
                <w:rFonts w:cstheme="minorHAnsi"/>
                <w:i/>
                <w:sz w:val="20"/>
                <w:szCs w:val="20"/>
              </w:rPr>
              <w:t>-</w:t>
            </w:r>
            <w:r w:rsidRPr="005D46CA">
              <w:rPr>
                <w:rFonts w:cstheme="minorHAnsi"/>
                <w:i/>
                <w:sz w:val="20"/>
                <w:szCs w:val="20"/>
              </w:rPr>
              <w:t>feet</w:t>
            </w:r>
          </w:p>
        </w:tc>
        <w:tc>
          <w:tcPr>
            <w:tcW w:w="868" w:type="pct"/>
            <w:shd w:val="clear" w:color="auto" w:fill="D9D9D9" w:themeFill="background1" w:themeFillShade="D9"/>
            <w:vAlign w:val="center"/>
          </w:tcPr>
          <w:p w14:paraId="0AADC529" w14:textId="144FCE63" w:rsidR="0080741F" w:rsidRPr="005D46CA" w:rsidRDefault="00D825AB" w:rsidP="00873A80">
            <w:pPr>
              <w:spacing w:after="120"/>
              <w:jc w:val="center"/>
              <w:rPr>
                <w:rFonts w:cstheme="minorHAnsi"/>
                <w:i/>
                <w:sz w:val="20"/>
                <w:szCs w:val="20"/>
              </w:rPr>
            </w:pPr>
            <w:r w:rsidRPr="005D46CA">
              <w:rPr>
                <w:rFonts w:cstheme="minorHAnsi"/>
                <w:i/>
                <w:sz w:val="20"/>
                <w:szCs w:val="20"/>
              </w:rPr>
              <w:t>2</w:t>
            </w:r>
          </w:p>
        </w:tc>
      </w:tr>
      <w:tr w:rsidR="0080741F" w:rsidRPr="005D46CA" w14:paraId="3797EF1C" w14:textId="77777777" w:rsidTr="00A1250F">
        <w:trPr>
          <w:cantSplit/>
          <w:trHeight w:hRule="exact" w:val="288"/>
        </w:trPr>
        <w:tc>
          <w:tcPr>
            <w:tcW w:w="3162" w:type="pct"/>
          </w:tcPr>
          <w:p w14:paraId="63128822" w14:textId="6686B014" w:rsidR="0080741F" w:rsidRPr="005D46CA" w:rsidRDefault="0080741F" w:rsidP="00140165">
            <w:pPr>
              <w:spacing w:after="120"/>
              <w:rPr>
                <w:rFonts w:cstheme="minorHAnsi"/>
                <w:color w:val="2F5496" w:themeColor="accent1" w:themeShade="BF"/>
                <w:sz w:val="20"/>
                <w:szCs w:val="20"/>
              </w:rPr>
            </w:pPr>
          </w:p>
        </w:tc>
        <w:tc>
          <w:tcPr>
            <w:tcW w:w="970" w:type="pct"/>
          </w:tcPr>
          <w:p w14:paraId="58FD692D" w14:textId="0D0CC676" w:rsidR="0080741F" w:rsidRPr="005D46CA" w:rsidRDefault="0080741F" w:rsidP="00140165">
            <w:pPr>
              <w:spacing w:after="120"/>
              <w:rPr>
                <w:rFonts w:cstheme="minorHAnsi"/>
                <w:color w:val="2F5496" w:themeColor="accent1" w:themeShade="BF"/>
                <w:sz w:val="20"/>
                <w:szCs w:val="20"/>
              </w:rPr>
            </w:pPr>
          </w:p>
        </w:tc>
        <w:tc>
          <w:tcPr>
            <w:tcW w:w="868" w:type="pct"/>
          </w:tcPr>
          <w:p w14:paraId="26E8447B" w14:textId="05CFB985" w:rsidR="00765083" w:rsidRPr="005D46CA" w:rsidRDefault="00765083" w:rsidP="00140165">
            <w:pPr>
              <w:spacing w:after="120"/>
              <w:rPr>
                <w:rFonts w:cstheme="minorHAnsi"/>
                <w:color w:val="2F5496" w:themeColor="accent1" w:themeShade="BF"/>
                <w:sz w:val="20"/>
                <w:szCs w:val="20"/>
              </w:rPr>
            </w:pPr>
          </w:p>
        </w:tc>
      </w:tr>
      <w:tr w:rsidR="0080741F" w:rsidRPr="005D46CA" w14:paraId="7C165CCE" w14:textId="77777777" w:rsidTr="00A1250F">
        <w:trPr>
          <w:cantSplit/>
          <w:trHeight w:hRule="exact" w:val="288"/>
        </w:trPr>
        <w:tc>
          <w:tcPr>
            <w:tcW w:w="3162" w:type="pct"/>
          </w:tcPr>
          <w:p w14:paraId="5ABCE980" w14:textId="5FFBE518" w:rsidR="0080741F" w:rsidRPr="005D46CA" w:rsidRDefault="0080741F" w:rsidP="00140165">
            <w:pPr>
              <w:spacing w:after="120"/>
              <w:rPr>
                <w:rFonts w:cstheme="minorHAnsi"/>
                <w:color w:val="2F5496" w:themeColor="accent1" w:themeShade="BF"/>
                <w:sz w:val="20"/>
                <w:szCs w:val="20"/>
              </w:rPr>
            </w:pPr>
          </w:p>
        </w:tc>
        <w:tc>
          <w:tcPr>
            <w:tcW w:w="970" w:type="pct"/>
          </w:tcPr>
          <w:p w14:paraId="1C56B5A9" w14:textId="5D90B95C" w:rsidR="0080741F" w:rsidRPr="005D46CA" w:rsidRDefault="0080741F" w:rsidP="00140165">
            <w:pPr>
              <w:spacing w:after="120"/>
              <w:rPr>
                <w:rFonts w:cstheme="minorHAnsi"/>
                <w:color w:val="2F5496" w:themeColor="accent1" w:themeShade="BF"/>
                <w:sz w:val="20"/>
                <w:szCs w:val="20"/>
              </w:rPr>
            </w:pPr>
          </w:p>
        </w:tc>
        <w:tc>
          <w:tcPr>
            <w:tcW w:w="868" w:type="pct"/>
          </w:tcPr>
          <w:p w14:paraId="6B4CCB0B" w14:textId="1423F0FD" w:rsidR="0080741F" w:rsidRPr="005D46CA" w:rsidRDefault="0080741F" w:rsidP="00140165">
            <w:pPr>
              <w:spacing w:after="120"/>
              <w:rPr>
                <w:rFonts w:cstheme="minorHAnsi"/>
                <w:color w:val="2F5496" w:themeColor="accent1" w:themeShade="BF"/>
                <w:sz w:val="20"/>
                <w:szCs w:val="20"/>
              </w:rPr>
            </w:pPr>
          </w:p>
        </w:tc>
      </w:tr>
      <w:tr w:rsidR="0080741F" w:rsidRPr="005D46CA" w14:paraId="4AFC376B" w14:textId="77777777" w:rsidTr="00A1250F">
        <w:trPr>
          <w:cantSplit/>
          <w:trHeight w:hRule="exact" w:val="288"/>
        </w:trPr>
        <w:tc>
          <w:tcPr>
            <w:tcW w:w="3162" w:type="pct"/>
          </w:tcPr>
          <w:p w14:paraId="00F335C3" w14:textId="41E0E956" w:rsidR="0080741F" w:rsidRPr="005D46CA" w:rsidRDefault="0080741F" w:rsidP="00140165">
            <w:pPr>
              <w:spacing w:after="120"/>
              <w:rPr>
                <w:rFonts w:cstheme="minorHAnsi"/>
                <w:color w:val="2F5496" w:themeColor="accent1" w:themeShade="BF"/>
                <w:sz w:val="20"/>
                <w:szCs w:val="20"/>
              </w:rPr>
            </w:pPr>
          </w:p>
        </w:tc>
        <w:tc>
          <w:tcPr>
            <w:tcW w:w="970" w:type="pct"/>
          </w:tcPr>
          <w:p w14:paraId="0D62351D" w14:textId="6C645065" w:rsidR="0080741F" w:rsidRPr="005D46CA" w:rsidRDefault="0080741F" w:rsidP="00140165">
            <w:pPr>
              <w:spacing w:after="120"/>
              <w:rPr>
                <w:rFonts w:cstheme="minorHAnsi"/>
                <w:color w:val="2F5496" w:themeColor="accent1" w:themeShade="BF"/>
                <w:sz w:val="20"/>
                <w:szCs w:val="20"/>
              </w:rPr>
            </w:pPr>
          </w:p>
        </w:tc>
        <w:tc>
          <w:tcPr>
            <w:tcW w:w="868" w:type="pct"/>
          </w:tcPr>
          <w:p w14:paraId="0468FE9B" w14:textId="5F6D2FD2" w:rsidR="0080741F" w:rsidRPr="005D46CA" w:rsidRDefault="0080741F" w:rsidP="00140165">
            <w:pPr>
              <w:spacing w:after="120"/>
              <w:rPr>
                <w:rFonts w:cstheme="minorHAnsi"/>
                <w:color w:val="2F5496" w:themeColor="accent1" w:themeShade="BF"/>
                <w:sz w:val="20"/>
                <w:szCs w:val="20"/>
              </w:rPr>
            </w:pPr>
          </w:p>
        </w:tc>
      </w:tr>
      <w:bookmarkEnd w:id="6"/>
      <w:tr w:rsidR="0080741F" w:rsidRPr="005D46CA" w14:paraId="33835727" w14:textId="77777777" w:rsidTr="00A1250F">
        <w:trPr>
          <w:cantSplit/>
          <w:trHeight w:hRule="exact" w:val="288"/>
        </w:trPr>
        <w:tc>
          <w:tcPr>
            <w:tcW w:w="3162" w:type="pct"/>
          </w:tcPr>
          <w:p w14:paraId="48E6E16B" w14:textId="77777777" w:rsidR="0080741F" w:rsidRPr="005D46CA" w:rsidRDefault="0080741F" w:rsidP="00140165">
            <w:pPr>
              <w:spacing w:after="120"/>
              <w:rPr>
                <w:rFonts w:cstheme="minorHAnsi"/>
                <w:color w:val="2F5496" w:themeColor="accent1" w:themeShade="BF"/>
                <w:sz w:val="20"/>
                <w:szCs w:val="20"/>
              </w:rPr>
            </w:pPr>
          </w:p>
        </w:tc>
        <w:tc>
          <w:tcPr>
            <w:tcW w:w="970" w:type="pct"/>
          </w:tcPr>
          <w:p w14:paraId="5C62AA6C" w14:textId="77777777" w:rsidR="0080741F" w:rsidRPr="005D46CA" w:rsidRDefault="0080741F" w:rsidP="00140165">
            <w:pPr>
              <w:spacing w:after="120"/>
              <w:rPr>
                <w:rFonts w:cstheme="minorHAnsi"/>
                <w:color w:val="2F5496" w:themeColor="accent1" w:themeShade="BF"/>
                <w:sz w:val="20"/>
                <w:szCs w:val="20"/>
              </w:rPr>
            </w:pPr>
          </w:p>
        </w:tc>
        <w:tc>
          <w:tcPr>
            <w:tcW w:w="868" w:type="pct"/>
          </w:tcPr>
          <w:p w14:paraId="7F4C7722" w14:textId="77777777" w:rsidR="0080741F" w:rsidRPr="005D46CA" w:rsidRDefault="0080741F" w:rsidP="00140165">
            <w:pPr>
              <w:spacing w:after="120"/>
              <w:rPr>
                <w:rFonts w:cstheme="minorHAnsi"/>
                <w:color w:val="2F5496" w:themeColor="accent1" w:themeShade="BF"/>
                <w:sz w:val="20"/>
                <w:szCs w:val="20"/>
              </w:rPr>
            </w:pPr>
          </w:p>
        </w:tc>
      </w:tr>
    </w:tbl>
    <w:p w14:paraId="23B8BB58" w14:textId="2DAB071C" w:rsidR="005D46CA" w:rsidRPr="00D76412" w:rsidRDefault="00097D33" w:rsidP="00D76412">
      <w:pPr>
        <w:ind w:right="1170"/>
        <w:rPr>
          <w:rFonts w:cstheme="minorHAnsi"/>
          <w:i/>
          <w:sz w:val="18"/>
          <w:szCs w:val="18"/>
        </w:rPr>
        <w:sectPr w:rsidR="005D46CA" w:rsidRPr="00D76412" w:rsidSect="00BA0C31">
          <w:pgSz w:w="12240" w:h="15840"/>
          <w:pgMar w:top="1440" w:right="720" w:bottom="720" w:left="720" w:header="346" w:footer="272" w:gutter="0"/>
          <w:cols w:space="720"/>
          <w:docGrid w:linePitch="299"/>
        </w:sectPr>
      </w:pPr>
      <w:r w:rsidRPr="00756FC3">
        <w:rPr>
          <w:rFonts w:cstheme="minorHAnsi"/>
          <w:i/>
          <w:sz w:val="18"/>
          <w:szCs w:val="18"/>
        </w:rPr>
        <w:t>*Note: Be sure to write down all the applicable passes (e.g.</w:t>
      </w:r>
      <w:r w:rsidR="00E25E91" w:rsidRPr="00756FC3">
        <w:rPr>
          <w:rFonts w:cstheme="minorHAnsi"/>
          <w:i/>
          <w:sz w:val="18"/>
          <w:szCs w:val="18"/>
        </w:rPr>
        <w:t>,</w:t>
      </w:r>
      <w:r w:rsidRPr="00756FC3">
        <w:rPr>
          <w:rFonts w:cstheme="minorHAnsi"/>
          <w:i/>
          <w:sz w:val="18"/>
          <w:szCs w:val="18"/>
        </w:rPr>
        <w:t xml:space="preserve"> chisel plow, disking, field cultivator, planting, etc.) as only </w:t>
      </w:r>
      <w:r w:rsidR="001F3806" w:rsidRPr="00756FC3">
        <w:rPr>
          <w:rFonts w:cstheme="minorHAnsi"/>
          <w:i/>
          <w:sz w:val="18"/>
          <w:szCs w:val="18"/>
        </w:rPr>
        <w:t>one example</w:t>
      </w:r>
      <w:r w:rsidRPr="00756FC3">
        <w:rPr>
          <w:rFonts w:cstheme="minorHAnsi"/>
          <w:i/>
          <w:sz w:val="18"/>
          <w:szCs w:val="18"/>
        </w:rPr>
        <w:t xml:space="preserve"> is provided</w:t>
      </w:r>
      <w:r w:rsidR="00D76412">
        <w:rPr>
          <w:rFonts w:cstheme="minorHAnsi"/>
          <w:i/>
          <w:sz w:val="18"/>
          <w:szCs w:val="18"/>
        </w:rPr>
        <w:t>.</w:t>
      </w:r>
    </w:p>
    <w:p w14:paraId="56F760A7" w14:textId="303E55B2" w:rsidR="000F124D" w:rsidRPr="005D46CA" w:rsidRDefault="000F124D" w:rsidP="002B03E6">
      <w:pPr>
        <w:spacing w:after="0"/>
        <w:rPr>
          <w:rFonts w:cstheme="minorHAnsi"/>
          <w:b/>
          <w:bCs/>
          <w:u w:val="single"/>
        </w:rPr>
      </w:pPr>
      <w:r w:rsidRPr="009C7EA8">
        <w:rPr>
          <w:rFonts w:cstheme="minorHAnsi"/>
          <w:b/>
          <w:bCs/>
        </w:rPr>
        <w:lastRenderedPageBreak/>
        <w:t xml:space="preserve">Table </w:t>
      </w:r>
      <w:r w:rsidR="00232437">
        <w:rPr>
          <w:rFonts w:cstheme="minorHAnsi"/>
          <w:b/>
          <w:bCs/>
        </w:rPr>
        <w:t>5b</w:t>
      </w:r>
      <w:r w:rsidRPr="005D46CA">
        <w:rPr>
          <w:rFonts w:cstheme="minorHAnsi"/>
          <w:b/>
          <w:bCs/>
        </w:rPr>
        <w:t xml:space="preserve">: Crop 1 Current </w:t>
      </w:r>
      <w:r w:rsidR="001A66EB">
        <w:rPr>
          <w:rFonts w:cstheme="minorHAnsi"/>
          <w:b/>
          <w:bCs/>
        </w:rPr>
        <w:t>Machinery</w:t>
      </w:r>
      <w:r w:rsidRPr="005D46CA">
        <w:rPr>
          <w:rFonts w:cstheme="minorHAnsi"/>
          <w:b/>
          <w:bCs/>
        </w:rPr>
        <w:t xml:space="preserve"> – After </w:t>
      </w:r>
      <w:r w:rsidR="009912BD">
        <w:rPr>
          <w:rFonts w:cstheme="minorHAnsi"/>
          <w:b/>
          <w:bCs/>
        </w:rPr>
        <w:t>A</w:t>
      </w:r>
      <w:r w:rsidRPr="005D46CA">
        <w:rPr>
          <w:rFonts w:cstheme="minorHAnsi"/>
          <w:b/>
          <w:bCs/>
        </w:rPr>
        <w:t xml:space="preserve">dopting </w:t>
      </w:r>
      <w:r w:rsidR="00DF673E" w:rsidRPr="005D46CA">
        <w:rPr>
          <w:rFonts w:cstheme="minorHAnsi"/>
          <w:b/>
          <w:bCs/>
        </w:rPr>
        <w:t>No-Till</w:t>
      </w:r>
      <w:r w:rsidRPr="005D46CA">
        <w:rPr>
          <w:rFonts w:cstheme="minorHAnsi"/>
          <w:b/>
          <w:bCs/>
        </w:rPr>
        <w:t xml:space="preserve"> or </w:t>
      </w:r>
      <w:r w:rsidR="00DF673E" w:rsidRPr="005D46CA">
        <w:rPr>
          <w:rFonts w:cstheme="minorHAnsi"/>
          <w:b/>
          <w:bCs/>
        </w:rPr>
        <w:t>Reduced Tillage</w:t>
      </w:r>
    </w:p>
    <w:tbl>
      <w:tblPr>
        <w:tblStyle w:val="TableGrid"/>
        <w:tblW w:w="5000" w:type="pct"/>
        <w:tblLook w:val="04A0" w:firstRow="1" w:lastRow="0" w:firstColumn="1" w:lastColumn="0" w:noHBand="0" w:noVBand="1"/>
      </w:tblPr>
      <w:tblGrid>
        <w:gridCol w:w="6610"/>
        <w:gridCol w:w="2205"/>
        <w:gridCol w:w="1975"/>
      </w:tblGrid>
      <w:tr w:rsidR="0080741F" w:rsidRPr="005D46CA" w14:paraId="1B02CBA9" w14:textId="77777777" w:rsidTr="005D46CA">
        <w:trPr>
          <w:cantSplit/>
          <w:trHeight w:hRule="exact" w:val="288"/>
        </w:trPr>
        <w:tc>
          <w:tcPr>
            <w:tcW w:w="3063" w:type="pct"/>
            <w:vAlign w:val="center"/>
          </w:tcPr>
          <w:p w14:paraId="41617480" w14:textId="4EB326CE" w:rsidR="0080741F" w:rsidRPr="005D46CA" w:rsidRDefault="005D46CA" w:rsidP="009C7EA8">
            <w:pPr>
              <w:jc w:val="center"/>
              <w:rPr>
                <w:rFonts w:cstheme="minorHAnsi"/>
                <w:b/>
                <w:bCs/>
                <w:sz w:val="20"/>
                <w:szCs w:val="20"/>
              </w:rPr>
            </w:pPr>
            <w:r w:rsidRPr="005D46CA">
              <w:rPr>
                <w:rFonts w:cstheme="minorHAnsi"/>
                <w:b/>
                <w:bCs/>
                <w:sz w:val="20"/>
                <w:szCs w:val="20"/>
              </w:rPr>
              <w:t xml:space="preserve">Crop 1 </w:t>
            </w:r>
            <w:r w:rsidR="009912BD">
              <w:rPr>
                <w:rFonts w:cstheme="minorHAnsi"/>
                <w:b/>
                <w:bCs/>
                <w:sz w:val="20"/>
                <w:szCs w:val="20"/>
              </w:rPr>
              <w:t xml:space="preserve">Current </w:t>
            </w:r>
            <w:r w:rsidR="001A66EB">
              <w:rPr>
                <w:rFonts w:cstheme="minorHAnsi"/>
                <w:b/>
                <w:bCs/>
                <w:sz w:val="20"/>
                <w:szCs w:val="20"/>
              </w:rPr>
              <w:t>Tillage Machinery</w:t>
            </w:r>
          </w:p>
        </w:tc>
        <w:tc>
          <w:tcPr>
            <w:tcW w:w="1022" w:type="pct"/>
            <w:vAlign w:val="center"/>
          </w:tcPr>
          <w:p w14:paraId="52BF3614" w14:textId="77777777" w:rsidR="0080741F" w:rsidRPr="005D46CA" w:rsidRDefault="0080741F" w:rsidP="009C7EA8">
            <w:pPr>
              <w:jc w:val="center"/>
              <w:rPr>
                <w:rFonts w:cstheme="minorHAnsi"/>
                <w:b/>
                <w:bCs/>
                <w:sz w:val="20"/>
                <w:szCs w:val="20"/>
              </w:rPr>
            </w:pPr>
            <w:r w:rsidRPr="005D46CA">
              <w:rPr>
                <w:rFonts w:cstheme="minorHAnsi"/>
                <w:b/>
                <w:bCs/>
                <w:sz w:val="20"/>
                <w:szCs w:val="20"/>
              </w:rPr>
              <w:t>Size</w:t>
            </w:r>
          </w:p>
        </w:tc>
        <w:tc>
          <w:tcPr>
            <w:tcW w:w="915" w:type="pct"/>
            <w:vAlign w:val="center"/>
          </w:tcPr>
          <w:p w14:paraId="39555DF8" w14:textId="6FF97A76" w:rsidR="0080741F" w:rsidRPr="005D46CA" w:rsidRDefault="00CF410A" w:rsidP="009C7EA8">
            <w:pPr>
              <w:jc w:val="center"/>
              <w:rPr>
                <w:rFonts w:cstheme="minorHAnsi"/>
                <w:b/>
                <w:bCs/>
                <w:sz w:val="20"/>
                <w:szCs w:val="20"/>
              </w:rPr>
            </w:pPr>
            <w:r w:rsidRPr="005D46CA">
              <w:rPr>
                <w:rFonts w:cstheme="minorHAnsi"/>
                <w:b/>
                <w:bCs/>
                <w:sz w:val="20"/>
                <w:szCs w:val="20"/>
              </w:rPr>
              <w:t>Passes/Year</w:t>
            </w:r>
          </w:p>
        </w:tc>
      </w:tr>
      <w:tr w:rsidR="0080741F" w:rsidRPr="005D46CA" w14:paraId="181AC102" w14:textId="77777777" w:rsidTr="005D46CA">
        <w:trPr>
          <w:cantSplit/>
          <w:trHeight w:hRule="exact" w:val="288"/>
        </w:trPr>
        <w:tc>
          <w:tcPr>
            <w:tcW w:w="3063" w:type="pct"/>
            <w:shd w:val="clear" w:color="auto" w:fill="D9D9D9" w:themeFill="background1" w:themeFillShade="D9"/>
            <w:vAlign w:val="center"/>
          </w:tcPr>
          <w:p w14:paraId="554BE0B2" w14:textId="62F13181" w:rsidR="0080741F" w:rsidRPr="005D46CA" w:rsidRDefault="00BA3CCF" w:rsidP="009C7EA8">
            <w:pPr>
              <w:spacing w:after="120"/>
              <w:jc w:val="center"/>
              <w:rPr>
                <w:rFonts w:cstheme="minorHAnsi"/>
                <w:i/>
                <w:sz w:val="20"/>
                <w:szCs w:val="20"/>
              </w:rPr>
            </w:pPr>
            <w:r>
              <w:rPr>
                <w:rFonts w:cstheme="minorHAnsi"/>
                <w:i/>
                <w:sz w:val="20"/>
                <w:szCs w:val="20"/>
              </w:rPr>
              <w:t>*</w:t>
            </w:r>
            <w:r w:rsidR="00873A80" w:rsidRPr="005D46CA">
              <w:rPr>
                <w:rFonts w:cstheme="minorHAnsi"/>
                <w:i/>
                <w:sz w:val="20"/>
                <w:szCs w:val="20"/>
              </w:rPr>
              <w:t>E.g.,</w:t>
            </w:r>
            <w:r w:rsidR="0080741F" w:rsidRPr="005D46CA">
              <w:rPr>
                <w:rFonts w:cstheme="minorHAnsi"/>
                <w:i/>
                <w:sz w:val="20"/>
                <w:szCs w:val="20"/>
              </w:rPr>
              <w:t xml:space="preserve"> </w:t>
            </w:r>
            <w:r w:rsidR="00DF673E" w:rsidRPr="005D46CA">
              <w:rPr>
                <w:rFonts w:cstheme="minorHAnsi"/>
                <w:i/>
                <w:sz w:val="20"/>
                <w:szCs w:val="20"/>
              </w:rPr>
              <w:t>No-Till</w:t>
            </w:r>
            <w:r w:rsidR="0080741F" w:rsidRPr="005D46CA">
              <w:rPr>
                <w:rFonts w:cstheme="minorHAnsi"/>
                <w:i/>
                <w:sz w:val="20"/>
                <w:szCs w:val="20"/>
              </w:rPr>
              <w:t xml:space="preserve"> Corn Planter</w:t>
            </w:r>
          </w:p>
        </w:tc>
        <w:tc>
          <w:tcPr>
            <w:tcW w:w="1022" w:type="pct"/>
            <w:shd w:val="clear" w:color="auto" w:fill="D9D9D9" w:themeFill="background1" w:themeFillShade="D9"/>
            <w:vAlign w:val="center"/>
          </w:tcPr>
          <w:p w14:paraId="5AF7DF62" w14:textId="15A020E2" w:rsidR="0080741F" w:rsidRPr="005D46CA" w:rsidRDefault="0080741F" w:rsidP="009C7EA8">
            <w:pPr>
              <w:spacing w:after="120"/>
              <w:jc w:val="center"/>
              <w:rPr>
                <w:rFonts w:cstheme="minorHAnsi"/>
                <w:i/>
                <w:sz w:val="20"/>
                <w:szCs w:val="20"/>
              </w:rPr>
            </w:pPr>
            <w:r w:rsidRPr="005D46CA">
              <w:rPr>
                <w:rFonts w:cstheme="minorHAnsi"/>
                <w:i/>
                <w:sz w:val="20"/>
                <w:szCs w:val="20"/>
              </w:rPr>
              <w:t>40</w:t>
            </w:r>
            <w:r w:rsidR="00BA3CCF">
              <w:rPr>
                <w:rFonts w:cstheme="minorHAnsi"/>
                <w:i/>
                <w:sz w:val="20"/>
                <w:szCs w:val="20"/>
              </w:rPr>
              <w:t>-</w:t>
            </w:r>
            <w:r w:rsidRPr="005D46CA">
              <w:rPr>
                <w:rFonts w:cstheme="minorHAnsi"/>
                <w:i/>
                <w:sz w:val="20"/>
                <w:szCs w:val="20"/>
              </w:rPr>
              <w:t>feet; 16</w:t>
            </w:r>
            <w:r w:rsidR="00BA3CCF">
              <w:rPr>
                <w:rFonts w:cstheme="minorHAnsi"/>
                <w:i/>
                <w:sz w:val="20"/>
                <w:szCs w:val="20"/>
              </w:rPr>
              <w:t>-</w:t>
            </w:r>
            <w:r w:rsidRPr="005D46CA">
              <w:rPr>
                <w:rFonts w:cstheme="minorHAnsi"/>
                <w:i/>
                <w:sz w:val="20"/>
                <w:szCs w:val="20"/>
              </w:rPr>
              <w:t>row</w:t>
            </w:r>
          </w:p>
        </w:tc>
        <w:tc>
          <w:tcPr>
            <w:tcW w:w="915" w:type="pct"/>
            <w:shd w:val="clear" w:color="auto" w:fill="D9D9D9" w:themeFill="background1" w:themeFillShade="D9"/>
            <w:vAlign w:val="center"/>
          </w:tcPr>
          <w:p w14:paraId="5AC3798B" w14:textId="025B7C60" w:rsidR="0080741F" w:rsidRPr="005D46CA" w:rsidRDefault="0080741F" w:rsidP="009C7EA8">
            <w:pPr>
              <w:spacing w:after="120"/>
              <w:jc w:val="center"/>
              <w:rPr>
                <w:rFonts w:cstheme="minorHAnsi"/>
                <w:i/>
                <w:sz w:val="20"/>
                <w:szCs w:val="20"/>
              </w:rPr>
            </w:pPr>
            <w:r w:rsidRPr="005D46CA">
              <w:rPr>
                <w:rFonts w:cstheme="minorHAnsi"/>
                <w:i/>
                <w:sz w:val="20"/>
                <w:szCs w:val="20"/>
              </w:rPr>
              <w:t>1</w:t>
            </w:r>
          </w:p>
        </w:tc>
      </w:tr>
      <w:tr w:rsidR="0080741F" w:rsidRPr="005D46CA" w14:paraId="169BD293" w14:textId="77777777" w:rsidTr="005D46CA">
        <w:trPr>
          <w:cantSplit/>
          <w:trHeight w:hRule="exact" w:val="288"/>
        </w:trPr>
        <w:tc>
          <w:tcPr>
            <w:tcW w:w="3063" w:type="pct"/>
          </w:tcPr>
          <w:p w14:paraId="556B38B3" w14:textId="07251DB2" w:rsidR="0080741F" w:rsidRPr="005D46CA" w:rsidRDefault="0080741F" w:rsidP="00140165">
            <w:pPr>
              <w:spacing w:after="120"/>
              <w:rPr>
                <w:rFonts w:cstheme="minorHAnsi"/>
                <w:color w:val="2F5496" w:themeColor="accent1" w:themeShade="BF"/>
                <w:sz w:val="20"/>
                <w:szCs w:val="20"/>
              </w:rPr>
            </w:pPr>
          </w:p>
        </w:tc>
        <w:tc>
          <w:tcPr>
            <w:tcW w:w="1022" w:type="pct"/>
          </w:tcPr>
          <w:p w14:paraId="0D6B161A" w14:textId="29BE5DE7" w:rsidR="0080741F" w:rsidRPr="005D46CA" w:rsidRDefault="0080741F" w:rsidP="00140165">
            <w:pPr>
              <w:spacing w:after="120"/>
              <w:rPr>
                <w:rFonts w:cstheme="minorHAnsi"/>
                <w:color w:val="2F5496" w:themeColor="accent1" w:themeShade="BF"/>
                <w:sz w:val="20"/>
                <w:szCs w:val="20"/>
              </w:rPr>
            </w:pPr>
          </w:p>
        </w:tc>
        <w:tc>
          <w:tcPr>
            <w:tcW w:w="915" w:type="pct"/>
          </w:tcPr>
          <w:p w14:paraId="6C586807" w14:textId="7AD07250" w:rsidR="0080741F" w:rsidRPr="005D46CA" w:rsidRDefault="0080741F" w:rsidP="00140165">
            <w:pPr>
              <w:spacing w:after="120"/>
              <w:rPr>
                <w:rFonts w:cstheme="minorHAnsi"/>
                <w:color w:val="2F5496" w:themeColor="accent1" w:themeShade="BF"/>
                <w:sz w:val="20"/>
                <w:szCs w:val="20"/>
              </w:rPr>
            </w:pPr>
          </w:p>
        </w:tc>
      </w:tr>
      <w:tr w:rsidR="0080741F" w:rsidRPr="005D46CA" w14:paraId="0AE71C11" w14:textId="77777777" w:rsidTr="005D46CA">
        <w:trPr>
          <w:cantSplit/>
          <w:trHeight w:hRule="exact" w:val="288"/>
        </w:trPr>
        <w:tc>
          <w:tcPr>
            <w:tcW w:w="3063" w:type="pct"/>
          </w:tcPr>
          <w:p w14:paraId="72EA18F5" w14:textId="35F0E0AD" w:rsidR="0080741F" w:rsidRPr="005D46CA" w:rsidRDefault="0080741F" w:rsidP="00140165">
            <w:pPr>
              <w:spacing w:after="120"/>
              <w:rPr>
                <w:rFonts w:cstheme="minorHAnsi"/>
                <w:color w:val="2F5496" w:themeColor="accent1" w:themeShade="BF"/>
                <w:sz w:val="20"/>
                <w:szCs w:val="20"/>
              </w:rPr>
            </w:pPr>
          </w:p>
        </w:tc>
        <w:tc>
          <w:tcPr>
            <w:tcW w:w="1022" w:type="pct"/>
          </w:tcPr>
          <w:p w14:paraId="19CC5AC1" w14:textId="74E80A5C" w:rsidR="0080741F" w:rsidRPr="005D46CA" w:rsidRDefault="0080741F" w:rsidP="00140165">
            <w:pPr>
              <w:spacing w:after="120"/>
              <w:rPr>
                <w:rFonts w:cstheme="minorHAnsi"/>
                <w:color w:val="2F5496" w:themeColor="accent1" w:themeShade="BF"/>
                <w:sz w:val="20"/>
                <w:szCs w:val="20"/>
              </w:rPr>
            </w:pPr>
          </w:p>
        </w:tc>
        <w:tc>
          <w:tcPr>
            <w:tcW w:w="915" w:type="pct"/>
          </w:tcPr>
          <w:p w14:paraId="6DEBD213" w14:textId="04E27080" w:rsidR="0080741F" w:rsidRPr="005D46CA" w:rsidRDefault="0080741F" w:rsidP="00140165">
            <w:pPr>
              <w:spacing w:after="120"/>
              <w:rPr>
                <w:rFonts w:cstheme="minorHAnsi"/>
                <w:color w:val="2F5496" w:themeColor="accent1" w:themeShade="BF"/>
                <w:sz w:val="20"/>
                <w:szCs w:val="20"/>
              </w:rPr>
            </w:pPr>
          </w:p>
        </w:tc>
      </w:tr>
      <w:tr w:rsidR="0080741F" w:rsidRPr="005D46CA" w14:paraId="5B8D8F2A" w14:textId="77777777" w:rsidTr="005D46CA">
        <w:trPr>
          <w:cantSplit/>
          <w:trHeight w:hRule="exact" w:val="288"/>
        </w:trPr>
        <w:tc>
          <w:tcPr>
            <w:tcW w:w="3063" w:type="pct"/>
          </w:tcPr>
          <w:p w14:paraId="5F2C60B6" w14:textId="77777777" w:rsidR="0080741F" w:rsidRPr="005D46CA" w:rsidRDefault="0080741F" w:rsidP="00140165">
            <w:pPr>
              <w:spacing w:after="120"/>
              <w:rPr>
                <w:rFonts w:cstheme="minorHAnsi"/>
                <w:color w:val="2F5496" w:themeColor="accent1" w:themeShade="BF"/>
                <w:sz w:val="20"/>
                <w:szCs w:val="20"/>
              </w:rPr>
            </w:pPr>
          </w:p>
        </w:tc>
        <w:tc>
          <w:tcPr>
            <w:tcW w:w="1022" w:type="pct"/>
          </w:tcPr>
          <w:p w14:paraId="44870A39" w14:textId="77777777" w:rsidR="0080741F" w:rsidRPr="005D46CA" w:rsidRDefault="0080741F" w:rsidP="00140165">
            <w:pPr>
              <w:spacing w:after="120"/>
              <w:rPr>
                <w:rFonts w:cstheme="minorHAnsi"/>
                <w:color w:val="2F5496" w:themeColor="accent1" w:themeShade="BF"/>
                <w:sz w:val="20"/>
                <w:szCs w:val="20"/>
              </w:rPr>
            </w:pPr>
          </w:p>
        </w:tc>
        <w:tc>
          <w:tcPr>
            <w:tcW w:w="915" w:type="pct"/>
          </w:tcPr>
          <w:p w14:paraId="13451043" w14:textId="77777777" w:rsidR="0080741F" w:rsidRPr="005D46CA" w:rsidRDefault="0080741F" w:rsidP="00140165">
            <w:pPr>
              <w:spacing w:after="120"/>
              <w:rPr>
                <w:rFonts w:cstheme="minorHAnsi"/>
                <w:color w:val="2F5496" w:themeColor="accent1" w:themeShade="BF"/>
                <w:sz w:val="20"/>
                <w:szCs w:val="20"/>
              </w:rPr>
            </w:pPr>
          </w:p>
        </w:tc>
      </w:tr>
      <w:tr w:rsidR="0080741F" w:rsidRPr="005D46CA" w14:paraId="1FCC6FD0" w14:textId="77777777" w:rsidTr="005D46CA">
        <w:trPr>
          <w:cantSplit/>
          <w:trHeight w:hRule="exact" w:val="288"/>
        </w:trPr>
        <w:tc>
          <w:tcPr>
            <w:tcW w:w="3063" w:type="pct"/>
          </w:tcPr>
          <w:p w14:paraId="60BA1A45" w14:textId="77777777" w:rsidR="0080741F" w:rsidRPr="005D46CA" w:rsidRDefault="0080741F" w:rsidP="00140165">
            <w:pPr>
              <w:spacing w:after="120"/>
              <w:rPr>
                <w:rFonts w:cstheme="minorHAnsi"/>
                <w:color w:val="2F5496" w:themeColor="accent1" w:themeShade="BF"/>
                <w:sz w:val="20"/>
                <w:szCs w:val="20"/>
              </w:rPr>
            </w:pPr>
          </w:p>
        </w:tc>
        <w:tc>
          <w:tcPr>
            <w:tcW w:w="1022" w:type="pct"/>
          </w:tcPr>
          <w:p w14:paraId="5E8EA500" w14:textId="77777777" w:rsidR="0080741F" w:rsidRPr="005D46CA" w:rsidRDefault="0080741F" w:rsidP="00140165">
            <w:pPr>
              <w:spacing w:after="120"/>
              <w:rPr>
                <w:rFonts w:cstheme="minorHAnsi"/>
                <w:color w:val="2F5496" w:themeColor="accent1" w:themeShade="BF"/>
                <w:sz w:val="20"/>
                <w:szCs w:val="20"/>
              </w:rPr>
            </w:pPr>
          </w:p>
        </w:tc>
        <w:tc>
          <w:tcPr>
            <w:tcW w:w="915" w:type="pct"/>
          </w:tcPr>
          <w:p w14:paraId="04E351F9" w14:textId="77777777" w:rsidR="0080741F" w:rsidRPr="005D46CA" w:rsidRDefault="0080741F" w:rsidP="00140165">
            <w:pPr>
              <w:spacing w:after="120"/>
              <w:rPr>
                <w:rFonts w:cstheme="minorHAnsi"/>
                <w:color w:val="2F5496" w:themeColor="accent1" w:themeShade="BF"/>
                <w:sz w:val="20"/>
                <w:szCs w:val="20"/>
              </w:rPr>
            </w:pPr>
          </w:p>
        </w:tc>
      </w:tr>
    </w:tbl>
    <w:p w14:paraId="5A7E4468" w14:textId="19B7E97C" w:rsidR="003C31A5" w:rsidRPr="00064581" w:rsidRDefault="008928AF" w:rsidP="00E25E91">
      <w:pPr>
        <w:pStyle w:val="ListParagraph"/>
        <w:numPr>
          <w:ilvl w:val="0"/>
          <w:numId w:val="25"/>
        </w:numPr>
        <w:spacing w:before="160" w:after="0"/>
        <w:ind w:left="1080"/>
        <w:rPr>
          <w:rFonts w:cstheme="minorHAnsi"/>
          <w:b/>
          <w:bCs/>
          <w:iCs/>
        </w:rPr>
      </w:pPr>
      <w:r w:rsidRPr="00064581">
        <w:rPr>
          <w:rFonts w:cstheme="minorHAnsi"/>
          <w:b/>
          <w:bCs/>
          <w:iCs/>
        </w:rPr>
        <w:t xml:space="preserve">Record any </w:t>
      </w:r>
      <w:r w:rsidR="00E04568" w:rsidRPr="00064581">
        <w:rPr>
          <w:rFonts w:cstheme="minorHAnsi"/>
          <w:b/>
          <w:bCs/>
          <w:iCs/>
        </w:rPr>
        <w:t>descriptions about</w:t>
      </w:r>
      <w:r w:rsidR="00B03D90" w:rsidRPr="00B03D90">
        <w:rPr>
          <w:rFonts w:cstheme="minorHAnsi"/>
          <w:b/>
          <w:bCs/>
          <w:iCs/>
        </w:rPr>
        <w:t xml:space="preserve"> </w:t>
      </w:r>
      <w:r w:rsidR="00B03D90" w:rsidRPr="00064581">
        <w:rPr>
          <w:rFonts w:cstheme="minorHAnsi"/>
          <w:b/>
          <w:bCs/>
          <w:iCs/>
        </w:rPr>
        <w:t>Crop 1</w:t>
      </w:r>
      <w:r w:rsidR="00E04568" w:rsidRPr="00064581">
        <w:rPr>
          <w:rFonts w:cstheme="minorHAnsi"/>
          <w:b/>
          <w:bCs/>
          <w:iCs/>
        </w:rPr>
        <w:t xml:space="preserve"> savings</w:t>
      </w:r>
      <w:r w:rsidR="00165C26" w:rsidRPr="00064581">
        <w:rPr>
          <w:rFonts w:cstheme="minorHAnsi"/>
          <w:b/>
          <w:bCs/>
          <w:iCs/>
        </w:rPr>
        <w:t xml:space="preserve"> </w:t>
      </w:r>
      <w:r w:rsidR="00E04568" w:rsidRPr="00064581">
        <w:rPr>
          <w:rFonts w:cstheme="minorHAnsi"/>
          <w:b/>
          <w:bCs/>
          <w:iCs/>
        </w:rPr>
        <w:t xml:space="preserve">experienced by switching to </w:t>
      </w:r>
      <w:r w:rsidR="00DF673E" w:rsidRPr="00064581">
        <w:rPr>
          <w:rFonts w:cstheme="minorHAnsi"/>
          <w:b/>
          <w:bCs/>
          <w:iCs/>
        </w:rPr>
        <w:t>No-Till</w:t>
      </w:r>
      <w:r w:rsidRPr="00064581">
        <w:rPr>
          <w:rFonts w:cstheme="minorHAnsi"/>
          <w:b/>
          <w:bCs/>
          <w:iCs/>
        </w:rPr>
        <w:t>/</w:t>
      </w:r>
      <w:r w:rsidR="00DF673E" w:rsidRPr="00064581">
        <w:rPr>
          <w:rFonts w:cstheme="minorHAnsi"/>
          <w:b/>
          <w:bCs/>
          <w:iCs/>
        </w:rPr>
        <w:t>Reduced Tillage</w:t>
      </w:r>
      <w:r w:rsidR="003C31A5" w:rsidRPr="00064581">
        <w:rPr>
          <w:rFonts w:cstheme="minorHAnsi"/>
          <w:b/>
          <w:bCs/>
          <w:iCs/>
        </w:rPr>
        <w:t>:</w:t>
      </w:r>
    </w:p>
    <w:p w14:paraId="133B60BE" w14:textId="77777777" w:rsidR="003C31A5" w:rsidRPr="000530ED" w:rsidRDefault="003C31A5" w:rsidP="003C31A5">
      <w:pPr>
        <w:pStyle w:val="ListParagraph"/>
        <w:rPr>
          <w:rFonts w:cstheme="minorHAnsi"/>
          <w:iCs/>
        </w:rPr>
      </w:pPr>
    </w:p>
    <w:p w14:paraId="77ED048A" w14:textId="77777777" w:rsidR="003C31A5" w:rsidRPr="000530ED" w:rsidRDefault="003C31A5" w:rsidP="003C31A5">
      <w:pPr>
        <w:pStyle w:val="ListParagraph"/>
        <w:rPr>
          <w:rFonts w:cstheme="minorHAnsi"/>
          <w:iCs/>
        </w:rPr>
      </w:pPr>
    </w:p>
    <w:p w14:paraId="5EFE8C2D" w14:textId="3B874C84" w:rsidR="003C31A5" w:rsidRPr="000530ED" w:rsidRDefault="00DF3002" w:rsidP="00064581">
      <w:pPr>
        <w:pStyle w:val="ListParagraph"/>
        <w:numPr>
          <w:ilvl w:val="2"/>
          <w:numId w:val="24"/>
        </w:numPr>
        <w:ind w:left="1080"/>
        <w:rPr>
          <w:rFonts w:cstheme="minorHAnsi"/>
          <w:iCs/>
        </w:rPr>
      </w:pPr>
      <w:r w:rsidRPr="00264A6C">
        <w:rPr>
          <w:rFonts w:cstheme="minorHAnsi"/>
          <w:b/>
          <w:bCs/>
        </w:rPr>
        <w:t>CROP 2:</w:t>
      </w:r>
      <w:r w:rsidRPr="000530ED">
        <w:rPr>
          <w:rFonts w:cstheme="minorHAnsi"/>
        </w:rPr>
        <w:t xml:space="preserve"> __________________________</w:t>
      </w:r>
      <w:bookmarkStart w:id="7" w:name="_Hlk73540524"/>
    </w:p>
    <w:bookmarkEnd w:id="7"/>
    <w:p w14:paraId="4446B902" w14:textId="7B4CB1D5" w:rsidR="00064581" w:rsidRPr="007F25D3" w:rsidRDefault="003F4B37" w:rsidP="00A61879">
      <w:pPr>
        <w:pStyle w:val="ListParagraph"/>
        <w:ind w:left="1440"/>
        <w:rPr>
          <w:rFonts w:cstheme="minorHAnsi"/>
        </w:rPr>
      </w:pPr>
      <w:r>
        <w:rPr>
          <w:rFonts w:cstheme="minorHAnsi"/>
          <w:b/>
          <w:bCs/>
        </w:rPr>
        <w:t xml:space="preserve">Current </w:t>
      </w:r>
      <w:r w:rsidR="00064581" w:rsidRPr="004C6F85">
        <w:rPr>
          <w:rFonts w:cstheme="minorHAnsi"/>
          <w:b/>
          <w:bCs/>
        </w:rPr>
        <w:t>Tillage Type:</w:t>
      </w:r>
      <w:r w:rsidR="00064581">
        <w:rPr>
          <w:rFonts w:cstheme="minorHAnsi"/>
          <w:b/>
          <w:bCs/>
        </w:rPr>
        <w:t xml:space="preserve"> </w:t>
      </w:r>
      <w:r w:rsidR="00064581" w:rsidRPr="007F25D3">
        <w:rPr>
          <w:rFonts w:cstheme="minorHAnsi"/>
        </w:rPr>
        <w:t>_________________</w:t>
      </w:r>
      <w:r w:rsidR="00064581">
        <w:rPr>
          <w:rFonts w:cstheme="minorHAnsi"/>
        </w:rPr>
        <w:tab/>
      </w:r>
      <w:r w:rsidR="00064581" w:rsidRPr="004C6F85">
        <w:rPr>
          <w:rFonts w:cstheme="minorHAnsi"/>
          <w:b/>
          <w:bCs/>
        </w:rPr>
        <w:t>Current Acres:</w:t>
      </w:r>
      <w:r w:rsidR="00064581" w:rsidRPr="007F25D3">
        <w:rPr>
          <w:rFonts w:cstheme="minorHAnsi"/>
        </w:rPr>
        <w:t xml:space="preserve"> ________________________ </w:t>
      </w:r>
    </w:p>
    <w:p w14:paraId="68344B3B" w14:textId="77777777" w:rsidR="00064581" w:rsidRPr="000530ED" w:rsidRDefault="00064581" w:rsidP="00A61879">
      <w:pPr>
        <w:pStyle w:val="ListParagraph"/>
        <w:ind w:left="1440"/>
        <w:rPr>
          <w:rFonts w:cstheme="minorHAnsi"/>
        </w:rPr>
      </w:pPr>
      <w:r w:rsidRPr="000530ED">
        <w:rPr>
          <w:rFonts w:cstheme="minorHAnsi"/>
        </w:rPr>
        <w:t>First Year</w:t>
      </w:r>
      <w:r>
        <w:rPr>
          <w:rFonts w:cstheme="minorHAnsi"/>
        </w:rPr>
        <w:t xml:space="preserve"> Adopted</w:t>
      </w:r>
      <w:r w:rsidRPr="000530ED">
        <w:rPr>
          <w:rFonts w:cstheme="minorHAnsi"/>
        </w:rPr>
        <w:t>: __________</w:t>
      </w:r>
      <w:r>
        <w:rPr>
          <w:rFonts w:cstheme="minorHAnsi"/>
        </w:rPr>
        <w:t>____</w:t>
      </w:r>
      <w:r>
        <w:rPr>
          <w:rFonts w:cstheme="minorHAnsi"/>
        </w:rPr>
        <w:tab/>
      </w:r>
      <w:r>
        <w:rPr>
          <w:rFonts w:cstheme="minorHAnsi"/>
        </w:rPr>
        <w:tab/>
        <w:t>First Year Acreage:  ____________________</w:t>
      </w:r>
    </w:p>
    <w:p w14:paraId="4006BFC7" w14:textId="2D9A4C27" w:rsidR="00D27F91" w:rsidRPr="009912BD" w:rsidRDefault="00D27F91" w:rsidP="00064581">
      <w:pPr>
        <w:spacing w:after="0"/>
        <w:rPr>
          <w:rFonts w:cstheme="minorHAnsi"/>
          <w:b/>
          <w:bCs/>
          <w:u w:val="single"/>
        </w:rPr>
      </w:pPr>
      <w:r w:rsidRPr="009912BD">
        <w:rPr>
          <w:rFonts w:cstheme="minorHAnsi"/>
          <w:b/>
          <w:bCs/>
        </w:rPr>
        <w:t xml:space="preserve">Table </w:t>
      </w:r>
      <w:r w:rsidR="00232437">
        <w:rPr>
          <w:rFonts w:cstheme="minorHAnsi"/>
          <w:b/>
          <w:bCs/>
        </w:rPr>
        <w:t>5c</w:t>
      </w:r>
      <w:r w:rsidRPr="009912BD">
        <w:rPr>
          <w:rFonts w:cstheme="minorHAnsi"/>
          <w:b/>
          <w:bCs/>
        </w:rPr>
        <w:t xml:space="preserve">: Crop 2 Benchmark </w:t>
      </w:r>
      <w:r w:rsidR="001A66EB">
        <w:rPr>
          <w:rFonts w:cstheme="minorHAnsi"/>
          <w:b/>
          <w:bCs/>
        </w:rPr>
        <w:t>Machinery</w:t>
      </w:r>
      <w:r w:rsidRPr="009912BD">
        <w:rPr>
          <w:rFonts w:cstheme="minorHAnsi"/>
          <w:b/>
          <w:bCs/>
        </w:rPr>
        <w:t xml:space="preserve"> – </w:t>
      </w:r>
      <w:r w:rsidR="00DD3488" w:rsidRPr="009912BD">
        <w:rPr>
          <w:rFonts w:cstheme="minorHAnsi"/>
          <w:b/>
          <w:bCs/>
        </w:rPr>
        <w:t>B</w:t>
      </w:r>
      <w:r w:rsidRPr="009912BD">
        <w:rPr>
          <w:rFonts w:cstheme="minorHAnsi"/>
          <w:b/>
          <w:bCs/>
        </w:rPr>
        <w:t xml:space="preserve">efore </w:t>
      </w:r>
      <w:r w:rsidR="009912BD">
        <w:rPr>
          <w:rFonts w:cstheme="minorHAnsi"/>
          <w:b/>
          <w:bCs/>
        </w:rPr>
        <w:t>A</w:t>
      </w:r>
      <w:r w:rsidRPr="009912BD">
        <w:rPr>
          <w:rFonts w:cstheme="minorHAnsi"/>
          <w:b/>
          <w:bCs/>
        </w:rPr>
        <w:t xml:space="preserve">dopting </w:t>
      </w:r>
      <w:r w:rsidR="00DF673E" w:rsidRPr="009912BD">
        <w:rPr>
          <w:rFonts w:cstheme="minorHAnsi"/>
          <w:b/>
          <w:bCs/>
        </w:rPr>
        <w:t>No-Till</w:t>
      </w:r>
      <w:r w:rsidRPr="009912BD">
        <w:rPr>
          <w:rFonts w:cstheme="minorHAnsi"/>
          <w:b/>
          <w:bCs/>
        </w:rPr>
        <w:t xml:space="preserve"> or </w:t>
      </w:r>
      <w:r w:rsidR="00DF673E" w:rsidRPr="009912BD">
        <w:rPr>
          <w:rFonts w:cstheme="minorHAnsi"/>
          <w:b/>
          <w:bCs/>
        </w:rPr>
        <w:t>Reduced Tillage</w:t>
      </w:r>
    </w:p>
    <w:tbl>
      <w:tblPr>
        <w:tblStyle w:val="TableGrid"/>
        <w:tblW w:w="5000" w:type="pct"/>
        <w:tblLook w:val="04A0" w:firstRow="1" w:lastRow="0" w:firstColumn="1" w:lastColumn="0" w:noHBand="0" w:noVBand="1"/>
      </w:tblPr>
      <w:tblGrid>
        <w:gridCol w:w="6824"/>
        <w:gridCol w:w="2093"/>
        <w:gridCol w:w="1873"/>
      </w:tblGrid>
      <w:tr w:rsidR="00990756" w:rsidRPr="009912BD" w14:paraId="699434AB" w14:textId="77777777" w:rsidTr="009912BD">
        <w:trPr>
          <w:cantSplit/>
          <w:trHeight w:hRule="exact" w:val="288"/>
        </w:trPr>
        <w:tc>
          <w:tcPr>
            <w:tcW w:w="3162" w:type="pct"/>
          </w:tcPr>
          <w:p w14:paraId="17CB1A88" w14:textId="41DDF3B1" w:rsidR="00990756" w:rsidRPr="009912BD" w:rsidRDefault="009912BD" w:rsidP="00897703">
            <w:pPr>
              <w:jc w:val="center"/>
              <w:rPr>
                <w:rFonts w:cstheme="minorHAnsi"/>
                <w:b/>
                <w:bCs/>
                <w:sz w:val="20"/>
                <w:szCs w:val="20"/>
              </w:rPr>
            </w:pPr>
            <w:r>
              <w:rPr>
                <w:rFonts w:cstheme="minorHAnsi"/>
                <w:b/>
                <w:bCs/>
                <w:sz w:val="20"/>
                <w:szCs w:val="20"/>
              </w:rPr>
              <w:t xml:space="preserve">Crop 2 Benchmark </w:t>
            </w:r>
            <w:r w:rsidR="001A66EB">
              <w:rPr>
                <w:rFonts w:cstheme="minorHAnsi"/>
                <w:b/>
                <w:bCs/>
                <w:sz w:val="20"/>
                <w:szCs w:val="20"/>
              </w:rPr>
              <w:t>Tillage Machinery</w:t>
            </w:r>
          </w:p>
        </w:tc>
        <w:tc>
          <w:tcPr>
            <w:tcW w:w="970" w:type="pct"/>
          </w:tcPr>
          <w:p w14:paraId="65C595B7" w14:textId="77777777" w:rsidR="00990756" w:rsidRPr="009912BD" w:rsidRDefault="00990756" w:rsidP="00897703">
            <w:pPr>
              <w:jc w:val="center"/>
              <w:rPr>
                <w:rFonts w:cstheme="minorHAnsi"/>
                <w:b/>
                <w:bCs/>
                <w:sz w:val="20"/>
                <w:szCs w:val="20"/>
              </w:rPr>
            </w:pPr>
            <w:r w:rsidRPr="009912BD">
              <w:rPr>
                <w:rFonts w:cstheme="minorHAnsi"/>
                <w:b/>
                <w:bCs/>
                <w:sz w:val="20"/>
                <w:szCs w:val="20"/>
              </w:rPr>
              <w:t>Size</w:t>
            </w:r>
          </w:p>
        </w:tc>
        <w:tc>
          <w:tcPr>
            <w:tcW w:w="868" w:type="pct"/>
          </w:tcPr>
          <w:p w14:paraId="680D842A" w14:textId="54F98F99" w:rsidR="00990756" w:rsidRPr="009912BD" w:rsidRDefault="00CF410A" w:rsidP="00897703">
            <w:pPr>
              <w:jc w:val="center"/>
              <w:rPr>
                <w:rFonts w:cstheme="minorHAnsi"/>
                <w:b/>
                <w:bCs/>
                <w:sz w:val="20"/>
                <w:szCs w:val="20"/>
              </w:rPr>
            </w:pPr>
            <w:r w:rsidRPr="009912BD">
              <w:rPr>
                <w:rFonts w:cstheme="minorHAnsi"/>
                <w:b/>
                <w:bCs/>
                <w:sz w:val="20"/>
                <w:szCs w:val="20"/>
              </w:rPr>
              <w:t>Passes/Year</w:t>
            </w:r>
          </w:p>
        </w:tc>
      </w:tr>
      <w:tr w:rsidR="00990756" w:rsidRPr="009912BD" w14:paraId="4643A78C" w14:textId="77777777" w:rsidTr="009912BD">
        <w:trPr>
          <w:cantSplit/>
          <w:trHeight w:hRule="exact" w:val="288"/>
        </w:trPr>
        <w:tc>
          <w:tcPr>
            <w:tcW w:w="3162" w:type="pct"/>
          </w:tcPr>
          <w:p w14:paraId="472A249C" w14:textId="77777777" w:rsidR="00990756" w:rsidRPr="009912BD" w:rsidRDefault="00990756" w:rsidP="00140165">
            <w:pPr>
              <w:spacing w:after="120"/>
              <w:rPr>
                <w:rFonts w:cstheme="minorHAnsi"/>
                <w:color w:val="2F5496" w:themeColor="accent1" w:themeShade="BF"/>
                <w:sz w:val="20"/>
                <w:szCs w:val="20"/>
              </w:rPr>
            </w:pPr>
          </w:p>
        </w:tc>
        <w:tc>
          <w:tcPr>
            <w:tcW w:w="970" w:type="pct"/>
          </w:tcPr>
          <w:p w14:paraId="36CB54CE" w14:textId="77777777" w:rsidR="00990756" w:rsidRPr="009912BD" w:rsidRDefault="00990756" w:rsidP="00140165">
            <w:pPr>
              <w:spacing w:after="120"/>
              <w:rPr>
                <w:rFonts w:cstheme="minorHAnsi"/>
                <w:color w:val="2F5496" w:themeColor="accent1" w:themeShade="BF"/>
                <w:sz w:val="20"/>
                <w:szCs w:val="20"/>
              </w:rPr>
            </w:pPr>
          </w:p>
        </w:tc>
        <w:tc>
          <w:tcPr>
            <w:tcW w:w="868" w:type="pct"/>
          </w:tcPr>
          <w:p w14:paraId="31813E66" w14:textId="77777777" w:rsidR="00990756" w:rsidRPr="009912BD" w:rsidRDefault="00990756" w:rsidP="00140165">
            <w:pPr>
              <w:spacing w:after="120"/>
              <w:rPr>
                <w:rFonts w:cstheme="minorHAnsi"/>
                <w:color w:val="2F5496" w:themeColor="accent1" w:themeShade="BF"/>
                <w:sz w:val="20"/>
                <w:szCs w:val="20"/>
              </w:rPr>
            </w:pPr>
          </w:p>
        </w:tc>
      </w:tr>
      <w:tr w:rsidR="00990756" w:rsidRPr="009912BD" w14:paraId="46563003" w14:textId="77777777" w:rsidTr="009912BD">
        <w:trPr>
          <w:cantSplit/>
          <w:trHeight w:hRule="exact" w:val="288"/>
        </w:trPr>
        <w:tc>
          <w:tcPr>
            <w:tcW w:w="3162" w:type="pct"/>
          </w:tcPr>
          <w:p w14:paraId="2C7F6D31" w14:textId="77777777" w:rsidR="00990756" w:rsidRPr="009912BD" w:rsidRDefault="00990756" w:rsidP="00140165">
            <w:pPr>
              <w:spacing w:after="120"/>
              <w:rPr>
                <w:rFonts w:cstheme="minorHAnsi"/>
                <w:color w:val="2F5496" w:themeColor="accent1" w:themeShade="BF"/>
                <w:sz w:val="20"/>
                <w:szCs w:val="20"/>
              </w:rPr>
            </w:pPr>
          </w:p>
        </w:tc>
        <w:tc>
          <w:tcPr>
            <w:tcW w:w="970" w:type="pct"/>
          </w:tcPr>
          <w:p w14:paraId="2F8CC7A5" w14:textId="77777777" w:rsidR="00990756" w:rsidRPr="009912BD" w:rsidRDefault="00990756" w:rsidP="00140165">
            <w:pPr>
              <w:spacing w:after="120"/>
              <w:rPr>
                <w:rFonts w:cstheme="minorHAnsi"/>
                <w:color w:val="2F5496" w:themeColor="accent1" w:themeShade="BF"/>
                <w:sz w:val="20"/>
                <w:szCs w:val="20"/>
              </w:rPr>
            </w:pPr>
          </w:p>
        </w:tc>
        <w:tc>
          <w:tcPr>
            <w:tcW w:w="868" w:type="pct"/>
          </w:tcPr>
          <w:p w14:paraId="46D3CC6C" w14:textId="77777777" w:rsidR="00990756" w:rsidRPr="009912BD" w:rsidRDefault="00990756" w:rsidP="00140165">
            <w:pPr>
              <w:spacing w:after="120"/>
              <w:rPr>
                <w:rFonts w:cstheme="minorHAnsi"/>
                <w:color w:val="2F5496" w:themeColor="accent1" w:themeShade="BF"/>
                <w:sz w:val="20"/>
                <w:szCs w:val="20"/>
              </w:rPr>
            </w:pPr>
          </w:p>
        </w:tc>
      </w:tr>
      <w:tr w:rsidR="00990756" w:rsidRPr="009912BD" w14:paraId="7130EBF3" w14:textId="77777777" w:rsidTr="009912BD">
        <w:trPr>
          <w:cantSplit/>
          <w:trHeight w:hRule="exact" w:val="288"/>
        </w:trPr>
        <w:tc>
          <w:tcPr>
            <w:tcW w:w="3162" w:type="pct"/>
          </w:tcPr>
          <w:p w14:paraId="737CC8B1" w14:textId="77777777" w:rsidR="00990756" w:rsidRPr="009912BD" w:rsidRDefault="00990756" w:rsidP="00140165">
            <w:pPr>
              <w:spacing w:after="120"/>
              <w:rPr>
                <w:rFonts w:cstheme="minorHAnsi"/>
                <w:color w:val="2F5496" w:themeColor="accent1" w:themeShade="BF"/>
                <w:sz w:val="20"/>
                <w:szCs w:val="20"/>
              </w:rPr>
            </w:pPr>
          </w:p>
        </w:tc>
        <w:tc>
          <w:tcPr>
            <w:tcW w:w="970" w:type="pct"/>
          </w:tcPr>
          <w:p w14:paraId="152C13D5" w14:textId="77777777" w:rsidR="00990756" w:rsidRPr="009912BD" w:rsidRDefault="00990756" w:rsidP="00140165">
            <w:pPr>
              <w:spacing w:after="120"/>
              <w:rPr>
                <w:rFonts w:cstheme="minorHAnsi"/>
                <w:color w:val="2F5496" w:themeColor="accent1" w:themeShade="BF"/>
                <w:sz w:val="20"/>
                <w:szCs w:val="20"/>
              </w:rPr>
            </w:pPr>
          </w:p>
        </w:tc>
        <w:tc>
          <w:tcPr>
            <w:tcW w:w="868" w:type="pct"/>
          </w:tcPr>
          <w:p w14:paraId="57018AA6" w14:textId="77777777" w:rsidR="00990756" w:rsidRPr="009912BD" w:rsidRDefault="00990756" w:rsidP="00140165">
            <w:pPr>
              <w:spacing w:after="120"/>
              <w:rPr>
                <w:rFonts w:cstheme="minorHAnsi"/>
                <w:color w:val="2F5496" w:themeColor="accent1" w:themeShade="BF"/>
                <w:sz w:val="20"/>
                <w:szCs w:val="20"/>
              </w:rPr>
            </w:pPr>
          </w:p>
        </w:tc>
      </w:tr>
      <w:tr w:rsidR="00990756" w:rsidRPr="009912BD" w14:paraId="25C5B887" w14:textId="77777777" w:rsidTr="009912BD">
        <w:trPr>
          <w:cantSplit/>
          <w:trHeight w:hRule="exact" w:val="288"/>
        </w:trPr>
        <w:tc>
          <w:tcPr>
            <w:tcW w:w="3162" w:type="pct"/>
          </w:tcPr>
          <w:p w14:paraId="7CD8CDD2" w14:textId="77777777" w:rsidR="00990756" w:rsidRPr="009912BD" w:rsidRDefault="00990756" w:rsidP="00140165">
            <w:pPr>
              <w:spacing w:after="120"/>
              <w:rPr>
                <w:rFonts w:cstheme="minorHAnsi"/>
                <w:color w:val="2F5496" w:themeColor="accent1" w:themeShade="BF"/>
                <w:sz w:val="20"/>
                <w:szCs w:val="20"/>
              </w:rPr>
            </w:pPr>
          </w:p>
        </w:tc>
        <w:tc>
          <w:tcPr>
            <w:tcW w:w="970" w:type="pct"/>
          </w:tcPr>
          <w:p w14:paraId="245CFDEE" w14:textId="77777777" w:rsidR="00990756" w:rsidRPr="009912BD" w:rsidRDefault="00990756" w:rsidP="00140165">
            <w:pPr>
              <w:spacing w:after="120"/>
              <w:rPr>
                <w:rFonts w:cstheme="minorHAnsi"/>
                <w:color w:val="2F5496" w:themeColor="accent1" w:themeShade="BF"/>
                <w:sz w:val="20"/>
                <w:szCs w:val="20"/>
              </w:rPr>
            </w:pPr>
          </w:p>
        </w:tc>
        <w:tc>
          <w:tcPr>
            <w:tcW w:w="868" w:type="pct"/>
          </w:tcPr>
          <w:p w14:paraId="1E866B0E" w14:textId="77777777" w:rsidR="00990756" w:rsidRPr="009912BD" w:rsidRDefault="00990756" w:rsidP="00140165">
            <w:pPr>
              <w:spacing w:after="120"/>
              <w:rPr>
                <w:rFonts w:cstheme="minorHAnsi"/>
                <w:color w:val="2F5496" w:themeColor="accent1" w:themeShade="BF"/>
                <w:sz w:val="20"/>
                <w:szCs w:val="20"/>
              </w:rPr>
            </w:pPr>
          </w:p>
        </w:tc>
      </w:tr>
    </w:tbl>
    <w:p w14:paraId="70A0DABA" w14:textId="77777777" w:rsidR="00064581" w:rsidRDefault="00064581" w:rsidP="00064581">
      <w:pPr>
        <w:spacing w:after="0"/>
        <w:rPr>
          <w:rFonts w:cstheme="minorHAnsi"/>
          <w:b/>
          <w:bCs/>
        </w:rPr>
      </w:pPr>
    </w:p>
    <w:p w14:paraId="3D87B385" w14:textId="23B09276" w:rsidR="00DF3002" w:rsidRPr="0079332A" w:rsidRDefault="00D27F91" w:rsidP="00064581">
      <w:pPr>
        <w:spacing w:after="0"/>
        <w:rPr>
          <w:rFonts w:cstheme="minorHAnsi"/>
          <w:b/>
          <w:bCs/>
          <w:u w:val="single"/>
        </w:rPr>
      </w:pPr>
      <w:r w:rsidRPr="0079332A">
        <w:rPr>
          <w:rFonts w:cstheme="minorHAnsi"/>
          <w:b/>
          <w:bCs/>
        </w:rPr>
        <w:t xml:space="preserve">Table </w:t>
      </w:r>
      <w:r w:rsidR="00232437">
        <w:rPr>
          <w:rFonts w:cstheme="minorHAnsi"/>
          <w:b/>
          <w:bCs/>
        </w:rPr>
        <w:t>5</w:t>
      </w:r>
      <w:r w:rsidR="0001031B" w:rsidRPr="0079332A">
        <w:rPr>
          <w:rFonts w:cstheme="minorHAnsi"/>
          <w:b/>
          <w:bCs/>
        </w:rPr>
        <w:t>d</w:t>
      </w:r>
      <w:r w:rsidRPr="0079332A">
        <w:rPr>
          <w:rFonts w:cstheme="minorHAnsi"/>
          <w:b/>
          <w:bCs/>
        </w:rPr>
        <w:t xml:space="preserve">: Crop 2 Current </w:t>
      </w:r>
      <w:r w:rsidR="0079332A">
        <w:rPr>
          <w:rFonts w:cstheme="minorHAnsi"/>
          <w:b/>
          <w:bCs/>
        </w:rPr>
        <w:t>I</w:t>
      </w:r>
      <w:r w:rsidRPr="0079332A">
        <w:rPr>
          <w:rFonts w:cstheme="minorHAnsi"/>
          <w:b/>
          <w:bCs/>
        </w:rPr>
        <w:t xml:space="preserve">mplements – </w:t>
      </w:r>
      <w:r w:rsidR="00DC14D3">
        <w:rPr>
          <w:rFonts w:cstheme="minorHAnsi"/>
          <w:b/>
          <w:bCs/>
        </w:rPr>
        <w:t>After</w:t>
      </w:r>
      <w:r w:rsidRPr="0079332A">
        <w:rPr>
          <w:rFonts w:cstheme="minorHAnsi"/>
          <w:b/>
          <w:bCs/>
        </w:rPr>
        <w:t xml:space="preserve"> </w:t>
      </w:r>
      <w:r w:rsidR="0079332A">
        <w:rPr>
          <w:rFonts w:cstheme="minorHAnsi"/>
          <w:b/>
          <w:bCs/>
        </w:rPr>
        <w:t>A</w:t>
      </w:r>
      <w:r w:rsidRPr="0079332A">
        <w:rPr>
          <w:rFonts w:cstheme="minorHAnsi"/>
          <w:b/>
          <w:bCs/>
        </w:rPr>
        <w:t xml:space="preserve">dopting </w:t>
      </w:r>
      <w:r w:rsidR="00DF673E" w:rsidRPr="0079332A">
        <w:rPr>
          <w:rFonts w:cstheme="minorHAnsi"/>
          <w:b/>
          <w:bCs/>
        </w:rPr>
        <w:t>No-Till</w:t>
      </w:r>
      <w:r w:rsidRPr="0079332A">
        <w:rPr>
          <w:rFonts w:cstheme="minorHAnsi"/>
          <w:b/>
          <w:bCs/>
        </w:rPr>
        <w:t xml:space="preserve"> or </w:t>
      </w:r>
      <w:r w:rsidR="00DF673E" w:rsidRPr="0079332A">
        <w:rPr>
          <w:rFonts w:cstheme="minorHAnsi"/>
          <w:b/>
          <w:bCs/>
        </w:rPr>
        <w:t>Reduced Tillage</w:t>
      </w:r>
    </w:p>
    <w:tbl>
      <w:tblPr>
        <w:tblStyle w:val="TableGrid"/>
        <w:tblW w:w="5000" w:type="pct"/>
        <w:tblLook w:val="04A0" w:firstRow="1" w:lastRow="0" w:firstColumn="1" w:lastColumn="0" w:noHBand="0" w:noVBand="1"/>
      </w:tblPr>
      <w:tblGrid>
        <w:gridCol w:w="6824"/>
        <w:gridCol w:w="2093"/>
        <w:gridCol w:w="1873"/>
      </w:tblGrid>
      <w:tr w:rsidR="00990756" w:rsidRPr="0079332A" w14:paraId="6E32D1C1" w14:textId="77777777" w:rsidTr="0079332A">
        <w:trPr>
          <w:cantSplit/>
          <w:trHeight w:hRule="exact" w:val="288"/>
        </w:trPr>
        <w:tc>
          <w:tcPr>
            <w:tcW w:w="3162" w:type="pct"/>
          </w:tcPr>
          <w:p w14:paraId="0AE33EFE" w14:textId="287E4525" w:rsidR="00990756" w:rsidRPr="0079332A" w:rsidRDefault="0079332A" w:rsidP="00897703">
            <w:pPr>
              <w:jc w:val="center"/>
              <w:rPr>
                <w:rFonts w:cstheme="minorHAnsi"/>
                <w:b/>
                <w:bCs/>
                <w:sz w:val="20"/>
                <w:szCs w:val="20"/>
              </w:rPr>
            </w:pPr>
            <w:r w:rsidRPr="0079332A">
              <w:rPr>
                <w:rFonts w:cstheme="minorHAnsi"/>
                <w:b/>
                <w:bCs/>
                <w:sz w:val="20"/>
                <w:szCs w:val="20"/>
              </w:rPr>
              <w:t xml:space="preserve">Crop 2 Current </w:t>
            </w:r>
            <w:r w:rsidR="001A66EB">
              <w:rPr>
                <w:rFonts w:cstheme="minorHAnsi"/>
                <w:b/>
                <w:bCs/>
                <w:sz w:val="20"/>
                <w:szCs w:val="20"/>
              </w:rPr>
              <w:t>Tillage Machinery</w:t>
            </w:r>
          </w:p>
        </w:tc>
        <w:tc>
          <w:tcPr>
            <w:tcW w:w="970" w:type="pct"/>
          </w:tcPr>
          <w:p w14:paraId="4AF43CA3" w14:textId="77777777" w:rsidR="00990756" w:rsidRPr="0079332A" w:rsidRDefault="00990756" w:rsidP="00897703">
            <w:pPr>
              <w:jc w:val="center"/>
              <w:rPr>
                <w:rFonts w:cstheme="minorHAnsi"/>
                <w:b/>
                <w:bCs/>
                <w:sz w:val="20"/>
                <w:szCs w:val="20"/>
              </w:rPr>
            </w:pPr>
            <w:r w:rsidRPr="0079332A">
              <w:rPr>
                <w:rFonts w:cstheme="minorHAnsi"/>
                <w:b/>
                <w:bCs/>
                <w:sz w:val="20"/>
                <w:szCs w:val="20"/>
              </w:rPr>
              <w:t>Size</w:t>
            </w:r>
          </w:p>
        </w:tc>
        <w:tc>
          <w:tcPr>
            <w:tcW w:w="868" w:type="pct"/>
          </w:tcPr>
          <w:p w14:paraId="16C7130F" w14:textId="574E762E" w:rsidR="00990756" w:rsidRPr="0079332A" w:rsidRDefault="00CF410A" w:rsidP="00897703">
            <w:pPr>
              <w:jc w:val="center"/>
              <w:rPr>
                <w:rFonts w:cstheme="minorHAnsi"/>
                <w:b/>
                <w:bCs/>
                <w:sz w:val="20"/>
                <w:szCs w:val="20"/>
              </w:rPr>
            </w:pPr>
            <w:r w:rsidRPr="0079332A">
              <w:rPr>
                <w:rFonts w:cstheme="minorHAnsi"/>
                <w:b/>
                <w:bCs/>
                <w:sz w:val="20"/>
                <w:szCs w:val="20"/>
              </w:rPr>
              <w:t>Passes/Year</w:t>
            </w:r>
          </w:p>
        </w:tc>
      </w:tr>
      <w:tr w:rsidR="00990756" w:rsidRPr="0079332A" w14:paraId="35D1B2AB" w14:textId="77777777" w:rsidTr="0079332A">
        <w:trPr>
          <w:cantSplit/>
          <w:trHeight w:hRule="exact" w:val="288"/>
        </w:trPr>
        <w:tc>
          <w:tcPr>
            <w:tcW w:w="3162" w:type="pct"/>
          </w:tcPr>
          <w:p w14:paraId="365194D1" w14:textId="77777777" w:rsidR="00990756" w:rsidRPr="0079332A" w:rsidRDefault="00990756" w:rsidP="00140165">
            <w:pPr>
              <w:spacing w:after="120"/>
              <w:rPr>
                <w:rFonts w:cstheme="minorHAnsi"/>
                <w:color w:val="2F5496" w:themeColor="accent1" w:themeShade="BF"/>
                <w:sz w:val="20"/>
                <w:szCs w:val="20"/>
              </w:rPr>
            </w:pPr>
          </w:p>
        </w:tc>
        <w:tc>
          <w:tcPr>
            <w:tcW w:w="970" w:type="pct"/>
          </w:tcPr>
          <w:p w14:paraId="72C6E6EC" w14:textId="77777777" w:rsidR="00990756" w:rsidRPr="0079332A" w:rsidRDefault="00990756" w:rsidP="00140165">
            <w:pPr>
              <w:spacing w:after="120"/>
              <w:rPr>
                <w:rFonts w:cstheme="minorHAnsi"/>
                <w:color w:val="2F5496" w:themeColor="accent1" w:themeShade="BF"/>
                <w:sz w:val="20"/>
                <w:szCs w:val="20"/>
              </w:rPr>
            </w:pPr>
          </w:p>
        </w:tc>
        <w:tc>
          <w:tcPr>
            <w:tcW w:w="868" w:type="pct"/>
          </w:tcPr>
          <w:p w14:paraId="5395D322" w14:textId="77777777" w:rsidR="00990756" w:rsidRPr="0079332A" w:rsidRDefault="00990756" w:rsidP="00140165">
            <w:pPr>
              <w:spacing w:after="120"/>
              <w:rPr>
                <w:rFonts w:cstheme="minorHAnsi"/>
                <w:color w:val="2F5496" w:themeColor="accent1" w:themeShade="BF"/>
                <w:sz w:val="20"/>
                <w:szCs w:val="20"/>
              </w:rPr>
            </w:pPr>
          </w:p>
        </w:tc>
      </w:tr>
      <w:tr w:rsidR="00990756" w:rsidRPr="0079332A" w14:paraId="0953202A" w14:textId="77777777" w:rsidTr="0079332A">
        <w:trPr>
          <w:cantSplit/>
          <w:trHeight w:hRule="exact" w:val="288"/>
        </w:trPr>
        <w:tc>
          <w:tcPr>
            <w:tcW w:w="3162" w:type="pct"/>
          </w:tcPr>
          <w:p w14:paraId="48C01280" w14:textId="77777777" w:rsidR="00990756" w:rsidRPr="0079332A" w:rsidRDefault="00990756" w:rsidP="00140165">
            <w:pPr>
              <w:spacing w:after="120"/>
              <w:rPr>
                <w:rFonts w:cstheme="minorHAnsi"/>
                <w:color w:val="2F5496" w:themeColor="accent1" w:themeShade="BF"/>
                <w:sz w:val="20"/>
                <w:szCs w:val="20"/>
              </w:rPr>
            </w:pPr>
          </w:p>
        </w:tc>
        <w:tc>
          <w:tcPr>
            <w:tcW w:w="970" w:type="pct"/>
          </w:tcPr>
          <w:p w14:paraId="0B92A42D" w14:textId="77777777" w:rsidR="00990756" w:rsidRPr="0079332A" w:rsidRDefault="00990756" w:rsidP="00140165">
            <w:pPr>
              <w:spacing w:after="120"/>
              <w:rPr>
                <w:rFonts w:cstheme="minorHAnsi"/>
                <w:color w:val="2F5496" w:themeColor="accent1" w:themeShade="BF"/>
                <w:sz w:val="20"/>
                <w:szCs w:val="20"/>
              </w:rPr>
            </w:pPr>
          </w:p>
        </w:tc>
        <w:tc>
          <w:tcPr>
            <w:tcW w:w="868" w:type="pct"/>
          </w:tcPr>
          <w:p w14:paraId="13B10680" w14:textId="77777777" w:rsidR="00990756" w:rsidRPr="0079332A" w:rsidRDefault="00990756" w:rsidP="00140165">
            <w:pPr>
              <w:spacing w:after="120"/>
              <w:rPr>
                <w:rFonts w:cstheme="minorHAnsi"/>
                <w:color w:val="2F5496" w:themeColor="accent1" w:themeShade="BF"/>
                <w:sz w:val="20"/>
                <w:szCs w:val="20"/>
              </w:rPr>
            </w:pPr>
          </w:p>
        </w:tc>
      </w:tr>
      <w:tr w:rsidR="00990756" w:rsidRPr="0079332A" w14:paraId="2C87A781" w14:textId="77777777" w:rsidTr="0079332A">
        <w:trPr>
          <w:cantSplit/>
          <w:trHeight w:hRule="exact" w:val="288"/>
        </w:trPr>
        <w:tc>
          <w:tcPr>
            <w:tcW w:w="3162" w:type="pct"/>
          </w:tcPr>
          <w:p w14:paraId="55059F8F" w14:textId="77777777" w:rsidR="00990756" w:rsidRPr="0079332A" w:rsidRDefault="00990756" w:rsidP="00140165">
            <w:pPr>
              <w:spacing w:after="120"/>
              <w:rPr>
                <w:rFonts w:cstheme="minorHAnsi"/>
                <w:color w:val="2F5496" w:themeColor="accent1" w:themeShade="BF"/>
                <w:sz w:val="20"/>
                <w:szCs w:val="20"/>
              </w:rPr>
            </w:pPr>
          </w:p>
        </w:tc>
        <w:tc>
          <w:tcPr>
            <w:tcW w:w="970" w:type="pct"/>
          </w:tcPr>
          <w:p w14:paraId="53C7028C" w14:textId="77777777" w:rsidR="00990756" w:rsidRPr="0079332A" w:rsidRDefault="00990756" w:rsidP="00140165">
            <w:pPr>
              <w:spacing w:after="120"/>
              <w:rPr>
                <w:rFonts w:cstheme="minorHAnsi"/>
                <w:color w:val="2F5496" w:themeColor="accent1" w:themeShade="BF"/>
                <w:sz w:val="20"/>
                <w:szCs w:val="20"/>
              </w:rPr>
            </w:pPr>
          </w:p>
        </w:tc>
        <w:tc>
          <w:tcPr>
            <w:tcW w:w="868" w:type="pct"/>
          </w:tcPr>
          <w:p w14:paraId="14B98749" w14:textId="77777777" w:rsidR="00990756" w:rsidRPr="0079332A" w:rsidRDefault="00990756" w:rsidP="00140165">
            <w:pPr>
              <w:spacing w:after="120"/>
              <w:rPr>
                <w:rFonts w:cstheme="minorHAnsi"/>
                <w:color w:val="2F5496" w:themeColor="accent1" w:themeShade="BF"/>
                <w:sz w:val="20"/>
                <w:szCs w:val="20"/>
              </w:rPr>
            </w:pPr>
          </w:p>
        </w:tc>
      </w:tr>
      <w:tr w:rsidR="00990756" w:rsidRPr="0079332A" w14:paraId="431184ED" w14:textId="77777777" w:rsidTr="0079332A">
        <w:trPr>
          <w:cantSplit/>
          <w:trHeight w:hRule="exact" w:val="288"/>
        </w:trPr>
        <w:tc>
          <w:tcPr>
            <w:tcW w:w="3162" w:type="pct"/>
          </w:tcPr>
          <w:p w14:paraId="6B31CB3D" w14:textId="77777777" w:rsidR="00990756" w:rsidRPr="0079332A" w:rsidRDefault="00990756" w:rsidP="00140165">
            <w:pPr>
              <w:spacing w:after="120"/>
              <w:rPr>
                <w:rFonts w:cstheme="minorHAnsi"/>
                <w:color w:val="2F5496" w:themeColor="accent1" w:themeShade="BF"/>
                <w:sz w:val="20"/>
                <w:szCs w:val="20"/>
              </w:rPr>
            </w:pPr>
          </w:p>
        </w:tc>
        <w:tc>
          <w:tcPr>
            <w:tcW w:w="970" w:type="pct"/>
          </w:tcPr>
          <w:p w14:paraId="704ED905" w14:textId="77777777" w:rsidR="00990756" w:rsidRPr="0079332A" w:rsidRDefault="00990756" w:rsidP="00140165">
            <w:pPr>
              <w:spacing w:after="120"/>
              <w:rPr>
                <w:rFonts w:cstheme="minorHAnsi"/>
                <w:color w:val="2F5496" w:themeColor="accent1" w:themeShade="BF"/>
                <w:sz w:val="20"/>
                <w:szCs w:val="20"/>
              </w:rPr>
            </w:pPr>
          </w:p>
        </w:tc>
        <w:tc>
          <w:tcPr>
            <w:tcW w:w="868" w:type="pct"/>
          </w:tcPr>
          <w:p w14:paraId="1BE88A62" w14:textId="78A52679" w:rsidR="007F6A50" w:rsidRPr="0079332A" w:rsidRDefault="007F6A50" w:rsidP="00140165">
            <w:pPr>
              <w:spacing w:after="120"/>
              <w:rPr>
                <w:rFonts w:cstheme="minorHAnsi"/>
                <w:color w:val="2F5496" w:themeColor="accent1" w:themeShade="BF"/>
                <w:sz w:val="20"/>
                <w:szCs w:val="20"/>
              </w:rPr>
            </w:pPr>
          </w:p>
        </w:tc>
      </w:tr>
    </w:tbl>
    <w:p w14:paraId="6D8E46E7" w14:textId="61508CB2" w:rsidR="007F6A50" w:rsidRPr="000530ED" w:rsidRDefault="007F6A50" w:rsidP="00393C58">
      <w:pPr>
        <w:pStyle w:val="ListParagraph"/>
        <w:rPr>
          <w:rFonts w:cstheme="minorHAnsi"/>
        </w:rPr>
      </w:pPr>
    </w:p>
    <w:p w14:paraId="6E785BD6" w14:textId="2E6C5CE7" w:rsidR="00FB34D7" w:rsidRPr="00064581" w:rsidRDefault="00FB34D7" w:rsidP="00E25E91">
      <w:pPr>
        <w:pStyle w:val="ListParagraph"/>
        <w:numPr>
          <w:ilvl w:val="0"/>
          <w:numId w:val="31"/>
        </w:numPr>
        <w:ind w:left="1080"/>
        <w:rPr>
          <w:rFonts w:cstheme="minorHAnsi"/>
          <w:b/>
          <w:bCs/>
          <w:iCs/>
        </w:rPr>
      </w:pPr>
      <w:r w:rsidRPr="00064581">
        <w:rPr>
          <w:rFonts w:cstheme="minorHAnsi"/>
          <w:b/>
          <w:bCs/>
          <w:iCs/>
        </w:rPr>
        <w:t xml:space="preserve">Record any descriptions about </w:t>
      </w:r>
      <w:r w:rsidR="0079332A">
        <w:rPr>
          <w:rFonts w:cstheme="minorHAnsi"/>
          <w:b/>
          <w:bCs/>
          <w:iCs/>
        </w:rPr>
        <w:t xml:space="preserve">Crop 2 </w:t>
      </w:r>
      <w:r w:rsidRPr="00064581">
        <w:rPr>
          <w:rFonts w:cstheme="minorHAnsi"/>
          <w:b/>
          <w:bCs/>
          <w:iCs/>
        </w:rPr>
        <w:t xml:space="preserve">savings experienced by switching to </w:t>
      </w:r>
      <w:r w:rsidR="00DF673E" w:rsidRPr="00064581">
        <w:rPr>
          <w:rFonts w:cstheme="minorHAnsi"/>
          <w:b/>
          <w:bCs/>
          <w:iCs/>
        </w:rPr>
        <w:t>No-Till</w:t>
      </w:r>
      <w:r w:rsidRPr="00064581">
        <w:rPr>
          <w:rFonts w:cstheme="minorHAnsi"/>
          <w:b/>
          <w:bCs/>
          <w:iCs/>
        </w:rPr>
        <w:t>/</w:t>
      </w:r>
      <w:r w:rsidR="00DF673E" w:rsidRPr="00064581">
        <w:rPr>
          <w:rFonts w:cstheme="minorHAnsi"/>
          <w:b/>
          <w:bCs/>
          <w:iCs/>
        </w:rPr>
        <w:t>Reduced Tillage</w:t>
      </w:r>
      <w:r w:rsidR="0079332A">
        <w:rPr>
          <w:rFonts w:cstheme="minorHAnsi"/>
          <w:b/>
          <w:bCs/>
          <w:iCs/>
        </w:rPr>
        <w:t>:</w:t>
      </w:r>
    </w:p>
    <w:p w14:paraId="66DE1108" w14:textId="77777777" w:rsidR="00FB34D7" w:rsidRDefault="00FB34D7" w:rsidP="00393C58">
      <w:pPr>
        <w:pStyle w:val="ListParagraph"/>
        <w:rPr>
          <w:rFonts w:cstheme="minorHAnsi"/>
        </w:rPr>
      </w:pPr>
    </w:p>
    <w:p w14:paraId="7E793B25" w14:textId="77777777" w:rsidR="00064581" w:rsidRDefault="00064581" w:rsidP="00393C58">
      <w:pPr>
        <w:pStyle w:val="ListParagraph"/>
        <w:rPr>
          <w:rFonts w:cstheme="minorHAnsi"/>
        </w:rPr>
      </w:pPr>
    </w:p>
    <w:p w14:paraId="3D8C173A" w14:textId="77777777" w:rsidR="00E46F04" w:rsidRDefault="00E46F04" w:rsidP="005B3069">
      <w:pPr>
        <w:rPr>
          <w:rFonts w:cstheme="minorHAnsi"/>
        </w:rPr>
      </w:pPr>
    </w:p>
    <w:p w14:paraId="140EFC9B" w14:textId="77777777" w:rsidR="005B3069" w:rsidRPr="005B3069" w:rsidRDefault="005B3069" w:rsidP="005B3069">
      <w:pPr>
        <w:rPr>
          <w:rFonts w:cstheme="minorHAnsi"/>
        </w:rPr>
      </w:pPr>
    </w:p>
    <w:p w14:paraId="7CA98775" w14:textId="7D8AA229" w:rsidR="00E46F04" w:rsidRDefault="00DF3002" w:rsidP="00D17383">
      <w:pPr>
        <w:rPr>
          <w:rFonts w:cstheme="minorHAnsi"/>
          <w:b/>
          <w:bCs/>
          <w:u w:val="single"/>
        </w:rPr>
        <w:sectPr w:rsidR="00E46F04" w:rsidSect="00BA0C31">
          <w:pgSz w:w="12240" w:h="15840"/>
          <w:pgMar w:top="1440" w:right="720" w:bottom="720" w:left="720" w:header="346" w:footer="92" w:gutter="0"/>
          <w:cols w:space="720"/>
          <w:docGrid w:linePitch="299"/>
        </w:sectPr>
      </w:pPr>
      <w:r w:rsidRPr="00D17383">
        <w:rPr>
          <w:rFonts w:cstheme="minorHAnsi"/>
          <w:b/>
          <w:bCs/>
          <w:u w:val="single"/>
        </w:rPr>
        <w:t>*</w:t>
      </w:r>
      <w:r w:rsidR="00E37A14" w:rsidRPr="00D17383">
        <w:rPr>
          <w:rFonts w:cstheme="minorHAnsi"/>
          <w:b/>
          <w:bCs/>
          <w:u w:val="single"/>
        </w:rPr>
        <w:t xml:space="preserve">IF THERE ARE MORE </w:t>
      </w:r>
      <w:r w:rsidRPr="00D17383">
        <w:rPr>
          <w:rFonts w:cstheme="minorHAnsi"/>
          <w:b/>
          <w:bCs/>
          <w:u w:val="single"/>
        </w:rPr>
        <w:t>CROP</w:t>
      </w:r>
      <w:r w:rsidR="00E37A14" w:rsidRPr="00D17383">
        <w:rPr>
          <w:rFonts w:cstheme="minorHAnsi"/>
          <w:b/>
          <w:bCs/>
          <w:u w:val="single"/>
        </w:rPr>
        <w:t>S BEING ASSESSED</w:t>
      </w:r>
      <w:r w:rsidR="00CF00BB" w:rsidRPr="00D17383">
        <w:rPr>
          <w:rFonts w:cstheme="minorHAnsi"/>
          <w:b/>
          <w:bCs/>
          <w:u w:val="single"/>
        </w:rPr>
        <w:t>, COPY, PASTE, &amp; COMPLETE QUESTION</w:t>
      </w:r>
      <w:r w:rsidR="00682908">
        <w:rPr>
          <w:rFonts w:cstheme="minorHAnsi"/>
          <w:b/>
          <w:bCs/>
          <w:u w:val="single"/>
        </w:rPr>
        <w:t xml:space="preserve"> </w:t>
      </w:r>
      <w:r w:rsidR="00DD7A0D">
        <w:rPr>
          <w:rFonts w:cstheme="minorHAnsi"/>
          <w:b/>
          <w:bCs/>
          <w:u w:val="single"/>
        </w:rPr>
        <w:t xml:space="preserve">(a) and </w:t>
      </w:r>
      <w:r w:rsidR="000C70BA">
        <w:rPr>
          <w:rFonts w:cstheme="minorHAnsi"/>
          <w:b/>
          <w:bCs/>
          <w:u w:val="single"/>
        </w:rPr>
        <w:t xml:space="preserve">TABLES (a) and (b) </w:t>
      </w:r>
      <w:r w:rsidR="00CF00BB" w:rsidRPr="00D17383">
        <w:rPr>
          <w:rFonts w:cstheme="minorHAnsi"/>
          <w:b/>
          <w:bCs/>
          <w:u w:val="single"/>
        </w:rPr>
        <w:t>HERE</w:t>
      </w:r>
      <w:r w:rsidR="00E37A14" w:rsidRPr="00D17383">
        <w:rPr>
          <w:rFonts w:cstheme="minorHAnsi"/>
          <w:b/>
          <w:bCs/>
          <w:u w:val="single"/>
        </w:rPr>
        <w:t>.</w:t>
      </w:r>
    </w:p>
    <w:p w14:paraId="383D3827" w14:textId="6E98798A" w:rsidR="00956CE9" w:rsidRPr="00232437" w:rsidRDefault="0001031B" w:rsidP="00232437">
      <w:pPr>
        <w:pStyle w:val="ListParagraph"/>
        <w:numPr>
          <w:ilvl w:val="0"/>
          <w:numId w:val="46"/>
        </w:numPr>
        <w:spacing w:after="0" w:line="240" w:lineRule="auto"/>
        <w:rPr>
          <w:i/>
        </w:rPr>
      </w:pPr>
      <w:r w:rsidRPr="2EE91952">
        <w:lastRenderedPageBreak/>
        <w:t xml:space="preserve">Complete </w:t>
      </w:r>
      <w:r w:rsidR="00232437">
        <w:t>table below</w:t>
      </w:r>
      <w:r w:rsidRPr="2EE91952">
        <w:t xml:space="preserve"> if</w:t>
      </w:r>
      <w:r w:rsidR="00FE1AF0" w:rsidRPr="2EE91952">
        <w:t xml:space="preserve"> you </w:t>
      </w:r>
      <w:r w:rsidR="007E70BB" w:rsidRPr="2EE91952">
        <w:t>observed</w:t>
      </w:r>
      <w:r w:rsidR="00FE1AF0" w:rsidRPr="2EE91952">
        <w:t xml:space="preserve"> a </w:t>
      </w:r>
      <w:r w:rsidR="00FE1AF0" w:rsidRPr="00232437">
        <w:rPr>
          <w:b/>
          <w:bCs/>
        </w:rPr>
        <w:t>yield decrease or increase</w:t>
      </w:r>
      <w:r w:rsidR="00FE1AF0" w:rsidRPr="2EE91952">
        <w:t xml:space="preserve"> in any cash crops due to </w:t>
      </w:r>
      <w:r w:rsidRPr="2EE91952">
        <w:t xml:space="preserve">adopting </w:t>
      </w:r>
      <w:r w:rsidR="00DF673E" w:rsidRPr="2EE91952">
        <w:t>No-Till</w:t>
      </w:r>
      <w:r w:rsidRPr="2EE91952">
        <w:t xml:space="preserve"> or </w:t>
      </w:r>
      <w:r w:rsidR="00DF673E" w:rsidRPr="2EE91952">
        <w:t>Reduced Tillage</w:t>
      </w:r>
      <w:r w:rsidR="008102B4" w:rsidRPr="2EE91952">
        <w:t xml:space="preserve"> in the Study Area</w:t>
      </w:r>
      <w:r w:rsidR="008A53CB" w:rsidRPr="2EE91952">
        <w:t>.</w:t>
      </w:r>
      <w:r w:rsidR="00003759" w:rsidRPr="2EE91952">
        <w:t xml:space="preserve"> </w:t>
      </w:r>
      <w:r w:rsidR="0098260D" w:rsidRPr="2EE91952">
        <w:t xml:space="preserve">We suggest only entering changes in average yield below if Tillage is the only soil health practice analyzed, otherwise enter yield impacts in the Combined Practice Effects </w:t>
      </w:r>
      <w:r w:rsidR="00213E5F">
        <w:t>section</w:t>
      </w:r>
      <w:r w:rsidR="0098260D" w:rsidRPr="2EE91952">
        <w:t>.</w:t>
      </w:r>
      <w:r w:rsidR="00003759" w:rsidRPr="2EE91952">
        <w:t xml:space="preserve"> </w:t>
      </w:r>
      <w:r w:rsidR="1ADD4629" w:rsidRPr="2EE91952">
        <w:t>Remember, we are only looking for the change in yield due to reducing tillage, not because of other changes to production like increase</w:t>
      </w:r>
      <w:r w:rsidR="005D39BC">
        <w:t>d</w:t>
      </w:r>
      <w:r w:rsidR="1ADD4629" w:rsidRPr="2EE91952">
        <w:t xml:space="preserve"> plant population or changing seed varieties</w:t>
      </w:r>
      <w:r w:rsidR="00610A71">
        <w:t>.</w:t>
      </w:r>
      <w:r w:rsidR="1ADD4629" w:rsidRPr="2EE91952">
        <w:t xml:space="preserve"> </w:t>
      </w:r>
      <w:r w:rsidR="00003759" w:rsidRPr="00232437">
        <w:rPr>
          <w:i/>
          <w:iCs/>
        </w:rPr>
        <w:t xml:space="preserve">(The example illustrates </w:t>
      </w:r>
      <w:r w:rsidR="00614723" w:rsidRPr="00232437">
        <w:rPr>
          <w:i/>
          <w:iCs/>
        </w:rPr>
        <w:t xml:space="preserve">that the </w:t>
      </w:r>
      <w:r w:rsidR="00003759" w:rsidRPr="00232437">
        <w:rPr>
          <w:i/>
          <w:iCs/>
        </w:rPr>
        <w:t xml:space="preserve">average </w:t>
      </w:r>
      <w:r w:rsidR="00614723" w:rsidRPr="00232437">
        <w:rPr>
          <w:i/>
          <w:iCs/>
        </w:rPr>
        <w:t xml:space="preserve">benchmark corn yield (150 bu/ac) increased by 10% </w:t>
      </w:r>
      <w:r w:rsidR="2314BE18" w:rsidRPr="00232437">
        <w:rPr>
          <w:i/>
          <w:iCs/>
        </w:rPr>
        <w:t xml:space="preserve">due to </w:t>
      </w:r>
      <w:r w:rsidR="00614723" w:rsidRPr="00232437">
        <w:rPr>
          <w:i/>
          <w:iCs/>
        </w:rPr>
        <w:t>reducing tillage</w:t>
      </w:r>
      <w:r w:rsidR="00003759" w:rsidRPr="00232437">
        <w:rPr>
          <w:i/>
          <w:iCs/>
        </w:rPr>
        <w:t>.)</w:t>
      </w:r>
    </w:p>
    <w:p w14:paraId="24D999F8" w14:textId="77777777" w:rsidR="00232437" w:rsidRPr="00232437" w:rsidRDefault="00232437" w:rsidP="00232437">
      <w:pPr>
        <w:spacing w:after="0" w:line="240" w:lineRule="auto"/>
        <w:rPr>
          <w:iCs/>
        </w:rPr>
      </w:pPr>
    </w:p>
    <w:p w14:paraId="63F49172" w14:textId="06EED515" w:rsidR="00F068A9" w:rsidRPr="00336179" w:rsidRDefault="00232437" w:rsidP="00232437">
      <w:pPr>
        <w:pStyle w:val="Caption"/>
        <w:mirrorIndents w:val="0"/>
        <w:rPr>
          <w:rFonts w:cstheme="minorHAnsi"/>
          <w:b w:val="0"/>
          <w:bCs/>
        </w:rPr>
      </w:pPr>
      <w:r>
        <w:t xml:space="preserve">Table </w:t>
      </w:r>
      <w:fldSimple w:instr=" SEQ Table \* ARABIC ">
        <w:r w:rsidR="00570350">
          <w:rPr>
            <w:noProof/>
          </w:rPr>
          <w:t>6</w:t>
        </w:r>
      </w:fldSimple>
      <w:r w:rsidR="0001031B" w:rsidRPr="00336179">
        <w:rPr>
          <w:rFonts w:cstheme="minorHAnsi"/>
          <w:bCs/>
        </w:rPr>
        <w:t xml:space="preserve">: </w:t>
      </w:r>
      <w:r w:rsidR="00FD3FD0" w:rsidRPr="00336179">
        <w:rPr>
          <w:rFonts w:cstheme="minorHAnsi"/>
          <w:bCs/>
        </w:rPr>
        <w:t xml:space="preserve">Observed </w:t>
      </w:r>
      <w:r w:rsidR="00336179">
        <w:rPr>
          <w:rFonts w:cstheme="minorHAnsi"/>
          <w:bCs/>
        </w:rPr>
        <w:t>C</w:t>
      </w:r>
      <w:r w:rsidR="00FD3FD0" w:rsidRPr="00336179">
        <w:rPr>
          <w:rFonts w:cstheme="minorHAnsi"/>
          <w:bCs/>
        </w:rPr>
        <w:t xml:space="preserve">hange in </w:t>
      </w:r>
      <w:r w:rsidR="00120F80">
        <w:rPr>
          <w:rFonts w:cstheme="minorHAnsi"/>
          <w:bCs/>
        </w:rPr>
        <w:t xml:space="preserve">Average </w:t>
      </w:r>
      <w:r w:rsidR="00336179">
        <w:rPr>
          <w:rFonts w:cstheme="minorHAnsi"/>
          <w:bCs/>
        </w:rPr>
        <w:t>Y</w:t>
      </w:r>
      <w:r w:rsidR="00FD3FD0" w:rsidRPr="00336179">
        <w:rPr>
          <w:rFonts w:cstheme="minorHAnsi"/>
          <w:bCs/>
        </w:rPr>
        <w:t xml:space="preserve">ield by </w:t>
      </w:r>
      <w:r w:rsidR="00336179">
        <w:rPr>
          <w:rFonts w:cstheme="minorHAnsi"/>
          <w:bCs/>
        </w:rPr>
        <w:t>C</w:t>
      </w:r>
      <w:r w:rsidR="00FD3FD0" w:rsidRPr="00336179">
        <w:rPr>
          <w:rFonts w:cstheme="minorHAnsi"/>
          <w:bCs/>
        </w:rPr>
        <w:t xml:space="preserve">rop </w:t>
      </w:r>
      <w:r w:rsidR="00213E5F">
        <w:rPr>
          <w:rFonts w:cstheme="minorHAnsi"/>
          <w:bCs/>
        </w:rPr>
        <w:t>due to Adopting</w:t>
      </w:r>
      <w:r w:rsidR="00FD3FD0" w:rsidRPr="00336179">
        <w:rPr>
          <w:rFonts w:cstheme="minorHAnsi"/>
          <w:bCs/>
        </w:rPr>
        <w:t xml:space="preserve"> </w:t>
      </w:r>
      <w:r w:rsidR="00DF673E" w:rsidRPr="00336179">
        <w:rPr>
          <w:rFonts w:cstheme="minorHAnsi"/>
          <w:bCs/>
        </w:rPr>
        <w:t>No-Till</w:t>
      </w:r>
      <w:r w:rsidR="00FD3FD0" w:rsidRPr="00336179">
        <w:rPr>
          <w:rFonts w:cstheme="minorHAnsi"/>
          <w:bCs/>
        </w:rPr>
        <w:t xml:space="preserve"> or </w:t>
      </w:r>
      <w:r w:rsidR="00DF673E" w:rsidRPr="00336179">
        <w:rPr>
          <w:rFonts w:cstheme="minorHAnsi"/>
          <w:bCs/>
        </w:rPr>
        <w:t>Reduced Tillage</w:t>
      </w:r>
    </w:p>
    <w:tbl>
      <w:tblPr>
        <w:tblStyle w:val="TableGrid"/>
        <w:tblW w:w="5000" w:type="pct"/>
        <w:tblLook w:val="04A0" w:firstRow="1" w:lastRow="0" w:firstColumn="1" w:lastColumn="0" w:noHBand="0" w:noVBand="1"/>
      </w:tblPr>
      <w:tblGrid>
        <w:gridCol w:w="2417"/>
        <w:gridCol w:w="5048"/>
        <w:gridCol w:w="3325"/>
      </w:tblGrid>
      <w:tr w:rsidR="00F068A9" w:rsidRPr="004C5DF6" w14:paraId="4B0C002B" w14:textId="77777777" w:rsidTr="2EE91952">
        <w:trPr>
          <w:cantSplit/>
          <w:trHeight w:hRule="exact" w:val="829"/>
        </w:trPr>
        <w:tc>
          <w:tcPr>
            <w:tcW w:w="1120" w:type="pct"/>
            <w:vAlign w:val="center"/>
          </w:tcPr>
          <w:p w14:paraId="5A643B61" w14:textId="0D37ED90" w:rsidR="00F068A9" w:rsidRPr="004C5DF6" w:rsidRDefault="000530ED" w:rsidP="009C7EA8">
            <w:pPr>
              <w:pStyle w:val="ListParagraph"/>
              <w:spacing w:after="0" w:line="240" w:lineRule="auto"/>
              <w:ind w:left="0"/>
              <w:jc w:val="center"/>
              <w:rPr>
                <w:rFonts w:cstheme="minorHAnsi"/>
                <w:sz w:val="20"/>
                <w:szCs w:val="20"/>
              </w:rPr>
            </w:pPr>
            <w:r w:rsidRPr="004C5DF6">
              <w:rPr>
                <w:rFonts w:cstheme="minorHAnsi"/>
                <w:b/>
                <w:bCs/>
                <w:sz w:val="20"/>
                <w:szCs w:val="20"/>
              </w:rPr>
              <w:t xml:space="preserve">Cash </w:t>
            </w:r>
            <w:r w:rsidR="006B4380" w:rsidRPr="004C5DF6">
              <w:rPr>
                <w:rFonts w:cstheme="minorHAnsi"/>
                <w:b/>
                <w:bCs/>
                <w:sz w:val="20"/>
                <w:szCs w:val="20"/>
              </w:rPr>
              <w:t>C</w:t>
            </w:r>
            <w:r w:rsidRPr="004C5DF6">
              <w:rPr>
                <w:rFonts w:cstheme="minorHAnsi"/>
                <w:b/>
                <w:bCs/>
                <w:sz w:val="20"/>
                <w:szCs w:val="20"/>
              </w:rPr>
              <w:t>rop</w:t>
            </w:r>
          </w:p>
        </w:tc>
        <w:tc>
          <w:tcPr>
            <w:tcW w:w="2339" w:type="pct"/>
            <w:vAlign w:val="center"/>
          </w:tcPr>
          <w:p w14:paraId="5246EB07" w14:textId="62DAEED8" w:rsidR="00F068A9" w:rsidRPr="004C5DF6" w:rsidRDefault="00165C26" w:rsidP="009C7EA8">
            <w:pPr>
              <w:pStyle w:val="ListParagraph"/>
              <w:spacing w:after="0" w:line="240" w:lineRule="auto"/>
              <w:ind w:left="0"/>
              <w:jc w:val="center"/>
              <w:rPr>
                <w:rFonts w:cstheme="minorHAnsi"/>
                <w:b/>
                <w:bCs/>
                <w:sz w:val="20"/>
                <w:szCs w:val="20"/>
              </w:rPr>
            </w:pPr>
            <w:r w:rsidRPr="004C5DF6">
              <w:rPr>
                <w:rFonts w:cstheme="minorHAnsi"/>
                <w:b/>
                <w:bCs/>
                <w:sz w:val="20"/>
                <w:szCs w:val="20"/>
              </w:rPr>
              <w:t xml:space="preserve">Benchmark </w:t>
            </w:r>
            <w:r w:rsidR="00120F80">
              <w:rPr>
                <w:rFonts w:cstheme="minorHAnsi"/>
                <w:b/>
                <w:bCs/>
                <w:sz w:val="20"/>
                <w:szCs w:val="20"/>
              </w:rPr>
              <w:t xml:space="preserve">Average </w:t>
            </w:r>
            <w:r w:rsidR="00F068A9" w:rsidRPr="004C5DF6">
              <w:rPr>
                <w:rFonts w:cstheme="minorHAnsi"/>
                <w:b/>
                <w:bCs/>
                <w:sz w:val="20"/>
                <w:szCs w:val="20"/>
              </w:rPr>
              <w:t>Yield</w:t>
            </w:r>
            <w:r w:rsidR="00A148BE" w:rsidRPr="004C5DF6">
              <w:rPr>
                <w:rFonts w:cstheme="minorHAnsi"/>
                <w:b/>
                <w:bCs/>
                <w:sz w:val="20"/>
                <w:szCs w:val="20"/>
              </w:rPr>
              <w:t xml:space="preserve"> </w:t>
            </w:r>
            <w:r w:rsidR="00213E5F">
              <w:rPr>
                <w:rFonts w:cstheme="minorHAnsi"/>
                <w:b/>
                <w:bCs/>
                <w:sz w:val="20"/>
                <w:szCs w:val="20"/>
              </w:rPr>
              <w:t>b</w:t>
            </w:r>
            <w:r w:rsidR="00A148BE" w:rsidRPr="004C5DF6">
              <w:rPr>
                <w:rFonts w:cstheme="minorHAnsi"/>
                <w:b/>
                <w:bCs/>
                <w:sz w:val="20"/>
                <w:szCs w:val="20"/>
              </w:rPr>
              <w:t xml:space="preserve">efore </w:t>
            </w:r>
            <w:r w:rsidR="006B4380" w:rsidRPr="004C5DF6">
              <w:rPr>
                <w:rFonts w:cstheme="minorHAnsi"/>
                <w:b/>
                <w:bCs/>
                <w:sz w:val="20"/>
                <w:szCs w:val="20"/>
              </w:rPr>
              <w:t>R</w:t>
            </w:r>
            <w:r w:rsidR="0027117A" w:rsidRPr="004C5DF6">
              <w:rPr>
                <w:rFonts w:cstheme="minorHAnsi"/>
                <w:b/>
                <w:bCs/>
                <w:sz w:val="20"/>
                <w:szCs w:val="20"/>
              </w:rPr>
              <w:t xml:space="preserve">educing </w:t>
            </w:r>
            <w:r w:rsidR="006B4380" w:rsidRPr="004C5DF6">
              <w:rPr>
                <w:rFonts w:cstheme="minorHAnsi"/>
                <w:b/>
                <w:bCs/>
                <w:sz w:val="20"/>
                <w:szCs w:val="20"/>
              </w:rPr>
              <w:t>T</w:t>
            </w:r>
            <w:r w:rsidR="0027117A" w:rsidRPr="004C5DF6">
              <w:rPr>
                <w:rFonts w:cstheme="minorHAnsi"/>
                <w:b/>
                <w:bCs/>
                <w:sz w:val="20"/>
                <w:szCs w:val="20"/>
              </w:rPr>
              <w:t>illage</w:t>
            </w:r>
            <w:r w:rsidR="00852189">
              <w:rPr>
                <w:rFonts w:cstheme="minorHAnsi"/>
                <w:b/>
                <w:bCs/>
                <w:sz w:val="20"/>
                <w:szCs w:val="20"/>
              </w:rPr>
              <w:t xml:space="preserve"> (</w:t>
            </w:r>
            <w:r w:rsidR="00852189" w:rsidRPr="004C5DF6">
              <w:rPr>
                <w:rFonts w:cstheme="minorHAnsi"/>
                <w:b/>
                <w:bCs/>
                <w:sz w:val="20"/>
                <w:szCs w:val="20"/>
              </w:rPr>
              <w:t xml:space="preserve">bu/acre or </w:t>
            </w:r>
            <w:r w:rsidR="007237E6">
              <w:rPr>
                <w:rFonts w:cstheme="minorHAnsi"/>
                <w:b/>
                <w:bCs/>
                <w:sz w:val="20"/>
                <w:szCs w:val="20"/>
              </w:rPr>
              <w:t>ton</w:t>
            </w:r>
            <w:r w:rsidR="00852189" w:rsidRPr="004C5DF6">
              <w:rPr>
                <w:rFonts w:cstheme="minorHAnsi"/>
                <w:b/>
                <w:bCs/>
                <w:sz w:val="20"/>
                <w:szCs w:val="20"/>
              </w:rPr>
              <w:t>s/acre</w:t>
            </w:r>
            <w:r w:rsidR="00852189">
              <w:rPr>
                <w:rFonts w:cstheme="minorHAnsi"/>
                <w:b/>
                <w:bCs/>
                <w:sz w:val="20"/>
                <w:szCs w:val="20"/>
              </w:rPr>
              <w:t>)</w:t>
            </w:r>
          </w:p>
        </w:tc>
        <w:tc>
          <w:tcPr>
            <w:tcW w:w="1541" w:type="pct"/>
            <w:vAlign w:val="center"/>
          </w:tcPr>
          <w:p w14:paraId="56DAAE97" w14:textId="7A4A89EB" w:rsidR="00F068A9" w:rsidRDefault="07A594D8" w:rsidP="2EE91952">
            <w:pPr>
              <w:pStyle w:val="ListParagraph"/>
              <w:spacing w:after="0" w:line="240" w:lineRule="auto"/>
              <w:ind w:left="0"/>
              <w:jc w:val="center"/>
              <w:rPr>
                <w:b/>
                <w:bCs/>
                <w:sz w:val="20"/>
                <w:szCs w:val="20"/>
              </w:rPr>
            </w:pPr>
            <w:r w:rsidRPr="2EE91952">
              <w:rPr>
                <w:b/>
                <w:bCs/>
                <w:sz w:val="20"/>
                <w:szCs w:val="20"/>
              </w:rPr>
              <w:t xml:space="preserve">Change in </w:t>
            </w:r>
            <w:r w:rsidR="00120F80" w:rsidRPr="2EE91952">
              <w:rPr>
                <w:b/>
                <w:bCs/>
                <w:sz w:val="20"/>
                <w:szCs w:val="20"/>
              </w:rPr>
              <w:t xml:space="preserve">Average </w:t>
            </w:r>
            <w:r w:rsidRPr="2EE91952">
              <w:rPr>
                <w:b/>
                <w:bCs/>
                <w:sz w:val="20"/>
                <w:szCs w:val="20"/>
              </w:rPr>
              <w:t xml:space="preserve">Yield </w:t>
            </w:r>
            <w:r w:rsidR="00213E5F">
              <w:rPr>
                <w:b/>
                <w:bCs/>
                <w:sz w:val="20"/>
                <w:szCs w:val="20"/>
              </w:rPr>
              <w:t>d</w:t>
            </w:r>
            <w:r w:rsidR="68FAAE01" w:rsidRPr="2EE91952">
              <w:rPr>
                <w:b/>
                <w:bCs/>
                <w:sz w:val="20"/>
                <w:szCs w:val="20"/>
              </w:rPr>
              <w:t xml:space="preserve">ue to </w:t>
            </w:r>
            <w:r w:rsidR="006BC914" w:rsidRPr="2EE91952">
              <w:rPr>
                <w:b/>
                <w:bCs/>
                <w:sz w:val="20"/>
                <w:szCs w:val="20"/>
              </w:rPr>
              <w:t>R</w:t>
            </w:r>
            <w:r w:rsidR="0027117A" w:rsidRPr="2EE91952">
              <w:rPr>
                <w:b/>
                <w:bCs/>
                <w:sz w:val="20"/>
                <w:szCs w:val="20"/>
              </w:rPr>
              <w:t xml:space="preserve">educing </w:t>
            </w:r>
            <w:r w:rsidR="006BC914" w:rsidRPr="2EE91952">
              <w:rPr>
                <w:b/>
                <w:bCs/>
                <w:sz w:val="20"/>
                <w:szCs w:val="20"/>
              </w:rPr>
              <w:t>T</w:t>
            </w:r>
            <w:r w:rsidR="0027117A" w:rsidRPr="2EE91952">
              <w:rPr>
                <w:b/>
                <w:bCs/>
                <w:sz w:val="20"/>
                <w:szCs w:val="20"/>
              </w:rPr>
              <w:t>illage</w:t>
            </w:r>
          </w:p>
          <w:p w14:paraId="05B34FE0" w14:textId="6E802D07" w:rsidR="0086658F" w:rsidRPr="004C5DF6" w:rsidRDefault="0086658F" w:rsidP="009C7EA8">
            <w:pPr>
              <w:pStyle w:val="ListParagraph"/>
              <w:spacing w:after="0" w:line="240" w:lineRule="auto"/>
              <w:ind w:left="0"/>
              <w:jc w:val="center"/>
              <w:rPr>
                <w:rFonts w:cstheme="minorHAnsi"/>
                <w:b/>
                <w:bCs/>
                <w:sz w:val="20"/>
                <w:szCs w:val="20"/>
              </w:rPr>
            </w:pPr>
            <w:r w:rsidRPr="004C5DF6">
              <w:rPr>
                <w:rFonts w:cstheme="minorHAnsi"/>
                <w:b/>
                <w:bCs/>
                <w:sz w:val="20"/>
                <w:szCs w:val="20"/>
              </w:rPr>
              <w:t>(</w:t>
            </w:r>
            <w:r w:rsidR="006161CA" w:rsidRPr="004C5DF6">
              <w:rPr>
                <w:rFonts w:cstheme="minorHAnsi"/>
                <w:b/>
                <w:bCs/>
                <w:sz w:val="20"/>
                <w:szCs w:val="20"/>
              </w:rPr>
              <w:t>+/-</w:t>
            </w:r>
            <w:r w:rsidR="006161CA">
              <w:rPr>
                <w:rFonts w:cstheme="minorHAnsi"/>
                <w:b/>
                <w:bCs/>
                <w:sz w:val="20"/>
                <w:szCs w:val="20"/>
              </w:rPr>
              <w:t xml:space="preserve"> </w:t>
            </w:r>
            <w:r w:rsidR="00437013">
              <w:rPr>
                <w:rFonts w:cstheme="minorHAnsi"/>
                <w:b/>
                <w:bCs/>
                <w:sz w:val="20"/>
                <w:szCs w:val="20"/>
              </w:rPr>
              <w:t xml:space="preserve">% change, </w:t>
            </w:r>
            <w:r w:rsidRPr="004C5DF6">
              <w:rPr>
                <w:rFonts w:cstheme="minorHAnsi"/>
                <w:b/>
                <w:bCs/>
                <w:sz w:val="20"/>
                <w:szCs w:val="20"/>
              </w:rPr>
              <w:t>bu/acre</w:t>
            </w:r>
            <w:r w:rsidR="00437013">
              <w:rPr>
                <w:rFonts w:cstheme="minorHAnsi"/>
                <w:b/>
                <w:bCs/>
                <w:sz w:val="20"/>
                <w:szCs w:val="20"/>
              </w:rPr>
              <w:t>,</w:t>
            </w:r>
            <w:r w:rsidRPr="004C5DF6">
              <w:rPr>
                <w:rFonts w:cstheme="minorHAnsi"/>
                <w:b/>
                <w:bCs/>
                <w:sz w:val="20"/>
                <w:szCs w:val="20"/>
              </w:rPr>
              <w:t xml:space="preserve"> or </w:t>
            </w:r>
            <w:r>
              <w:rPr>
                <w:rFonts w:cstheme="minorHAnsi"/>
                <w:b/>
                <w:bCs/>
                <w:sz w:val="20"/>
                <w:szCs w:val="20"/>
              </w:rPr>
              <w:t>tons</w:t>
            </w:r>
            <w:r w:rsidRPr="004C5DF6">
              <w:rPr>
                <w:rFonts w:cstheme="minorHAnsi"/>
                <w:b/>
                <w:bCs/>
                <w:sz w:val="20"/>
                <w:szCs w:val="20"/>
              </w:rPr>
              <w:t>/acre)</w:t>
            </w:r>
          </w:p>
        </w:tc>
      </w:tr>
      <w:tr w:rsidR="00F068A9" w:rsidRPr="004C5DF6" w14:paraId="6DCFBFA1" w14:textId="77777777" w:rsidTr="2EE91952">
        <w:trPr>
          <w:cantSplit/>
          <w:trHeight w:hRule="exact" w:val="288"/>
        </w:trPr>
        <w:tc>
          <w:tcPr>
            <w:tcW w:w="1120" w:type="pct"/>
            <w:shd w:val="clear" w:color="auto" w:fill="D9D9D9" w:themeFill="background1" w:themeFillShade="D9"/>
            <w:vAlign w:val="center"/>
          </w:tcPr>
          <w:p w14:paraId="266F4984" w14:textId="4214330F" w:rsidR="00F068A9" w:rsidRPr="004C5DF6" w:rsidRDefault="00873A80" w:rsidP="009C7EA8">
            <w:pPr>
              <w:pStyle w:val="ListParagraph"/>
              <w:spacing w:after="120" w:line="240" w:lineRule="auto"/>
              <w:ind w:left="0"/>
              <w:jc w:val="center"/>
              <w:rPr>
                <w:rFonts w:cstheme="minorHAnsi"/>
                <w:i/>
                <w:sz w:val="20"/>
                <w:szCs w:val="20"/>
                <w:highlight w:val="yellow"/>
              </w:rPr>
            </w:pPr>
            <w:r w:rsidRPr="004C5DF6">
              <w:rPr>
                <w:rFonts w:cstheme="minorHAnsi"/>
                <w:i/>
                <w:sz w:val="20"/>
                <w:szCs w:val="20"/>
              </w:rPr>
              <w:t>E.g.,</w:t>
            </w:r>
            <w:r w:rsidR="007D0BC8" w:rsidRPr="004C5DF6">
              <w:rPr>
                <w:rFonts w:cstheme="minorHAnsi"/>
                <w:i/>
                <w:sz w:val="20"/>
                <w:szCs w:val="20"/>
              </w:rPr>
              <w:t xml:space="preserve"> </w:t>
            </w:r>
            <w:r w:rsidR="00F068A9" w:rsidRPr="004C5DF6">
              <w:rPr>
                <w:rFonts w:cstheme="minorHAnsi"/>
                <w:i/>
                <w:sz w:val="20"/>
                <w:szCs w:val="20"/>
              </w:rPr>
              <w:t>Corn</w:t>
            </w:r>
          </w:p>
        </w:tc>
        <w:tc>
          <w:tcPr>
            <w:tcW w:w="2339" w:type="pct"/>
            <w:shd w:val="clear" w:color="auto" w:fill="D9D9D9" w:themeFill="background1" w:themeFillShade="D9"/>
            <w:vAlign w:val="center"/>
          </w:tcPr>
          <w:p w14:paraId="166402E8" w14:textId="033EF42D" w:rsidR="00F068A9" w:rsidRPr="004C5DF6" w:rsidRDefault="00213E5F" w:rsidP="009C7EA8">
            <w:pPr>
              <w:pStyle w:val="ListParagraph"/>
              <w:spacing w:after="120" w:line="240" w:lineRule="auto"/>
              <w:ind w:left="0"/>
              <w:jc w:val="center"/>
              <w:rPr>
                <w:rFonts w:cstheme="minorHAnsi"/>
                <w:i/>
                <w:sz w:val="20"/>
                <w:szCs w:val="20"/>
                <w:highlight w:val="yellow"/>
              </w:rPr>
            </w:pPr>
            <w:r>
              <w:rPr>
                <w:rFonts w:cstheme="minorHAnsi"/>
                <w:i/>
                <w:sz w:val="20"/>
                <w:szCs w:val="20"/>
              </w:rPr>
              <w:t xml:space="preserve">E.g., </w:t>
            </w:r>
            <w:r w:rsidR="00F068A9" w:rsidRPr="004C5DF6">
              <w:rPr>
                <w:rFonts w:cstheme="minorHAnsi"/>
                <w:i/>
                <w:sz w:val="20"/>
                <w:szCs w:val="20"/>
              </w:rPr>
              <w:t>150 bu/ac</w:t>
            </w:r>
          </w:p>
        </w:tc>
        <w:tc>
          <w:tcPr>
            <w:tcW w:w="1541" w:type="pct"/>
            <w:shd w:val="clear" w:color="auto" w:fill="D9D9D9" w:themeFill="background1" w:themeFillShade="D9"/>
            <w:vAlign w:val="center"/>
          </w:tcPr>
          <w:p w14:paraId="15D0295E" w14:textId="6EBF340A" w:rsidR="00F068A9" w:rsidRPr="004C5DF6" w:rsidRDefault="00213E5F" w:rsidP="009C7EA8">
            <w:pPr>
              <w:pStyle w:val="ListParagraph"/>
              <w:spacing w:after="120" w:line="240" w:lineRule="auto"/>
              <w:ind w:left="0"/>
              <w:jc w:val="center"/>
              <w:rPr>
                <w:rFonts w:cstheme="minorHAnsi"/>
                <w:i/>
                <w:sz w:val="20"/>
                <w:szCs w:val="20"/>
                <w:highlight w:val="yellow"/>
              </w:rPr>
            </w:pPr>
            <w:r>
              <w:rPr>
                <w:rFonts w:cstheme="minorHAnsi"/>
                <w:i/>
                <w:sz w:val="20"/>
                <w:szCs w:val="20"/>
              </w:rPr>
              <w:t xml:space="preserve">E.g., </w:t>
            </w:r>
            <w:r w:rsidR="006161CA">
              <w:rPr>
                <w:rFonts w:cstheme="minorHAnsi"/>
                <w:i/>
                <w:sz w:val="20"/>
                <w:szCs w:val="20"/>
              </w:rPr>
              <w:t>+</w:t>
            </w:r>
            <w:r w:rsidR="00017E5A" w:rsidRPr="00017E5A">
              <w:rPr>
                <w:rFonts w:cstheme="minorHAnsi"/>
                <w:i/>
                <w:sz w:val="20"/>
                <w:szCs w:val="20"/>
              </w:rPr>
              <w:t>15 bu/ac</w:t>
            </w:r>
          </w:p>
        </w:tc>
      </w:tr>
      <w:tr w:rsidR="00F068A9" w:rsidRPr="004C5DF6" w14:paraId="4909A1FA" w14:textId="77777777" w:rsidTr="2EE91952">
        <w:trPr>
          <w:cantSplit/>
          <w:trHeight w:hRule="exact" w:val="288"/>
        </w:trPr>
        <w:tc>
          <w:tcPr>
            <w:tcW w:w="1120" w:type="pct"/>
            <w:vAlign w:val="center"/>
          </w:tcPr>
          <w:p w14:paraId="55F78470" w14:textId="0AFAEFB6" w:rsidR="00F068A9" w:rsidRPr="004C5DF6" w:rsidRDefault="00F068A9" w:rsidP="009C7EA8">
            <w:pPr>
              <w:pStyle w:val="ListParagraph"/>
              <w:spacing w:after="120" w:line="240" w:lineRule="auto"/>
              <w:ind w:left="0"/>
              <w:jc w:val="center"/>
              <w:rPr>
                <w:rFonts w:cstheme="minorHAnsi"/>
                <w:color w:val="2F5496" w:themeColor="accent1" w:themeShade="BF"/>
                <w:sz w:val="20"/>
                <w:szCs w:val="20"/>
              </w:rPr>
            </w:pPr>
          </w:p>
        </w:tc>
        <w:tc>
          <w:tcPr>
            <w:tcW w:w="2339" w:type="pct"/>
            <w:vAlign w:val="center"/>
          </w:tcPr>
          <w:p w14:paraId="13A0ADC2" w14:textId="77777777" w:rsidR="00F068A9" w:rsidRPr="004C5DF6" w:rsidRDefault="00F068A9" w:rsidP="009C7EA8">
            <w:pPr>
              <w:pStyle w:val="ListParagraph"/>
              <w:spacing w:after="120" w:line="240" w:lineRule="auto"/>
              <w:ind w:left="0"/>
              <w:jc w:val="center"/>
              <w:rPr>
                <w:rFonts w:cstheme="minorHAnsi"/>
                <w:color w:val="2F5496" w:themeColor="accent1" w:themeShade="BF"/>
                <w:sz w:val="20"/>
                <w:szCs w:val="20"/>
              </w:rPr>
            </w:pPr>
          </w:p>
        </w:tc>
        <w:tc>
          <w:tcPr>
            <w:tcW w:w="1541" w:type="pct"/>
            <w:vAlign w:val="center"/>
          </w:tcPr>
          <w:p w14:paraId="1636A2A0" w14:textId="77777777" w:rsidR="00F068A9" w:rsidRPr="004C5DF6" w:rsidRDefault="00F068A9" w:rsidP="009C7EA8">
            <w:pPr>
              <w:pStyle w:val="ListParagraph"/>
              <w:spacing w:after="120" w:line="240" w:lineRule="auto"/>
              <w:ind w:left="0"/>
              <w:jc w:val="center"/>
              <w:rPr>
                <w:rFonts w:cstheme="minorHAnsi"/>
                <w:color w:val="2F5496" w:themeColor="accent1" w:themeShade="BF"/>
                <w:sz w:val="20"/>
                <w:szCs w:val="20"/>
              </w:rPr>
            </w:pPr>
          </w:p>
        </w:tc>
      </w:tr>
      <w:tr w:rsidR="00344316" w:rsidRPr="004C5DF6" w14:paraId="04350B42" w14:textId="77777777" w:rsidTr="2EE91952">
        <w:trPr>
          <w:cantSplit/>
          <w:trHeight w:hRule="exact" w:val="288"/>
        </w:trPr>
        <w:tc>
          <w:tcPr>
            <w:tcW w:w="1120" w:type="pct"/>
            <w:vAlign w:val="center"/>
          </w:tcPr>
          <w:p w14:paraId="640CFD90" w14:textId="77777777" w:rsidR="00344316" w:rsidRPr="004C5DF6" w:rsidRDefault="00344316" w:rsidP="009C7EA8">
            <w:pPr>
              <w:pStyle w:val="ListParagraph"/>
              <w:spacing w:after="120" w:line="240" w:lineRule="auto"/>
              <w:ind w:left="0"/>
              <w:jc w:val="center"/>
              <w:rPr>
                <w:rFonts w:cstheme="minorHAnsi"/>
                <w:color w:val="2F5496" w:themeColor="accent1" w:themeShade="BF"/>
                <w:sz w:val="20"/>
                <w:szCs w:val="20"/>
              </w:rPr>
            </w:pPr>
          </w:p>
        </w:tc>
        <w:tc>
          <w:tcPr>
            <w:tcW w:w="2339" w:type="pct"/>
            <w:vAlign w:val="center"/>
          </w:tcPr>
          <w:p w14:paraId="61686922" w14:textId="77777777" w:rsidR="00344316" w:rsidRPr="004C5DF6" w:rsidRDefault="00344316" w:rsidP="009C7EA8">
            <w:pPr>
              <w:pStyle w:val="ListParagraph"/>
              <w:spacing w:after="120" w:line="240" w:lineRule="auto"/>
              <w:ind w:left="0"/>
              <w:jc w:val="center"/>
              <w:rPr>
                <w:rFonts w:cstheme="minorHAnsi"/>
                <w:color w:val="2F5496" w:themeColor="accent1" w:themeShade="BF"/>
                <w:sz w:val="20"/>
                <w:szCs w:val="20"/>
              </w:rPr>
            </w:pPr>
          </w:p>
        </w:tc>
        <w:tc>
          <w:tcPr>
            <w:tcW w:w="1541" w:type="pct"/>
            <w:vAlign w:val="center"/>
          </w:tcPr>
          <w:p w14:paraId="7D9625CC" w14:textId="77777777" w:rsidR="00344316" w:rsidRPr="004C5DF6" w:rsidRDefault="00344316" w:rsidP="009C7EA8">
            <w:pPr>
              <w:pStyle w:val="ListParagraph"/>
              <w:spacing w:after="120" w:line="240" w:lineRule="auto"/>
              <w:ind w:left="0"/>
              <w:jc w:val="center"/>
              <w:rPr>
                <w:rFonts w:cstheme="minorHAnsi"/>
                <w:color w:val="2F5496" w:themeColor="accent1" w:themeShade="BF"/>
                <w:sz w:val="20"/>
                <w:szCs w:val="20"/>
              </w:rPr>
            </w:pPr>
          </w:p>
        </w:tc>
      </w:tr>
      <w:tr w:rsidR="007F6A50" w:rsidRPr="004C5DF6" w14:paraId="45841EFA" w14:textId="77777777" w:rsidTr="2EE91952">
        <w:trPr>
          <w:cantSplit/>
          <w:trHeight w:hRule="exact" w:val="288"/>
        </w:trPr>
        <w:tc>
          <w:tcPr>
            <w:tcW w:w="1120" w:type="pct"/>
            <w:vAlign w:val="center"/>
          </w:tcPr>
          <w:p w14:paraId="23FDFB1D" w14:textId="77777777" w:rsidR="007F6A50" w:rsidRPr="004C5DF6" w:rsidRDefault="007F6A50" w:rsidP="009C7EA8">
            <w:pPr>
              <w:pStyle w:val="ListParagraph"/>
              <w:spacing w:after="120" w:line="240" w:lineRule="auto"/>
              <w:ind w:left="0"/>
              <w:jc w:val="center"/>
              <w:rPr>
                <w:rFonts w:cstheme="minorHAnsi"/>
                <w:color w:val="2F5496" w:themeColor="accent1" w:themeShade="BF"/>
                <w:sz w:val="20"/>
                <w:szCs w:val="20"/>
              </w:rPr>
            </w:pPr>
          </w:p>
        </w:tc>
        <w:tc>
          <w:tcPr>
            <w:tcW w:w="2339" w:type="pct"/>
            <w:vAlign w:val="center"/>
          </w:tcPr>
          <w:p w14:paraId="6197511D" w14:textId="77777777" w:rsidR="007F6A50" w:rsidRPr="004C5DF6" w:rsidRDefault="007F6A50" w:rsidP="009C7EA8">
            <w:pPr>
              <w:pStyle w:val="ListParagraph"/>
              <w:spacing w:after="120" w:line="240" w:lineRule="auto"/>
              <w:ind w:left="0"/>
              <w:jc w:val="center"/>
              <w:rPr>
                <w:rFonts w:cstheme="minorHAnsi"/>
                <w:color w:val="2F5496" w:themeColor="accent1" w:themeShade="BF"/>
                <w:sz w:val="20"/>
                <w:szCs w:val="20"/>
              </w:rPr>
            </w:pPr>
          </w:p>
        </w:tc>
        <w:tc>
          <w:tcPr>
            <w:tcW w:w="1541" w:type="pct"/>
            <w:vAlign w:val="center"/>
          </w:tcPr>
          <w:p w14:paraId="050FAD9D" w14:textId="77777777" w:rsidR="007F6A50" w:rsidRPr="004C5DF6" w:rsidRDefault="007F6A50" w:rsidP="009C7EA8">
            <w:pPr>
              <w:pStyle w:val="ListParagraph"/>
              <w:spacing w:after="120" w:line="240" w:lineRule="auto"/>
              <w:ind w:left="0"/>
              <w:jc w:val="center"/>
              <w:rPr>
                <w:rFonts w:cstheme="minorHAnsi"/>
                <w:color w:val="2F5496" w:themeColor="accent1" w:themeShade="BF"/>
                <w:sz w:val="20"/>
                <w:szCs w:val="20"/>
              </w:rPr>
            </w:pPr>
          </w:p>
        </w:tc>
      </w:tr>
    </w:tbl>
    <w:p w14:paraId="64D87488" w14:textId="66EF2844" w:rsidR="00B97F93" w:rsidRPr="000530ED" w:rsidRDefault="0048666A" w:rsidP="00123A2E">
      <w:pPr>
        <w:pStyle w:val="ListParagraph"/>
        <w:numPr>
          <w:ilvl w:val="0"/>
          <w:numId w:val="21"/>
        </w:numPr>
        <w:spacing w:before="120" w:after="0" w:line="240" w:lineRule="auto"/>
        <w:ind w:left="1080"/>
        <w:contextualSpacing w:val="0"/>
        <w:rPr>
          <w:rFonts w:cstheme="minorHAnsi"/>
        </w:rPr>
      </w:pPr>
      <w:bookmarkStart w:id="8" w:name="_Hlk535851853"/>
      <w:r w:rsidRPr="00DC668E">
        <w:rPr>
          <w:rFonts w:cstheme="minorHAnsi"/>
          <w:b/>
          <w:bCs/>
        </w:rPr>
        <w:t xml:space="preserve">Is this estimated or reported </w:t>
      </w:r>
      <w:r w:rsidR="00556BBB" w:rsidRPr="00DC668E">
        <w:rPr>
          <w:rFonts w:cstheme="minorHAnsi"/>
          <w:b/>
          <w:bCs/>
        </w:rPr>
        <w:t>yield</w:t>
      </w:r>
      <w:r w:rsidR="003A3E39" w:rsidRPr="00DC668E">
        <w:rPr>
          <w:rFonts w:cstheme="minorHAnsi"/>
          <w:b/>
          <w:bCs/>
        </w:rPr>
        <w:t>?</w:t>
      </w:r>
      <w:r w:rsidRPr="000530ED">
        <w:rPr>
          <w:rFonts w:cstheme="minorHAnsi"/>
        </w:rPr>
        <w:t xml:space="preserve"> ______ Estimated ______Yield Monitor</w:t>
      </w:r>
      <w:bookmarkEnd w:id="8"/>
    </w:p>
    <w:p w14:paraId="5E28434F" w14:textId="77777777" w:rsidR="00B97F93" w:rsidRPr="000530ED" w:rsidRDefault="00B97F93" w:rsidP="00B97F93">
      <w:pPr>
        <w:pStyle w:val="ListParagraph"/>
        <w:spacing w:after="0" w:line="240" w:lineRule="auto"/>
        <w:ind w:left="1080"/>
        <w:rPr>
          <w:rFonts w:cstheme="minorHAnsi"/>
        </w:rPr>
      </w:pPr>
    </w:p>
    <w:p w14:paraId="32E483AF" w14:textId="2DB7BF45" w:rsidR="00FE1AF0" w:rsidRPr="00DA368E" w:rsidRDefault="00C72B4F" w:rsidP="006946B3">
      <w:pPr>
        <w:pStyle w:val="ListParagraph"/>
        <w:numPr>
          <w:ilvl w:val="0"/>
          <w:numId w:val="21"/>
        </w:numPr>
        <w:spacing w:after="0" w:line="240" w:lineRule="auto"/>
        <w:ind w:left="1080"/>
        <w:rPr>
          <w:rFonts w:cstheme="minorHAnsi"/>
          <w:b/>
          <w:bCs/>
        </w:rPr>
      </w:pPr>
      <w:r>
        <w:rPr>
          <w:rFonts w:cstheme="minorHAnsi"/>
          <w:b/>
          <w:bCs/>
        </w:rPr>
        <w:t>Add</w:t>
      </w:r>
      <w:r w:rsidR="00556BBB" w:rsidRPr="00DA368E">
        <w:rPr>
          <w:rFonts w:cstheme="minorHAnsi"/>
          <w:b/>
          <w:bCs/>
        </w:rPr>
        <w:t xml:space="preserve"> any c</w:t>
      </w:r>
      <w:r w:rsidR="00FE1AF0" w:rsidRPr="00DA368E">
        <w:rPr>
          <w:rFonts w:cstheme="minorHAnsi"/>
          <w:b/>
          <w:bCs/>
        </w:rPr>
        <w:t xml:space="preserve">omments </w:t>
      </w:r>
      <w:r>
        <w:rPr>
          <w:rFonts w:cstheme="minorHAnsi"/>
          <w:b/>
          <w:bCs/>
        </w:rPr>
        <w:t>about</w:t>
      </w:r>
      <w:r w:rsidR="00FE1AF0" w:rsidRPr="00DA368E">
        <w:rPr>
          <w:rFonts w:cstheme="minorHAnsi"/>
          <w:b/>
          <w:bCs/>
        </w:rPr>
        <w:t xml:space="preserve"> weather</w:t>
      </w:r>
      <w:r>
        <w:rPr>
          <w:rFonts w:cstheme="minorHAnsi"/>
          <w:b/>
          <w:bCs/>
        </w:rPr>
        <w:t xml:space="preserve"> impacts</w:t>
      </w:r>
      <w:r w:rsidR="00FE1AF0" w:rsidRPr="00DA368E">
        <w:rPr>
          <w:rFonts w:cstheme="minorHAnsi"/>
          <w:b/>
          <w:bCs/>
        </w:rPr>
        <w:t xml:space="preserve"> (drought year or wet spring)</w:t>
      </w:r>
      <w:r w:rsidR="00DA368E" w:rsidRPr="00DA368E">
        <w:rPr>
          <w:rFonts w:cstheme="minorHAnsi"/>
          <w:b/>
          <w:bCs/>
        </w:rPr>
        <w:t xml:space="preserve"> on</w:t>
      </w:r>
      <w:r w:rsidR="00120F80">
        <w:rPr>
          <w:rFonts w:cstheme="minorHAnsi"/>
          <w:b/>
          <w:bCs/>
        </w:rPr>
        <w:t xml:space="preserve"> </w:t>
      </w:r>
      <w:r w:rsidR="00DA368E" w:rsidRPr="00DA368E">
        <w:rPr>
          <w:rFonts w:cstheme="minorHAnsi"/>
          <w:b/>
          <w:bCs/>
        </w:rPr>
        <w:t>yield</w:t>
      </w:r>
      <w:r w:rsidR="00FE1AF0" w:rsidRPr="00DA368E">
        <w:rPr>
          <w:rFonts w:cstheme="minorHAnsi"/>
          <w:b/>
          <w:bCs/>
        </w:rPr>
        <w:t>:</w:t>
      </w:r>
    </w:p>
    <w:p w14:paraId="52524E66" w14:textId="17097D99" w:rsidR="00990756" w:rsidRPr="000530ED" w:rsidRDefault="00990756" w:rsidP="00990756">
      <w:pPr>
        <w:spacing w:after="0" w:line="240" w:lineRule="auto"/>
        <w:rPr>
          <w:rFonts w:cstheme="minorHAnsi"/>
        </w:rPr>
      </w:pPr>
    </w:p>
    <w:p w14:paraId="622408C8" w14:textId="77777777" w:rsidR="00990756" w:rsidRPr="000530ED" w:rsidRDefault="00990756" w:rsidP="00990756">
      <w:pPr>
        <w:spacing w:after="0" w:line="240" w:lineRule="auto"/>
        <w:rPr>
          <w:rFonts w:cstheme="minorHAnsi"/>
        </w:rPr>
      </w:pPr>
    </w:p>
    <w:p w14:paraId="17937232" w14:textId="77777777" w:rsidR="00B97F93" w:rsidRPr="000530ED" w:rsidRDefault="00B97F93" w:rsidP="00990756">
      <w:pPr>
        <w:spacing w:after="0" w:line="240" w:lineRule="auto"/>
        <w:rPr>
          <w:rFonts w:cstheme="minorHAnsi"/>
        </w:rPr>
      </w:pPr>
    </w:p>
    <w:p w14:paraId="43360C37" w14:textId="590EBD35" w:rsidR="0027117A" w:rsidRPr="00232437" w:rsidRDefault="00990756" w:rsidP="00232437">
      <w:pPr>
        <w:pStyle w:val="ListParagraph"/>
        <w:numPr>
          <w:ilvl w:val="0"/>
          <w:numId w:val="46"/>
        </w:numPr>
        <w:spacing w:after="120" w:line="240" w:lineRule="auto"/>
        <w:rPr>
          <w:rFonts w:cstheme="minorHAnsi"/>
        </w:rPr>
      </w:pPr>
      <w:bookmarkStart w:id="9" w:name="OLE_LINK1"/>
      <w:r w:rsidRPr="00232437">
        <w:rPr>
          <w:rFonts w:cstheme="minorHAnsi"/>
        </w:rPr>
        <w:t xml:space="preserve">Identify </w:t>
      </w:r>
      <w:r w:rsidR="005864CA" w:rsidRPr="00232437">
        <w:rPr>
          <w:rFonts w:cstheme="minorHAnsi"/>
        </w:rPr>
        <w:t xml:space="preserve">in </w:t>
      </w:r>
      <w:r w:rsidR="00232437">
        <w:rPr>
          <w:rFonts w:cstheme="minorHAnsi"/>
        </w:rPr>
        <w:t>table below</w:t>
      </w:r>
      <w:r w:rsidR="005864CA" w:rsidRPr="00232437">
        <w:rPr>
          <w:rFonts w:cstheme="minorHAnsi"/>
        </w:rPr>
        <w:t xml:space="preserve"> </w:t>
      </w:r>
      <w:r w:rsidRPr="00232437">
        <w:rPr>
          <w:rFonts w:cstheme="minorHAnsi"/>
        </w:rPr>
        <w:t xml:space="preserve">any </w:t>
      </w:r>
      <w:r w:rsidRPr="00232437">
        <w:rPr>
          <w:rFonts w:cstheme="minorHAnsi"/>
          <w:b/>
          <w:bCs/>
        </w:rPr>
        <w:t>reduction</w:t>
      </w:r>
      <w:r w:rsidR="005864CA" w:rsidRPr="00232437">
        <w:rPr>
          <w:rFonts w:cstheme="minorHAnsi"/>
          <w:b/>
          <w:bCs/>
        </w:rPr>
        <w:t>s</w:t>
      </w:r>
      <w:r w:rsidRPr="00232437">
        <w:rPr>
          <w:rFonts w:cstheme="minorHAnsi"/>
          <w:b/>
          <w:bCs/>
        </w:rPr>
        <w:t xml:space="preserve"> or increase</w:t>
      </w:r>
      <w:r w:rsidR="005864CA" w:rsidRPr="00232437">
        <w:rPr>
          <w:rFonts w:cstheme="minorHAnsi"/>
          <w:b/>
          <w:bCs/>
        </w:rPr>
        <w:t>s</w:t>
      </w:r>
      <w:r w:rsidRPr="00232437">
        <w:rPr>
          <w:rFonts w:cstheme="minorHAnsi"/>
          <w:b/>
          <w:bCs/>
        </w:rPr>
        <w:t xml:space="preserve"> in primary nutrient inputs (N, P, K) </w:t>
      </w:r>
      <w:r w:rsidR="00B97F93" w:rsidRPr="00232437">
        <w:rPr>
          <w:rFonts w:cstheme="minorHAnsi"/>
          <w:b/>
          <w:bCs/>
          <w:u w:val="single"/>
        </w:rPr>
        <w:t>by crop</w:t>
      </w:r>
      <w:r w:rsidRPr="00232437">
        <w:rPr>
          <w:rFonts w:cstheme="minorHAnsi"/>
        </w:rPr>
        <w:t xml:space="preserve"> </w:t>
      </w:r>
      <w:r w:rsidR="0009585A" w:rsidRPr="00232437">
        <w:rPr>
          <w:rFonts w:cstheme="minorHAnsi"/>
        </w:rPr>
        <w:t>due to adopting</w:t>
      </w:r>
      <w:r w:rsidRPr="00232437">
        <w:rPr>
          <w:rFonts w:cstheme="minorHAnsi"/>
        </w:rPr>
        <w:t xml:space="preserve"> </w:t>
      </w:r>
      <w:r w:rsidR="00DF673E" w:rsidRPr="00232437">
        <w:rPr>
          <w:rFonts w:cstheme="minorHAnsi"/>
        </w:rPr>
        <w:t>No-Till</w:t>
      </w:r>
      <w:r w:rsidR="004C79D5" w:rsidRPr="00232437">
        <w:rPr>
          <w:rFonts w:cstheme="minorHAnsi"/>
        </w:rPr>
        <w:t xml:space="preserve"> or </w:t>
      </w:r>
      <w:r w:rsidR="00DF673E" w:rsidRPr="00232437">
        <w:rPr>
          <w:rFonts w:cstheme="minorHAnsi"/>
        </w:rPr>
        <w:t>Reduced Tillage</w:t>
      </w:r>
      <w:r w:rsidR="00394238" w:rsidRPr="00232437">
        <w:rPr>
          <w:rFonts w:cstheme="minorHAnsi"/>
        </w:rPr>
        <w:t>.</w:t>
      </w:r>
      <w:r w:rsidR="00D93CC5" w:rsidRPr="00232437">
        <w:rPr>
          <w:rFonts w:cstheme="minorHAnsi"/>
        </w:rPr>
        <w:t xml:space="preserve"> </w:t>
      </w:r>
      <w:r w:rsidR="00B97F93" w:rsidRPr="00232437">
        <w:rPr>
          <w:rFonts w:cstheme="minorHAnsi"/>
        </w:rPr>
        <w:t xml:space="preserve"> </w:t>
      </w:r>
      <w:r w:rsidRPr="00232437">
        <w:rPr>
          <w:rFonts w:cstheme="minorHAnsi"/>
          <w:i/>
        </w:rPr>
        <w:t>(</w:t>
      </w:r>
      <w:r w:rsidR="00394238" w:rsidRPr="00232437">
        <w:rPr>
          <w:rFonts w:cstheme="minorHAnsi"/>
          <w:i/>
        </w:rPr>
        <w:t>T</w:t>
      </w:r>
      <w:r w:rsidRPr="00232437">
        <w:rPr>
          <w:rFonts w:cstheme="minorHAnsi"/>
          <w:i/>
        </w:rPr>
        <w:t xml:space="preserve">he example illustrates a reduction of 30 </w:t>
      </w:r>
      <w:r w:rsidR="00B97F93" w:rsidRPr="00232437">
        <w:rPr>
          <w:rFonts w:cstheme="minorHAnsi"/>
          <w:i/>
        </w:rPr>
        <w:t>pounds per acre</w:t>
      </w:r>
      <w:r w:rsidRPr="00232437">
        <w:rPr>
          <w:rFonts w:cstheme="minorHAnsi"/>
          <w:i/>
        </w:rPr>
        <w:t xml:space="preserve"> of N</w:t>
      </w:r>
      <w:r w:rsidR="00B97F93" w:rsidRPr="00232437">
        <w:rPr>
          <w:rFonts w:cstheme="minorHAnsi"/>
          <w:i/>
        </w:rPr>
        <w:t>itrogen</w:t>
      </w:r>
      <w:r w:rsidRPr="00232437">
        <w:rPr>
          <w:rFonts w:cstheme="minorHAnsi"/>
          <w:i/>
        </w:rPr>
        <w:t xml:space="preserve"> for the corn crop</w:t>
      </w:r>
      <w:r w:rsidR="00CA5FDD" w:rsidRPr="00232437">
        <w:rPr>
          <w:rFonts w:cstheme="minorHAnsi"/>
          <w:i/>
        </w:rPr>
        <w:t xml:space="preserve"> </w:t>
      </w:r>
      <w:r w:rsidR="00F13C64" w:rsidRPr="00232437">
        <w:rPr>
          <w:rFonts w:cstheme="minorHAnsi"/>
          <w:i/>
        </w:rPr>
        <w:t>due to</w:t>
      </w:r>
      <w:r w:rsidR="00CA5FDD" w:rsidRPr="00232437">
        <w:rPr>
          <w:rFonts w:cstheme="minorHAnsi"/>
          <w:i/>
        </w:rPr>
        <w:t xml:space="preserve"> </w:t>
      </w:r>
      <w:r w:rsidR="00F13C64" w:rsidRPr="00232437">
        <w:rPr>
          <w:rFonts w:cstheme="minorHAnsi"/>
          <w:i/>
        </w:rPr>
        <w:t>reducing tillage</w:t>
      </w:r>
      <w:r w:rsidR="00BA03AD" w:rsidRPr="00232437">
        <w:rPr>
          <w:rFonts w:cstheme="minorHAnsi"/>
          <w:i/>
        </w:rPr>
        <w:t>.</w:t>
      </w:r>
      <w:r w:rsidR="008060F1" w:rsidRPr="00232437">
        <w:rPr>
          <w:rFonts w:cstheme="minorHAnsi"/>
          <w:i/>
        </w:rPr>
        <w:t>)</w:t>
      </w:r>
    </w:p>
    <w:p w14:paraId="31072DEE" w14:textId="5206891D" w:rsidR="0027117A" w:rsidRPr="00DC668E" w:rsidRDefault="00232437" w:rsidP="00232437">
      <w:pPr>
        <w:pStyle w:val="Caption"/>
        <w:mirrorIndents w:val="0"/>
        <w:rPr>
          <w:rFonts w:cstheme="minorHAnsi"/>
          <w:b w:val="0"/>
          <w:bCs/>
        </w:rPr>
      </w:pPr>
      <w:r>
        <w:t xml:space="preserve">Table </w:t>
      </w:r>
      <w:fldSimple w:instr=" SEQ Table \* ARABIC ">
        <w:r w:rsidR="00570350">
          <w:rPr>
            <w:noProof/>
          </w:rPr>
          <w:t>7</w:t>
        </w:r>
      </w:fldSimple>
      <w:r w:rsidR="0027117A" w:rsidRPr="00DC668E">
        <w:rPr>
          <w:rFonts w:cstheme="minorHAnsi"/>
          <w:bCs/>
        </w:rPr>
        <w:t xml:space="preserve">: </w:t>
      </w:r>
      <w:r w:rsidR="00F22F10" w:rsidRPr="00DC668E">
        <w:rPr>
          <w:rFonts w:cstheme="minorHAnsi"/>
          <w:bCs/>
        </w:rPr>
        <w:t xml:space="preserve">Reductions or </w:t>
      </w:r>
      <w:r w:rsidR="00826905">
        <w:rPr>
          <w:rFonts w:cstheme="minorHAnsi"/>
          <w:bCs/>
        </w:rPr>
        <w:t>I</w:t>
      </w:r>
      <w:r w:rsidR="00F22F10" w:rsidRPr="00DC668E">
        <w:rPr>
          <w:rFonts w:cstheme="minorHAnsi"/>
          <w:bCs/>
        </w:rPr>
        <w:t xml:space="preserve">ncreases in </w:t>
      </w:r>
      <w:r w:rsidR="00826905">
        <w:rPr>
          <w:rFonts w:cstheme="minorHAnsi"/>
          <w:bCs/>
        </w:rPr>
        <w:t>P</w:t>
      </w:r>
      <w:r w:rsidR="00F22F10" w:rsidRPr="00DC668E">
        <w:rPr>
          <w:rFonts w:cstheme="minorHAnsi"/>
          <w:bCs/>
        </w:rPr>
        <w:t xml:space="preserve">rimary </w:t>
      </w:r>
      <w:r w:rsidR="00826905">
        <w:rPr>
          <w:rFonts w:cstheme="minorHAnsi"/>
          <w:bCs/>
        </w:rPr>
        <w:t>N</w:t>
      </w:r>
      <w:r w:rsidR="00F22F10" w:rsidRPr="00DC668E">
        <w:rPr>
          <w:rFonts w:cstheme="minorHAnsi"/>
          <w:bCs/>
        </w:rPr>
        <w:t xml:space="preserve">utrient </w:t>
      </w:r>
      <w:r w:rsidR="00826905">
        <w:rPr>
          <w:rFonts w:cstheme="minorHAnsi"/>
          <w:bCs/>
        </w:rPr>
        <w:t>I</w:t>
      </w:r>
      <w:r w:rsidR="00F22F10" w:rsidRPr="00DC668E">
        <w:rPr>
          <w:rFonts w:cstheme="minorHAnsi"/>
          <w:bCs/>
        </w:rPr>
        <w:t xml:space="preserve">nputs (N, P, K) due to </w:t>
      </w:r>
      <w:r w:rsidR="00826905">
        <w:rPr>
          <w:rFonts w:cstheme="minorHAnsi"/>
          <w:bCs/>
        </w:rPr>
        <w:t>R</w:t>
      </w:r>
      <w:r w:rsidR="00F22F10" w:rsidRPr="00DC668E">
        <w:rPr>
          <w:rFonts w:cstheme="minorHAnsi"/>
          <w:bCs/>
        </w:rPr>
        <w:t xml:space="preserve">educing </w:t>
      </w:r>
      <w:r w:rsidR="00826905">
        <w:rPr>
          <w:rFonts w:cstheme="minorHAnsi"/>
          <w:bCs/>
        </w:rPr>
        <w:t>T</w:t>
      </w:r>
      <w:r w:rsidR="00F22F10" w:rsidRPr="00DC668E">
        <w:rPr>
          <w:rFonts w:cstheme="minorHAnsi"/>
          <w:bCs/>
        </w:rPr>
        <w:t>illage</w:t>
      </w:r>
    </w:p>
    <w:tbl>
      <w:tblPr>
        <w:tblStyle w:val="TableGrid"/>
        <w:tblW w:w="5000" w:type="pct"/>
        <w:tblLook w:val="04A0" w:firstRow="1" w:lastRow="0" w:firstColumn="1" w:lastColumn="0" w:noHBand="0" w:noVBand="1"/>
      </w:tblPr>
      <w:tblGrid>
        <w:gridCol w:w="1661"/>
        <w:gridCol w:w="2345"/>
        <w:gridCol w:w="2216"/>
        <w:gridCol w:w="2423"/>
        <w:gridCol w:w="2145"/>
      </w:tblGrid>
      <w:tr w:rsidR="004C79D5" w:rsidRPr="004C5DF6" w14:paraId="21294C0E" w14:textId="77777777" w:rsidTr="004C5DF6">
        <w:trPr>
          <w:cantSplit/>
          <w:trHeight w:hRule="exact" w:val="631"/>
        </w:trPr>
        <w:tc>
          <w:tcPr>
            <w:tcW w:w="769" w:type="pct"/>
            <w:tcBorders>
              <w:bottom w:val="single" w:sz="4" w:space="0" w:color="auto"/>
            </w:tcBorders>
            <w:vAlign w:val="center"/>
          </w:tcPr>
          <w:p w14:paraId="68762FC4" w14:textId="77777777" w:rsidR="004C79D5" w:rsidRPr="004C5DF6" w:rsidRDefault="004C79D5" w:rsidP="009C7EA8">
            <w:pPr>
              <w:pStyle w:val="ListParagraph"/>
              <w:spacing w:after="0"/>
              <w:ind w:left="0"/>
              <w:jc w:val="center"/>
              <w:rPr>
                <w:rFonts w:cstheme="minorHAnsi"/>
                <w:b/>
                <w:bCs/>
                <w:sz w:val="20"/>
                <w:szCs w:val="20"/>
              </w:rPr>
            </w:pPr>
            <w:r w:rsidRPr="004C5DF6">
              <w:rPr>
                <w:rFonts w:cstheme="minorHAnsi"/>
                <w:b/>
                <w:bCs/>
                <w:sz w:val="20"/>
                <w:szCs w:val="20"/>
              </w:rPr>
              <w:t>Cash Crop</w:t>
            </w:r>
          </w:p>
        </w:tc>
        <w:tc>
          <w:tcPr>
            <w:tcW w:w="1086" w:type="pct"/>
            <w:tcBorders>
              <w:bottom w:val="single" w:sz="4" w:space="0" w:color="auto"/>
            </w:tcBorders>
            <w:vAlign w:val="center"/>
          </w:tcPr>
          <w:p w14:paraId="19136825" w14:textId="7B36874B" w:rsidR="004C79D5" w:rsidRPr="004C5DF6" w:rsidRDefault="004C79D5" w:rsidP="009C7EA8">
            <w:pPr>
              <w:pStyle w:val="ListParagraph"/>
              <w:spacing w:after="0"/>
              <w:ind w:left="0"/>
              <w:jc w:val="center"/>
              <w:rPr>
                <w:rFonts w:cstheme="minorHAnsi"/>
                <w:b/>
                <w:bCs/>
                <w:sz w:val="20"/>
                <w:szCs w:val="20"/>
              </w:rPr>
            </w:pPr>
            <w:r w:rsidRPr="004C5DF6">
              <w:rPr>
                <w:rFonts w:cstheme="minorHAnsi"/>
                <w:b/>
                <w:bCs/>
                <w:sz w:val="20"/>
                <w:szCs w:val="20"/>
              </w:rPr>
              <w:t xml:space="preserve">N </w:t>
            </w:r>
            <w:r w:rsidR="00C226CE">
              <w:rPr>
                <w:rFonts w:cstheme="minorHAnsi"/>
                <w:b/>
                <w:bCs/>
                <w:sz w:val="20"/>
                <w:szCs w:val="20"/>
              </w:rPr>
              <w:t>R</w:t>
            </w:r>
            <w:r w:rsidRPr="004C5DF6">
              <w:rPr>
                <w:rFonts w:cstheme="minorHAnsi"/>
                <w:b/>
                <w:bCs/>
                <w:sz w:val="20"/>
                <w:szCs w:val="20"/>
              </w:rPr>
              <w:t xml:space="preserve">eduction or </w:t>
            </w:r>
            <w:r w:rsidR="00C226CE">
              <w:rPr>
                <w:rFonts w:cstheme="minorHAnsi"/>
                <w:b/>
                <w:bCs/>
                <w:sz w:val="20"/>
                <w:szCs w:val="20"/>
              </w:rPr>
              <w:t>I</w:t>
            </w:r>
            <w:r w:rsidRPr="004C5DF6">
              <w:rPr>
                <w:rFonts w:cstheme="minorHAnsi"/>
                <w:b/>
                <w:bCs/>
                <w:sz w:val="20"/>
                <w:szCs w:val="20"/>
              </w:rPr>
              <w:t>ncrease (lb/ac)</w:t>
            </w:r>
          </w:p>
        </w:tc>
        <w:tc>
          <w:tcPr>
            <w:tcW w:w="1027" w:type="pct"/>
            <w:tcBorders>
              <w:bottom w:val="single" w:sz="4" w:space="0" w:color="auto"/>
            </w:tcBorders>
            <w:vAlign w:val="center"/>
          </w:tcPr>
          <w:p w14:paraId="188F032C" w14:textId="4BDA669F" w:rsidR="004C79D5" w:rsidRPr="004C5DF6" w:rsidRDefault="004C79D5" w:rsidP="009C7EA8">
            <w:pPr>
              <w:pStyle w:val="ListParagraph"/>
              <w:spacing w:after="0"/>
              <w:ind w:left="0"/>
              <w:jc w:val="center"/>
              <w:rPr>
                <w:rFonts w:cstheme="minorHAnsi"/>
                <w:b/>
                <w:bCs/>
                <w:sz w:val="20"/>
                <w:szCs w:val="20"/>
              </w:rPr>
            </w:pPr>
            <w:r w:rsidRPr="004C5DF6">
              <w:rPr>
                <w:rFonts w:cstheme="minorHAnsi"/>
                <w:b/>
                <w:bCs/>
                <w:sz w:val="20"/>
                <w:szCs w:val="20"/>
              </w:rPr>
              <w:t xml:space="preserve">P </w:t>
            </w:r>
            <w:r w:rsidR="00C226CE">
              <w:rPr>
                <w:rFonts w:cstheme="minorHAnsi"/>
                <w:b/>
                <w:bCs/>
                <w:sz w:val="20"/>
                <w:szCs w:val="20"/>
              </w:rPr>
              <w:t>R</w:t>
            </w:r>
            <w:r w:rsidRPr="004C5DF6">
              <w:rPr>
                <w:rFonts w:cstheme="minorHAnsi"/>
                <w:b/>
                <w:bCs/>
                <w:sz w:val="20"/>
                <w:szCs w:val="20"/>
              </w:rPr>
              <w:t xml:space="preserve">eduction or </w:t>
            </w:r>
            <w:r w:rsidR="00C226CE">
              <w:rPr>
                <w:rFonts w:cstheme="minorHAnsi"/>
                <w:b/>
                <w:bCs/>
                <w:sz w:val="20"/>
                <w:szCs w:val="20"/>
              </w:rPr>
              <w:t>I</w:t>
            </w:r>
            <w:r w:rsidRPr="004C5DF6">
              <w:rPr>
                <w:rFonts w:cstheme="minorHAnsi"/>
                <w:b/>
                <w:bCs/>
                <w:sz w:val="20"/>
                <w:szCs w:val="20"/>
              </w:rPr>
              <w:t>ncrease (lb/ac)</w:t>
            </w:r>
          </w:p>
        </w:tc>
        <w:tc>
          <w:tcPr>
            <w:tcW w:w="1123" w:type="pct"/>
            <w:tcBorders>
              <w:bottom w:val="single" w:sz="4" w:space="0" w:color="auto"/>
            </w:tcBorders>
            <w:vAlign w:val="center"/>
          </w:tcPr>
          <w:p w14:paraId="41797D82" w14:textId="02BA936C" w:rsidR="004C79D5" w:rsidRPr="004C5DF6" w:rsidRDefault="004C79D5" w:rsidP="009C7EA8">
            <w:pPr>
              <w:pStyle w:val="ListParagraph"/>
              <w:spacing w:after="0"/>
              <w:ind w:left="0"/>
              <w:jc w:val="center"/>
              <w:rPr>
                <w:rFonts w:cstheme="minorHAnsi"/>
                <w:b/>
                <w:bCs/>
                <w:sz w:val="20"/>
                <w:szCs w:val="20"/>
              </w:rPr>
            </w:pPr>
            <w:r w:rsidRPr="004C5DF6">
              <w:rPr>
                <w:rFonts w:cstheme="minorHAnsi"/>
                <w:b/>
                <w:bCs/>
                <w:sz w:val="20"/>
                <w:szCs w:val="20"/>
              </w:rPr>
              <w:t xml:space="preserve">K </w:t>
            </w:r>
            <w:r w:rsidR="00C226CE">
              <w:rPr>
                <w:rFonts w:cstheme="minorHAnsi"/>
                <w:b/>
                <w:bCs/>
                <w:sz w:val="20"/>
                <w:szCs w:val="20"/>
              </w:rPr>
              <w:t>R</w:t>
            </w:r>
            <w:r w:rsidRPr="004C5DF6">
              <w:rPr>
                <w:rFonts w:cstheme="minorHAnsi"/>
                <w:b/>
                <w:bCs/>
                <w:sz w:val="20"/>
                <w:szCs w:val="20"/>
              </w:rPr>
              <w:t xml:space="preserve">eduction or </w:t>
            </w:r>
            <w:r w:rsidR="00C226CE">
              <w:rPr>
                <w:rFonts w:cstheme="minorHAnsi"/>
                <w:b/>
                <w:bCs/>
                <w:sz w:val="20"/>
                <w:szCs w:val="20"/>
              </w:rPr>
              <w:t>I</w:t>
            </w:r>
            <w:r w:rsidRPr="004C5DF6">
              <w:rPr>
                <w:rFonts w:cstheme="minorHAnsi"/>
                <w:b/>
                <w:bCs/>
                <w:sz w:val="20"/>
                <w:szCs w:val="20"/>
              </w:rPr>
              <w:t>ncrease (lb/ac)</w:t>
            </w:r>
          </w:p>
        </w:tc>
        <w:tc>
          <w:tcPr>
            <w:tcW w:w="994" w:type="pct"/>
            <w:tcBorders>
              <w:bottom w:val="single" w:sz="4" w:space="0" w:color="auto"/>
            </w:tcBorders>
            <w:vAlign w:val="center"/>
          </w:tcPr>
          <w:p w14:paraId="6CD0CBDA" w14:textId="77777777" w:rsidR="004C79D5" w:rsidRPr="004C5DF6" w:rsidRDefault="004C79D5" w:rsidP="009C7EA8">
            <w:pPr>
              <w:pStyle w:val="ListParagraph"/>
              <w:spacing w:after="0"/>
              <w:ind w:left="0"/>
              <w:jc w:val="center"/>
              <w:rPr>
                <w:rFonts w:cstheme="minorHAnsi"/>
                <w:b/>
                <w:bCs/>
                <w:sz w:val="20"/>
                <w:szCs w:val="20"/>
              </w:rPr>
            </w:pPr>
            <w:r w:rsidRPr="004C5DF6">
              <w:rPr>
                <w:rFonts w:cstheme="minorHAnsi"/>
                <w:b/>
                <w:bCs/>
                <w:sz w:val="20"/>
                <w:szCs w:val="20"/>
              </w:rPr>
              <w:t>Additional Notes</w:t>
            </w:r>
          </w:p>
        </w:tc>
      </w:tr>
      <w:tr w:rsidR="004C79D5" w:rsidRPr="004C5DF6" w14:paraId="7747D389" w14:textId="77777777" w:rsidTr="004C5DF6">
        <w:trPr>
          <w:cantSplit/>
          <w:trHeight w:hRule="exact" w:val="288"/>
        </w:trPr>
        <w:tc>
          <w:tcPr>
            <w:tcW w:w="769" w:type="pct"/>
            <w:shd w:val="clear" w:color="auto" w:fill="D9D9D9" w:themeFill="background1" w:themeFillShade="D9"/>
            <w:vAlign w:val="center"/>
          </w:tcPr>
          <w:p w14:paraId="48577141" w14:textId="26F898CA" w:rsidR="004C79D5" w:rsidRPr="004C5DF6" w:rsidRDefault="00873A80" w:rsidP="009C7EA8">
            <w:pPr>
              <w:pStyle w:val="ListParagraph"/>
              <w:ind w:left="0"/>
              <w:jc w:val="center"/>
              <w:rPr>
                <w:rFonts w:cstheme="minorHAnsi"/>
                <w:i/>
                <w:sz w:val="20"/>
                <w:szCs w:val="20"/>
              </w:rPr>
            </w:pPr>
            <w:r w:rsidRPr="004C5DF6">
              <w:rPr>
                <w:rFonts w:cstheme="minorHAnsi"/>
                <w:i/>
                <w:sz w:val="20"/>
                <w:szCs w:val="20"/>
              </w:rPr>
              <w:t>E.g.,</w:t>
            </w:r>
            <w:r w:rsidR="004C79D5" w:rsidRPr="004C5DF6">
              <w:rPr>
                <w:rFonts w:cstheme="minorHAnsi"/>
                <w:i/>
                <w:sz w:val="20"/>
                <w:szCs w:val="20"/>
              </w:rPr>
              <w:t xml:space="preserve"> Corn</w:t>
            </w:r>
          </w:p>
        </w:tc>
        <w:tc>
          <w:tcPr>
            <w:tcW w:w="1086" w:type="pct"/>
            <w:shd w:val="clear" w:color="auto" w:fill="D9D9D9" w:themeFill="background1" w:themeFillShade="D9"/>
            <w:vAlign w:val="center"/>
          </w:tcPr>
          <w:p w14:paraId="5DA09EFB" w14:textId="1BA37988" w:rsidR="004C79D5" w:rsidRPr="004C5DF6" w:rsidRDefault="004C5DF6" w:rsidP="009C7EA8">
            <w:pPr>
              <w:pStyle w:val="ListParagraph"/>
              <w:ind w:left="0"/>
              <w:jc w:val="center"/>
              <w:rPr>
                <w:rFonts w:cstheme="minorHAnsi"/>
                <w:i/>
                <w:sz w:val="20"/>
                <w:szCs w:val="20"/>
              </w:rPr>
            </w:pPr>
            <w:r w:rsidRPr="004C5DF6">
              <w:rPr>
                <w:rFonts w:cstheme="minorHAnsi"/>
                <w:i/>
                <w:sz w:val="20"/>
                <w:szCs w:val="20"/>
              </w:rPr>
              <w:t>-</w:t>
            </w:r>
            <w:r w:rsidR="004C79D5" w:rsidRPr="004C5DF6">
              <w:rPr>
                <w:rFonts w:cstheme="minorHAnsi"/>
                <w:i/>
                <w:sz w:val="20"/>
                <w:szCs w:val="20"/>
              </w:rPr>
              <w:t>30 lb/ac</w:t>
            </w:r>
          </w:p>
        </w:tc>
        <w:tc>
          <w:tcPr>
            <w:tcW w:w="1027" w:type="pct"/>
            <w:shd w:val="clear" w:color="auto" w:fill="D9D9D9" w:themeFill="background1" w:themeFillShade="D9"/>
            <w:vAlign w:val="center"/>
          </w:tcPr>
          <w:p w14:paraId="75FFF140" w14:textId="3AD4AE3A" w:rsidR="004C79D5" w:rsidRPr="004C5DF6" w:rsidRDefault="004C79D5" w:rsidP="009C7EA8">
            <w:pPr>
              <w:pStyle w:val="ListParagraph"/>
              <w:ind w:left="0"/>
              <w:jc w:val="center"/>
              <w:rPr>
                <w:rFonts w:cstheme="minorHAnsi"/>
                <w:i/>
                <w:sz w:val="20"/>
                <w:szCs w:val="20"/>
              </w:rPr>
            </w:pPr>
            <w:r w:rsidRPr="004C5DF6">
              <w:rPr>
                <w:rFonts w:cstheme="minorHAnsi"/>
                <w:i/>
                <w:sz w:val="20"/>
                <w:szCs w:val="20"/>
              </w:rPr>
              <w:t>0</w:t>
            </w:r>
          </w:p>
        </w:tc>
        <w:tc>
          <w:tcPr>
            <w:tcW w:w="1123" w:type="pct"/>
            <w:shd w:val="clear" w:color="auto" w:fill="D9D9D9" w:themeFill="background1" w:themeFillShade="D9"/>
            <w:vAlign w:val="center"/>
          </w:tcPr>
          <w:p w14:paraId="76D71DEE" w14:textId="401D7F88" w:rsidR="004C79D5" w:rsidRPr="004C5DF6" w:rsidRDefault="004C79D5" w:rsidP="009C7EA8">
            <w:pPr>
              <w:pStyle w:val="ListParagraph"/>
              <w:ind w:left="0"/>
              <w:jc w:val="center"/>
              <w:rPr>
                <w:rFonts w:cstheme="minorHAnsi"/>
                <w:i/>
                <w:sz w:val="20"/>
                <w:szCs w:val="20"/>
              </w:rPr>
            </w:pPr>
            <w:r w:rsidRPr="004C5DF6">
              <w:rPr>
                <w:rFonts w:cstheme="minorHAnsi"/>
                <w:i/>
                <w:sz w:val="20"/>
                <w:szCs w:val="20"/>
              </w:rPr>
              <w:t>0</w:t>
            </w:r>
          </w:p>
        </w:tc>
        <w:tc>
          <w:tcPr>
            <w:tcW w:w="994" w:type="pct"/>
            <w:shd w:val="clear" w:color="auto" w:fill="D9D9D9" w:themeFill="background1" w:themeFillShade="D9"/>
            <w:vAlign w:val="center"/>
          </w:tcPr>
          <w:p w14:paraId="35A43311" w14:textId="77777777" w:rsidR="004C79D5" w:rsidRPr="004C5DF6" w:rsidRDefault="004C79D5" w:rsidP="009C7EA8">
            <w:pPr>
              <w:pStyle w:val="ListParagraph"/>
              <w:ind w:left="0"/>
              <w:jc w:val="center"/>
              <w:rPr>
                <w:rFonts w:cstheme="minorHAnsi"/>
                <w:i/>
                <w:sz w:val="20"/>
                <w:szCs w:val="20"/>
              </w:rPr>
            </w:pPr>
          </w:p>
        </w:tc>
      </w:tr>
      <w:tr w:rsidR="004C79D5" w:rsidRPr="004C5DF6" w14:paraId="2B32E7DC" w14:textId="77777777" w:rsidTr="004C5DF6">
        <w:trPr>
          <w:cantSplit/>
          <w:trHeight w:hRule="exact" w:val="288"/>
        </w:trPr>
        <w:tc>
          <w:tcPr>
            <w:tcW w:w="769" w:type="pct"/>
            <w:vAlign w:val="center"/>
          </w:tcPr>
          <w:p w14:paraId="198B3019" w14:textId="77777777" w:rsidR="004C79D5" w:rsidRPr="004C5DF6" w:rsidRDefault="004C79D5" w:rsidP="009C7EA8">
            <w:pPr>
              <w:pStyle w:val="ListParagraph"/>
              <w:ind w:left="0"/>
              <w:jc w:val="center"/>
              <w:rPr>
                <w:rFonts w:cstheme="minorHAnsi"/>
                <w:color w:val="2F5496" w:themeColor="accent1" w:themeShade="BF"/>
                <w:sz w:val="20"/>
                <w:szCs w:val="20"/>
              </w:rPr>
            </w:pPr>
          </w:p>
        </w:tc>
        <w:tc>
          <w:tcPr>
            <w:tcW w:w="1086" w:type="pct"/>
            <w:vAlign w:val="center"/>
          </w:tcPr>
          <w:p w14:paraId="0BC0F658" w14:textId="77777777" w:rsidR="004C79D5" w:rsidRPr="004C5DF6" w:rsidRDefault="004C79D5" w:rsidP="009C7EA8">
            <w:pPr>
              <w:pStyle w:val="ListParagraph"/>
              <w:ind w:left="0"/>
              <w:jc w:val="center"/>
              <w:rPr>
                <w:rFonts w:cstheme="minorHAnsi"/>
                <w:color w:val="2F5496" w:themeColor="accent1" w:themeShade="BF"/>
                <w:sz w:val="20"/>
                <w:szCs w:val="20"/>
              </w:rPr>
            </w:pPr>
          </w:p>
        </w:tc>
        <w:tc>
          <w:tcPr>
            <w:tcW w:w="1027" w:type="pct"/>
            <w:vAlign w:val="center"/>
          </w:tcPr>
          <w:p w14:paraId="04B7377C" w14:textId="77777777" w:rsidR="004C79D5" w:rsidRPr="004C5DF6" w:rsidRDefault="004C79D5" w:rsidP="009C7EA8">
            <w:pPr>
              <w:pStyle w:val="ListParagraph"/>
              <w:ind w:left="0"/>
              <w:jc w:val="center"/>
              <w:rPr>
                <w:rFonts w:cstheme="minorHAnsi"/>
                <w:color w:val="2F5496" w:themeColor="accent1" w:themeShade="BF"/>
                <w:sz w:val="20"/>
                <w:szCs w:val="20"/>
              </w:rPr>
            </w:pPr>
          </w:p>
        </w:tc>
        <w:tc>
          <w:tcPr>
            <w:tcW w:w="1123" w:type="pct"/>
            <w:vAlign w:val="center"/>
          </w:tcPr>
          <w:p w14:paraId="03D8354A" w14:textId="77777777" w:rsidR="004C79D5" w:rsidRPr="004C5DF6" w:rsidRDefault="004C79D5" w:rsidP="009C7EA8">
            <w:pPr>
              <w:pStyle w:val="ListParagraph"/>
              <w:ind w:left="0"/>
              <w:jc w:val="center"/>
              <w:rPr>
                <w:rFonts w:cstheme="minorHAnsi"/>
                <w:color w:val="2F5496" w:themeColor="accent1" w:themeShade="BF"/>
                <w:sz w:val="20"/>
                <w:szCs w:val="20"/>
              </w:rPr>
            </w:pPr>
          </w:p>
        </w:tc>
        <w:tc>
          <w:tcPr>
            <w:tcW w:w="994" w:type="pct"/>
            <w:vAlign w:val="center"/>
          </w:tcPr>
          <w:p w14:paraId="188115ED" w14:textId="77777777" w:rsidR="004C79D5" w:rsidRPr="004C5DF6" w:rsidRDefault="004C79D5" w:rsidP="009C7EA8">
            <w:pPr>
              <w:pStyle w:val="ListParagraph"/>
              <w:ind w:left="0"/>
              <w:jc w:val="center"/>
              <w:rPr>
                <w:rFonts w:cstheme="minorHAnsi"/>
                <w:color w:val="2F5496" w:themeColor="accent1" w:themeShade="BF"/>
                <w:sz w:val="20"/>
                <w:szCs w:val="20"/>
              </w:rPr>
            </w:pPr>
          </w:p>
        </w:tc>
      </w:tr>
      <w:tr w:rsidR="004C79D5" w:rsidRPr="004C5DF6" w14:paraId="70AC9DFA" w14:textId="77777777" w:rsidTr="004C5DF6">
        <w:trPr>
          <w:cantSplit/>
          <w:trHeight w:hRule="exact" w:val="288"/>
        </w:trPr>
        <w:tc>
          <w:tcPr>
            <w:tcW w:w="769" w:type="pct"/>
            <w:vAlign w:val="center"/>
          </w:tcPr>
          <w:p w14:paraId="5AF5B6B1" w14:textId="77777777" w:rsidR="004C79D5" w:rsidRPr="004C5DF6" w:rsidRDefault="004C79D5" w:rsidP="009C7EA8">
            <w:pPr>
              <w:pStyle w:val="ListParagraph"/>
              <w:ind w:left="0"/>
              <w:jc w:val="center"/>
              <w:rPr>
                <w:rFonts w:cstheme="minorHAnsi"/>
                <w:color w:val="2F5496" w:themeColor="accent1" w:themeShade="BF"/>
                <w:sz w:val="20"/>
                <w:szCs w:val="20"/>
              </w:rPr>
            </w:pPr>
          </w:p>
        </w:tc>
        <w:tc>
          <w:tcPr>
            <w:tcW w:w="1086" w:type="pct"/>
            <w:vAlign w:val="center"/>
          </w:tcPr>
          <w:p w14:paraId="1F6E80FD" w14:textId="77777777" w:rsidR="004C79D5" w:rsidRPr="004C5DF6" w:rsidRDefault="004C79D5" w:rsidP="009C7EA8">
            <w:pPr>
              <w:pStyle w:val="ListParagraph"/>
              <w:ind w:left="0"/>
              <w:jc w:val="center"/>
              <w:rPr>
                <w:rFonts w:cstheme="minorHAnsi"/>
                <w:color w:val="2F5496" w:themeColor="accent1" w:themeShade="BF"/>
                <w:sz w:val="20"/>
                <w:szCs w:val="20"/>
              </w:rPr>
            </w:pPr>
          </w:p>
        </w:tc>
        <w:tc>
          <w:tcPr>
            <w:tcW w:w="1027" w:type="pct"/>
            <w:vAlign w:val="center"/>
          </w:tcPr>
          <w:p w14:paraId="6D5737D5" w14:textId="77777777" w:rsidR="004C79D5" w:rsidRPr="004C5DF6" w:rsidRDefault="004C79D5" w:rsidP="009C7EA8">
            <w:pPr>
              <w:pStyle w:val="ListParagraph"/>
              <w:ind w:left="0"/>
              <w:jc w:val="center"/>
              <w:rPr>
                <w:rFonts w:cstheme="minorHAnsi"/>
                <w:color w:val="2F5496" w:themeColor="accent1" w:themeShade="BF"/>
                <w:sz w:val="20"/>
                <w:szCs w:val="20"/>
              </w:rPr>
            </w:pPr>
          </w:p>
        </w:tc>
        <w:tc>
          <w:tcPr>
            <w:tcW w:w="1123" w:type="pct"/>
            <w:vAlign w:val="center"/>
          </w:tcPr>
          <w:p w14:paraId="4605E2FC" w14:textId="77777777" w:rsidR="004C79D5" w:rsidRPr="004C5DF6" w:rsidRDefault="004C79D5" w:rsidP="009C7EA8">
            <w:pPr>
              <w:pStyle w:val="ListParagraph"/>
              <w:ind w:left="0"/>
              <w:jc w:val="center"/>
              <w:rPr>
                <w:rFonts w:cstheme="minorHAnsi"/>
                <w:color w:val="2F5496" w:themeColor="accent1" w:themeShade="BF"/>
                <w:sz w:val="20"/>
                <w:szCs w:val="20"/>
              </w:rPr>
            </w:pPr>
          </w:p>
        </w:tc>
        <w:tc>
          <w:tcPr>
            <w:tcW w:w="994" w:type="pct"/>
            <w:vAlign w:val="center"/>
          </w:tcPr>
          <w:p w14:paraId="6AE1BA15" w14:textId="77777777" w:rsidR="004C79D5" w:rsidRPr="004C5DF6" w:rsidRDefault="004C79D5" w:rsidP="009C7EA8">
            <w:pPr>
              <w:pStyle w:val="ListParagraph"/>
              <w:ind w:left="0"/>
              <w:jc w:val="center"/>
              <w:rPr>
                <w:rFonts w:cstheme="minorHAnsi"/>
                <w:color w:val="2F5496" w:themeColor="accent1" w:themeShade="BF"/>
                <w:sz w:val="20"/>
                <w:szCs w:val="20"/>
              </w:rPr>
            </w:pPr>
          </w:p>
        </w:tc>
      </w:tr>
      <w:tr w:rsidR="00D767CA" w:rsidRPr="004C5DF6" w14:paraId="4BF7D6EE" w14:textId="77777777" w:rsidTr="004C5DF6">
        <w:trPr>
          <w:cantSplit/>
          <w:trHeight w:hRule="exact" w:val="288"/>
        </w:trPr>
        <w:tc>
          <w:tcPr>
            <w:tcW w:w="769" w:type="pct"/>
            <w:vAlign w:val="center"/>
          </w:tcPr>
          <w:p w14:paraId="768B1939" w14:textId="77777777" w:rsidR="00D767CA" w:rsidRPr="004C5DF6" w:rsidRDefault="00D767CA" w:rsidP="009C7EA8">
            <w:pPr>
              <w:pStyle w:val="ListParagraph"/>
              <w:ind w:left="0"/>
              <w:jc w:val="center"/>
              <w:rPr>
                <w:rFonts w:cstheme="minorHAnsi"/>
                <w:color w:val="2F5496" w:themeColor="accent1" w:themeShade="BF"/>
                <w:sz w:val="20"/>
                <w:szCs w:val="20"/>
              </w:rPr>
            </w:pPr>
          </w:p>
        </w:tc>
        <w:tc>
          <w:tcPr>
            <w:tcW w:w="1086" w:type="pct"/>
            <w:vAlign w:val="center"/>
          </w:tcPr>
          <w:p w14:paraId="5153A24E" w14:textId="77777777" w:rsidR="00D767CA" w:rsidRPr="004C5DF6" w:rsidRDefault="00D767CA" w:rsidP="009C7EA8">
            <w:pPr>
              <w:pStyle w:val="ListParagraph"/>
              <w:ind w:left="0"/>
              <w:jc w:val="center"/>
              <w:rPr>
                <w:rFonts w:cstheme="minorHAnsi"/>
                <w:color w:val="2F5496" w:themeColor="accent1" w:themeShade="BF"/>
                <w:sz w:val="20"/>
                <w:szCs w:val="20"/>
              </w:rPr>
            </w:pPr>
          </w:p>
        </w:tc>
        <w:tc>
          <w:tcPr>
            <w:tcW w:w="1027" w:type="pct"/>
            <w:vAlign w:val="center"/>
          </w:tcPr>
          <w:p w14:paraId="10867B42" w14:textId="77777777" w:rsidR="00D767CA" w:rsidRPr="004C5DF6" w:rsidRDefault="00D767CA" w:rsidP="009C7EA8">
            <w:pPr>
              <w:pStyle w:val="ListParagraph"/>
              <w:ind w:left="0"/>
              <w:jc w:val="center"/>
              <w:rPr>
                <w:rFonts w:cstheme="minorHAnsi"/>
                <w:color w:val="2F5496" w:themeColor="accent1" w:themeShade="BF"/>
                <w:sz w:val="20"/>
                <w:szCs w:val="20"/>
              </w:rPr>
            </w:pPr>
          </w:p>
        </w:tc>
        <w:tc>
          <w:tcPr>
            <w:tcW w:w="1123" w:type="pct"/>
            <w:vAlign w:val="center"/>
          </w:tcPr>
          <w:p w14:paraId="12333C31" w14:textId="77777777" w:rsidR="00D767CA" w:rsidRPr="004C5DF6" w:rsidRDefault="00D767CA" w:rsidP="009C7EA8">
            <w:pPr>
              <w:pStyle w:val="ListParagraph"/>
              <w:ind w:left="0"/>
              <w:jc w:val="center"/>
              <w:rPr>
                <w:rFonts w:cstheme="minorHAnsi"/>
                <w:color w:val="2F5496" w:themeColor="accent1" w:themeShade="BF"/>
                <w:sz w:val="20"/>
                <w:szCs w:val="20"/>
              </w:rPr>
            </w:pPr>
          </w:p>
        </w:tc>
        <w:tc>
          <w:tcPr>
            <w:tcW w:w="994" w:type="pct"/>
            <w:vAlign w:val="center"/>
          </w:tcPr>
          <w:p w14:paraId="5298D388" w14:textId="77777777" w:rsidR="00D767CA" w:rsidRPr="004C5DF6" w:rsidRDefault="00D767CA" w:rsidP="009C7EA8">
            <w:pPr>
              <w:pStyle w:val="ListParagraph"/>
              <w:ind w:left="0"/>
              <w:jc w:val="center"/>
              <w:rPr>
                <w:rFonts w:cstheme="minorHAnsi"/>
                <w:color w:val="2F5496" w:themeColor="accent1" w:themeShade="BF"/>
                <w:sz w:val="20"/>
                <w:szCs w:val="20"/>
              </w:rPr>
            </w:pPr>
          </w:p>
        </w:tc>
      </w:tr>
    </w:tbl>
    <w:bookmarkEnd w:id="9"/>
    <w:p w14:paraId="73E0DFC7" w14:textId="4E428BC7" w:rsidR="00140165" w:rsidRPr="00232437" w:rsidRDefault="00140165" w:rsidP="00232437">
      <w:pPr>
        <w:pStyle w:val="ListParagraph"/>
        <w:numPr>
          <w:ilvl w:val="0"/>
          <w:numId w:val="46"/>
        </w:numPr>
        <w:spacing w:before="240" w:after="120" w:line="240" w:lineRule="auto"/>
        <w:rPr>
          <w:rFonts w:cstheme="minorHAnsi"/>
          <w:i/>
        </w:rPr>
      </w:pPr>
      <w:r w:rsidRPr="00232437">
        <w:rPr>
          <w:rFonts w:cstheme="minorHAnsi"/>
        </w:rPr>
        <w:t xml:space="preserve">Identify </w:t>
      </w:r>
      <w:r w:rsidR="00232437">
        <w:rPr>
          <w:rFonts w:cstheme="minorHAnsi"/>
        </w:rPr>
        <w:t xml:space="preserve">in table below </w:t>
      </w:r>
      <w:r w:rsidRPr="00232437">
        <w:rPr>
          <w:rFonts w:cstheme="minorHAnsi"/>
        </w:rPr>
        <w:t xml:space="preserve">any </w:t>
      </w:r>
      <w:r w:rsidRPr="00232437">
        <w:rPr>
          <w:rFonts w:cstheme="minorHAnsi"/>
          <w:b/>
          <w:bCs/>
        </w:rPr>
        <w:t xml:space="preserve">reduction or increase in </w:t>
      </w:r>
      <w:r w:rsidR="00855939" w:rsidRPr="00232437">
        <w:rPr>
          <w:rFonts w:cstheme="minorHAnsi"/>
          <w:b/>
          <w:bCs/>
        </w:rPr>
        <w:t>pesticide</w:t>
      </w:r>
      <w:r w:rsidR="00690754" w:rsidRPr="00232437">
        <w:rPr>
          <w:rFonts w:cstheme="minorHAnsi"/>
          <w:b/>
          <w:bCs/>
        </w:rPr>
        <w:t>s</w:t>
      </w:r>
      <w:r w:rsidRPr="00232437">
        <w:rPr>
          <w:rFonts w:cstheme="minorHAnsi"/>
          <w:b/>
          <w:bCs/>
        </w:rPr>
        <w:t xml:space="preserve"> </w:t>
      </w:r>
      <w:r w:rsidR="005864CA" w:rsidRPr="00232437">
        <w:rPr>
          <w:rFonts w:cstheme="minorHAnsi"/>
          <w:b/>
          <w:bCs/>
          <w:u w:val="single"/>
        </w:rPr>
        <w:t>by</w:t>
      </w:r>
      <w:r w:rsidRPr="00232437">
        <w:rPr>
          <w:rFonts w:cstheme="minorHAnsi"/>
          <w:b/>
          <w:bCs/>
          <w:u w:val="single"/>
        </w:rPr>
        <w:t xml:space="preserve"> crop</w:t>
      </w:r>
      <w:r w:rsidRPr="00232437">
        <w:rPr>
          <w:rFonts w:cstheme="minorHAnsi"/>
        </w:rPr>
        <w:t xml:space="preserve"> </w:t>
      </w:r>
      <w:r w:rsidR="0009585A" w:rsidRPr="00232437">
        <w:rPr>
          <w:rFonts w:cstheme="minorHAnsi"/>
        </w:rPr>
        <w:t>due to adopting</w:t>
      </w:r>
      <w:r w:rsidRPr="00232437">
        <w:rPr>
          <w:rFonts w:cstheme="minorHAnsi"/>
        </w:rPr>
        <w:t xml:space="preserve"> </w:t>
      </w:r>
      <w:r w:rsidR="00DF673E" w:rsidRPr="00232437">
        <w:rPr>
          <w:rFonts w:cstheme="minorHAnsi"/>
        </w:rPr>
        <w:t>No-Till</w:t>
      </w:r>
      <w:r w:rsidR="003C44A1" w:rsidRPr="00232437">
        <w:rPr>
          <w:rFonts w:cstheme="minorHAnsi"/>
        </w:rPr>
        <w:t xml:space="preserve"> </w:t>
      </w:r>
      <w:r w:rsidR="005864CA" w:rsidRPr="00232437">
        <w:rPr>
          <w:rFonts w:cstheme="minorHAnsi"/>
        </w:rPr>
        <w:t xml:space="preserve">or </w:t>
      </w:r>
      <w:r w:rsidR="00DF673E" w:rsidRPr="00232437">
        <w:rPr>
          <w:rFonts w:cstheme="minorHAnsi"/>
        </w:rPr>
        <w:t>Reduced Tillage</w:t>
      </w:r>
      <w:r w:rsidR="005864CA" w:rsidRPr="00232437">
        <w:rPr>
          <w:rFonts w:cstheme="minorHAnsi"/>
        </w:rPr>
        <w:t xml:space="preserve"> </w:t>
      </w:r>
      <w:r w:rsidR="003C44A1" w:rsidRPr="00232437">
        <w:rPr>
          <w:rFonts w:cstheme="minorHAnsi"/>
        </w:rPr>
        <w:t>by providing</w:t>
      </w:r>
      <w:r w:rsidRPr="00232437">
        <w:rPr>
          <w:rFonts w:cstheme="minorHAnsi"/>
        </w:rPr>
        <w:t xml:space="preserve"> the </w:t>
      </w:r>
      <w:r w:rsidR="006C570D" w:rsidRPr="00232437">
        <w:rPr>
          <w:rFonts w:cstheme="minorHAnsi"/>
        </w:rPr>
        <w:t xml:space="preserve">benchmark </w:t>
      </w:r>
      <w:r w:rsidRPr="00232437">
        <w:rPr>
          <w:rFonts w:cstheme="minorHAnsi"/>
        </w:rPr>
        <w:t>cost/acre</w:t>
      </w:r>
      <w:r w:rsidR="000102CC" w:rsidRPr="00232437">
        <w:rPr>
          <w:rFonts w:cstheme="minorHAnsi"/>
        </w:rPr>
        <w:t xml:space="preserve"> (include chemical and application costs)</w:t>
      </w:r>
      <w:r w:rsidRPr="00232437">
        <w:rPr>
          <w:rFonts w:cstheme="minorHAnsi"/>
        </w:rPr>
        <w:t xml:space="preserve"> for each </w:t>
      </w:r>
      <w:r w:rsidR="003253AB" w:rsidRPr="00232437">
        <w:rPr>
          <w:rFonts w:cstheme="minorHAnsi"/>
        </w:rPr>
        <w:t>pesticide</w:t>
      </w:r>
      <w:r w:rsidRPr="00232437">
        <w:rPr>
          <w:rFonts w:cstheme="minorHAnsi"/>
        </w:rPr>
        <w:t xml:space="preserve"> category </w:t>
      </w:r>
      <w:r w:rsidR="00E309AB" w:rsidRPr="00232437">
        <w:rPr>
          <w:rFonts w:cstheme="minorHAnsi"/>
          <w:i/>
        </w:rPr>
        <w:t>before</w:t>
      </w:r>
      <w:r w:rsidR="00E309AB" w:rsidRPr="00232437">
        <w:rPr>
          <w:rFonts w:cstheme="minorHAnsi"/>
        </w:rPr>
        <w:t xml:space="preserve"> you started </w:t>
      </w:r>
      <w:r w:rsidR="00DF673E" w:rsidRPr="00232437">
        <w:rPr>
          <w:rFonts w:cstheme="minorHAnsi"/>
        </w:rPr>
        <w:t>No-Till</w:t>
      </w:r>
      <w:r w:rsidR="005864CA" w:rsidRPr="00232437">
        <w:rPr>
          <w:rFonts w:cstheme="minorHAnsi"/>
        </w:rPr>
        <w:t xml:space="preserve"> or </w:t>
      </w:r>
      <w:r w:rsidR="00DF673E" w:rsidRPr="00232437">
        <w:rPr>
          <w:rFonts w:cstheme="minorHAnsi"/>
        </w:rPr>
        <w:t>Reduced Tillage</w:t>
      </w:r>
      <w:r w:rsidR="00E309AB" w:rsidRPr="00232437">
        <w:rPr>
          <w:rFonts w:cstheme="minorHAnsi"/>
        </w:rPr>
        <w:t xml:space="preserve"> </w:t>
      </w:r>
      <w:r w:rsidRPr="00232437">
        <w:rPr>
          <w:rFonts w:cstheme="minorHAnsi"/>
        </w:rPr>
        <w:t>and an estimate</w:t>
      </w:r>
      <w:r w:rsidR="00F13C64" w:rsidRPr="00232437">
        <w:rPr>
          <w:rFonts w:cstheme="minorHAnsi"/>
        </w:rPr>
        <w:t>d</w:t>
      </w:r>
      <w:r w:rsidRPr="00232437">
        <w:rPr>
          <w:rFonts w:cstheme="minorHAnsi"/>
        </w:rPr>
        <w:t xml:space="preserve"> percent reduction or increase </w:t>
      </w:r>
      <w:r w:rsidR="00F13C64" w:rsidRPr="00232437">
        <w:rPr>
          <w:rFonts w:cstheme="minorHAnsi"/>
          <w:i/>
          <w:iCs/>
        </w:rPr>
        <w:t>due to</w:t>
      </w:r>
      <w:r w:rsidR="00782F7E" w:rsidRPr="00232437">
        <w:rPr>
          <w:rFonts w:cstheme="minorHAnsi"/>
          <w:i/>
          <w:iCs/>
        </w:rPr>
        <w:t xml:space="preserve"> </w:t>
      </w:r>
      <w:r w:rsidR="00782F7E" w:rsidRPr="00232437">
        <w:rPr>
          <w:rFonts w:cstheme="minorHAnsi"/>
        </w:rPr>
        <w:t xml:space="preserve">reducing </w:t>
      </w:r>
      <w:r w:rsidR="00A77D02" w:rsidRPr="00232437">
        <w:rPr>
          <w:rFonts w:cstheme="minorHAnsi"/>
        </w:rPr>
        <w:t>tillage</w:t>
      </w:r>
      <w:r w:rsidRPr="00232437">
        <w:rPr>
          <w:rFonts w:cstheme="minorHAnsi"/>
        </w:rPr>
        <w:t xml:space="preserve">.  </w:t>
      </w:r>
      <w:r w:rsidR="004D5F48" w:rsidRPr="00232437">
        <w:rPr>
          <w:rFonts w:cstheme="minorHAnsi"/>
        </w:rPr>
        <w:t>(</w:t>
      </w:r>
      <w:r w:rsidRPr="00232437">
        <w:rPr>
          <w:rFonts w:cstheme="minorHAnsi"/>
          <w:i/>
        </w:rPr>
        <w:t xml:space="preserve">The example illustrates a 15% </w:t>
      </w:r>
      <w:r w:rsidR="00CA5FDD" w:rsidRPr="00232437">
        <w:rPr>
          <w:rFonts w:cstheme="minorHAnsi"/>
          <w:i/>
        </w:rPr>
        <w:t xml:space="preserve">increase </w:t>
      </w:r>
      <w:r w:rsidR="00F13C64" w:rsidRPr="00232437">
        <w:rPr>
          <w:rFonts w:cstheme="minorHAnsi"/>
          <w:i/>
        </w:rPr>
        <w:t>from their benchmark</w:t>
      </w:r>
      <w:r w:rsidRPr="00232437">
        <w:rPr>
          <w:rFonts w:cstheme="minorHAnsi"/>
          <w:i/>
        </w:rPr>
        <w:t xml:space="preserve"> </w:t>
      </w:r>
      <w:r w:rsidR="00722EB8" w:rsidRPr="00232437">
        <w:rPr>
          <w:rFonts w:cstheme="minorHAnsi"/>
          <w:i/>
        </w:rPr>
        <w:t xml:space="preserve">$20 per acre </w:t>
      </w:r>
      <w:r w:rsidRPr="00232437">
        <w:rPr>
          <w:rFonts w:cstheme="minorHAnsi"/>
          <w:i/>
        </w:rPr>
        <w:t xml:space="preserve">herbicide </w:t>
      </w:r>
      <w:r w:rsidR="0018016E" w:rsidRPr="00232437">
        <w:rPr>
          <w:rFonts w:cstheme="minorHAnsi"/>
          <w:i/>
        </w:rPr>
        <w:t>cost</w:t>
      </w:r>
      <w:r w:rsidRPr="00232437">
        <w:rPr>
          <w:rFonts w:cstheme="minorHAnsi"/>
          <w:i/>
        </w:rPr>
        <w:t xml:space="preserve"> </w:t>
      </w:r>
      <w:r w:rsidR="0018016E" w:rsidRPr="00232437">
        <w:rPr>
          <w:rFonts w:cstheme="minorHAnsi"/>
          <w:i/>
        </w:rPr>
        <w:t>for</w:t>
      </w:r>
      <w:r w:rsidRPr="00232437">
        <w:rPr>
          <w:rFonts w:cstheme="minorHAnsi"/>
          <w:i/>
        </w:rPr>
        <w:t xml:space="preserve"> the soybean crop </w:t>
      </w:r>
      <w:r w:rsidR="00CA5FDD" w:rsidRPr="00232437">
        <w:rPr>
          <w:rFonts w:cstheme="minorHAnsi"/>
          <w:i/>
        </w:rPr>
        <w:t xml:space="preserve">for additional weed control </w:t>
      </w:r>
      <w:r w:rsidR="00F13C64" w:rsidRPr="00232437">
        <w:rPr>
          <w:rFonts w:cstheme="minorHAnsi"/>
          <w:i/>
        </w:rPr>
        <w:t>due to reducing tillage</w:t>
      </w:r>
      <w:r w:rsidR="00635783" w:rsidRPr="00232437">
        <w:rPr>
          <w:rFonts w:cstheme="minorHAnsi"/>
          <w:i/>
        </w:rPr>
        <w:t>.)</w:t>
      </w:r>
    </w:p>
    <w:p w14:paraId="0E932F48" w14:textId="0BDEB908" w:rsidR="00F22F10" w:rsidRPr="004C5DF6" w:rsidRDefault="00232437" w:rsidP="00232437">
      <w:pPr>
        <w:pStyle w:val="Caption"/>
        <w:mirrorIndents w:val="0"/>
        <w:rPr>
          <w:rFonts w:cstheme="minorHAnsi"/>
          <w:b w:val="0"/>
          <w:bCs/>
        </w:rPr>
      </w:pPr>
      <w:r>
        <w:t xml:space="preserve">Table </w:t>
      </w:r>
      <w:fldSimple w:instr=" SEQ Table \* ARABIC ">
        <w:r w:rsidR="00570350">
          <w:rPr>
            <w:noProof/>
          </w:rPr>
          <w:t>8</w:t>
        </w:r>
      </w:fldSimple>
      <w:r w:rsidR="00F22F10" w:rsidRPr="004C5DF6">
        <w:rPr>
          <w:rFonts w:cstheme="minorHAnsi"/>
          <w:bCs/>
        </w:rPr>
        <w:t xml:space="preserve">: Reductions or </w:t>
      </w:r>
      <w:r w:rsidR="004C5DF6">
        <w:rPr>
          <w:rFonts w:cstheme="minorHAnsi"/>
          <w:bCs/>
        </w:rPr>
        <w:t>I</w:t>
      </w:r>
      <w:r w:rsidR="00F22F10" w:rsidRPr="004C5DF6">
        <w:rPr>
          <w:rFonts w:cstheme="minorHAnsi"/>
          <w:bCs/>
        </w:rPr>
        <w:t xml:space="preserve">ncreases in </w:t>
      </w:r>
      <w:r w:rsidR="004C5DF6">
        <w:rPr>
          <w:rFonts w:cstheme="minorHAnsi"/>
          <w:bCs/>
        </w:rPr>
        <w:t>P</w:t>
      </w:r>
      <w:r w:rsidR="00F22F10" w:rsidRPr="004C5DF6">
        <w:rPr>
          <w:rFonts w:cstheme="minorHAnsi"/>
          <w:bCs/>
        </w:rPr>
        <w:t xml:space="preserve">esticide </w:t>
      </w:r>
      <w:r w:rsidR="004C5DF6">
        <w:rPr>
          <w:rFonts w:cstheme="minorHAnsi"/>
          <w:bCs/>
        </w:rPr>
        <w:t>C</w:t>
      </w:r>
      <w:r w:rsidR="00F22F10" w:rsidRPr="004C5DF6">
        <w:rPr>
          <w:rFonts w:cstheme="minorHAnsi"/>
          <w:bCs/>
        </w:rPr>
        <w:t xml:space="preserve">osts due to </w:t>
      </w:r>
      <w:r w:rsidR="004C5DF6">
        <w:rPr>
          <w:rFonts w:cstheme="minorHAnsi"/>
          <w:bCs/>
        </w:rPr>
        <w:t>R</w:t>
      </w:r>
      <w:r w:rsidR="00F22F10" w:rsidRPr="004C5DF6">
        <w:rPr>
          <w:rFonts w:cstheme="minorHAnsi"/>
          <w:bCs/>
        </w:rPr>
        <w:t xml:space="preserve">educing </w:t>
      </w:r>
      <w:r w:rsidR="004C5DF6">
        <w:rPr>
          <w:rFonts w:cstheme="minorHAnsi"/>
          <w:bCs/>
        </w:rPr>
        <w:t>T</w:t>
      </w:r>
      <w:r w:rsidR="00F22F10" w:rsidRPr="004C5DF6">
        <w:rPr>
          <w:rFonts w:cstheme="minorHAnsi"/>
          <w:bCs/>
        </w:rPr>
        <w:t>illage</w:t>
      </w:r>
    </w:p>
    <w:tbl>
      <w:tblPr>
        <w:tblStyle w:val="TableGrid"/>
        <w:tblW w:w="5000" w:type="pct"/>
        <w:tblLook w:val="04A0" w:firstRow="1" w:lastRow="0" w:firstColumn="1" w:lastColumn="0" w:noHBand="0" w:noVBand="1"/>
      </w:tblPr>
      <w:tblGrid>
        <w:gridCol w:w="1423"/>
        <w:gridCol w:w="1647"/>
        <w:gridCol w:w="1416"/>
        <w:gridCol w:w="1556"/>
        <w:gridCol w:w="1625"/>
        <w:gridCol w:w="1556"/>
        <w:gridCol w:w="1567"/>
      </w:tblGrid>
      <w:tr w:rsidR="004C79D5" w:rsidRPr="00E46F04" w14:paraId="68EEB3EC" w14:textId="77777777" w:rsidTr="004C5DF6">
        <w:trPr>
          <w:trHeight w:val="260"/>
        </w:trPr>
        <w:tc>
          <w:tcPr>
            <w:tcW w:w="660" w:type="pct"/>
            <w:vMerge w:val="restart"/>
            <w:vAlign w:val="center"/>
          </w:tcPr>
          <w:p w14:paraId="4D120079" w14:textId="7700BDA4" w:rsidR="004C79D5" w:rsidRPr="00E46F04" w:rsidRDefault="004C79D5" w:rsidP="003314C5">
            <w:pPr>
              <w:pStyle w:val="ListParagraph"/>
              <w:spacing w:after="0" w:line="240" w:lineRule="auto"/>
              <w:ind w:left="0"/>
              <w:jc w:val="center"/>
              <w:rPr>
                <w:rFonts w:cstheme="minorHAnsi"/>
                <w:b/>
                <w:bCs/>
                <w:sz w:val="20"/>
                <w:szCs w:val="20"/>
              </w:rPr>
            </w:pPr>
            <w:r w:rsidRPr="00E46F04">
              <w:rPr>
                <w:rFonts w:cstheme="minorHAnsi"/>
                <w:b/>
                <w:bCs/>
                <w:sz w:val="20"/>
                <w:szCs w:val="20"/>
              </w:rPr>
              <w:t xml:space="preserve">Cash </w:t>
            </w:r>
            <w:r w:rsidR="004C5DF6" w:rsidRPr="00E46F04">
              <w:rPr>
                <w:rFonts w:cstheme="minorHAnsi"/>
                <w:b/>
                <w:bCs/>
                <w:sz w:val="20"/>
                <w:szCs w:val="20"/>
              </w:rPr>
              <w:t>C</w:t>
            </w:r>
            <w:r w:rsidRPr="00E46F04">
              <w:rPr>
                <w:rFonts w:cstheme="minorHAnsi"/>
                <w:b/>
                <w:bCs/>
                <w:sz w:val="20"/>
                <w:szCs w:val="20"/>
              </w:rPr>
              <w:t>rop</w:t>
            </w:r>
          </w:p>
        </w:tc>
        <w:tc>
          <w:tcPr>
            <w:tcW w:w="1419" w:type="pct"/>
            <w:gridSpan w:val="2"/>
            <w:tcBorders>
              <w:bottom w:val="single" w:sz="4" w:space="0" w:color="auto"/>
            </w:tcBorders>
            <w:vAlign w:val="center"/>
          </w:tcPr>
          <w:p w14:paraId="46A90922" w14:textId="77777777" w:rsidR="004C79D5" w:rsidRPr="00E46F04" w:rsidRDefault="004C79D5" w:rsidP="003314C5">
            <w:pPr>
              <w:pStyle w:val="ListParagraph"/>
              <w:spacing w:after="0" w:line="240" w:lineRule="auto"/>
              <w:ind w:left="0"/>
              <w:jc w:val="center"/>
              <w:rPr>
                <w:rFonts w:cstheme="minorHAnsi"/>
                <w:b/>
                <w:bCs/>
                <w:sz w:val="20"/>
                <w:szCs w:val="20"/>
              </w:rPr>
            </w:pPr>
            <w:r w:rsidRPr="00E46F04">
              <w:rPr>
                <w:rFonts w:cstheme="minorHAnsi"/>
                <w:b/>
                <w:bCs/>
                <w:sz w:val="20"/>
                <w:szCs w:val="20"/>
              </w:rPr>
              <w:t>Herbicides</w:t>
            </w:r>
          </w:p>
        </w:tc>
        <w:tc>
          <w:tcPr>
            <w:tcW w:w="1474" w:type="pct"/>
            <w:gridSpan w:val="2"/>
            <w:tcBorders>
              <w:bottom w:val="single" w:sz="4" w:space="0" w:color="auto"/>
            </w:tcBorders>
            <w:vAlign w:val="center"/>
          </w:tcPr>
          <w:p w14:paraId="5DD03BC2" w14:textId="77777777" w:rsidR="004C79D5" w:rsidRPr="00E46F04" w:rsidRDefault="004C79D5" w:rsidP="003314C5">
            <w:pPr>
              <w:pStyle w:val="ListParagraph"/>
              <w:spacing w:after="0" w:line="240" w:lineRule="auto"/>
              <w:ind w:left="0"/>
              <w:jc w:val="center"/>
              <w:rPr>
                <w:rFonts w:cstheme="minorHAnsi"/>
                <w:b/>
                <w:bCs/>
                <w:sz w:val="20"/>
                <w:szCs w:val="20"/>
              </w:rPr>
            </w:pPr>
            <w:r w:rsidRPr="00E46F04">
              <w:rPr>
                <w:rFonts w:cstheme="minorHAnsi"/>
                <w:b/>
                <w:bCs/>
                <w:sz w:val="20"/>
                <w:szCs w:val="20"/>
              </w:rPr>
              <w:t>Insecticides</w:t>
            </w:r>
          </w:p>
        </w:tc>
        <w:tc>
          <w:tcPr>
            <w:tcW w:w="1447" w:type="pct"/>
            <w:gridSpan w:val="2"/>
            <w:tcBorders>
              <w:bottom w:val="single" w:sz="4" w:space="0" w:color="auto"/>
            </w:tcBorders>
            <w:vAlign w:val="center"/>
          </w:tcPr>
          <w:p w14:paraId="20654AAE" w14:textId="77777777" w:rsidR="004C79D5" w:rsidRPr="00E46F04" w:rsidRDefault="004C79D5" w:rsidP="003314C5">
            <w:pPr>
              <w:pStyle w:val="ListParagraph"/>
              <w:spacing w:after="0" w:line="240" w:lineRule="auto"/>
              <w:ind w:left="0"/>
              <w:jc w:val="center"/>
              <w:rPr>
                <w:rFonts w:cstheme="minorHAnsi"/>
                <w:b/>
                <w:bCs/>
                <w:sz w:val="20"/>
                <w:szCs w:val="20"/>
              </w:rPr>
            </w:pPr>
            <w:r w:rsidRPr="00E46F04">
              <w:rPr>
                <w:rFonts w:cstheme="minorHAnsi"/>
                <w:b/>
                <w:bCs/>
                <w:sz w:val="20"/>
                <w:szCs w:val="20"/>
              </w:rPr>
              <w:t>Fungicides</w:t>
            </w:r>
          </w:p>
        </w:tc>
      </w:tr>
      <w:tr w:rsidR="003C3B4A" w:rsidRPr="00E46F04" w14:paraId="061600CA" w14:textId="77777777" w:rsidTr="00434EA2">
        <w:tc>
          <w:tcPr>
            <w:tcW w:w="660" w:type="pct"/>
            <w:vMerge/>
            <w:tcBorders>
              <w:bottom w:val="single" w:sz="4" w:space="0" w:color="auto"/>
            </w:tcBorders>
            <w:vAlign w:val="center"/>
          </w:tcPr>
          <w:p w14:paraId="28796636" w14:textId="77777777" w:rsidR="003C3B4A" w:rsidRPr="00E46F04" w:rsidRDefault="003C3B4A" w:rsidP="006E7FFC">
            <w:pPr>
              <w:pStyle w:val="ListParagraph"/>
              <w:spacing w:after="0" w:line="240" w:lineRule="auto"/>
              <w:ind w:left="0"/>
              <w:jc w:val="center"/>
              <w:rPr>
                <w:rFonts w:cstheme="minorHAnsi"/>
                <w:b/>
                <w:bCs/>
                <w:sz w:val="20"/>
                <w:szCs w:val="20"/>
              </w:rPr>
            </w:pPr>
          </w:p>
        </w:tc>
        <w:tc>
          <w:tcPr>
            <w:tcW w:w="763" w:type="pct"/>
            <w:tcBorders>
              <w:bottom w:val="single" w:sz="4" w:space="0" w:color="auto"/>
            </w:tcBorders>
          </w:tcPr>
          <w:p w14:paraId="5452FAA9" w14:textId="67CD10A8" w:rsidR="003C3B4A" w:rsidRPr="00E46F04" w:rsidRDefault="00771D0E" w:rsidP="006E7FFC">
            <w:pPr>
              <w:pStyle w:val="ListParagraph"/>
              <w:spacing w:after="0" w:line="240" w:lineRule="auto"/>
              <w:ind w:left="0"/>
              <w:jc w:val="center"/>
              <w:rPr>
                <w:rFonts w:cstheme="minorHAnsi"/>
                <w:b/>
                <w:bCs/>
                <w:sz w:val="20"/>
                <w:szCs w:val="20"/>
              </w:rPr>
            </w:pPr>
            <w:r w:rsidRPr="00E46F04">
              <w:rPr>
                <w:rFonts w:cstheme="minorHAnsi"/>
                <w:b/>
                <w:bCs/>
                <w:sz w:val="20"/>
                <w:szCs w:val="20"/>
              </w:rPr>
              <w:t xml:space="preserve">Benchmark </w:t>
            </w:r>
            <w:r w:rsidR="004C5DF6" w:rsidRPr="00E46F04">
              <w:rPr>
                <w:rFonts w:cstheme="minorHAnsi"/>
                <w:b/>
                <w:bCs/>
                <w:sz w:val="20"/>
                <w:szCs w:val="20"/>
              </w:rPr>
              <w:t>C</w:t>
            </w:r>
            <w:r w:rsidR="003C3B4A" w:rsidRPr="00E46F04">
              <w:rPr>
                <w:rFonts w:cstheme="minorHAnsi"/>
                <w:b/>
                <w:bCs/>
                <w:sz w:val="20"/>
                <w:szCs w:val="20"/>
              </w:rPr>
              <w:t>ost ($/ac)</w:t>
            </w:r>
          </w:p>
        </w:tc>
        <w:tc>
          <w:tcPr>
            <w:tcW w:w="656" w:type="pct"/>
            <w:tcBorders>
              <w:bottom w:val="single" w:sz="4" w:space="0" w:color="auto"/>
            </w:tcBorders>
          </w:tcPr>
          <w:p w14:paraId="58DF5D7B" w14:textId="77777777" w:rsidR="00E46F04" w:rsidRDefault="003C3B4A">
            <w:pPr>
              <w:pStyle w:val="ListParagraph"/>
              <w:spacing w:after="0" w:line="240" w:lineRule="auto"/>
              <w:ind w:left="0"/>
              <w:jc w:val="center"/>
              <w:rPr>
                <w:rFonts w:cstheme="minorHAnsi"/>
                <w:b/>
                <w:bCs/>
                <w:sz w:val="20"/>
                <w:szCs w:val="20"/>
              </w:rPr>
            </w:pPr>
            <w:r w:rsidRPr="00E46F04">
              <w:rPr>
                <w:rFonts w:cstheme="minorHAnsi"/>
                <w:b/>
                <w:bCs/>
                <w:sz w:val="20"/>
                <w:szCs w:val="20"/>
              </w:rPr>
              <w:t xml:space="preserve">% </w:t>
            </w:r>
            <w:r w:rsidR="00DD5716" w:rsidRPr="00E46F04">
              <w:rPr>
                <w:rFonts w:cstheme="minorHAnsi"/>
                <w:b/>
                <w:bCs/>
                <w:sz w:val="20"/>
                <w:szCs w:val="20"/>
              </w:rPr>
              <w:t>C</w:t>
            </w:r>
            <w:r w:rsidRPr="00E46F04">
              <w:rPr>
                <w:rFonts w:cstheme="minorHAnsi"/>
                <w:b/>
                <w:bCs/>
                <w:sz w:val="20"/>
                <w:szCs w:val="20"/>
              </w:rPr>
              <w:t xml:space="preserve">hange </w:t>
            </w:r>
          </w:p>
          <w:p w14:paraId="0E670575" w14:textId="0429F66D" w:rsidR="003C3B4A" w:rsidRPr="00E46F04" w:rsidRDefault="003C3B4A" w:rsidP="00E46F04">
            <w:pPr>
              <w:pStyle w:val="ListParagraph"/>
              <w:spacing w:after="0" w:line="240" w:lineRule="auto"/>
              <w:ind w:left="0"/>
              <w:jc w:val="center"/>
              <w:rPr>
                <w:rFonts w:cstheme="minorHAnsi"/>
                <w:b/>
                <w:bCs/>
                <w:sz w:val="20"/>
                <w:szCs w:val="20"/>
              </w:rPr>
            </w:pPr>
            <w:r w:rsidRPr="00E46F04">
              <w:rPr>
                <w:rFonts w:cstheme="minorHAnsi"/>
                <w:b/>
                <w:bCs/>
                <w:sz w:val="20"/>
                <w:szCs w:val="20"/>
              </w:rPr>
              <w:t>(+/-)</w:t>
            </w:r>
          </w:p>
        </w:tc>
        <w:tc>
          <w:tcPr>
            <w:tcW w:w="721" w:type="pct"/>
            <w:tcBorders>
              <w:bottom w:val="single" w:sz="4" w:space="0" w:color="auto"/>
            </w:tcBorders>
          </w:tcPr>
          <w:p w14:paraId="214907BD" w14:textId="15B294A8" w:rsidR="003C3B4A" w:rsidRPr="00E46F04" w:rsidRDefault="00771D0E" w:rsidP="00E46F04">
            <w:pPr>
              <w:pStyle w:val="ListParagraph"/>
              <w:spacing w:after="0" w:line="240" w:lineRule="auto"/>
              <w:ind w:left="0"/>
              <w:jc w:val="center"/>
              <w:rPr>
                <w:rFonts w:cstheme="minorHAnsi"/>
                <w:b/>
                <w:bCs/>
                <w:sz w:val="20"/>
                <w:szCs w:val="20"/>
              </w:rPr>
            </w:pPr>
            <w:r w:rsidRPr="00E46F04">
              <w:rPr>
                <w:rFonts w:cstheme="minorHAnsi"/>
                <w:b/>
                <w:bCs/>
                <w:sz w:val="20"/>
                <w:szCs w:val="20"/>
              </w:rPr>
              <w:t xml:space="preserve">Benchmark </w:t>
            </w:r>
            <w:r w:rsidR="004C5DF6" w:rsidRPr="00E46F04">
              <w:rPr>
                <w:rFonts w:cstheme="minorHAnsi"/>
                <w:b/>
                <w:bCs/>
                <w:sz w:val="20"/>
                <w:szCs w:val="20"/>
              </w:rPr>
              <w:t>C</w:t>
            </w:r>
            <w:r w:rsidR="003C3B4A" w:rsidRPr="00E46F04">
              <w:rPr>
                <w:rFonts w:cstheme="minorHAnsi"/>
                <w:b/>
                <w:bCs/>
                <w:sz w:val="20"/>
                <w:szCs w:val="20"/>
              </w:rPr>
              <w:t>ost ($/ac)</w:t>
            </w:r>
          </w:p>
        </w:tc>
        <w:tc>
          <w:tcPr>
            <w:tcW w:w="753" w:type="pct"/>
            <w:tcBorders>
              <w:bottom w:val="single" w:sz="4" w:space="0" w:color="auto"/>
            </w:tcBorders>
          </w:tcPr>
          <w:p w14:paraId="2F4D8FCA" w14:textId="77777777" w:rsidR="00E46F04" w:rsidRDefault="003C3B4A">
            <w:pPr>
              <w:pStyle w:val="ListParagraph"/>
              <w:spacing w:after="0" w:line="240" w:lineRule="auto"/>
              <w:ind w:left="0"/>
              <w:jc w:val="center"/>
              <w:rPr>
                <w:rFonts w:cstheme="minorHAnsi"/>
                <w:b/>
                <w:bCs/>
                <w:sz w:val="20"/>
                <w:szCs w:val="20"/>
              </w:rPr>
            </w:pPr>
            <w:r w:rsidRPr="00E46F04">
              <w:rPr>
                <w:rFonts w:cstheme="minorHAnsi"/>
                <w:b/>
                <w:bCs/>
                <w:sz w:val="20"/>
                <w:szCs w:val="20"/>
              </w:rPr>
              <w:t xml:space="preserve">% </w:t>
            </w:r>
            <w:r w:rsidR="00DD5716" w:rsidRPr="00E46F04">
              <w:rPr>
                <w:rFonts w:cstheme="minorHAnsi"/>
                <w:b/>
                <w:bCs/>
                <w:sz w:val="20"/>
                <w:szCs w:val="20"/>
              </w:rPr>
              <w:t>C</w:t>
            </w:r>
            <w:r w:rsidRPr="00E46F04">
              <w:rPr>
                <w:rFonts w:cstheme="minorHAnsi"/>
                <w:b/>
                <w:bCs/>
                <w:sz w:val="20"/>
                <w:szCs w:val="20"/>
              </w:rPr>
              <w:t xml:space="preserve">hange </w:t>
            </w:r>
          </w:p>
          <w:p w14:paraId="09BA93E9" w14:textId="0C122622" w:rsidR="003C3B4A" w:rsidRPr="00E46F04" w:rsidRDefault="003C3B4A" w:rsidP="00E46F04">
            <w:pPr>
              <w:pStyle w:val="ListParagraph"/>
              <w:spacing w:after="0" w:line="240" w:lineRule="auto"/>
              <w:ind w:left="0"/>
              <w:jc w:val="center"/>
              <w:rPr>
                <w:rFonts w:cstheme="minorHAnsi"/>
                <w:b/>
                <w:bCs/>
                <w:sz w:val="20"/>
                <w:szCs w:val="20"/>
              </w:rPr>
            </w:pPr>
            <w:r w:rsidRPr="00E46F04">
              <w:rPr>
                <w:rFonts w:cstheme="minorHAnsi"/>
                <w:b/>
                <w:bCs/>
                <w:sz w:val="20"/>
                <w:szCs w:val="20"/>
              </w:rPr>
              <w:t>(+/-)</w:t>
            </w:r>
          </w:p>
        </w:tc>
        <w:tc>
          <w:tcPr>
            <w:tcW w:w="721" w:type="pct"/>
            <w:tcBorders>
              <w:bottom w:val="single" w:sz="4" w:space="0" w:color="auto"/>
            </w:tcBorders>
          </w:tcPr>
          <w:p w14:paraId="55C9189A" w14:textId="05A485BD" w:rsidR="003C3B4A" w:rsidRPr="00E46F04" w:rsidRDefault="00771D0E" w:rsidP="00E46F04">
            <w:pPr>
              <w:pStyle w:val="ListParagraph"/>
              <w:spacing w:after="0" w:line="240" w:lineRule="auto"/>
              <w:ind w:left="0"/>
              <w:jc w:val="center"/>
              <w:rPr>
                <w:rFonts w:cstheme="minorHAnsi"/>
                <w:b/>
                <w:bCs/>
                <w:sz w:val="20"/>
                <w:szCs w:val="20"/>
              </w:rPr>
            </w:pPr>
            <w:r w:rsidRPr="00E46F04">
              <w:rPr>
                <w:rFonts w:cstheme="minorHAnsi"/>
                <w:b/>
                <w:bCs/>
                <w:sz w:val="20"/>
                <w:szCs w:val="20"/>
              </w:rPr>
              <w:t xml:space="preserve">Benchmark </w:t>
            </w:r>
            <w:r w:rsidR="004C5DF6" w:rsidRPr="00E46F04">
              <w:rPr>
                <w:rFonts w:cstheme="minorHAnsi"/>
                <w:b/>
                <w:bCs/>
                <w:sz w:val="20"/>
                <w:szCs w:val="20"/>
              </w:rPr>
              <w:t>C</w:t>
            </w:r>
            <w:r w:rsidR="003C3B4A" w:rsidRPr="00E46F04">
              <w:rPr>
                <w:rFonts w:cstheme="minorHAnsi"/>
                <w:b/>
                <w:bCs/>
                <w:sz w:val="20"/>
                <w:szCs w:val="20"/>
              </w:rPr>
              <w:t>ost ($/ac)</w:t>
            </w:r>
          </w:p>
        </w:tc>
        <w:tc>
          <w:tcPr>
            <w:tcW w:w="727" w:type="pct"/>
            <w:tcBorders>
              <w:bottom w:val="single" w:sz="4" w:space="0" w:color="auto"/>
            </w:tcBorders>
          </w:tcPr>
          <w:p w14:paraId="74A46AFA" w14:textId="77777777" w:rsidR="00E46F04" w:rsidRDefault="003C3B4A">
            <w:pPr>
              <w:pStyle w:val="ListParagraph"/>
              <w:spacing w:after="0" w:line="240" w:lineRule="auto"/>
              <w:ind w:left="0"/>
              <w:jc w:val="center"/>
              <w:rPr>
                <w:rFonts w:cstheme="minorHAnsi"/>
                <w:b/>
                <w:bCs/>
                <w:sz w:val="20"/>
                <w:szCs w:val="20"/>
              </w:rPr>
            </w:pPr>
            <w:r w:rsidRPr="00E46F04">
              <w:rPr>
                <w:rFonts w:cstheme="minorHAnsi"/>
                <w:b/>
                <w:bCs/>
                <w:sz w:val="20"/>
                <w:szCs w:val="20"/>
              </w:rPr>
              <w:t xml:space="preserve">% </w:t>
            </w:r>
            <w:r w:rsidR="00DD5716" w:rsidRPr="00E46F04">
              <w:rPr>
                <w:rFonts w:cstheme="minorHAnsi"/>
                <w:b/>
                <w:bCs/>
                <w:sz w:val="20"/>
                <w:szCs w:val="20"/>
              </w:rPr>
              <w:t>C</w:t>
            </w:r>
            <w:r w:rsidRPr="00E46F04">
              <w:rPr>
                <w:rFonts w:cstheme="minorHAnsi"/>
                <w:b/>
                <w:bCs/>
                <w:sz w:val="20"/>
                <w:szCs w:val="20"/>
              </w:rPr>
              <w:t xml:space="preserve">hange </w:t>
            </w:r>
          </w:p>
          <w:p w14:paraId="1EC1A650" w14:textId="4D91FD04" w:rsidR="003C3B4A" w:rsidRPr="00E46F04" w:rsidRDefault="003C3B4A" w:rsidP="00E46F04">
            <w:pPr>
              <w:pStyle w:val="ListParagraph"/>
              <w:spacing w:after="0" w:line="240" w:lineRule="auto"/>
              <w:ind w:left="0"/>
              <w:jc w:val="center"/>
              <w:rPr>
                <w:rFonts w:cstheme="minorHAnsi"/>
                <w:b/>
                <w:bCs/>
                <w:sz w:val="20"/>
                <w:szCs w:val="20"/>
              </w:rPr>
            </w:pPr>
            <w:r w:rsidRPr="00E46F04">
              <w:rPr>
                <w:rFonts w:cstheme="minorHAnsi"/>
                <w:b/>
                <w:bCs/>
                <w:sz w:val="20"/>
                <w:szCs w:val="20"/>
              </w:rPr>
              <w:t>(+/-)</w:t>
            </w:r>
          </w:p>
        </w:tc>
      </w:tr>
      <w:tr w:rsidR="004C79D5" w:rsidRPr="00E46F04" w14:paraId="5F813726" w14:textId="77777777" w:rsidTr="001D1C16">
        <w:tc>
          <w:tcPr>
            <w:tcW w:w="660" w:type="pct"/>
            <w:shd w:val="clear" w:color="auto" w:fill="D9D9D9" w:themeFill="background1" w:themeFillShade="D9"/>
            <w:vAlign w:val="center"/>
          </w:tcPr>
          <w:p w14:paraId="152901EE" w14:textId="68783B1A" w:rsidR="004C79D5" w:rsidRPr="00E46F04" w:rsidRDefault="00873A80" w:rsidP="001D1C16">
            <w:pPr>
              <w:pStyle w:val="ListParagraph"/>
              <w:spacing w:after="0" w:line="240" w:lineRule="auto"/>
              <w:ind w:left="0"/>
              <w:jc w:val="center"/>
              <w:rPr>
                <w:rFonts w:cstheme="minorHAnsi"/>
                <w:i/>
                <w:sz w:val="20"/>
                <w:szCs w:val="20"/>
              </w:rPr>
            </w:pPr>
            <w:r w:rsidRPr="00E46F04">
              <w:rPr>
                <w:rFonts w:cstheme="minorHAnsi"/>
                <w:i/>
                <w:sz w:val="20"/>
                <w:szCs w:val="20"/>
              </w:rPr>
              <w:t>E.g.,</w:t>
            </w:r>
            <w:r w:rsidR="004C79D5" w:rsidRPr="00E46F04">
              <w:rPr>
                <w:rFonts w:cstheme="minorHAnsi"/>
                <w:i/>
                <w:sz w:val="20"/>
                <w:szCs w:val="20"/>
              </w:rPr>
              <w:t xml:space="preserve"> Soybean</w:t>
            </w:r>
          </w:p>
        </w:tc>
        <w:tc>
          <w:tcPr>
            <w:tcW w:w="763" w:type="pct"/>
            <w:shd w:val="clear" w:color="auto" w:fill="D9D9D9" w:themeFill="background1" w:themeFillShade="D9"/>
            <w:vAlign w:val="center"/>
          </w:tcPr>
          <w:p w14:paraId="613BB1F2" w14:textId="68170268" w:rsidR="004C79D5" w:rsidRPr="00E46F04" w:rsidRDefault="009C6270" w:rsidP="001D1C16">
            <w:pPr>
              <w:pStyle w:val="ListParagraph"/>
              <w:spacing w:after="0" w:line="240" w:lineRule="auto"/>
              <w:ind w:left="0"/>
              <w:jc w:val="center"/>
              <w:rPr>
                <w:rFonts w:cstheme="minorHAnsi"/>
                <w:i/>
                <w:sz w:val="20"/>
                <w:szCs w:val="20"/>
              </w:rPr>
            </w:pPr>
            <w:r>
              <w:rPr>
                <w:rFonts w:cstheme="minorHAnsi"/>
                <w:i/>
                <w:sz w:val="20"/>
                <w:szCs w:val="20"/>
              </w:rPr>
              <w:t xml:space="preserve">E.g., </w:t>
            </w:r>
            <w:r w:rsidR="004C79D5" w:rsidRPr="00E46F04">
              <w:rPr>
                <w:rFonts w:cstheme="minorHAnsi"/>
                <w:i/>
                <w:sz w:val="20"/>
                <w:szCs w:val="20"/>
              </w:rPr>
              <w:t>$</w:t>
            </w:r>
            <w:r w:rsidR="00635783" w:rsidRPr="00E46F04">
              <w:rPr>
                <w:rFonts w:cstheme="minorHAnsi"/>
                <w:i/>
                <w:sz w:val="20"/>
                <w:szCs w:val="20"/>
              </w:rPr>
              <w:t>20</w:t>
            </w:r>
            <w:r w:rsidR="004C79D5" w:rsidRPr="00E46F04">
              <w:rPr>
                <w:rFonts w:cstheme="minorHAnsi"/>
                <w:i/>
                <w:sz w:val="20"/>
                <w:szCs w:val="20"/>
              </w:rPr>
              <w:t>/ac</w:t>
            </w:r>
          </w:p>
        </w:tc>
        <w:tc>
          <w:tcPr>
            <w:tcW w:w="656" w:type="pct"/>
            <w:shd w:val="clear" w:color="auto" w:fill="D9D9D9" w:themeFill="background1" w:themeFillShade="D9"/>
            <w:vAlign w:val="center"/>
          </w:tcPr>
          <w:p w14:paraId="4A266A61" w14:textId="1C1DAE5E" w:rsidR="004C79D5" w:rsidRPr="00E46F04" w:rsidRDefault="009C6270" w:rsidP="001D1C16">
            <w:pPr>
              <w:pStyle w:val="ListParagraph"/>
              <w:spacing w:after="0" w:line="240" w:lineRule="auto"/>
              <w:ind w:left="0"/>
              <w:jc w:val="center"/>
              <w:rPr>
                <w:rFonts w:cstheme="minorHAnsi"/>
                <w:i/>
                <w:sz w:val="20"/>
                <w:szCs w:val="20"/>
              </w:rPr>
            </w:pPr>
            <w:r>
              <w:rPr>
                <w:rFonts w:cstheme="minorHAnsi"/>
                <w:i/>
                <w:sz w:val="20"/>
                <w:szCs w:val="20"/>
              </w:rPr>
              <w:t xml:space="preserve">E.g., </w:t>
            </w:r>
            <w:r w:rsidR="00EA7C74">
              <w:rPr>
                <w:rFonts w:cstheme="minorHAnsi"/>
                <w:i/>
                <w:sz w:val="20"/>
                <w:szCs w:val="20"/>
              </w:rPr>
              <w:t>+</w:t>
            </w:r>
            <w:r w:rsidR="00635783" w:rsidRPr="00E46F04">
              <w:rPr>
                <w:rFonts w:cstheme="minorHAnsi"/>
                <w:i/>
                <w:sz w:val="20"/>
                <w:szCs w:val="20"/>
              </w:rPr>
              <w:t>15</w:t>
            </w:r>
            <w:r w:rsidR="004C79D5" w:rsidRPr="00E46F04">
              <w:rPr>
                <w:rFonts w:cstheme="minorHAnsi"/>
                <w:i/>
                <w:sz w:val="20"/>
                <w:szCs w:val="20"/>
              </w:rPr>
              <w:t>%</w:t>
            </w:r>
          </w:p>
        </w:tc>
        <w:tc>
          <w:tcPr>
            <w:tcW w:w="721" w:type="pct"/>
            <w:shd w:val="clear" w:color="auto" w:fill="D9D9D9" w:themeFill="background1" w:themeFillShade="D9"/>
            <w:vAlign w:val="center"/>
          </w:tcPr>
          <w:p w14:paraId="3ECBE06F" w14:textId="77777777" w:rsidR="004C79D5" w:rsidRPr="00E46F04" w:rsidRDefault="004C79D5" w:rsidP="001D1C16">
            <w:pPr>
              <w:pStyle w:val="ListParagraph"/>
              <w:spacing w:after="0" w:line="240" w:lineRule="auto"/>
              <w:ind w:left="0"/>
              <w:jc w:val="center"/>
              <w:rPr>
                <w:rFonts w:cstheme="minorHAnsi"/>
                <w:i/>
                <w:sz w:val="20"/>
                <w:szCs w:val="20"/>
              </w:rPr>
            </w:pPr>
            <w:r w:rsidRPr="00E46F04">
              <w:rPr>
                <w:rFonts w:cstheme="minorHAnsi"/>
                <w:i/>
                <w:sz w:val="20"/>
                <w:szCs w:val="20"/>
              </w:rPr>
              <w:t>0</w:t>
            </w:r>
          </w:p>
        </w:tc>
        <w:tc>
          <w:tcPr>
            <w:tcW w:w="753" w:type="pct"/>
            <w:shd w:val="clear" w:color="auto" w:fill="D9D9D9" w:themeFill="background1" w:themeFillShade="D9"/>
            <w:vAlign w:val="center"/>
          </w:tcPr>
          <w:p w14:paraId="2E6DC9F5" w14:textId="77777777" w:rsidR="004C79D5" w:rsidRPr="00E46F04" w:rsidRDefault="004C79D5" w:rsidP="001D1C16">
            <w:pPr>
              <w:pStyle w:val="ListParagraph"/>
              <w:spacing w:after="0" w:line="240" w:lineRule="auto"/>
              <w:ind w:left="0"/>
              <w:jc w:val="center"/>
              <w:rPr>
                <w:rFonts w:cstheme="minorHAnsi"/>
                <w:i/>
                <w:sz w:val="20"/>
                <w:szCs w:val="20"/>
              </w:rPr>
            </w:pPr>
            <w:r w:rsidRPr="00E46F04">
              <w:rPr>
                <w:rFonts w:cstheme="minorHAnsi"/>
                <w:i/>
                <w:sz w:val="20"/>
                <w:szCs w:val="20"/>
              </w:rPr>
              <w:t>0</w:t>
            </w:r>
          </w:p>
        </w:tc>
        <w:tc>
          <w:tcPr>
            <w:tcW w:w="721" w:type="pct"/>
            <w:shd w:val="clear" w:color="auto" w:fill="D9D9D9" w:themeFill="background1" w:themeFillShade="D9"/>
            <w:vAlign w:val="center"/>
          </w:tcPr>
          <w:p w14:paraId="44E9885B" w14:textId="77777777" w:rsidR="004C79D5" w:rsidRPr="00E46F04" w:rsidRDefault="004C79D5" w:rsidP="001D1C16">
            <w:pPr>
              <w:pStyle w:val="ListParagraph"/>
              <w:spacing w:after="0" w:line="240" w:lineRule="auto"/>
              <w:ind w:left="0"/>
              <w:jc w:val="center"/>
              <w:rPr>
                <w:rFonts w:cstheme="minorHAnsi"/>
                <w:i/>
                <w:sz w:val="20"/>
                <w:szCs w:val="20"/>
              </w:rPr>
            </w:pPr>
            <w:r w:rsidRPr="00E46F04">
              <w:rPr>
                <w:rFonts w:cstheme="minorHAnsi"/>
                <w:i/>
                <w:sz w:val="20"/>
                <w:szCs w:val="20"/>
              </w:rPr>
              <w:t>0</w:t>
            </w:r>
          </w:p>
        </w:tc>
        <w:tc>
          <w:tcPr>
            <w:tcW w:w="727" w:type="pct"/>
            <w:shd w:val="clear" w:color="auto" w:fill="D9D9D9" w:themeFill="background1" w:themeFillShade="D9"/>
            <w:vAlign w:val="center"/>
          </w:tcPr>
          <w:p w14:paraId="4E20E86B" w14:textId="77777777" w:rsidR="004C79D5" w:rsidRPr="00E46F04" w:rsidRDefault="004C79D5" w:rsidP="001D1C16">
            <w:pPr>
              <w:pStyle w:val="ListParagraph"/>
              <w:spacing w:after="0" w:line="240" w:lineRule="auto"/>
              <w:ind w:left="0"/>
              <w:jc w:val="center"/>
              <w:rPr>
                <w:rFonts w:cstheme="minorHAnsi"/>
                <w:i/>
                <w:sz w:val="20"/>
                <w:szCs w:val="20"/>
              </w:rPr>
            </w:pPr>
            <w:r w:rsidRPr="00E46F04">
              <w:rPr>
                <w:rFonts w:cstheme="minorHAnsi"/>
                <w:i/>
                <w:sz w:val="20"/>
                <w:szCs w:val="20"/>
              </w:rPr>
              <w:t>0</w:t>
            </w:r>
          </w:p>
        </w:tc>
      </w:tr>
      <w:tr w:rsidR="004C79D5" w:rsidRPr="00E46F04" w14:paraId="78D216B5" w14:textId="77777777" w:rsidTr="00434EA2">
        <w:tc>
          <w:tcPr>
            <w:tcW w:w="660" w:type="pct"/>
            <w:vAlign w:val="center"/>
          </w:tcPr>
          <w:p w14:paraId="7B2D8451" w14:textId="77777777" w:rsidR="004C79D5" w:rsidRPr="00570350" w:rsidRDefault="004C79D5" w:rsidP="001D1C16">
            <w:pPr>
              <w:pStyle w:val="ListParagraph"/>
              <w:spacing w:after="0" w:line="240" w:lineRule="auto"/>
              <w:ind w:left="0"/>
              <w:jc w:val="center"/>
              <w:rPr>
                <w:rFonts w:cstheme="minorHAnsi"/>
                <w:color w:val="2F5496" w:themeColor="accent1" w:themeShade="BF"/>
                <w:sz w:val="20"/>
                <w:szCs w:val="20"/>
              </w:rPr>
            </w:pPr>
          </w:p>
        </w:tc>
        <w:tc>
          <w:tcPr>
            <w:tcW w:w="763" w:type="pct"/>
            <w:vAlign w:val="center"/>
          </w:tcPr>
          <w:p w14:paraId="1C3A1DA0" w14:textId="77777777" w:rsidR="004C79D5" w:rsidRPr="00570350" w:rsidRDefault="004C79D5" w:rsidP="001D1C16">
            <w:pPr>
              <w:pStyle w:val="ListParagraph"/>
              <w:spacing w:after="0" w:line="240" w:lineRule="auto"/>
              <w:ind w:left="0"/>
              <w:jc w:val="center"/>
              <w:rPr>
                <w:rFonts w:cstheme="minorHAnsi"/>
                <w:color w:val="2F5496" w:themeColor="accent1" w:themeShade="BF"/>
                <w:sz w:val="20"/>
                <w:szCs w:val="20"/>
              </w:rPr>
            </w:pPr>
          </w:p>
        </w:tc>
        <w:tc>
          <w:tcPr>
            <w:tcW w:w="656" w:type="pct"/>
            <w:vAlign w:val="center"/>
          </w:tcPr>
          <w:p w14:paraId="7C8F42E3" w14:textId="77777777" w:rsidR="004C79D5" w:rsidRPr="00570350" w:rsidRDefault="004C79D5" w:rsidP="001D1C16">
            <w:pPr>
              <w:pStyle w:val="ListParagraph"/>
              <w:spacing w:after="0" w:line="240" w:lineRule="auto"/>
              <w:ind w:left="0"/>
              <w:jc w:val="center"/>
              <w:rPr>
                <w:rFonts w:cstheme="minorHAnsi"/>
                <w:color w:val="2F5496" w:themeColor="accent1" w:themeShade="BF"/>
                <w:sz w:val="20"/>
                <w:szCs w:val="20"/>
              </w:rPr>
            </w:pPr>
          </w:p>
        </w:tc>
        <w:tc>
          <w:tcPr>
            <w:tcW w:w="721" w:type="pct"/>
            <w:vAlign w:val="center"/>
          </w:tcPr>
          <w:p w14:paraId="1F05EE69" w14:textId="77777777" w:rsidR="004C79D5" w:rsidRPr="00570350" w:rsidRDefault="004C79D5" w:rsidP="001D1C16">
            <w:pPr>
              <w:pStyle w:val="ListParagraph"/>
              <w:spacing w:after="0" w:line="240" w:lineRule="auto"/>
              <w:ind w:left="0"/>
              <w:jc w:val="center"/>
              <w:rPr>
                <w:rFonts w:cstheme="minorHAnsi"/>
                <w:color w:val="2F5496" w:themeColor="accent1" w:themeShade="BF"/>
                <w:sz w:val="20"/>
                <w:szCs w:val="20"/>
              </w:rPr>
            </w:pPr>
          </w:p>
        </w:tc>
        <w:tc>
          <w:tcPr>
            <w:tcW w:w="753" w:type="pct"/>
            <w:vAlign w:val="center"/>
          </w:tcPr>
          <w:p w14:paraId="4197F402" w14:textId="77777777" w:rsidR="004C79D5" w:rsidRPr="00570350" w:rsidRDefault="004C79D5" w:rsidP="001D1C16">
            <w:pPr>
              <w:pStyle w:val="ListParagraph"/>
              <w:spacing w:after="0" w:line="240" w:lineRule="auto"/>
              <w:ind w:left="0"/>
              <w:jc w:val="center"/>
              <w:rPr>
                <w:rFonts w:cstheme="minorHAnsi"/>
                <w:color w:val="2F5496" w:themeColor="accent1" w:themeShade="BF"/>
                <w:sz w:val="20"/>
                <w:szCs w:val="20"/>
              </w:rPr>
            </w:pPr>
          </w:p>
        </w:tc>
        <w:tc>
          <w:tcPr>
            <w:tcW w:w="721" w:type="pct"/>
            <w:vAlign w:val="center"/>
          </w:tcPr>
          <w:p w14:paraId="7D78BD99" w14:textId="77777777" w:rsidR="004C79D5" w:rsidRPr="00570350" w:rsidRDefault="004C79D5" w:rsidP="001D1C16">
            <w:pPr>
              <w:pStyle w:val="ListParagraph"/>
              <w:spacing w:after="0" w:line="240" w:lineRule="auto"/>
              <w:ind w:left="0"/>
              <w:jc w:val="center"/>
              <w:rPr>
                <w:rFonts w:cstheme="minorHAnsi"/>
                <w:color w:val="2F5496" w:themeColor="accent1" w:themeShade="BF"/>
                <w:sz w:val="20"/>
                <w:szCs w:val="20"/>
              </w:rPr>
            </w:pPr>
          </w:p>
        </w:tc>
        <w:tc>
          <w:tcPr>
            <w:tcW w:w="727" w:type="pct"/>
            <w:vAlign w:val="center"/>
          </w:tcPr>
          <w:p w14:paraId="1C0EA4B9" w14:textId="77777777" w:rsidR="004C79D5" w:rsidRPr="00570350" w:rsidRDefault="004C79D5" w:rsidP="001D1C16">
            <w:pPr>
              <w:pStyle w:val="ListParagraph"/>
              <w:spacing w:after="0" w:line="240" w:lineRule="auto"/>
              <w:ind w:left="0"/>
              <w:jc w:val="center"/>
              <w:rPr>
                <w:rFonts w:cstheme="minorHAnsi"/>
                <w:color w:val="2F5496" w:themeColor="accent1" w:themeShade="BF"/>
                <w:sz w:val="20"/>
                <w:szCs w:val="20"/>
              </w:rPr>
            </w:pPr>
          </w:p>
        </w:tc>
      </w:tr>
      <w:tr w:rsidR="004C79D5" w:rsidRPr="00E46F04" w14:paraId="033AA2EB" w14:textId="77777777" w:rsidTr="00434EA2">
        <w:tc>
          <w:tcPr>
            <w:tcW w:w="660" w:type="pct"/>
            <w:vAlign w:val="center"/>
          </w:tcPr>
          <w:p w14:paraId="2EBE253A" w14:textId="77777777" w:rsidR="004C79D5" w:rsidRPr="00570350" w:rsidRDefault="004C79D5" w:rsidP="001D1C16">
            <w:pPr>
              <w:pStyle w:val="ListParagraph"/>
              <w:spacing w:after="0" w:line="240" w:lineRule="auto"/>
              <w:ind w:left="0"/>
              <w:jc w:val="center"/>
              <w:rPr>
                <w:rFonts w:cstheme="minorHAnsi"/>
                <w:color w:val="2F5496" w:themeColor="accent1" w:themeShade="BF"/>
                <w:sz w:val="20"/>
                <w:szCs w:val="20"/>
              </w:rPr>
            </w:pPr>
          </w:p>
        </w:tc>
        <w:tc>
          <w:tcPr>
            <w:tcW w:w="763" w:type="pct"/>
            <w:vAlign w:val="center"/>
          </w:tcPr>
          <w:p w14:paraId="4FA6E521" w14:textId="77777777" w:rsidR="004C79D5" w:rsidRPr="00570350" w:rsidRDefault="004C79D5" w:rsidP="001D1C16">
            <w:pPr>
              <w:pStyle w:val="ListParagraph"/>
              <w:spacing w:after="0" w:line="240" w:lineRule="auto"/>
              <w:ind w:left="0"/>
              <w:jc w:val="center"/>
              <w:rPr>
                <w:rFonts w:cstheme="minorHAnsi"/>
                <w:color w:val="2F5496" w:themeColor="accent1" w:themeShade="BF"/>
                <w:sz w:val="20"/>
                <w:szCs w:val="20"/>
              </w:rPr>
            </w:pPr>
          </w:p>
        </w:tc>
        <w:tc>
          <w:tcPr>
            <w:tcW w:w="656" w:type="pct"/>
            <w:vAlign w:val="center"/>
          </w:tcPr>
          <w:p w14:paraId="50B112A1" w14:textId="77777777" w:rsidR="004C79D5" w:rsidRPr="00570350" w:rsidRDefault="004C79D5" w:rsidP="001D1C16">
            <w:pPr>
              <w:pStyle w:val="ListParagraph"/>
              <w:spacing w:after="0" w:line="240" w:lineRule="auto"/>
              <w:ind w:left="0"/>
              <w:jc w:val="center"/>
              <w:rPr>
                <w:rFonts w:cstheme="minorHAnsi"/>
                <w:color w:val="2F5496" w:themeColor="accent1" w:themeShade="BF"/>
                <w:sz w:val="20"/>
                <w:szCs w:val="20"/>
              </w:rPr>
            </w:pPr>
          </w:p>
        </w:tc>
        <w:tc>
          <w:tcPr>
            <w:tcW w:w="721" w:type="pct"/>
            <w:vAlign w:val="center"/>
          </w:tcPr>
          <w:p w14:paraId="34249D0E" w14:textId="77777777" w:rsidR="004C79D5" w:rsidRPr="00570350" w:rsidRDefault="004C79D5" w:rsidP="001D1C16">
            <w:pPr>
              <w:pStyle w:val="ListParagraph"/>
              <w:spacing w:after="0" w:line="240" w:lineRule="auto"/>
              <w:ind w:left="0"/>
              <w:jc w:val="center"/>
              <w:rPr>
                <w:rFonts w:cstheme="minorHAnsi"/>
                <w:color w:val="2F5496" w:themeColor="accent1" w:themeShade="BF"/>
                <w:sz w:val="20"/>
                <w:szCs w:val="20"/>
              </w:rPr>
            </w:pPr>
          </w:p>
        </w:tc>
        <w:tc>
          <w:tcPr>
            <w:tcW w:w="753" w:type="pct"/>
            <w:vAlign w:val="center"/>
          </w:tcPr>
          <w:p w14:paraId="7BA9F182" w14:textId="77777777" w:rsidR="004C79D5" w:rsidRPr="00570350" w:rsidRDefault="004C79D5" w:rsidP="001D1C16">
            <w:pPr>
              <w:pStyle w:val="ListParagraph"/>
              <w:spacing w:after="0" w:line="240" w:lineRule="auto"/>
              <w:ind w:left="0"/>
              <w:jc w:val="center"/>
              <w:rPr>
                <w:rFonts w:cstheme="minorHAnsi"/>
                <w:color w:val="2F5496" w:themeColor="accent1" w:themeShade="BF"/>
                <w:sz w:val="20"/>
                <w:szCs w:val="20"/>
              </w:rPr>
            </w:pPr>
          </w:p>
        </w:tc>
        <w:tc>
          <w:tcPr>
            <w:tcW w:w="721" w:type="pct"/>
            <w:vAlign w:val="center"/>
          </w:tcPr>
          <w:p w14:paraId="41A2F6BF" w14:textId="77777777" w:rsidR="004C79D5" w:rsidRPr="00570350" w:rsidRDefault="004C79D5" w:rsidP="001D1C16">
            <w:pPr>
              <w:pStyle w:val="ListParagraph"/>
              <w:spacing w:after="0" w:line="240" w:lineRule="auto"/>
              <w:ind w:left="0"/>
              <w:jc w:val="center"/>
              <w:rPr>
                <w:rFonts w:cstheme="minorHAnsi"/>
                <w:color w:val="2F5496" w:themeColor="accent1" w:themeShade="BF"/>
                <w:sz w:val="20"/>
                <w:szCs w:val="20"/>
              </w:rPr>
            </w:pPr>
          </w:p>
        </w:tc>
        <w:tc>
          <w:tcPr>
            <w:tcW w:w="727" w:type="pct"/>
            <w:vAlign w:val="center"/>
          </w:tcPr>
          <w:p w14:paraId="23E0D43B" w14:textId="77777777" w:rsidR="004C79D5" w:rsidRPr="00570350" w:rsidRDefault="004C79D5" w:rsidP="001D1C16">
            <w:pPr>
              <w:pStyle w:val="ListParagraph"/>
              <w:spacing w:after="0" w:line="240" w:lineRule="auto"/>
              <w:ind w:left="0"/>
              <w:jc w:val="center"/>
              <w:rPr>
                <w:rFonts w:cstheme="minorHAnsi"/>
                <w:color w:val="2F5496" w:themeColor="accent1" w:themeShade="BF"/>
                <w:sz w:val="20"/>
                <w:szCs w:val="20"/>
              </w:rPr>
            </w:pPr>
          </w:p>
        </w:tc>
      </w:tr>
      <w:tr w:rsidR="004C79D5" w:rsidRPr="00E46F04" w14:paraId="4860682A" w14:textId="77777777" w:rsidTr="00434EA2">
        <w:tc>
          <w:tcPr>
            <w:tcW w:w="660" w:type="pct"/>
            <w:vAlign w:val="center"/>
          </w:tcPr>
          <w:p w14:paraId="7B88CFC8" w14:textId="77777777" w:rsidR="004C79D5" w:rsidRPr="00570350" w:rsidRDefault="004C79D5" w:rsidP="001D1C16">
            <w:pPr>
              <w:pStyle w:val="ListParagraph"/>
              <w:spacing w:after="0" w:line="240" w:lineRule="auto"/>
              <w:ind w:left="0"/>
              <w:jc w:val="center"/>
              <w:rPr>
                <w:rFonts w:cstheme="minorHAnsi"/>
                <w:color w:val="2F5496" w:themeColor="accent1" w:themeShade="BF"/>
                <w:sz w:val="20"/>
                <w:szCs w:val="20"/>
              </w:rPr>
            </w:pPr>
          </w:p>
        </w:tc>
        <w:tc>
          <w:tcPr>
            <w:tcW w:w="763" w:type="pct"/>
            <w:vAlign w:val="center"/>
          </w:tcPr>
          <w:p w14:paraId="4A9837A0" w14:textId="77777777" w:rsidR="004C79D5" w:rsidRPr="00570350" w:rsidRDefault="004C79D5" w:rsidP="001D1C16">
            <w:pPr>
              <w:pStyle w:val="ListParagraph"/>
              <w:spacing w:after="0" w:line="240" w:lineRule="auto"/>
              <w:ind w:left="0"/>
              <w:jc w:val="center"/>
              <w:rPr>
                <w:rFonts w:cstheme="minorHAnsi"/>
                <w:color w:val="2F5496" w:themeColor="accent1" w:themeShade="BF"/>
                <w:sz w:val="20"/>
                <w:szCs w:val="20"/>
              </w:rPr>
            </w:pPr>
          </w:p>
        </w:tc>
        <w:tc>
          <w:tcPr>
            <w:tcW w:w="656" w:type="pct"/>
            <w:vAlign w:val="center"/>
          </w:tcPr>
          <w:p w14:paraId="4C9ACB5E" w14:textId="77777777" w:rsidR="004C79D5" w:rsidRPr="00570350" w:rsidRDefault="004C79D5" w:rsidP="001D1C16">
            <w:pPr>
              <w:pStyle w:val="ListParagraph"/>
              <w:spacing w:after="0" w:line="240" w:lineRule="auto"/>
              <w:ind w:left="0"/>
              <w:jc w:val="center"/>
              <w:rPr>
                <w:rFonts w:cstheme="minorHAnsi"/>
                <w:color w:val="2F5496" w:themeColor="accent1" w:themeShade="BF"/>
                <w:sz w:val="20"/>
                <w:szCs w:val="20"/>
              </w:rPr>
            </w:pPr>
          </w:p>
        </w:tc>
        <w:tc>
          <w:tcPr>
            <w:tcW w:w="721" w:type="pct"/>
            <w:vAlign w:val="center"/>
          </w:tcPr>
          <w:p w14:paraId="6978B19C" w14:textId="77777777" w:rsidR="004C79D5" w:rsidRPr="00570350" w:rsidRDefault="004C79D5" w:rsidP="001D1C16">
            <w:pPr>
              <w:pStyle w:val="ListParagraph"/>
              <w:spacing w:after="0" w:line="240" w:lineRule="auto"/>
              <w:ind w:left="0"/>
              <w:jc w:val="center"/>
              <w:rPr>
                <w:rFonts w:cstheme="minorHAnsi"/>
                <w:color w:val="2F5496" w:themeColor="accent1" w:themeShade="BF"/>
                <w:sz w:val="20"/>
                <w:szCs w:val="20"/>
              </w:rPr>
            </w:pPr>
          </w:p>
        </w:tc>
        <w:tc>
          <w:tcPr>
            <w:tcW w:w="753" w:type="pct"/>
            <w:vAlign w:val="center"/>
          </w:tcPr>
          <w:p w14:paraId="56428D0E" w14:textId="77777777" w:rsidR="004C79D5" w:rsidRPr="00570350" w:rsidRDefault="004C79D5" w:rsidP="001D1C16">
            <w:pPr>
              <w:pStyle w:val="ListParagraph"/>
              <w:spacing w:after="0" w:line="240" w:lineRule="auto"/>
              <w:ind w:left="0"/>
              <w:jc w:val="center"/>
              <w:rPr>
                <w:rFonts w:cstheme="minorHAnsi"/>
                <w:color w:val="2F5496" w:themeColor="accent1" w:themeShade="BF"/>
                <w:sz w:val="20"/>
                <w:szCs w:val="20"/>
              </w:rPr>
            </w:pPr>
          </w:p>
        </w:tc>
        <w:tc>
          <w:tcPr>
            <w:tcW w:w="721" w:type="pct"/>
            <w:vAlign w:val="center"/>
          </w:tcPr>
          <w:p w14:paraId="522A34B1" w14:textId="77777777" w:rsidR="004C79D5" w:rsidRPr="00570350" w:rsidRDefault="004C79D5" w:rsidP="001D1C16">
            <w:pPr>
              <w:pStyle w:val="ListParagraph"/>
              <w:spacing w:after="0" w:line="240" w:lineRule="auto"/>
              <w:ind w:left="0"/>
              <w:jc w:val="center"/>
              <w:rPr>
                <w:rFonts w:cstheme="minorHAnsi"/>
                <w:color w:val="2F5496" w:themeColor="accent1" w:themeShade="BF"/>
                <w:sz w:val="20"/>
                <w:szCs w:val="20"/>
              </w:rPr>
            </w:pPr>
          </w:p>
        </w:tc>
        <w:tc>
          <w:tcPr>
            <w:tcW w:w="727" w:type="pct"/>
            <w:vAlign w:val="center"/>
          </w:tcPr>
          <w:p w14:paraId="383445A4" w14:textId="77777777" w:rsidR="004C79D5" w:rsidRPr="00570350" w:rsidRDefault="004C79D5" w:rsidP="001D1C16">
            <w:pPr>
              <w:pStyle w:val="ListParagraph"/>
              <w:spacing w:after="0" w:line="240" w:lineRule="auto"/>
              <w:ind w:left="0"/>
              <w:jc w:val="center"/>
              <w:rPr>
                <w:rFonts w:cstheme="minorHAnsi"/>
                <w:color w:val="2F5496" w:themeColor="accent1" w:themeShade="BF"/>
                <w:sz w:val="20"/>
                <w:szCs w:val="20"/>
              </w:rPr>
            </w:pPr>
          </w:p>
        </w:tc>
      </w:tr>
    </w:tbl>
    <w:p w14:paraId="28DB7D5E" w14:textId="77777777" w:rsidR="00FE1AF0" w:rsidRDefault="00FE1AF0" w:rsidP="00DD0E83">
      <w:pPr>
        <w:spacing w:after="0" w:line="240" w:lineRule="auto"/>
        <w:rPr>
          <w:rFonts w:cstheme="minorHAnsi"/>
        </w:rPr>
      </w:pPr>
    </w:p>
    <w:p w14:paraId="3F04A4A9" w14:textId="77777777" w:rsidR="00DD0E83" w:rsidRPr="000530ED" w:rsidRDefault="00DD0E83" w:rsidP="00DD0E83">
      <w:pPr>
        <w:spacing w:after="0" w:line="240" w:lineRule="auto"/>
        <w:rPr>
          <w:rFonts w:cstheme="minorHAnsi"/>
        </w:rPr>
      </w:pPr>
    </w:p>
    <w:p w14:paraId="0765473C" w14:textId="0BEAC392" w:rsidR="00FE1AF0" w:rsidRPr="00232437" w:rsidRDefault="00101C15" w:rsidP="00232437">
      <w:pPr>
        <w:pStyle w:val="ListParagraph"/>
        <w:numPr>
          <w:ilvl w:val="0"/>
          <w:numId w:val="46"/>
        </w:numPr>
        <w:spacing w:after="240" w:line="240" w:lineRule="auto"/>
        <w:rPr>
          <w:rFonts w:cstheme="minorHAnsi"/>
        </w:rPr>
      </w:pPr>
      <w:r w:rsidRPr="00232437">
        <w:rPr>
          <w:rFonts w:cstheme="minorHAnsi"/>
        </w:rPr>
        <w:lastRenderedPageBreak/>
        <w:t xml:space="preserve">If </w:t>
      </w:r>
      <w:r w:rsidR="00577293" w:rsidRPr="00232437">
        <w:rPr>
          <w:rFonts w:cstheme="minorHAnsi"/>
        </w:rPr>
        <w:t xml:space="preserve">you observed a </w:t>
      </w:r>
      <w:r w:rsidR="00577293" w:rsidRPr="00232437">
        <w:rPr>
          <w:rFonts w:cstheme="minorHAnsi"/>
          <w:b/>
          <w:bCs/>
        </w:rPr>
        <w:t>reduction in soil erosion</w:t>
      </w:r>
      <w:r w:rsidR="00577293" w:rsidRPr="00232437">
        <w:rPr>
          <w:rFonts w:cstheme="minorHAnsi"/>
        </w:rPr>
        <w:t xml:space="preserve"> due to adopting </w:t>
      </w:r>
      <w:r w:rsidR="00DF673E" w:rsidRPr="00232437">
        <w:rPr>
          <w:rFonts w:cstheme="minorHAnsi"/>
        </w:rPr>
        <w:t>No-Till</w:t>
      </w:r>
      <w:r w:rsidR="00635783" w:rsidRPr="00232437">
        <w:rPr>
          <w:rFonts w:cstheme="minorHAnsi"/>
        </w:rPr>
        <w:t xml:space="preserve"> </w:t>
      </w:r>
      <w:r w:rsidR="00577293" w:rsidRPr="00232437">
        <w:rPr>
          <w:rFonts w:cstheme="minorHAnsi"/>
        </w:rPr>
        <w:t xml:space="preserve">or </w:t>
      </w:r>
      <w:r w:rsidR="00DF673E" w:rsidRPr="00232437">
        <w:rPr>
          <w:rFonts w:cstheme="minorHAnsi"/>
        </w:rPr>
        <w:t>Reduced Tillage</w:t>
      </w:r>
      <w:r w:rsidR="00577293" w:rsidRPr="00232437">
        <w:rPr>
          <w:rFonts w:cstheme="minorHAnsi"/>
        </w:rPr>
        <w:t>, please answer the following questions</w:t>
      </w:r>
      <w:r w:rsidR="0059063F" w:rsidRPr="00232437">
        <w:rPr>
          <w:rFonts w:cstheme="minorHAnsi"/>
        </w:rPr>
        <w:t>:</w:t>
      </w:r>
    </w:p>
    <w:p w14:paraId="7CCA21A4" w14:textId="67840781" w:rsidR="009D3313" w:rsidRPr="00014E00" w:rsidRDefault="009D3313" w:rsidP="00014E00">
      <w:pPr>
        <w:pStyle w:val="ListParagraph"/>
        <w:numPr>
          <w:ilvl w:val="1"/>
          <w:numId w:val="9"/>
        </w:numPr>
        <w:spacing w:before="240" w:after="0" w:line="240" w:lineRule="auto"/>
        <w:rPr>
          <w:rFonts w:cstheme="minorHAnsi"/>
          <w:b/>
        </w:rPr>
      </w:pPr>
      <w:bookmarkStart w:id="10" w:name="_Hlk76028070"/>
      <w:r w:rsidRPr="002E24C6">
        <w:rPr>
          <w:rFonts w:cstheme="minorHAnsi"/>
          <w:b/>
        </w:rPr>
        <w:t>Please describe any changes you may have visually observed in erosion on your farm</w:t>
      </w:r>
      <w:r w:rsidR="00F13C64">
        <w:rPr>
          <w:rFonts w:cstheme="minorHAnsi"/>
          <w:b/>
        </w:rPr>
        <w:t xml:space="preserve"> due to reducing tillage</w:t>
      </w:r>
      <w:r w:rsidRPr="002E24C6">
        <w:rPr>
          <w:rFonts w:cstheme="minorHAnsi"/>
          <w:b/>
        </w:rPr>
        <w:t>:</w:t>
      </w:r>
    </w:p>
    <w:p w14:paraId="48D0268C" w14:textId="77777777" w:rsidR="00B203F9" w:rsidRPr="000530ED" w:rsidRDefault="00B203F9" w:rsidP="00AB5234">
      <w:pPr>
        <w:spacing w:line="240" w:lineRule="auto"/>
        <w:rPr>
          <w:rFonts w:cstheme="minorHAnsi"/>
        </w:rPr>
      </w:pPr>
    </w:p>
    <w:p w14:paraId="3850FFBD" w14:textId="23F55A54" w:rsidR="00635783" w:rsidRPr="000530ED" w:rsidRDefault="0056027A" w:rsidP="00CC79F0">
      <w:pPr>
        <w:pStyle w:val="ListParagraph"/>
        <w:numPr>
          <w:ilvl w:val="1"/>
          <w:numId w:val="9"/>
        </w:numPr>
        <w:spacing w:before="120" w:after="120" w:line="240" w:lineRule="auto"/>
        <w:contextualSpacing w:val="0"/>
        <w:rPr>
          <w:rFonts w:cstheme="minorHAnsi"/>
        </w:rPr>
      </w:pPr>
      <w:r w:rsidRPr="0059063F">
        <w:rPr>
          <w:rFonts w:cstheme="minorHAnsi"/>
          <w:b/>
        </w:rPr>
        <w:t xml:space="preserve">Please estimate the </w:t>
      </w:r>
      <w:r w:rsidR="0055593B" w:rsidRPr="0059063F">
        <w:rPr>
          <w:rFonts w:cstheme="minorHAnsi"/>
          <w:b/>
        </w:rPr>
        <w:t>N</w:t>
      </w:r>
      <w:r w:rsidRPr="0059063F">
        <w:rPr>
          <w:rFonts w:cstheme="minorHAnsi"/>
          <w:b/>
        </w:rPr>
        <w:t xml:space="preserve">umber of </w:t>
      </w:r>
      <w:r w:rsidR="0055593B" w:rsidRPr="0059063F">
        <w:rPr>
          <w:rFonts w:cstheme="minorHAnsi"/>
          <w:b/>
        </w:rPr>
        <w:t>A</w:t>
      </w:r>
      <w:r w:rsidRPr="0059063F">
        <w:rPr>
          <w:rFonts w:cstheme="minorHAnsi"/>
          <w:b/>
        </w:rPr>
        <w:t>cres that saw a reduction in the rate of sheet and rill erosion</w:t>
      </w:r>
      <w:r w:rsidR="004524E4" w:rsidRPr="0059063F">
        <w:rPr>
          <w:rFonts w:cstheme="minorHAnsi"/>
          <w:b/>
        </w:rPr>
        <w:t xml:space="preserve">: </w:t>
      </w:r>
      <w:r w:rsidR="004524E4">
        <w:rPr>
          <w:rFonts w:cstheme="minorHAnsi"/>
        </w:rPr>
        <w:t>______</w:t>
      </w:r>
      <w:r w:rsidRPr="000530ED">
        <w:rPr>
          <w:rFonts w:cstheme="minorHAnsi"/>
        </w:rPr>
        <w:t xml:space="preserve"> </w:t>
      </w:r>
      <w:r w:rsidR="00C76599" w:rsidRPr="00CC79F0">
        <w:rPr>
          <w:rFonts w:cstheme="minorHAnsi"/>
          <w:b/>
          <w:bCs/>
          <w:i/>
          <w:iCs/>
        </w:rPr>
        <w:t>Note:</w:t>
      </w:r>
      <w:r w:rsidR="00C76599" w:rsidRPr="00C76599">
        <w:rPr>
          <w:rFonts w:cstheme="minorHAnsi"/>
          <w:i/>
          <w:iCs/>
        </w:rPr>
        <w:t xml:space="preserve"> </w:t>
      </w:r>
      <w:r w:rsidRPr="004A31FE">
        <w:rPr>
          <w:rFonts w:cstheme="minorHAnsi"/>
          <w:i/>
          <w:iCs/>
        </w:rPr>
        <w:t xml:space="preserve">This could be the entire </w:t>
      </w:r>
      <w:r w:rsidR="00471CAB" w:rsidRPr="004A31FE">
        <w:rPr>
          <w:rFonts w:cstheme="minorHAnsi"/>
          <w:i/>
          <w:iCs/>
        </w:rPr>
        <w:t xml:space="preserve">area where </w:t>
      </w:r>
      <w:r w:rsidR="008F6D85" w:rsidRPr="004A31FE">
        <w:rPr>
          <w:rFonts w:cstheme="minorHAnsi"/>
          <w:i/>
          <w:iCs/>
        </w:rPr>
        <w:t>you have</w:t>
      </w:r>
      <w:r w:rsidR="00471CAB" w:rsidRPr="004A31FE">
        <w:rPr>
          <w:rFonts w:cstheme="minorHAnsi"/>
          <w:i/>
          <w:iCs/>
        </w:rPr>
        <w:t xml:space="preserve"> switched to </w:t>
      </w:r>
      <w:r w:rsidR="00DF673E" w:rsidRPr="004A31FE">
        <w:rPr>
          <w:rFonts w:cstheme="minorHAnsi"/>
          <w:i/>
          <w:iCs/>
        </w:rPr>
        <w:t>No-Till</w:t>
      </w:r>
      <w:r w:rsidR="00471CAB" w:rsidRPr="004A31FE">
        <w:rPr>
          <w:rFonts w:cstheme="minorHAnsi"/>
          <w:i/>
          <w:iCs/>
        </w:rPr>
        <w:t xml:space="preserve"> or </w:t>
      </w:r>
      <w:r w:rsidR="00DF673E" w:rsidRPr="004A31FE">
        <w:rPr>
          <w:rFonts w:cstheme="minorHAnsi"/>
          <w:i/>
          <w:iCs/>
        </w:rPr>
        <w:t>Reduced Tillage</w:t>
      </w:r>
      <w:r w:rsidRPr="004A31FE">
        <w:rPr>
          <w:rFonts w:cstheme="minorHAnsi"/>
          <w:i/>
          <w:iCs/>
        </w:rPr>
        <w:t xml:space="preserve"> in cases where slopes are relatively uniform throughout or, </w:t>
      </w:r>
      <w:r w:rsidR="00471CAB" w:rsidRPr="004A31FE">
        <w:rPr>
          <w:rFonts w:cstheme="minorHAnsi"/>
          <w:i/>
          <w:iCs/>
        </w:rPr>
        <w:t xml:space="preserve">if the area </w:t>
      </w:r>
      <w:r w:rsidRPr="004A31FE">
        <w:rPr>
          <w:rFonts w:cstheme="minorHAnsi"/>
          <w:i/>
          <w:iCs/>
        </w:rPr>
        <w:t>is comprised of a combination of relatively flat areas and steeper ground, the acreage could be the portion encompassed by the steeper ground.</w:t>
      </w:r>
    </w:p>
    <w:p w14:paraId="3A91AA8C" w14:textId="7F386E9B" w:rsidR="00635783" w:rsidRPr="000530ED" w:rsidRDefault="009D3313" w:rsidP="00B1636C">
      <w:pPr>
        <w:pStyle w:val="ListParagraph"/>
        <w:numPr>
          <w:ilvl w:val="1"/>
          <w:numId w:val="9"/>
        </w:numPr>
        <w:spacing w:before="240" w:after="0" w:line="240" w:lineRule="auto"/>
        <w:contextualSpacing w:val="0"/>
        <w:rPr>
          <w:rFonts w:cstheme="minorHAnsi"/>
        </w:rPr>
      </w:pPr>
      <w:r w:rsidRPr="00E27321">
        <w:rPr>
          <w:rFonts w:cstheme="minorHAnsi"/>
          <w:bCs/>
        </w:rPr>
        <w:t>Please provide your</w:t>
      </w:r>
      <w:r w:rsidRPr="002E24C6">
        <w:rPr>
          <w:rFonts w:cstheme="minorHAnsi"/>
          <w:b/>
        </w:rPr>
        <w:t xml:space="preserve"> observed/estimated reduction in sheet and rill </w:t>
      </w:r>
      <w:r w:rsidRPr="00B1636C">
        <w:rPr>
          <w:rFonts w:cstheme="minorHAnsi"/>
          <w:b/>
        </w:rPr>
        <w:t>erosion</w:t>
      </w:r>
      <w:r w:rsidR="00E372CE" w:rsidRPr="00B1636C">
        <w:rPr>
          <w:rFonts w:cstheme="minorHAnsi"/>
          <w:b/>
        </w:rPr>
        <w:t>:</w:t>
      </w:r>
      <w:r w:rsidR="00E372CE" w:rsidRPr="00014E00">
        <w:rPr>
          <w:rFonts w:cstheme="minorHAnsi"/>
        </w:rPr>
        <w:t xml:space="preserve"> _</w:t>
      </w:r>
      <w:r w:rsidR="00563D6A" w:rsidRPr="00014E00">
        <w:rPr>
          <w:rFonts w:cstheme="minorHAnsi"/>
        </w:rPr>
        <w:t>____</w:t>
      </w:r>
      <w:r w:rsidR="00F646F1" w:rsidRPr="00014E00">
        <w:rPr>
          <w:rFonts w:cstheme="minorHAnsi"/>
        </w:rPr>
        <w:t>_</w:t>
      </w:r>
      <w:r w:rsidR="00F646F1" w:rsidRPr="00C76599">
        <w:rPr>
          <w:rFonts w:cstheme="minorHAnsi"/>
          <w:b/>
        </w:rPr>
        <w:t xml:space="preserve"> </w:t>
      </w:r>
      <w:r w:rsidR="00F646F1">
        <w:rPr>
          <w:rFonts w:cstheme="minorHAnsi"/>
          <w:b/>
        </w:rPr>
        <w:t>Tons</w:t>
      </w:r>
      <w:r w:rsidR="00C76599" w:rsidRPr="00B1636C">
        <w:rPr>
          <w:rFonts w:cstheme="minorHAnsi"/>
          <w:b/>
        </w:rPr>
        <w:t>/Acre/Year</w:t>
      </w:r>
    </w:p>
    <w:p w14:paraId="4E9BA6E9" w14:textId="3CA0EAAA" w:rsidR="00B45671" w:rsidRDefault="00B45671" w:rsidP="00CC79F0">
      <w:pPr>
        <w:pStyle w:val="ListParagraph"/>
        <w:spacing w:before="120" w:after="120" w:line="240" w:lineRule="auto"/>
        <w:ind w:left="1440"/>
        <w:contextualSpacing w:val="0"/>
        <w:rPr>
          <w:rFonts w:cstheme="minorHAnsi"/>
          <w:i/>
          <w:iCs/>
        </w:rPr>
      </w:pPr>
      <w:r w:rsidRPr="00CC79F0">
        <w:rPr>
          <w:rFonts w:cstheme="minorHAnsi"/>
          <w:b/>
          <w:bCs/>
          <w:i/>
          <w:iCs/>
        </w:rPr>
        <w:t>Note:</w:t>
      </w:r>
      <w:r w:rsidRPr="000530ED">
        <w:rPr>
          <w:rFonts w:cstheme="minorHAnsi"/>
          <w:i/>
          <w:iCs/>
        </w:rPr>
        <w:t xml:space="preserve">  </w:t>
      </w:r>
      <w:r w:rsidRPr="00FB5992">
        <w:rPr>
          <w:rFonts w:cstheme="minorHAnsi"/>
          <w:i/>
          <w:iCs/>
        </w:rPr>
        <w:t>Enter tons of reduced erosion results modeled using any sediment reduction tool, such as the Nutrient Tracking</w:t>
      </w:r>
      <w:r>
        <w:rPr>
          <w:rFonts w:cstheme="minorHAnsi"/>
          <w:i/>
          <w:iCs/>
        </w:rPr>
        <w:t xml:space="preserve"> </w:t>
      </w:r>
      <w:r w:rsidRPr="00FB5992">
        <w:rPr>
          <w:rFonts w:cstheme="minorHAnsi"/>
          <w:i/>
          <w:iCs/>
        </w:rPr>
        <w:t>Tool;</w:t>
      </w:r>
      <w:r>
        <w:rPr>
          <w:rFonts w:cstheme="minorHAnsi"/>
          <w:i/>
          <w:iCs/>
        </w:rPr>
        <w:t xml:space="preserve"> e</w:t>
      </w:r>
      <w:r w:rsidRPr="00FB5992">
        <w:rPr>
          <w:rFonts w:cstheme="minorHAnsi"/>
          <w:i/>
          <w:iCs/>
        </w:rPr>
        <w:t>nter the erosion reduction value from RUSLE-2 analysis if undertaken by your advisor; or</w:t>
      </w:r>
      <w:r>
        <w:rPr>
          <w:rFonts w:cstheme="minorHAnsi"/>
          <w:i/>
          <w:iCs/>
        </w:rPr>
        <w:t xml:space="preserve"> a</w:t>
      </w:r>
      <w:r w:rsidRPr="00FB5992">
        <w:rPr>
          <w:rFonts w:cstheme="minorHAnsi"/>
          <w:i/>
          <w:iCs/>
        </w:rPr>
        <w:t>ny value that seems reasonable based on soil including zero.</w:t>
      </w:r>
    </w:p>
    <w:p w14:paraId="65283CEA" w14:textId="77777777" w:rsidR="009D3313" w:rsidRPr="000530ED" w:rsidRDefault="009D3313" w:rsidP="00B1636C">
      <w:pPr>
        <w:pStyle w:val="ListParagraph"/>
        <w:numPr>
          <w:ilvl w:val="1"/>
          <w:numId w:val="9"/>
        </w:numPr>
        <w:spacing w:after="120" w:line="240" w:lineRule="auto"/>
        <w:contextualSpacing w:val="0"/>
        <w:rPr>
          <w:rFonts w:cstheme="minorHAnsi"/>
        </w:rPr>
      </w:pPr>
      <w:r w:rsidRPr="002E24C6">
        <w:rPr>
          <w:rFonts w:cstheme="minorHAnsi"/>
          <w:b/>
        </w:rPr>
        <w:t xml:space="preserve">Is </w:t>
      </w:r>
      <w:r w:rsidRPr="00D449A9">
        <w:rPr>
          <w:rFonts w:cstheme="minorHAnsi"/>
          <w:b/>
          <w:bCs/>
        </w:rPr>
        <w:t>mechanical erosion repair</w:t>
      </w:r>
      <w:r w:rsidRPr="002E24C6">
        <w:rPr>
          <w:rFonts w:cstheme="minorHAnsi"/>
          <w:b/>
        </w:rPr>
        <w:t xml:space="preserve"> a typical part of your Study Area operation?</w:t>
      </w:r>
      <w:r w:rsidRPr="000530ED">
        <w:rPr>
          <w:rFonts w:cstheme="minorHAnsi"/>
        </w:rPr>
        <w:t xml:space="preserve"> </w:t>
      </w:r>
      <w:bookmarkStart w:id="11" w:name="_Hlk71116134"/>
      <w:r w:rsidRPr="000530ED">
        <w:rPr>
          <w:rFonts w:cstheme="minorHAnsi"/>
        </w:rPr>
        <w:t>(Y/N) ________</w:t>
      </w:r>
    </w:p>
    <w:bookmarkEnd w:id="11"/>
    <w:p w14:paraId="669D1204" w14:textId="37EE1742" w:rsidR="009D3313" w:rsidRPr="000530ED" w:rsidRDefault="009D3313" w:rsidP="00B1636C">
      <w:pPr>
        <w:pStyle w:val="ListParagraph"/>
        <w:numPr>
          <w:ilvl w:val="2"/>
          <w:numId w:val="9"/>
        </w:numPr>
        <w:spacing w:after="120" w:line="240" w:lineRule="auto"/>
        <w:contextualSpacing w:val="0"/>
        <w:rPr>
          <w:rFonts w:cstheme="minorHAnsi"/>
        </w:rPr>
      </w:pPr>
      <w:r w:rsidRPr="000530ED">
        <w:rPr>
          <w:rFonts w:cstheme="minorHAnsi"/>
        </w:rPr>
        <w:t xml:space="preserve">If yes, has </w:t>
      </w:r>
      <w:r w:rsidR="00017DBD">
        <w:rPr>
          <w:rFonts w:cstheme="minorHAnsi"/>
        </w:rPr>
        <w:t>reducing t</w:t>
      </w:r>
      <w:r w:rsidRPr="000530ED">
        <w:rPr>
          <w:rFonts w:cstheme="minorHAnsi"/>
        </w:rPr>
        <w:t>illage reduced the need for erosion repairs? (Y/N) ________</w:t>
      </w:r>
    </w:p>
    <w:p w14:paraId="5CEFFA92" w14:textId="77777777" w:rsidR="009D3313" w:rsidRPr="000530ED" w:rsidRDefault="009D3313" w:rsidP="00B1636C">
      <w:pPr>
        <w:pStyle w:val="ListParagraph"/>
        <w:numPr>
          <w:ilvl w:val="2"/>
          <w:numId w:val="9"/>
        </w:numPr>
        <w:spacing w:after="120" w:line="240" w:lineRule="auto"/>
        <w:contextualSpacing w:val="0"/>
        <w:rPr>
          <w:rFonts w:cstheme="minorHAnsi"/>
        </w:rPr>
      </w:pPr>
      <w:r w:rsidRPr="000530ED">
        <w:rPr>
          <w:rFonts w:cstheme="minorHAnsi"/>
        </w:rPr>
        <w:t>If yes, please provide:</w:t>
      </w:r>
    </w:p>
    <w:p w14:paraId="53B5D8B7" w14:textId="3CCE0481" w:rsidR="009D3313" w:rsidRPr="000530ED" w:rsidRDefault="009D3313" w:rsidP="00B1636C">
      <w:pPr>
        <w:pStyle w:val="ListParagraph"/>
        <w:numPr>
          <w:ilvl w:val="3"/>
          <w:numId w:val="9"/>
        </w:numPr>
        <w:spacing w:after="120" w:line="240" w:lineRule="auto"/>
        <w:contextualSpacing w:val="0"/>
        <w:rPr>
          <w:rFonts w:cstheme="minorHAnsi"/>
        </w:rPr>
      </w:pPr>
      <w:r w:rsidRPr="000530ED">
        <w:rPr>
          <w:rFonts w:cstheme="minorHAnsi"/>
        </w:rPr>
        <w:t xml:space="preserve">An estimate </w:t>
      </w:r>
      <w:r w:rsidR="00D36AA9" w:rsidRPr="000530ED">
        <w:rPr>
          <w:rFonts w:cstheme="minorHAnsi"/>
        </w:rPr>
        <w:t xml:space="preserve">of </w:t>
      </w:r>
      <w:r w:rsidRPr="000530ED">
        <w:rPr>
          <w:rFonts w:cstheme="minorHAnsi"/>
        </w:rPr>
        <w:t xml:space="preserve">the </w:t>
      </w:r>
      <w:r w:rsidRPr="00BF2F3F">
        <w:rPr>
          <w:rFonts w:cstheme="minorHAnsi"/>
          <w:b/>
          <w:bCs/>
        </w:rPr>
        <w:t xml:space="preserve">total annual DECREASE in mechanical erosion repair cost </w:t>
      </w:r>
      <w:r w:rsidRPr="000530ED">
        <w:rPr>
          <w:rFonts w:cstheme="minorHAnsi"/>
        </w:rPr>
        <w:t xml:space="preserve">due to </w:t>
      </w:r>
      <w:r w:rsidR="00017DBD">
        <w:rPr>
          <w:rFonts w:cstheme="minorHAnsi"/>
        </w:rPr>
        <w:t>reducing</w:t>
      </w:r>
      <w:r w:rsidRPr="000530ED">
        <w:rPr>
          <w:rFonts w:cstheme="minorHAnsi"/>
        </w:rPr>
        <w:t xml:space="preserve"> tillage </w:t>
      </w:r>
      <w:r w:rsidR="003904AE" w:rsidRPr="000530ED">
        <w:rPr>
          <w:rFonts w:cstheme="minorHAnsi"/>
        </w:rPr>
        <w:t>within your Study Area</w:t>
      </w:r>
      <w:r w:rsidR="00CA6642">
        <w:rPr>
          <w:rFonts w:cstheme="minorHAnsi"/>
        </w:rPr>
        <w:t>:</w:t>
      </w:r>
      <w:r w:rsidR="00F2053D">
        <w:rPr>
          <w:rFonts w:cstheme="minorHAnsi"/>
        </w:rPr>
        <w:t xml:space="preserve"> </w:t>
      </w:r>
      <w:r w:rsidR="00CA6642">
        <w:rPr>
          <w:rFonts w:cstheme="minorHAnsi"/>
        </w:rPr>
        <w:t xml:space="preserve"> - ________ </w:t>
      </w:r>
      <w:r w:rsidR="00CA6642" w:rsidRPr="00920FDF">
        <w:rPr>
          <w:rFonts w:cstheme="minorHAnsi"/>
          <w:b/>
          <w:bCs/>
        </w:rPr>
        <w:t>$/year</w:t>
      </w:r>
    </w:p>
    <w:p w14:paraId="74D17910" w14:textId="77CB8BC6" w:rsidR="00B1636C" w:rsidRPr="00B1636C" w:rsidRDefault="009D3313" w:rsidP="00B1636C">
      <w:pPr>
        <w:pStyle w:val="ListParagraph"/>
        <w:numPr>
          <w:ilvl w:val="3"/>
          <w:numId w:val="9"/>
        </w:numPr>
        <w:spacing w:after="360" w:line="240" w:lineRule="auto"/>
        <w:contextualSpacing w:val="0"/>
        <w:rPr>
          <w:rFonts w:cstheme="minorHAnsi"/>
        </w:rPr>
      </w:pPr>
      <w:r w:rsidRPr="000530ED">
        <w:rPr>
          <w:rFonts w:cstheme="minorHAnsi"/>
        </w:rPr>
        <w:t xml:space="preserve">A </w:t>
      </w:r>
      <w:r w:rsidRPr="00017DBD">
        <w:rPr>
          <w:rFonts w:cstheme="minorHAnsi"/>
          <w:b/>
          <w:bCs/>
        </w:rPr>
        <w:t xml:space="preserve">description </w:t>
      </w:r>
      <w:r w:rsidRPr="000530ED">
        <w:rPr>
          <w:rFonts w:cstheme="minorHAnsi"/>
        </w:rPr>
        <w:t xml:space="preserve">of the mechanical erosion repair activities </w:t>
      </w:r>
      <w:r w:rsidR="00646C66" w:rsidRPr="000530ED">
        <w:rPr>
          <w:rFonts w:cstheme="minorHAnsi"/>
        </w:rPr>
        <w:t xml:space="preserve">within your Study Area </w:t>
      </w:r>
      <w:r w:rsidRPr="000530ED">
        <w:rPr>
          <w:rFonts w:cstheme="minorHAnsi"/>
        </w:rPr>
        <w:t xml:space="preserve">that used to be carried out </w:t>
      </w:r>
      <w:r w:rsidR="00646C66" w:rsidRPr="000530ED">
        <w:rPr>
          <w:rFonts w:cstheme="minorHAnsi"/>
        </w:rPr>
        <w:t xml:space="preserve">on </w:t>
      </w:r>
      <w:r w:rsidRPr="000530ED">
        <w:rPr>
          <w:rFonts w:cstheme="minorHAnsi"/>
        </w:rPr>
        <w:t>an annual basis</w:t>
      </w:r>
      <w:r w:rsidR="00646C66" w:rsidRPr="000530ED">
        <w:rPr>
          <w:rFonts w:cstheme="minorHAnsi"/>
        </w:rPr>
        <w:t>, and how/why the activities changed</w:t>
      </w:r>
      <w:r w:rsidR="000D1679" w:rsidRPr="000530ED">
        <w:rPr>
          <w:rFonts w:cstheme="minorHAnsi"/>
        </w:rPr>
        <w:t>:</w:t>
      </w:r>
    </w:p>
    <w:bookmarkEnd w:id="10"/>
    <w:p w14:paraId="562544B8" w14:textId="77777777" w:rsidR="00B1636C" w:rsidRDefault="00B1636C" w:rsidP="00B1636C">
      <w:pPr>
        <w:pStyle w:val="ListParagraph"/>
        <w:rPr>
          <w:rFonts w:cstheme="minorHAnsi"/>
        </w:rPr>
      </w:pPr>
    </w:p>
    <w:p w14:paraId="21A8B59A" w14:textId="24081059" w:rsidR="00FC5E25" w:rsidRPr="00232437" w:rsidRDefault="000E05C7" w:rsidP="00232437">
      <w:pPr>
        <w:pStyle w:val="ListParagraph"/>
        <w:numPr>
          <w:ilvl w:val="0"/>
          <w:numId w:val="46"/>
        </w:numPr>
        <w:spacing w:after="120" w:line="240" w:lineRule="auto"/>
        <w:rPr>
          <w:rFonts w:cstheme="minorHAnsi"/>
        </w:rPr>
      </w:pPr>
      <w:r w:rsidRPr="00232437">
        <w:rPr>
          <w:rFonts w:cstheme="minorHAnsi"/>
        </w:rPr>
        <w:t xml:space="preserve">If </w:t>
      </w:r>
      <w:r w:rsidR="00FC5E25" w:rsidRPr="00232437">
        <w:rPr>
          <w:rFonts w:cstheme="minorHAnsi"/>
        </w:rPr>
        <w:t xml:space="preserve">you </w:t>
      </w:r>
      <w:r w:rsidRPr="00232437">
        <w:rPr>
          <w:rFonts w:cstheme="minorHAnsi"/>
        </w:rPr>
        <w:t xml:space="preserve">previously received or are </w:t>
      </w:r>
      <w:r w:rsidR="00FC5E25" w:rsidRPr="00232437">
        <w:rPr>
          <w:rFonts w:cstheme="minorHAnsi"/>
        </w:rPr>
        <w:t xml:space="preserve">currently receiving </w:t>
      </w:r>
      <w:r w:rsidR="00FC5E25" w:rsidRPr="00232437">
        <w:rPr>
          <w:rFonts w:cstheme="minorHAnsi"/>
          <w:b/>
          <w:bCs/>
        </w:rPr>
        <w:t>financial assistance</w:t>
      </w:r>
      <w:r w:rsidR="00FC5E25" w:rsidRPr="00232437">
        <w:rPr>
          <w:rFonts w:cstheme="minorHAnsi"/>
        </w:rPr>
        <w:t xml:space="preserve"> for implementing </w:t>
      </w:r>
      <w:r w:rsidR="00DF673E" w:rsidRPr="00232437">
        <w:rPr>
          <w:rFonts w:cstheme="minorHAnsi"/>
        </w:rPr>
        <w:t>No-Till</w:t>
      </w:r>
      <w:r w:rsidR="00E34B51" w:rsidRPr="00232437">
        <w:rPr>
          <w:rFonts w:cstheme="minorHAnsi"/>
        </w:rPr>
        <w:t xml:space="preserve"> or </w:t>
      </w:r>
      <w:r w:rsidR="00DF673E" w:rsidRPr="00232437">
        <w:rPr>
          <w:rFonts w:cstheme="minorHAnsi"/>
        </w:rPr>
        <w:t>Reduced Tillage</w:t>
      </w:r>
      <w:r w:rsidRPr="00232437">
        <w:rPr>
          <w:rFonts w:cstheme="minorHAnsi"/>
        </w:rPr>
        <w:t xml:space="preserve">, </w:t>
      </w:r>
      <w:r w:rsidR="00E34B51" w:rsidRPr="00232437">
        <w:rPr>
          <w:rFonts w:cstheme="minorHAnsi"/>
        </w:rPr>
        <w:t xml:space="preserve">please </w:t>
      </w:r>
      <w:r w:rsidR="00FC5E25" w:rsidRPr="00232437">
        <w:rPr>
          <w:rFonts w:cstheme="minorHAnsi"/>
        </w:rPr>
        <w:t xml:space="preserve">complete </w:t>
      </w:r>
      <w:r w:rsidR="00232437">
        <w:rPr>
          <w:rFonts w:cstheme="minorHAnsi"/>
        </w:rPr>
        <w:t>table below</w:t>
      </w:r>
      <w:r w:rsidRPr="00232437">
        <w:rPr>
          <w:rFonts w:cstheme="minorHAnsi"/>
        </w:rPr>
        <w:t>:</w:t>
      </w:r>
    </w:p>
    <w:p w14:paraId="20A5CD8E" w14:textId="57E3F449" w:rsidR="004C3B5E" w:rsidRPr="004C3B5E" w:rsidRDefault="004C3B5E" w:rsidP="00CC79F0">
      <w:pPr>
        <w:spacing w:line="240" w:lineRule="auto"/>
        <w:ind w:left="720"/>
        <w:rPr>
          <w:rFonts w:cstheme="minorHAnsi"/>
          <w:i/>
          <w:iCs/>
        </w:rPr>
      </w:pPr>
      <w:r w:rsidRPr="009C6270">
        <w:rPr>
          <w:rFonts w:cstheme="minorHAnsi"/>
          <w:b/>
          <w:bCs/>
          <w:i/>
          <w:iCs/>
        </w:rPr>
        <w:t>Note:</w:t>
      </w:r>
      <w:r>
        <w:rPr>
          <w:rFonts w:cstheme="minorHAnsi"/>
          <w:i/>
          <w:iCs/>
        </w:rPr>
        <w:t xml:space="preserve"> </w:t>
      </w:r>
      <w:r w:rsidRPr="004C3B5E">
        <w:rPr>
          <w:rFonts w:cstheme="minorHAnsi"/>
          <w:i/>
          <w:iCs/>
        </w:rPr>
        <w:t>Any financial assistance payments listed are not included in the partial budget analysis because cost-share is temporary and not received by all but can be noted in the footnote of PBA table.</w:t>
      </w:r>
    </w:p>
    <w:p w14:paraId="0B1B6FB4" w14:textId="2F227471" w:rsidR="000E05C7" w:rsidRPr="002472F4" w:rsidRDefault="00232437" w:rsidP="00232437">
      <w:pPr>
        <w:pStyle w:val="Caption"/>
        <w:rPr>
          <w:rFonts w:cstheme="minorHAnsi"/>
          <w:b w:val="0"/>
          <w:bCs/>
        </w:rPr>
      </w:pPr>
      <w:r>
        <w:t xml:space="preserve">Table </w:t>
      </w:r>
      <w:fldSimple w:instr=" SEQ Table \* ARABIC ">
        <w:r w:rsidR="00570350">
          <w:rPr>
            <w:noProof/>
          </w:rPr>
          <w:t>9</w:t>
        </w:r>
      </w:fldSimple>
      <w:r w:rsidR="000E05C7" w:rsidRPr="002472F4">
        <w:rPr>
          <w:rFonts w:cstheme="minorHAnsi"/>
          <w:bCs/>
        </w:rPr>
        <w:t xml:space="preserve">:  Financial Assistance History for </w:t>
      </w:r>
      <w:r w:rsidR="002472F4">
        <w:rPr>
          <w:rFonts w:cstheme="minorHAnsi"/>
          <w:bCs/>
        </w:rPr>
        <w:t>A</w:t>
      </w:r>
      <w:r w:rsidR="00141B7B" w:rsidRPr="002472F4">
        <w:rPr>
          <w:rFonts w:cstheme="minorHAnsi"/>
          <w:bCs/>
        </w:rPr>
        <w:t xml:space="preserve">dopting </w:t>
      </w:r>
      <w:r w:rsidR="00DF673E" w:rsidRPr="002472F4">
        <w:rPr>
          <w:rFonts w:cstheme="minorHAnsi"/>
          <w:bCs/>
        </w:rPr>
        <w:t>No-Till</w:t>
      </w:r>
      <w:r w:rsidR="000E05C7" w:rsidRPr="002472F4">
        <w:rPr>
          <w:rFonts w:cstheme="minorHAnsi"/>
          <w:bCs/>
        </w:rPr>
        <w:t xml:space="preserve"> or </w:t>
      </w:r>
      <w:r w:rsidR="00DF673E" w:rsidRPr="002472F4">
        <w:rPr>
          <w:rFonts w:cstheme="minorHAnsi"/>
          <w:bCs/>
        </w:rPr>
        <w:t>Reduced Tillage</w:t>
      </w:r>
    </w:p>
    <w:tbl>
      <w:tblPr>
        <w:tblStyle w:val="TableGrid"/>
        <w:tblW w:w="5000" w:type="pct"/>
        <w:tblLook w:val="04A0" w:firstRow="1" w:lastRow="0" w:firstColumn="1" w:lastColumn="0" w:noHBand="0" w:noVBand="1"/>
      </w:tblPr>
      <w:tblGrid>
        <w:gridCol w:w="2697"/>
        <w:gridCol w:w="2697"/>
        <w:gridCol w:w="2698"/>
        <w:gridCol w:w="2698"/>
      </w:tblGrid>
      <w:tr w:rsidR="00EE47E6" w:rsidRPr="0057561C" w14:paraId="452FC826" w14:textId="77777777" w:rsidTr="0057561C">
        <w:trPr>
          <w:cantSplit/>
          <w:trHeight w:hRule="exact" w:val="288"/>
        </w:trPr>
        <w:tc>
          <w:tcPr>
            <w:tcW w:w="1250" w:type="pct"/>
          </w:tcPr>
          <w:p w14:paraId="6DFC10A4" w14:textId="34C69763" w:rsidR="00EE47E6" w:rsidRPr="0057561C" w:rsidRDefault="00EE47E6" w:rsidP="00EE47E6">
            <w:pPr>
              <w:jc w:val="center"/>
              <w:rPr>
                <w:rFonts w:cstheme="minorHAnsi"/>
                <w:b/>
                <w:sz w:val="20"/>
                <w:szCs w:val="20"/>
              </w:rPr>
            </w:pPr>
            <w:r w:rsidRPr="0057561C">
              <w:rPr>
                <w:rFonts w:cstheme="minorHAnsi"/>
                <w:b/>
                <w:sz w:val="20"/>
                <w:szCs w:val="20"/>
              </w:rPr>
              <w:t>Start Year and Ending Year</w:t>
            </w:r>
          </w:p>
        </w:tc>
        <w:tc>
          <w:tcPr>
            <w:tcW w:w="1250" w:type="pct"/>
          </w:tcPr>
          <w:p w14:paraId="7A17486E" w14:textId="33CDC7A2" w:rsidR="00EE47E6" w:rsidRPr="0057561C" w:rsidRDefault="00EE47E6" w:rsidP="00EE47E6">
            <w:pPr>
              <w:jc w:val="center"/>
              <w:rPr>
                <w:rFonts w:cstheme="minorHAnsi"/>
                <w:b/>
                <w:sz w:val="20"/>
                <w:szCs w:val="20"/>
              </w:rPr>
            </w:pPr>
            <w:r w:rsidRPr="0057561C">
              <w:rPr>
                <w:rFonts w:cstheme="minorHAnsi"/>
                <w:b/>
                <w:sz w:val="20"/>
                <w:szCs w:val="20"/>
              </w:rPr>
              <w:t>Source of Funding</w:t>
            </w:r>
          </w:p>
        </w:tc>
        <w:tc>
          <w:tcPr>
            <w:tcW w:w="1250" w:type="pct"/>
          </w:tcPr>
          <w:p w14:paraId="6A4290AE" w14:textId="08DAE598" w:rsidR="00EE47E6" w:rsidRPr="0057561C" w:rsidRDefault="00A009D3" w:rsidP="00EE47E6">
            <w:pPr>
              <w:jc w:val="center"/>
              <w:rPr>
                <w:rFonts w:cstheme="minorHAnsi"/>
                <w:b/>
                <w:sz w:val="20"/>
                <w:szCs w:val="20"/>
              </w:rPr>
            </w:pPr>
            <w:r>
              <w:rPr>
                <w:rFonts w:cstheme="minorHAnsi"/>
                <w:b/>
                <w:sz w:val="20"/>
                <w:szCs w:val="20"/>
              </w:rPr>
              <w:t>$/a</w:t>
            </w:r>
            <w:r w:rsidR="00EE47E6" w:rsidRPr="0057561C">
              <w:rPr>
                <w:rFonts w:cstheme="minorHAnsi"/>
                <w:b/>
                <w:sz w:val="20"/>
                <w:szCs w:val="20"/>
              </w:rPr>
              <w:t>cre</w:t>
            </w:r>
          </w:p>
        </w:tc>
        <w:tc>
          <w:tcPr>
            <w:tcW w:w="1250" w:type="pct"/>
          </w:tcPr>
          <w:p w14:paraId="16B552A2" w14:textId="7E5AD367" w:rsidR="00EE47E6" w:rsidRPr="0057561C" w:rsidRDefault="00EE47E6" w:rsidP="00EE47E6">
            <w:pPr>
              <w:jc w:val="center"/>
              <w:rPr>
                <w:rFonts w:cstheme="minorHAnsi"/>
                <w:b/>
                <w:sz w:val="20"/>
                <w:szCs w:val="20"/>
              </w:rPr>
            </w:pPr>
            <w:r w:rsidRPr="0057561C">
              <w:rPr>
                <w:rFonts w:cstheme="minorHAnsi"/>
                <w:b/>
                <w:sz w:val="20"/>
                <w:szCs w:val="20"/>
              </w:rPr>
              <w:t>Acres Enrolled</w:t>
            </w:r>
          </w:p>
        </w:tc>
      </w:tr>
      <w:tr w:rsidR="00EE47E6" w:rsidRPr="0057561C" w14:paraId="3039D214" w14:textId="77777777" w:rsidTr="0057561C">
        <w:trPr>
          <w:cantSplit/>
          <w:trHeight w:hRule="exact" w:val="288"/>
        </w:trPr>
        <w:tc>
          <w:tcPr>
            <w:tcW w:w="1250" w:type="pct"/>
            <w:shd w:val="clear" w:color="auto" w:fill="D9D9D9" w:themeFill="background1" w:themeFillShade="D9"/>
          </w:tcPr>
          <w:p w14:paraId="551E3597" w14:textId="40929D9B" w:rsidR="00EE47E6" w:rsidRPr="0057561C" w:rsidRDefault="00873A80" w:rsidP="00EE47E6">
            <w:pPr>
              <w:jc w:val="center"/>
              <w:rPr>
                <w:rFonts w:cstheme="minorHAnsi"/>
                <w:i/>
                <w:sz w:val="20"/>
                <w:szCs w:val="20"/>
                <w:highlight w:val="lightGray"/>
              </w:rPr>
            </w:pPr>
            <w:r w:rsidRPr="0057561C">
              <w:rPr>
                <w:rFonts w:cstheme="minorHAnsi"/>
                <w:i/>
                <w:sz w:val="20"/>
                <w:szCs w:val="20"/>
                <w:highlight w:val="lightGray"/>
              </w:rPr>
              <w:t>E.g.,</w:t>
            </w:r>
            <w:r w:rsidR="0053780C" w:rsidRPr="0057561C">
              <w:rPr>
                <w:rFonts w:cstheme="minorHAnsi"/>
                <w:i/>
                <w:sz w:val="20"/>
                <w:szCs w:val="20"/>
                <w:highlight w:val="lightGray"/>
              </w:rPr>
              <w:t xml:space="preserve"> </w:t>
            </w:r>
            <w:r w:rsidR="00EE47E6" w:rsidRPr="0057561C">
              <w:rPr>
                <w:rFonts w:cstheme="minorHAnsi"/>
                <w:i/>
                <w:sz w:val="20"/>
                <w:szCs w:val="20"/>
                <w:highlight w:val="lightGray"/>
              </w:rPr>
              <w:t>2017 - 20</w:t>
            </w:r>
            <w:r w:rsidR="00980940" w:rsidRPr="0057561C">
              <w:rPr>
                <w:rFonts w:cstheme="minorHAnsi"/>
                <w:i/>
                <w:sz w:val="20"/>
                <w:szCs w:val="20"/>
                <w:highlight w:val="lightGray"/>
              </w:rPr>
              <w:t>20</w:t>
            </w:r>
          </w:p>
        </w:tc>
        <w:tc>
          <w:tcPr>
            <w:tcW w:w="1250" w:type="pct"/>
            <w:shd w:val="clear" w:color="auto" w:fill="D9D9D9" w:themeFill="background1" w:themeFillShade="D9"/>
          </w:tcPr>
          <w:p w14:paraId="02FACF41" w14:textId="29C151D7" w:rsidR="00EE47E6" w:rsidRPr="0057561C" w:rsidRDefault="00EE47E6" w:rsidP="00EE47E6">
            <w:pPr>
              <w:jc w:val="center"/>
              <w:rPr>
                <w:rFonts w:cstheme="minorHAnsi"/>
                <w:i/>
                <w:sz w:val="20"/>
                <w:szCs w:val="20"/>
                <w:highlight w:val="lightGray"/>
              </w:rPr>
            </w:pPr>
            <w:r w:rsidRPr="0057561C">
              <w:rPr>
                <w:rFonts w:cstheme="minorHAnsi"/>
                <w:i/>
                <w:sz w:val="20"/>
                <w:szCs w:val="20"/>
                <w:highlight w:val="lightGray"/>
              </w:rPr>
              <w:t>NRCS - EQIP</w:t>
            </w:r>
          </w:p>
        </w:tc>
        <w:tc>
          <w:tcPr>
            <w:tcW w:w="1250" w:type="pct"/>
            <w:shd w:val="clear" w:color="auto" w:fill="D9D9D9" w:themeFill="background1" w:themeFillShade="D9"/>
          </w:tcPr>
          <w:p w14:paraId="6AEDAB94" w14:textId="11B8DAD3" w:rsidR="00EE47E6" w:rsidRPr="0057561C" w:rsidRDefault="00EE47E6" w:rsidP="00EE47E6">
            <w:pPr>
              <w:jc w:val="center"/>
              <w:rPr>
                <w:rFonts w:cstheme="minorHAnsi"/>
                <w:i/>
                <w:sz w:val="20"/>
                <w:szCs w:val="20"/>
                <w:highlight w:val="lightGray"/>
              </w:rPr>
            </w:pPr>
            <w:r w:rsidRPr="0057561C">
              <w:rPr>
                <w:rFonts w:cstheme="minorHAnsi"/>
                <w:i/>
                <w:sz w:val="20"/>
                <w:szCs w:val="20"/>
                <w:highlight w:val="lightGray"/>
              </w:rPr>
              <w:t>$10</w:t>
            </w:r>
          </w:p>
        </w:tc>
        <w:tc>
          <w:tcPr>
            <w:tcW w:w="1250" w:type="pct"/>
            <w:shd w:val="clear" w:color="auto" w:fill="D9D9D9" w:themeFill="background1" w:themeFillShade="D9"/>
          </w:tcPr>
          <w:p w14:paraId="3ADC4B19" w14:textId="43292715" w:rsidR="00EE47E6" w:rsidRPr="0057561C" w:rsidRDefault="00EE47E6" w:rsidP="00EE47E6">
            <w:pPr>
              <w:jc w:val="center"/>
              <w:rPr>
                <w:rFonts w:cstheme="minorHAnsi"/>
                <w:i/>
                <w:sz w:val="20"/>
                <w:szCs w:val="20"/>
                <w:highlight w:val="lightGray"/>
              </w:rPr>
            </w:pPr>
            <w:r w:rsidRPr="0057561C">
              <w:rPr>
                <w:rFonts w:cstheme="minorHAnsi"/>
                <w:i/>
                <w:sz w:val="20"/>
                <w:szCs w:val="20"/>
                <w:highlight w:val="lightGray"/>
              </w:rPr>
              <w:t>500</w:t>
            </w:r>
          </w:p>
        </w:tc>
      </w:tr>
      <w:tr w:rsidR="00FC5E25" w:rsidRPr="0057561C" w14:paraId="1CB9DECB" w14:textId="77777777" w:rsidTr="0057561C">
        <w:trPr>
          <w:cantSplit/>
          <w:trHeight w:hRule="exact" w:val="288"/>
        </w:trPr>
        <w:tc>
          <w:tcPr>
            <w:tcW w:w="1250" w:type="pct"/>
          </w:tcPr>
          <w:p w14:paraId="353D147F" w14:textId="77777777" w:rsidR="00FC5E25" w:rsidRPr="00570350" w:rsidRDefault="00FC5E25" w:rsidP="00FC5E25">
            <w:pPr>
              <w:rPr>
                <w:rFonts w:cstheme="minorHAnsi"/>
                <w:color w:val="2F5496" w:themeColor="accent1" w:themeShade="BF"/>
                <w:sz w:val="20"/>
                <w:szCs w:val="20"/>
              </w:rPr>
            </w:pPr>
          </w:p>
        </w:tc>
        <w:tc>
          <w:tcPr>
            <w:tcW w:w="1250" w:type="pct"/>
          </w:tcPr>
          <w:p w14:paraId="03480DB4" w14:textId="77777777" w:rsidR="00FC5E25" w:rsidRPr="00570350" w:rsidRDefault="00FC5E25" w:rsidP="00FC5E25">
            <w:pPr>
              <w:rPr>
                <w:rFonts w:cstheme="minorHAnsi"/>
                <w:color w:val="2F5496" w:themeColor="accent1" w:themeShade="BF"/>
                <w:sz w:val="20"/>
                <w:szCs w:val="20"/>
              </w:rPr>
            </w:pPr>
          </w:p>
        </w:tc>
        <w:tc>
          <w:tcPr>
            <w:tcW w:w="1250" w:type="pct"/>
          </w:tcPr>
          <w:p w14:paraId="7E426364" w14:textId="77777777" w:rsidR="00FC5E25" w:rsidRPr="00570350" w:rsidRDefault="00FC5E25" w:rsidP="00FC5E25">
            <w:pPr>
              <w:rPr>
                <w:rFonts w:cstheme="minorHAnsi"/>
                <w:color w:val="2F5496" w:themeColor="accent1" w:themeShade="BF"/>
                <w:sz w:val="20"/>
                <w:szCs w:val="20"/>
              </w:rPr>
            </w:pPr>
          </w:p>
        </w:tc>
        <w:tc>
          <w:tcPr>
            <w:tcW w:w="1250" w:type="pct"/>
          </w:tcPr>
          <w:p w14:paraId="53EBEB97" w14:textId="77777777" w:rsidR="00FC5E25" w:rsidRPr="00570350" w:rsidRDefault="00FC5E25" w:rsidP="00FC5E25">
            <w:pPr>
              <w:rPr>
                <w:rFonts w:cstheme="minorHAnsi"/>
                <w:color w:val="2F5496" w:themeColor="accent1" w:themeShade="BF"/>
                <w:sz w:val="20"/>
                <w:szCs w:val="20"/>
              </w:rPr>
            </w:pPr>
          </w:p>
        </w:tc>
      </w:tr>
      <w:tr w:rsidR="00FC5E25" w:rsidRPr="0057561C" w14:paraId="5E728B1F" w14:textId="77777777" w:rsidTr="0057561C">
        <w:trPr>
          <w:cantSplit/>
          <w:trHeight w:hRule="exact" w:val="288"/>
        </w:trPr>
        <w:tc>
          <w:tcPr>
            <w:tcW w:w="1250" w:type="pct"/>
          </w:tcPr>
          <w:p w14:paraId="25566828" w14:textId="77777777" w:rsidR="00FC5E25" w:rsidRPr="00570350" w:rsidRDefault="00FC5E25" w:rsidP="00FC5E25">
            <w:pPr>
              <w:rPr>
                <w:rFonts w:cstheme="minorHAnsi"/>
                <w:color w:val="2F5496" w:themeColor="accent1" w:themeShade="BF"/>
                <w:sz w:val="20"/>
                <w:szCs w:val="20"/>
              </w:rPr>
            </w:pPr>
          </w:p>
        </w:tc>
        <w:tc>
          <w:tcPr>
            <w:tcW w:w="1250" w:type="pct"/>
          </w:tcPr>
          <w:p w14:paraId="7EE68060" w14:textId="77777777" w:rsidR="00FC5E25" w:rsidRPr="00570350" w:rsidRDefault="00FC5E25" w:rsidP="00FC5E25">
            <w:pPr>
              <w:rPr>
                <w:rFonts w:cstheme="minorHAnsi"/>
                <w:color w:val="2F5496" w:themeColor="accent1" w:themeShade="BF"/>
                <w:sz w:val="20"/>
                <w:szCs w:val="20"/>
              </w:rPr>
            </w:pPr>
          </w:p>
        </w:tc>
        <w:tc>
          <w:tcPr>
            <w:tcW w:w="1250" w:type="pct"/>
          </w:tcPr>
          <w:p w14:paraId="6BD7DC68" w14:textId="77777777" w:rsidR="00FC5E25" w:rsidRPr="00570350" w:rsidRDefault="00FC5E25" w:rsidP="00FC5E25">
            <w:pPr>
              <w:rPr>
                <w:rFonts w:cstheme="minorHAnsi"/>
                <w:color w:val="2F5496" w:themeColor="accent1" w:themeShade="BF"/>
                <w:sz w:val="20"/>
                <w:szCs w:val="20"/>
              </w:rPr>
            </w:pPr>
          </w:p>
        </w:tc>
        <w:tc>
          <w:tcPr>
            <w:tcW w:w="1250" w:type="pct"/>
          </w:tcPr>
          <w:p w14:paraId="532F7399" w14:textId="77777777" w:rsidR="00FC5E25" w:rsidRPr="00570350" w:rsidRDefault="00FC5E25" w:rsidP="00FC5E25">
            <w:pPr>
              <w:rPr>
                <w:rFonts w:cstheme="minorHAnsi"/>
                <w:color w:val="2F5496" w:themeColor="accent1" w:themeShade="BF"/>
                <w:sz w:val="20"/>
                <w:szCs w:val="20"/>
              </w:rPr>
            </w:pPr>
          </w:p>
        </w:tc>
      </w:tr>
    </w:tbl>
    <w:p w14:paraId="46A07631" w14:textId="26E81B19" w:rsidR="007815AF" w:rsidRPr="00232437" w:rsidRDefault="003A3A25" w:rsidP="00232437">
      <w:pPr>
        <w:pStyle w:val="ListParagraph"/>
        <w:numPr>
          <w:ilvl w:val="0"/>
          <w:numId w:val="46"/>
        </w:numPr>
        <w:spacing w:before="120" w:after="120" w:line="240" w:lineRule="auto"/>
        <w:contextualSpacing w:val="0"/>
        <w:rPr>
          <w:rFonts w:cstheme="minorHAnsi"/>
        </w:rPr>
      </w:pPr>
      <w:r w:rsidRPr="00232437">
        <w:rPr>
          <w:rFonts w:cstheme="minorHAnsi"/>
        </w:rPr>
        <w:t xml:space="preserve">Describe below </w:t>
      </w:r>
      <w:r w:rsidR="00BF3071" w:rsidRPr="00232437">
        <w:rPr>
          <w:rFonts w:cstheme="minorHAnsi"/>
        </w:rPr>
        <w:t xml:space="preserve">any </w:t>
      </w:r>
      <w:r w:rsidR="00BF3071" w:rsidRPr="00232437">
        <w:rPr>
          <w:rFonts w:cstheme="minorHAnsi"/>
          <w:b/>
          <w:bCs/>
        </w:rPr>
        <w:t>other benefits</w:t>
      </w:r>
      <w:r w:rsidRPr="00232437">
        <w:rPr>
          <w:rFonts w:cstheme="minorHAnsi"/>
          <w:b/>
          <w:bCs/>
        </w:rPr>
        <w:t xml:space="preserve">, </w:t>
      </w:r>
      <w:r w:rsidR="00BF3071" w:rsidRPr="00232437">
        <w:rPr>
          <w:rFonts w:cstheme="minorHAnsi"/>
          <w:b/>
          <w:bCs/>
        </w:rPr>
        <w:t>costs</w:t>
      </w:r>
      <w:r w:rsidRPr="00232437">
        <w:rPr>
          <w:rFonts w:cstheme="minorHAnsi"/>
          <w:b/>
          <w:bCs/>
        </w:rPr>
        <w:t>,</w:t>
      </w:r>
      <w:r w:rsidR="00BF3071" w:rsidRPr="00232437">
        <w:rPr>
          <w:rFonts w:cstheme="minorHAnsi"/>
          <w:b/>
          <w:bCs/>
        </w:rPr>
        <w:t xml:space="preserve"> or changes in activities</w:t>
      </w:r>
      <w:r w:rsidR="00BF3071" w:rsidRPr="00232437">
        <w:rPr>
          <w:rFonts w:cstheme="minorHAnsi"/>
        </w:rPr>
        <w:t xml:space="preserve"> that were </w:t>
      </w:r>
      <w:r w:rsidR="00194F9C" w:rsidRPr="00232437">
        <w:rPr>
          <w:rFonts w:cstheme="minorHAnsi"/>
        </w:rPr>
        <w:t>not</w:t>
      </w:r>
      <w:r w:rsidR="00BF3071" w:rsidRPr="00232437">
        <w:rPr>
          <w:rFonts w:cstheme="minorHAnsi"/>
        </w:rPr>
        <w:t xml:space="preserve"> needed or added </w:t>
      </w:r>
      <w:r w:rsidR="004C3B5E" w:rsidRPr="00232437">
        <w:rPr>
          <w:rFonts w:cstheme="minorHAnsi"/>
        </w:rPr>
        <w:t>due to adopting</w:t>
      </w:r>
      <w:r w:rsidR="00BF3071" w:rsidRPr="00232437">
        <w:rPr>
          <w:rFonts w:cstheme="minorHAnsi"/>
        </w:rPr>
        <w:t xml:space="preserve"> </w:t>
      </w:r>
      <w:r w:rsidR="00DF673E" w:rsidRPr="00232437">
        <w:rPr>
          <w:rFonts w:cstheme="minorHAnsi"/>
        </w:rPr>
        <w:t>No-Till</w:t>
      </w:r>
      <w:r w:rsidR="0099277E" w:rsidRPr="00232437">
        <w:rPr>
          <w:rFonts w:cstheme="minorHAnsi"/>
        </w:rPr>
        <w:t xml:space="preserve"> </w:t>
      </w:r>
      <w:r w:rsidR="00194F9C" w:rsidRPr="00232437">
        <w:rPr>
          <w:rFonts w:cstheme="minorHAnsi"/>
        </w:rPr>
        <w:t xml:space="preserve">or Reduced Tillage </w:t>
      </w:r>
      <w:r w:rsidR="00574D30" w:rsidRPr="00232437">
        <w:rPr>
          <w:rFonts w:cstheme="minorHAnsi"/>
          <w:i/>
        </w:rPr>
        <w:t>(</w:t>
      </w:r>
      <w:r w:rsidR="00873A80" w:rsidRPr="00232437">
        <w:rPr>
          <w:rFonts w:cstheme="minorHAnsi"/>
          <w:i/>
        </w:rPr>
        <w:t>e.g.,</w:t>
      </w:r>
      <w:r w:rsidR="00574D30" w:rsidRPr="00232437">
        <w:rPr>
          <w:rFonts w:cstheme="minorHAnsi"/>
          <w:i/>
        </w:rPr>
        <w:t xml:space="preserve"> no longer need to pick rocks out of the field)</w:t>
      </w:r>
      <w:r w:rsidRPr="00232437">
        <w:rPr>
          <w:rFonts w:cstheme="minorHAnsi"/>
          <w:i/>
        </w:rPr>
        <w:t>:</w:t>
      </w:r>
    </w:p>
    <w:p w14:paraId="67DA7850" w14:textId="3FD8A488" w:rsidR="00533698" w:rsidRPr="00533698" w:rsidRDefault="00232437" w:rsidP="00232437">
      <w:pPr>
        <w:pStyle w:val="Caption"/>
        <w:rPr>
          <w:rFonts w:cstheme="minorHAnsi"/>
        </w:rPr>
      </w:pPr>
      <w:r>
        <w:t xml:space="preserve">Table </w:t>
      </w:r>
      <w:fldSimple w:instr=" SEQ Table \* ARABIC ">
        <w:r w:rsidR="00570350">
          <w:rPr>
            <w:noProof/>
          </w:rPr>
          <w:t>10</w:t>
        </w:r>
      </w:fldSimple>
      <w:r w:rsidR="00533698" w:rsidRPr="0057561C">
        <w:rPr>
          <w:rFonts w:cstheme="minorHAnsi"/>
          <w:bCs/>
        </w:rPr>
        <w:t xml:space="preserve">:  </w:t>
      </w:r>
      <w:r w:rsidR="000530ED" w:rsidRPr="0057561C">
        <w:rPr>
          <w:rFonts w:cstheme="minorHAnsi"/>
          <w:bCs/>
        </w:rPr>
        <w:t xml:space="preserve">Other </w:t>
      </w:r>
      <w:r w:rsidR="0057561C">
        <w:rPr>
          <w:rFonts w:cstheme="minorHAnsi"/>
          <w:bCs/>
        </w:rPr>
        <w:t>B</w:t>
      </w:r>
      <w:r w:rsidR="000530ED" w:rsidRPr="0057561C">
        <w:rPr>
          <w:rFonts w:cstheme="minorHAnsi"/>
          <w:bCs/>
        </w:rPr>
        <w:t>enefits</w:t>
      </w:r>
      <w:r w:rsidR="001B71F5">
        <w:rPr>
          <w:rFonts w:cstheme="minorHAnsi"/>
          <w:bCs/>
        </w:rPr>
        <w:t xml:space="preserve">, </w:t>
      </w:r>
      <w:r w:rsidR="0057561C">
        <w:rPr>
          <w:rFonts w:cstheme="minorHAnsi"/>
          <w:bCs/>
        </w:rPr>
        <w:t>C</w:t>
      </w:r>
      <w:r w:rsidR="000530ED" w:rsidRPr="0057561C">
        <w:rPr>
          <w:rFonts w:cstheme="minorHAnsi"/>
          <w:bCs/>
        </w:rPr>
        <w:t>osts</w:t>
      </w:r>
      <w:r w:rsidR="001B71F5">
        <w:rPr>
          <w:rFonts w:cstheme="minorHAnsi"/>
          <w:bCs/>
        </w:rPr>
        <w:t>,</w:t>
      </w:r>
      <w:r w:rsidR="000530ED" w:rsidRPr="0057561C">
        <w:rPr>
          <w:rFonts w:cstheme="minorHAnsi"/>
          <w:bCs/>
        </w:rPr>
        <w:t xml:space="preserve"> or </w:t>
      </w:r>
      <w:r w:rsidR="0057561C">
        <w:rPr>
          <w:rFonts w:cstheme="minorHAnsi"/>
          <w:bCs/>
        </w:rPr>
        <w:t>C</w:t>
      </w:r>
      <w:r w:rsidR="000530ED" w:rsidRPr="0057561C">
        <w:rPr>
          <w:rFonts w:cstheme="minorHAnsi"/>
          <w:bCs/>
        </w:rPr>
        <w:t xml:space="preserve">hanges in </w:t>
      </w:r>
      <w:r w:rsidR="0057561C">
        <w:rPr>
          <w:rFonts w:cstheme="minorHAnsi"/>
          <w:bCs/>
        </w:rPr>
        <w:t>A</w:t>
      </w:r>
      <w:r w:rsidR="000530ED" w:rsidRPr="0057561C">
        <w:rPr>
          <w:rFonts w:cstheme="minorHAnsi"/>
          <w:bCs/>
        </w:rPr>
        <w:t xml:space="preserve">ctivities due to </w:t>
      </w:r>
      <w:r w:rsidR="0057561C">
        <w:rPr>
          <w:rFonts w:cstheme="minorHAnsi"/>
          <w:bCs/>
        </w:rPr>
        <w:t>A</w:t>
      </w:r>
      <w:r w:rsidR="000530ED" w:rsidRPr="0057561C">
        <w:rPr>
          <w:rFonts w:cstheme="minorHAnsi"/>
          <w:bCs/>
        </w:rPr>
        <w:t xml:space="preserve">dopting </w:t>
      </w:r>
      <w:r w:rsidR="00DF673E" w:rsidRPr="0057561C">
        <w:rPr>
          <w:rFonts w:cstheme="minorHAnsi"/>
          <w:bCs/>
        </w:rPr>
        <w:t>No-Till</w:t>
      </w:r>
      <w:r w:rsidR="000530ED" w:rsidRPr="0057561C">
        <w:rPr>
          <w:rFonts w:cstheme="minorHAnsi"/>
          <w:bCs/>
        </w:rPr>
        <w:t xml:space="preserve"> or </w:t>
      </w:r>
      <w:r w:rsidR="00DF673E" w:rsidRPr="0057561C">
        <w:rPr>
          <w:rFonts w:cstheme="minorHAnsi"/>
          <w:bCs/>
        </w:rPr>
        <w:t>Reduced Tillage</w:t>
      </w:r>
    </w:p>
    <w:tbl>
      <w:tblPr>
        <w:tblStyle w:val="TableGrid"/>
        <w:tblW w:w="5000" w:type="pct"/>
        <w:tblLook w:val="04A0" w:firstRow="1" w:lastRow="0" w:firstColumn="1" w:lastColumn="0" w:noHBand="0" w:noVBand="1"/>
      </w:tblPr>
      <w:tblGrid>
        <w:gridCol w:w="6787"/>
        <w:gridCol w:w="2003"/>
        <w:gridCol w:w="2000"/>
      </w:tblGrid>
      <w:tr w:rsidR="00957186" w:rsidRPr="00DA368E" w14:paraId="2EDF548F" w14:textId="77777777" w:rsidTr="0057561C">
        <w:trPr>
          <w:cantSplit/>
          <w:trHeight w:hRule="exact" w:val="288"/>
        </w:trPr>
        <w:tc>
          <w:tcPr>
            <w:tcW w:w="3145" w:type="pct"/>
          </w:tcPr>
          <w:p w14:paraId="4DF3E299" w14:textId="7B64569F" w:rsidR="00957186" w:rsidRPr="00DA368E" w:rsidRDefault="00957186" w:rsidP="00897703">
            <w:pPr>
              <w:jc w:val="center"/>
              <w:rPr>
                <w:rFonts w:cstheme="minorHAnsi"/>
                <w:b/>
                <w:sz w:val="20"/>
                <w:szCs w:val="20"/>
              </w:rPr>
            </w:pPr>
            <w:r w:rsidRPr="00DA368E">
              <w:rPr>
                <w:rFonts w:cstheme="minorHAnsi"/>
                <w:b/>
                <w:sz w:val="20"/>
                <w:szCs w:val="20"/>
              </w:rPr>
              <w:t xml:space="preserve">Description of </w:t>
            </w:r>
            <w:r w:rsidR="00533698" w:rsidRPr="00DA368E">
              <w:rPr>
                <w:rFonts w:cstheme="minorHAnsi"/>
                <w:b/>
                <w:sz w:val="20"/>
                <w:szCs w:val="20"/>
              </w:rPr>
              <w:t xml:space="preserve">Other </w:t>
            </w:r>
            <w:r w:rsidRPr="00DA368E">
              <w:rPr>
                <w:rFonts w:cstheme="minorHAnsi"/>
                <w:b/>
                <w:sz w:val="20"/>
                <w:szCs w:val="20"/>
              </w:rPr>
              <w:t>Benefit</w:t>
            </w:r>
            <w:r w:rsidR="00533698" w:rsidRPr="00DA368E">
              <w:rPr>
                <w:rFonts w:cstheme="minorHAnsi"/>
                <w:b/>
                <w:sz w:val="20"/>
                <w:szCs w:val="20"/>
              </w:rPr>
              <w:t>(s)</w:t>
            </w:r>
          </w:p>
        </w:tc>
        <w:tc>
          <w:tcPr>
            <w:tcW w:w="928" w:type="pct"/>
          </w:tcPr>
          <w:p w14:paraId="2048F8CD" w14:textId="2A3E30B1" w:rsidR="00957186" w:rsidRPr="00DA368E" w:rsidRDefault="00957186" w:rsidP="00897703">
            <w:pPr>
              <w:jc w:val="center"/>
              <w:rPr>
                <w:rFonts w:cstheme="minorHAnsi"/>
                <w:b/>
                <w:sz w:val="20"/>
                <w:szCs w:val="20"/>
              </w:rPr>
            </w:pPr>
            <w:r w:rsidRPr="00DA368E">
              <w:rPr>
                <w:rFonts w:cstheme="minorHAnsi"/>
                <w:b/>
                <w:sz w:val="20"/>
                <w:szCs w:val="20"/>
              </w:rPr>
              <w:t>$/</w:t>
            </w:r>
            <w:r w:rsidR="00A009D3">
              <w:rPr>
                <w:rFonts w:cstheme="minorHAnsi"/>
                <w:b/>
                <w:sz w:val="20"/>
                <w:szCs w:val="20"/>
              </w:rPr>
              <w:t>a</w:t>
            </w:r>
            <w:r w:rsidRPr="00DA368E">
              <w:rPr>
                <w:rFonts w:cstheme="minorHAnsi"/>
                <w:b/>
                <w:sz w:val="20"/>
                <w:szCs w:val="20"/>
              </w:rPr>
              <w:t>cre</w:t>
            </w:r>
          </w:p>
        </w:tc>
        <w:tc>
          <w:tcPr>
            <w:tcW w:w="928" w:type="pct"/>
          </w:tcPr>
          <w:p w14:paraId="2A7D958F" w14:textId="77777777" w:rsidR="00957186" w:rsidRPr="00DA368E" w:rsidRDefault="00957186" w:rsidP="00897703">
            <w:pPr>
              <w:jc w:val="center"/>
              <w:rPr>
                <w:rFonts w:cstheme="minorHAnsi"/>
                <w:b/>
                <w:sz w:val="20"/>
                <w:szCs w:val="20"/>
              </w:rPr>
            </w:pPr>
            <w:r w:rsidRPr="00DA368E">
              <w:rPr>
                <w:rFonts w:cstheme="minorHAnsi"/>
                <w:b/>
                <w:sz w:val="20"/>
                <w:szCs w:val="20"/>
              </w:rPr>
              <w:t>Number of Acres Affected</w:t>
            </w:r>
          </w:p>
        </w:tc>
      </w:tr>
      <w:tr w:rsidR="00957186" w:rsidRPr="00DA368E" w14:paraId="387EFBFC" w14:textId="77777777" w:rsidTr="0057561C">
        <w:trPr>
          <w:cantSplit/>
          <w:trHeight w:hRule="exact" w:val="288"/>
        </w:trPr>
        <w:tc>
          <w:tcPr>
            <w:tcW w:w="3145" w:type="pct"/>
          </w:tcPr>
          <w:p w14:paraId="48BBC1F9" w14:textId="446B860E" w:rsidR="00957186" w:rsidRPr="00DA368E" w:rsidRDefault="00957186" w:rsidP="00140165">
            <w:pPr>
              <w:spacing w:after="120"/>
              <w:rPr>
                <w:rFonts w:cstheme="minorHAnsi"/>
                <w:color w:val="2F5496" w:themeColor="accent1" w:themeShade="BF"/>
                <w:sz w:val="20"/>
                <w:szCs w:val="20"/>
              </w:rPr>
            </w:pPr>
          </w:p>
        </w:tc>
        <w:tc>
          <w:tcPr>
            <w:tcW w:w="928" w:type="pct"/>
          </w:tcPr>
          <w:p w14:paraId="660D46FF" w14:textId="77777777" w:rsidR="00957186" w:rsidRPr="00DA368E" w:rsidRDefault="00957186" w:rsidP="00140165">
            <w:pPr>
              <w:spacing w:after="120"/>
              <w:rPr>
                <w:rFonts w:cstheme="minorHAnsi"/>
                <w:color w:val="2F5496" w:themeColor="accent1" w:themeShade="BF"/>
                <w:sz w:val="20"/>
                <w:szCs w:val="20"/>
              </w:rPr>
            </w:pPr>
          </w:p>
        </w:tc>
        <w:tc>
          <w:tcPr>
            <w:tcW w:w="928" w:type="pct"/>
          </w:tcPr>
          <w:p w14:paraId="266980CD" w14:textId="77777777" w:rsidR="00957186" w:rsidRPr="00DA368E" w:rsidRDefault="00957186" w:rsidP="00140165">
            <w:pPr>
              <w:spacing w:after="120"/>
              <w:jc w:val="center"/>
              <w:rPr>
                <w:rFonts w:cstheme="minorHAnsi"/>
                <w:color w:val="2F5496" w:themeColor="accent1" w:themeShade="BF"/>
                <w:sz w:val="20"/>
                <w:szCs w:val="20"/>
              </w:rPr>
            </w:pPr>
          </w:p>
        </w:tc>
      </w:tr>
      <w:tr w:rsidR="00957186" w:rsidRPr="00DA368E" w14:paraId="1B389DEC" w14:textId="77777777" w:rsidTr="0057561C">
        <w:trPr>
          <w:cantSplit/>
          <w:trHeight w:hRule="exact" w:val="288"/>
        </w:trPr>
        <w:tc>
          <w:tcPr>
            <w:tcW w:w="3145" w:type="pct"/>
          </w:tcPr>
          <w:p w14:paraId="7A95BF45" w14:textId="77777777" w:rsidR="00957186" w:rsidRPr="00DA368E" w:rsidRDefault="00957186" w:rsidP="00140165">
            <w:pPr>
              <w:spacing w:after="120"/>
              <w:rPr>
                <w:rFonts w:cstheme="minorHAnsi"/>
                <w:color w:val="2F5496" w:themeColor="accent1" w:themeShade="BF"/>
                <w:sz w:val="20"/>
                <w:szCs w:val="20"/>
              </w:rPr>
            </w:pPr>
          </w:p>
        </w:tc>
        <w:tc>
          <w:tcPr>
            <w:tcW w:w="928" w:type="pct"/>
          </w:tcPr>
          <w:p w14:paraId="5DD7BA44" w14:textId="77777777" w:rsidR="00957186" w:rsidRPr="00DA368E" w:rsidRDefault="00957186" w:rsidP="00140165">
            <w:pPr>
              <w:spacing w:after="120"/>
              <w:rPr>
                <w:rFonts w:cstheme="minorHAnsi"/>
                <w:color w:val="2F5496" w:themeColor="accent1" w:themeShade="BF"/>
                <w:sz w:val="20"/>
                <w:szCs w:val="20"/>
              </w:rPr>
            </w:pPr>
          </w:p>
        </w:tc>
        <w:tc>
          <w:tcPr>
            <w:tcW w:w="928" w:type="pct"/>
          </w:tcPr>
          <w:p w14:paraId="3811BAD0" w14:textId="77777777" w:rsidR="00957186" w:rsidRPr="00DA368E" w:rsidRDefault="00957186" w:rsidP="00140165">
            <w:pPr>
              <w:spacing w:after="120"/>
              <w:jc w:val="center"/>
              <w:rPr>
                <w:rFonts w:cstheme="minorHAnsi"/>
                <w:color w:val="2F5496" w:themeColor="accent1" w:themeShade="BF"/>
                <w:sz w:val="20"/>
                <w:szCs w:val="20"/>
              </w:rPr>
            </w:pPr>
          </w:p>
        </w:tc>
      </w:tr>
      <w:tr w:rsidR="00957186" w:rsidRPr="00DA368E" w14:paraId="25055CBF" w14:textId="77777777" w:rsidTr="0057561C">
        <w:trPr>
          <w:cantSplit/>
          <w:trHeight w:hRule="exact" w:val="288"/>
        </w:trPr>
        <w:tc>
          <w:tcPr>
            <w:tcW w:w="3145" w:type="pct"/>
          </w:tcPr>
          <w:p w14:paraId="124028C6" w14:textId="169C8C35" w:rsidR="00957186" w:rsidRPr="00DA368E" w:rsidRDefault="00957186" w:rsidP="00140165">
            <w:pPr>
              <w:spacing w:after="120"/>
              <w:jc w:val="center"/>
              <w:rPr>
                <w:rFonts w:cstheme="minorHAnsi"/>
                <w:b/>
                <w:sz w:val="20"/>
                <w:szCs w:val="20"/>
              </w:rPr>
            </w:pPr>
            <w:r w:rsidRPr="00DA368E">
              <w:rPr>
                <w:rFonts w:cstheme="minorHAnsi"/>
                <w:b/>
                <w:sz w:val="20"/>
                <w:szCs w:val="20"/>
              </w:rPr>
              <w:t>Description of</w:t>
            </w:r>
            <w:r w:rsidR="00533698" w:rsidRPr="00DA368E">
              <w:rPr>
                <w:rFonts w:cstheme="minorHAnsi"/>
                <w:b/>
                <w:sz w:val="20"/>
                <w:szCs w:val="20"/>
              </w:rPr>
              <w:t xml:space="preserve"> Other</w:t>
            </w:r>
            <w:r w:rsidRPr="00DA368E">
              <w:rPr>
                <w:rFonts w:cstheme="minorHAnsi"/>
                <w:b/>
                <w:sz w:val="20"/>
                <w:szCs w:val="20"/>
              </w:rPr>
              <w:t xml:space="preserve"> Cost</w:t>
            </w:r>
            <w:r w:rsidR="00533698" w:rsidRPr="00DA368E">
              <w:rPr>
                <w:rFonts w:cstheme="minorHAnsi"/>
                <w:b/>
                <w:sz w:val="20"/>
                <w:szCs w:val="20"/>
              </w:rPr>
              <w:t>(s)</w:t>
            </w:r>
          </w:p>
        </w:tc>
        <w:tc>
          <w:tcPr>
            <w:tcW w:w="928" w:type="pct"/>
          </w:tcPr>
          <w:p w14:paraId="4268F9C3" w14:textId="3525E3C7" w:rsidR="00957186" w:rsidRPr="00DA368E" w:rsidRDefault="00957186" w:rsidP="00140165">
            <w:pPr>
              <w:spacing w:after="120"/>
              <w:jc w:val="center"/>
              <w:rPr>
                <w:rFonts w:cstheme="minorHAnsi"/>
                <w:b/>
                <w:sz w:val="20"/>
                <w:szCs w:val="20"/>
              </w:rPr>
            </w:pPr>
            <w:r w:rsidRPr="00DA368E">
              <w:rPr>
                <w:rFonts w:cstheme="minorHAnsi"/>
                <w:b/>
                <w:sz w:val="20"/>
                <w:szCs w:val="20"/>
              </w:rPr>
              <w:t>$/</w:t>
            </w:r>
            <w:r w:rsidR="00A009D3">
              <w:rPr>
                <w:rFonts w:cstheme="minorHAnsi"/>
                <w:b/>
                <w:sz w:val="20"/>
                <w:szCs w:val="20"/>
              </w:rPr>
              <w:t>a</w:t>
            </w:r>
            <w:r w:rsidRPr="00DA368E">
              <w:rPr>
                <w:rFonts w:cstheme="minorHAnsi"/>
                <w:b/>
                <w:sz w:val="20"/>
                <w:szCs w:val="20"/>
              </w:rPr>
              <w:t>cre</w:t>
            </w:r>
          </w:p>
        </w:tc>
        <w:tc>
          <w:tcPr>
            <w:tcW w:w="928" w:type="pct"/>
          </w:tcPr>
          <w:p w14:paraId="504292C5" w14:textId="77777777" w:rsidR="00957186" w:rsidRPr="00DA368E" w:rsidRDefault="00957186" w:rsidP="00140165">
            <w:pPr>
              <w:spacing w:after="120"/>
              <w:jc w:val="center"/>
              <w:rPr>
                <w:rFonts w:cstheme="minorHAnsi"/>
                <w:b/>
                <w:sz w:val="20"/>
                <w:szCs w:val="20"/>
              </w:rPr>
            </w:pPr>
            <w:r w:rsidRPr="00DA368E">
              <w:rPr>
                <w:rFonts w:cstheme="minorHAnsi"/>
                <w:b/>
                <w:sz w:val="20"/>
                <w:szCs w:val="20"/>
              </w:rPr>
              <w:t>Number of Acres Affected</w:t>
            </w:r>
          </w:p>
        </w:tc>
      </w:tr>
      <w:tr w:rsidR="00957186" w:rsidRPr="00DA368E" w14:paraId="47FA073E" w14:textId="77777777" w:rsidTr="0057561C">
        <w:trPr>
          <w:cantSplit/>
          <w:trHeight w:hRule="exact" w:val="288"/>
        </w:trPr>
        <w:tc>
          <w:tcPr>
            <w:tcW w:w="3145" w:type="pct"/>
          </w:tcPr>
          <w:p w14:paraId="59C3C24F" w14:textId="77777777" w:rsidR="00957186" w:rsidRPr="00DA368E" w:rsidRDefault="00957186" w:rsidP="00140165">
            <w:pPr>
              <w:spacing w:after="120"/>
              <w:rPr>
                <w:rFonts w:cstheme="minorHAnsi"/>
                <w:color w:val="2F5496" w:themeColor="accent1" w:themeShade="BF"/>
                <w:sz w:val="20"/>
                <w:szCs w:val="20"/>
              </w:rPr>
            </w:pPr>
          </w:p>
        </w:tc>
        <w:tc>
          <w:tcPr>
            <w:tcW w:w="928" w:type="pct"/>
          </w:tcPr>
          <w:p w14:paraId="46023002" w14:textId="77777777" w:rsidR="00957186" w:rsidRPr="00DA368E" w:rsidRDefault="00957186" w:rsidP="00140165">
            <w:pPr>
              <w:spacing w:after="120"/>
              <w:rPr>
                <w:rFonts w:cstheme="minorHAnsi"/>
                <w:color w:val="2F5496" w:themeColor="accent1" w:themeShade="BF"/>
                <w:sz w:val="20"/>
                <w:szCs w:val="20"/>
              </w:rPr>
            </w:pPr>
          </w:p>
        </w:tc>
        <w:tc>
          <w:tcPr>
            <w:tcW w:w="928" w:type="pct"/>
          </w:tcPr>
          <w:p w14:paraId="5CF8985D" w14:textId="77777777" w:rsidR="00957186" w:rsidRPr="00DA368E" w:rsidRDefault="00957186" w:rsidP="00140165">
            <w:pPr>
              <w:spacing w:after="120"/>
              <w:jc w:val="center"/>
              <w:rPr>
                <w:rFonts w:cstheme="minorHAnsi"/>
                <w:color w:val="2F5496" w:themeColor="accent1" w:themeShade="BF"/>
                <w:sz w:val="20"/>
                <w:szCs w:val="20"/>
              </w:rPr>
            </w:pPr>
          </w:p>
        </w:tc>
      </w:tr>
      <w:tr w:rsidR="00957186" w:rsidRPr="00DA368E" w14:paraId="6F361AFF" w14:textId="77777777" w:rsidTr="0057561C">
        <w:trPr>
          <w:cantSplit/>
          <w:trHeight w:hRule="exact" w:val="288"/>
        </w:trPr>
        <w:tc>
          <w:tcPr>
            <w:tcW w:w="3145" w:type="pct"/>
          </w:tcPr>
          <w:p w14:paraId="5DF4BF19" w14:textId="77777777" w:rsidR="00957186" w:rsidRPr="00DA368E" w:rsidRDefault="00957186" w:rsidP="00140165">
            <w:pPr>
              <w:spacing w:after="120"/>
              <w:rPr>
                <w:rFonts w:cstheme="minorHAnsi"/>
                <w:color w:val="2F5496" w:themeColor="accent1" w:themeShade="BF"/>
                <w:sz w:val="20"/>
                <w:szCs w:val="20"/>
              </w:rPr>
            </w:pPr>
          </w:p>
        </w:tc>
        <w:tc>
          <w:tcPr>
            <w:tcW w:w="928" w:type="pct"/>
          </w:tcPr>
          <w:p w14:paraId="1153F94D" w14:textId="77777777" w:rsidR="00957186" w:rsidRPr="00DA368E" w:rsidRDefault="00957186" w:rsidP="00140165">
            <w:pPr>
              <w:spacing w:after="120"/>
              <w:rPr>
                <w:rFonts w:cstheme="minorHAnsi"/>
                <w:color w:val="2F5496" w:themeColor="accent1" w:themeShade="BF"/>
                <w:sz w:val="20"/>
                <w:szCs w:val="20"/>
              </w:rPr>
            </w:pPr>
          </w:p>
        </w:tc>
        <w:tc>
          <w:tcPr>
            <w:tcW w:w="928" w:type="pct"/>
          </w:tcPr>
          <w:p w14:paraId="5D8FC2EE" w14:textId="77777777" w:rsidR="00957186" w:rsidRPr="00DA368E" w:rsidRDefault="00957186" w:rsidP="00140165">
            <w:pPr>
              <w:spacing w:after="120"/>
              <w:jc w:val="center"/>
              <w:rPr>
                <w:rFonts w:cstheme="minorHAnsi"/>
                <w:color w:val="2F5496" w:themeColor="accent1" w:themeShade="BF"/>
                <w:sz w:val="20"/>
                <w:szCs w:val="20"/>
              </w:rPr>
            </w:pPr>
          </w:p>
        </w:tc>
      </w:tr>
    </w:tbl>
    <w:p w14:paraId="2EE8F780" w14:textId="77777777" w:rsidR="003904AE" w:rsidRDefault="003904AE">
      <w:pPr>
        <w:rPr>
          <w:rFonts w:cstheme="minorHAnsi"/>
          <w:b/>
        </w:rPr>
        <w:sectPr w:rsidR="003904AE" w:rsidSect="006101A6">
          <w:pgSz w:w="12240" w:h="15840"/>
          <w:pgMar w:top="1440" w:right="720" w:bottom="720" w:left="720" w:header="346" w:footer="182" w:gutter="0"/>
          <w:cols w:space="720"/>
          <w:docGrid w:linePitch="299"/>
        </w:sectPr>
      </w:pPr>
    </w:p>
    <w:p w14:paraId="12EE616D" w14:textId="77777777" w:rsidR="003708A7" w:rsidRDefault="003708A7" w:rsidP="003708A7">
      <w:pPr>
        <w:jc w:val="center"/>
        <w:rPr>
          <w:b/>
          <w:color w:val="2F5496" w:themeColor="accent1" w:themeShade="BF"/>
          <w:sz w:val="32"/>
          <w:szCs w:val="32"/>
        </w:rPr>
      </w:pPr>
      <w:r>
        <w:rPr>
          <w:b/>
          <w:color w:val="2F5496" w:themeColor="accent1" w:themeShade="BF"/>
          <w:sz w:val="32"/>
          <w:szCs w:val="32"/>
        </w:rPr>
        <w:lastRenderedPageBreak/>
        <w:t>NUTRIENT MANAGEMENT</w:t>
      </w:r>
    </w:p>
    <w:p w14:paraId="5E1C60BF" w14:textId="607E0F75" w:rsidR="003708A7" w:rsidRPr="002F510A" w:rsidRDefault="003708A7" w:rsidP="003708A7">
      <w:pPr>
        <w:shd w:val="clear" w:color="auto" w:fill="FFFFFF" w:themeFill="background1"/>
        <w:spacing w:before="160" w:after="240"/>
        <w:rPr>
          <w:rFonts w:cstheme="minorHAnsi"/>
          <w:b/>
        </w:rPr>
      </w:pPr>
      <w:r w:rsidRPr="002F510A">
        <w:rPr>
          <w:rFonts w:cstheme="minorHAnsi"/>
          <w:b/>
        </w:rPr>
        <w:t xml:space="preserve">TIP: </w:t>
      </w:r>
      <w:r w:rsidRPr="003B3E96">
        <w:rPr>
          <w:rFonts w:cstheme="minorHAnsi"/>
          <w:bCs/>
          <w:i/>
          <w:iCs/>
        </w:rPr>
        <w:t xml:space="preserve">If a particular effect cannot be attributed solely to a change in </w:t>
      </w:r>
      <w:r>
        <w:rPr>
          <w:rFonts w:cstheme="minorHAnsi"/>
          <w:bCs/>
          <w:i/>
          <w:iCs/>
        </w:rPr>
        <w:t>nutrient management</w:t>
      </w:r>
      <w:r w:rsidR="00216C85">
        <w:rPr>
          <w:rFonts w:cstheme="minorHAnsi"/>
          <w:bCs/>
          <w:i/>
          <w:iCs/>
        </w:rPr>
        <w:t xml:space="preserve"> </w:t>
      </w:r>
      <w:r w:rsidR="00216C85">
        <w:rPr>
          <w:rFonts w:cstheme="minorHAnsi"/>
          <w:bCs/>
          <w:i/>
          <w:iCs/>
        </w:rPr>
        <w:t>activities for soil health</w:t>
      </w:r>
      <w:r w:rsidRPr="003B3E96">
        <w:rPr>
          <w:rFonts w:cstheme="minorHAnsi"/>
          <w:bCs/>
          <w:i/>
          <w:iCs/>
        </w:rPr>
        <w:t xml:space="preserve">, the user can enter it on the Combined Practice Effects </w:t>
      </w:r>
      <w:r>
        <w:rPr>
          <w:rFonts w:cstheme="minorHAnsi"/>
          <w:bCs/>
          <w:i/>
          <w:iCs/>
        </w:rPr>
        <w:t>section</w:t>
      </w:r>
      <w:r w:rsidRPr="003B3E96">
        <w:rPr>
          <w:rFonts w:cstheme="minorHAnsi"/>
          <w:bCs/>
          <w:i/>
          <w:iCs/>
        </w:rPr>
        <w:t>.</w:t>
      </w:r>
    </w:p>
    <w:p w14:paraId="01B86A8A" w14:textId="15DB11CA" w:rsidR="003708A7" w:rsidRDefault="003708A7" w:rsidP="00232437">
      <w:pPr>
        <w:pStyle w:val="ListParagraph"/>
        <w:numPr>
          <w:ilvl w:val="0"/>
          <w:numId w:val="46"/>
        </w:numPr>
        <w:spacing w:before="120" w:after="120" w:line="240" w:lineRule="auto"/>
      </w:pPr>
      <w:r>
        <w:t xml:space="preserve">If you have a </w:t>
      </w:r>
      <w:r w:rsidRPr="00232437">
        <w:rPr>
          <w:b/>
          <w:bCs/>
        </w:rPr>
        <w:t>NRCS Practice Code 590 Nutrient Management Plan or a Nitrogen Plan for your Study Area</w:t>
      </w:r>
      <w:r>
        <w:t xml:space="preserve">, enter the year it was prepared next to the person or organization who prepared your Plan in </w:t>
      </w:r>
      <w:r w:rsidR="00DD0E83">
        <w:t>table</w:t>
      </w:r>
      <w:r>
        <w:t xml:space="preserve"> below:</w:t>
      </w:r>
    </w:p>
    <w:p w14:paraId="1ADBD9DF" w14:textId="41D65CC5" w:rsidR="003708A7" w:rsidRPr="00762454" w:rsidRDefault="00232437" w:rsidP="00232437">
      <w:pPr>
        <w:pStyle w:val="Caption"/>
        <w:mirrorIndents w:val="0"/>
        <w:rPr>
          <w:b w:val="0"/>
          <w:bCs/>
        </w:rPr>
      </w:pPr>
      <w:r>
        <w:t xml:space="preserve">Table </w:t>
      </w:r>
      <w:fldSimple w:instr=" SEQ Table \* ARABIC ">
        <w:r w:rsidR="00570350">
          <w:rPr>
            <w:noProof/>
          </w:rPr>
          <w:t>11</w:t>
        </w:r>
      </w:fldSimple>
      <w:r w:rsidR="003708A7" w:rsidRPr="00762454">
        <w:rPr>
          <w:bCs/>
        </w:rPr>
        <w:t xml:space="preserve">: Study Area Nutrient Management Plan </w:t>
      </w:r>
      <w:r w:rsidR="003708A7">
        <w:rPr>
          <w:bCs/>
        </w:rPr>
        <w:t>H</w:t>
      </w:r>
      <w:r w:rsidR="003708A7" w:rsidRPr="00762454">
        <w:rPr>
          <w:bCs/>
        </w:rPr>
        <w:t>istory</w:t>
      </w:r>
    </w:p>
    <w:tbl>
      <w:tblPr>
        <w:tblStyle w:val="TableGrid"/>
        <w:tblW w:w="5000" w:type="pct"/>
        <w:tblLook w:val="04A0" w:firstRow="1" w:lastRow="0" w:firstColumn="1" w:lastColumn="0" w:noHBand="0" w:noVBand="1"/>
      </w:tblPr>
      <w:tblGrid>
        <w:gridCol w:w="4189"/>
        <w:gridCol w:w="2410"/>
        <w:gridCol w:w="4191"/>
      </w:tblGrid>
      <w:tr w:rsidR="003708A7" w:rsidRPr="00762454" w14:paraId="48B64343" w14:textId="77777777" w:rsidTr="003E476B">
        <w:trPr>
          <w:cantSplit/>
          <w:trHeight w:hRule="exact" w:val="766"/>
        </w:trPr>
        <w:tc>
          <w:tcPr>
            <w:tcW w:w="1941" w:type="pct"/>
            <w:vAlign w:val="center"/>
          </w:tcPr>
          <w:p w14:paraId="7F41FA28" w14:textId="77777777" w:rsidR="003708A7" w:rsidRPr="00762454" w:rsidRDefault="003708A7" w:rsidP="003E476B">
            <w:pPr>
              <w:pStyle w:val="ListParagraph"/>
              <w:spacing w:after="0" w:line="240" w:lineRule="auto"/>
              <w:ind w:left="0"/>
              <w:jc w:val="center"/>
              <w:rPr>
                <w:b/>
                <w:bCs/>
                <w:sz w:val="20"/>
                <w:szCs w:val="20"/>
              </w:rPr>
            </w:pPr>
            <w:r w:rsidRPr="00762454">
              <w:rPr>
                <w:b/>
                <w:bCs/>
                <w:sz w:val="20"/>
                <w:szCs w:val="20"/>
              </w:rPr>
              <w:t>Preparer</w:t>
            </w:r>
          </w:p>
        </w:tc>
        <w:tc>
          <w:tcPr>
            <w:tcW w:w="1117" w:type="pct"/>
            <w:vAlign w:val="center"/>
          </w:tcPr>
          <w:p w14:paraId="2126BF94" w14:textId="77777777" w:rsidR="003708A7" w:rsidRPr="00762454" w:rsidRDefault="003708A7" w:rsidP="003E476B">
            <w:pPr>
              <w:pStyle w:val="ListParagraph"/>
              <w:spacing w:after="0" w:line="240" w:lineRule="auto"/>
              <w:ind w:left="0"/>
              <w:jc w:val="center"/>
              <w:rPr>
                <w:b/>
                <w:bCs/>
                <w:sz w:val="20"/>
                <w:szCs w:val="20"/>
              </w:rPr>
            </w:pPr>
            <w:r w:rsidRPr="00762454">
              <w:rPr>
                <w:b/>
                <w:bCs/>
                <w:sz w:val="20"/>
                <w:szCs w:val="20"/>
              </w:rPr>
              <w:t xml:space="preserve">NRCS 590 </w:t>
            </w:r>
            <w:r>
              <w:rPr>
                <w:b/>
                <w:bCs/>
                <w:sz w:val="20"/>
                <w:szCs w:val="20"/>
              </w:rPr>
              <w:t xml:space="preserve">or Nitrogen </w:t>
            </w:r>
            <w:r w:rsidRPr="00762454">
              <w:rPr>
                <w:b/>
                <w:bCs/>
                <w:sz w:val="20"/>
                <w:szCs w:val="20"/>
              </w:rPr>
              <w:t>Nutrient Management Plan Year Prepared</w:t>
            </w:r>
          </w:p>
        </w:tc>
        <w:tc>
          <w:tcPr>
            <w:tcW w:w="1942" w:type="pct"/>
            <w:vAlign w:val="center"/>
          </w:tcPr>
          <w:p w14:paraId="66904BBB" w14:textId="77777777" w:rsidR="003708A7" w:rsidRPr="00762454" w:rsidRDefault="003708A7" w:rsidP="003E476B">
            <w:pPr>
              <w:pStyle w:val="ListParagraph"/>
              <w:spacing w:after="0" w:line="240" w:lineRule="auto"/>
              <w:ind w:left="0"/>
              <w:jc w:val="center"/>
              <w:rPr>
                <w:b/>
                <w:bCs/>
                <w:sz w:val="20"/>
                <w:szCs w:val="20"/>
              </w:rPr>
            </w:pPr>
            <w:r w:rsidRPr="00762454">
              <w:rPr>
                <w:b/>
                <w:bCs/>
                <w:sz w:val="20"/>
                <w:szCs w:val="20"/>
              </w:rPr>
              <w:t>Notes</w:t>
            </w:r>
          </w:p>
        </w:tc>
      </w:tr>
      <w:tr w:rsidR="003708A7" w:rsidRPr="00762454" w14:paraId="2B1ECD20" w14:textId="77777777" w:rsidTr="003E476B">
        <w:trPr>
          <w:cantSplit/>
          <w:trHeight w:hRule="exact" w:val="288"/>
        </w:trPr>
        <w:tc>
          <w:tcPr>
            <w:tcW w:w="1941" w:type="pct"/>
          </w:tcPr>
          <w:p w14:paraId="133F449F" w14:textId="77777777" w:rsidR="003708A7" w:rsidRPr="00762454" w:rsidRDefault="003708A7" w:rsidP="003E476B">
            <w:pPr>
              <w:pStyle w:val="ListParagraph"/>
              <w:spacing w:after="0" w:line="240" w:lineRule="auto"/>
              <w:ind w:left="0"/>
              <w:rPr>
                <w:sz w:val="20"/>
                <w:szCs w:val="20"/>
              </w:rPr>
            </w:pPr>
            <w:r>
              <w:rPr>
                <w:sz w:val="20"/>
                <w:szCs w:val="20"/>
              </w:rPr>
              <w:t>Natural Resources Conservation Service</w:t>
            </w:r>
          </w:p>
        </w:tc>
        <w:tc>
          <w:tcPr>
            <w:tcW w:w="1117" w:type="pct"/>
          </w:tcPr>
          <w:p w14:paraId="7D385516" w14:textId="77777777" w:rsidR="003708A7" w:rsidRPr="00570350" w:rsidRDefault="003708A7" w:rsidP="003E476B">
            <w:pPr>
              <w:pStyle w:val="ListParagraph"/>
              <w:spacing w:after="0" w:line="240" w:lineRule="auto"/>
              <w:ind w:left="0"/>
              <w:rPr>
                <w:color w:val="2F5496" w:themeColor="accent1" w:themeShade="BF"/>
                <w:sz w:val="20"/>
                <w:szCs w:val="20"/>
              </w:rPr>
            </w:pPr>
          </w:p>
        </w:tc>
        <w:tc>
          <w:tcPr>
            <w:tcW w:w="1942" w:type="pct"/>
          </w:tcPr>
          <w:p w14:paraId="75251836" w14:textId="77777777" w:rsidR="003708A7" w:rsidRPr="00570350" w:rsidRDefault="003708A7" w:rsidP="003E476B">
            <w:pPr>
              <w:pStyle w:val="ListParagraph"/>
              <w:spacing w:after="0" w:line="240" w:lineRule="auto"/>
              <w:ind w:left="0"/>
              <w:rPr>
                <w:color w:val="2F5496" w:themeColor="accent1" w:themeShade="BF"/>
                <w:sz w:val="20"/>
                <w:szCs w:val="20"/>
              </w:rPr>
            </w:pPr>
          </w:p>
        </w:tc>
      </w:tr>
      <w:tr w:rsidR="003708A7" w:rsidRPr="00762454" w14:paraId="62077E0F" w14:textId="77777777" w:rsidTr="003E476B">
        <w:trPr>
          <w:cantSplit/>
          <w:trHeight w:hRule="exact" w:val="288"/>
        </w:trPr>
        <w:tc>
          <w:tcPr>
            <w:tcW w:w="1941" w:type="pct"/>
          </w:tcPr>
          <w:p w14:paraId="57B001B1" w14:textId="77777777" w:rsidR="003708A7" w:rsidRPr="00762454" w:rsidRDefault="003708A7" w:rsidP="003E476B">
            <w:pPr>
              <w:pStyle w:val="ListParagraph"/>
              <w:spacing w:after="0" w:line="240" w:lineRule="auto"/>
              <w:ind w:left="0"/>
              <w:rPr>
                <w:sz w:val="20"/>
                <w:szCs w:val="20"/>
              </w:rPr>
            </w:pPr>
            <w:r>
              <w:rPr>
                <w:sz w:val="20"/>
                <w:szCs w:val="20"/>
              </w:rPr>
              <w:t>Advisor via NRCS Cost-Share Program</w:t>
            </w:r>
          </w:p>
        </w:tc>
        <w:tc>
          <w:tcPr>
            <w:tcW w:w="1117" w:type="pct"/>
          </w:tcPr>
          <w:p w14:paraId="163DBE91" w14:textId="77777777" w:rsidR="003708A7" w:rsidRPr="00570350" w:rsidRDefault="003708A7" w:rsidP="003E476B">
            <w:pPr>
              <w:pStyle w:val="ListParagraph"/>
              <w:spacing w:after="0" w:line="240" w:lineRule="auto"/>
              <w:ind w:left="0"/>
              <w:rPr>
                <w:color w:val="2F5496" w:themeColor="accent1" w:themeShade="BF"/>
                <w:sz w:val="20"/>
                <w:szCs w:val="20"/>
              </w:rPr>
            </w:pPr>
          </w:p>
        </w:tc>
        <w:tc>
          <w:tcPr>
            <w:tcW w:w="1942" w:type="pct"/>
          </w:tcPr>
          <w:p w14:paraId="59C47D4B" w14:textId="77777777" w:rsidR="003708A7" w:rsidRPr="00570350" w:rsidRDefault="003708A7" w:rsidP="003E476B">
            <w:pPr>
              <w:pStyle w:val="ListParagraph"/>
              <w:spacing w:after="0" w:line="240" w:lineRule="auto"/>
              <w:ind w:left="0"/>
              <w:rPr>
                <w:color w:val="2F5496" w:themeColor="accent1" w:themeShade="BF"/>
                <w:sz w:val="20"/>
                <w:szCs w:val="20"/>
              </w:rPr>
            </w:pPr>
          </w:p>
        </w:tc>
      </w:tr>
      <w:tr w:rsidR="003708A7" w:rsidRPr="00762454" w14:paraId="17C603B3" w14:textId="77777777" w:rsidTr="003E476B">
        <w:trPr>
          <w:cantSplit/>
          <w:trHeight w:hRule="exact" w:val="288"/>
        </w:trPr>
        <w:tc>
          <w:tcPr>
            <w:tcW w:w="1941" w:type="pct"/>
          </w:tcPr>
          <w:p w14:paraId="547C0128" w14:textId="77777777" w:rsidR="003708A7" w:rsidRPr="00762454" w:rsidRDefault="003708A7" w:rsidP="003E476B">
            <w:pPr>
              <w:pStyle w:val="ListParagraph"/>
              <w:spacing w:after="0" w:line="240" w:lineRule="auto"/>
              <w:ind w:left="0"/>
              <w:rPr>
                <w:sz w:val="20"/>
                <w:szCs w:val="20"/>
              </w:rPr>
            </w:pPr>
            <w:r>
              <w:rPr>
                <w:sz w:val="20"/>
                <w:szCs w:val="20"/>
              </w:rPr>
              <w:t>State Nutrient Management Planner</w:t>
            </w:r>
          </w:p>
        </w:tc>
        <w:tc>
          <w:tcPr>
            <w:tcW w:w="1117" w:type="pct"/>
          </w:tcPr>
          <w:p w14:paraId="3445311A" w14:textId="77777777" w:rsidR="003708A7" w:rsidRPr="00570350" w:rsidRDefault="003708A7" w:rsidP="003E476B">
            <w:pPr>
              <w:pStyle w:val="ListParagraph"/>
              <w:spacing w:after="0" w:line="240" w:lineRule="auto"/>
              <w:ind w:left="0"/>
              <w:rPr>
                <w:color w:val="2F5496" w:themeColor="accent1" w:themeShade="BF"/>
                <w:sz w:val="20"/>
                <w:szCs w:val="20"/>
              </w:rPr>
            </w:pPr>
          </w:p>
        </w:tc>
        <w:tc>
          <w:tcPr>
            <w:tcW w:w="1942" w:type="pct"/>
          </w:tcPr>
          <w:p w14:paraId="5D79768E" w14:textId="77777777" w:rsidR="003708A7" w:rsidRPr="00570350" w:rsidRDefault="003708A7" w:rsidP="003E476B">
            <w:pPr>
              <w:pStyle w:val="ListParagraph"/>
              <w:spacing w:after="0" w:line="240" w:lineRule="auto"/>
              <w:ind w:left="0"/>
              <w:rPr>
                <w:color w:val="2F5496" w:themeColor="accent1" w:themeShade="BF"/>
                <w:sz w:val="20"/>
                <w:szCs w:val="20"/>
              </w:rPr>
            </w:pPr>
          </w:p>
        </w:tc>
      </w:tr>
      <w:tr w:rsidR="003708A7" w:rsidRPr="00762454" w14:paraId="08AEA5CC" w14:textId="77777777" w:rsidTr="003E476B">
        <w:trPr>
          <w:cantSplit/>
          <w:trHeight w:hRule="exact" w:val="288"/>
        </w:trPr>
        <w:tc>
          <w:tcPr>
            <w:tcW w:w="1941" w:type="pct"/>
          </w:tcPr>
          <w:p w14:paraId="2288A2E6" w14:textId="77777777" w:rsidR="003708A7" w:rsidRPr="00762454" w:rsidRDefault="003708A7" w:rsidP="003E476B">
            <w:pPr>
              <w:pStyle w:val="ListParagraph"/>
              <w:spacing w:after="0" w:line="240" w:lineRule="auto"/>
              <w:ind w:left="0"/>
              <w:rPr>
                <w:sz w:val="20"/>
                <w:szCs w:val="20"/>
              </w:rPr>
            </w:pPr>
            <w:r>
              <w:rPr>
                <w:sz w:val="20"/>
                <w:szCs w:val="20"/>
              </w:rPr>
              <w:t>Cooperative Extension Service</w:t>
            </w:r>
          </w:p>
        </w:tc>
        <w:tc>
          <w:tcPr>
            <w:tcW w:w="1117" w:type="pct"/>
          </w:tcPr>
          <w:p w14:paraId="6EDE2639" w14:textId="77777777" w:rsidR="003708A7" w:rsidRPr="00570350" w:rsidRDefault="003708A7" w:rsidP="003E476B">
            <w:pPr>
              <w:pStyle w:val="ListParagraph"/>
              <w:spacing w:after="0" w:line="240" w:lineRule="auto"/>
              <w:ind w:left="0"/>
              <w:rPr>
                <w:color w:val="2F5496" w:themeColor="accent1" w:themeShade="BF"/>
                <w:sz w:val="20"/>
                <w:szCs w:val="20"/>
              </w:rPr>
            </w:pPr>
          </w:p>
        </w:tc>
        <w:tc>
          <w:tcPr>
            <w:tcW w:w="1942" w:type="pct"/>
          </w:tcPr>
          <w:p w14:paraId="5B6D3C49" w14:textId="77777777" w:rsidR="003708A7" w:rsidRPr="00570350" w:rsidRDefault="003708A7" w:rsidP="003E476B">
            <w:pPr>
              <w:pStyle w:val="ListParagraph"/>
              <w:spacing w:after="0" w:line="240" w:lineRule="auto"/>
              <w:ind w:left="0"/>
              <w:rPr>
                <w:color w:val="2F5496" w:themeColor="accent1" w:themeShade="BF"/>
                <w:sz w:val="20"/>
                <w:szCs w:val="20"/>
              </w:rPr>
            </w:pPr>
          </w:p>
        </w:tc>
      </w:tr>
      <w:tr w:rsidR="003708A7" w:rsidRPr="00762454" w14:paraId="644961D2" w14:textId="77777777" w:rsidTr="003E476B">
        <w:trPr>
          <w:cantSplit/>
          <w:trHeight w:hRule="exact" w:val="288"/>
        </w:trPr>
        <w:tc>
          <w:tcPr>
            <w:tcW w:w="1941" w:type="pct"/>
          </w:tcPr>
          <w:p w14:paraId="2F1B3E74" w14:textId="77777777" w:rsidR="003708A7" w:rsidRPr="00762454" w:rsidRDefault="003708A7" w:rsidP="003E476B">
            <w:pPr>
              <w:pStyle w:val="ListParagraph"/>
              <w:spacing w:after="0" w:line="240" w:lineRule="auto"/>
              <w:ind w:left="0"/>
              <w:rPr>
                <w:sz w:val="20"/>
                <w:szCs w:val="20"/>
              </w:rPr>
            </w:pPr>
            <w:r>
              <w:rPr>
                <w:sz w:val="20"/>
                <w:szCs w:val="20"/>
              </w:rPr>
              <w:t>Soil and Water Conservation District</w:t>
            </w:r>
          </w:p>
        </w:tc>
        <w:tc>
          <w:tcPr>
            <w:tcW w:w="1117" w:type="pct"/>
          </w:tcPr>
          <w:p w14:paraId="4337BC96" w14:textId="77777777" w:rsidR="003708A7" w:rsidRPr="00570350" w:rsidRDefault="003708A7" w:rsidP="003E476B">
            <w:pPr>
              <w:pStyle w:val="ListParagraph"/>
              <w:spacing w:after="0" w:line="240" w:lineRule="auto"/>
              <w:ind w:left="0"/>
              <w:rPr>
                <w:color w:val="2F5496" w:themeColor="accent1" w:themeShade="BF"/>
                <w:sz w:val="20"/>
                <w:szCs w:val="20"/>
              </w:rPr>
            </w:pPr>
          </w:p>
        </w:tc>
        <w:tc>
          <w:tcPr>
            <w:tcW w:w="1942" w:type="pct"/>
          </w:tcPr>
          <w:p w14:paraId="4C4A952B" w14:textId="77777777" w:rsidR="003708A7" w:rsidRPr="00570350" w:rsidRDefault="003708A7" w:rsidP="003E476B">
            <w:pPr>
              <w:pStyle w:val="ListParagraph"/>
              <w:spacing w:after="0" w:line="240" w:lineRule="auto"/>
              <w:ind w:left="0"/>
              <w:rPr>
                <w:color w:val="2F5496" w:themeColor="accent1" w:themeShade="BF"/>
                <w:sz w:val="20"/>
                <w:szCs w:val="20"/>
              </w:rPr>
            </w:pPr>
          </w:p>
        </w:tc>
      </w:tr>
      <w:tr w:rsidR="003708A7" w:rsidRPr="00762454" w14:paraId="3774BE82" w14:textId="77777777" w:rsidTr="003E476B">
        <w:trPr>
          <w:cantSplit/>
          <w:trHeight w:hRule="exact" w:val="288"/>
        </w:trPr>
        <w:tc>
          <w:tcPr>
            <w:tcW w:w="1941" w:type="pct"/>
          </w:tcPr>
          <w:p w14:paraId="6E3A8EE7" w14:textId="77777777" w:rsidR="003708A7" w:rsidRPr="00762454" w:rsidRDefault="003708A7" w:rsidP="003E476B">
            <w:pPr>
              <w:pStyle w:val="ListParagraph"/>
              <w:spacing w:after="0" w:line="240" w:lineRule="auto"/>
              <w:ind w:left="0"/>
              <w:rPr>
                <w:sz w:val="20"/>
                <w:szCs w:val="20"/>
              </w:rPr>
            </w:pPr>
            <w:r>
              <w:rPr>
                <w:sz w:val="20"/>
                <w:szCs w:val="20"/>
              </w:rPr>
              <w:t>Ag Retailer</w:t>
            </w:r>
          </w:p>
        </w:tc>
        <w:tc>
          <w:tcPr>
            <w:tcW w:w="1117" w:type="pct"/>
          </w:tcPr>
          <w:p w14:paraId="5789170C" w14:textId="77777777" w:rsidR="003708A7" w:rsidRPr="00570350" w:rsidRDefault="003708A7" w:rsidP="003E476B">
            <w:pPr>
              <w:pStyle w:val="ListParagraph"/>
              <w:spacing w:after="0" w:line="240" w:lineRule="auto"/>
              <w:ind w:left="0"/>
              <w:rPr>
                <w:color w:val="2F5496" w:themeColor="accent1" w:themeShade="BF"/>
                <w:sz w:val="20"/>
                <w:szCs w:val="20"/>
              </w:rPr>
            </w:pPr>
          </w:p>
        </w:tc>
        <w:tc>
          <w:tcPr>
            <w:tcW w:w="1942" w:type="pct"/>
          </w:tcPr>
          <w:p w14:paraId="41460D30" w14:textId="77777777" w:rsidR="003708A7" w:rsidRPr="00570350" w:rsidRDefault="003708A7" w:rsidP="003E476B">
            <w:pPr>
              <w:pStyle w:val="ListParagraph"/>
              <w:spacing w:after="0" w:line="240" w:lineRule="auto"/>
              <w:ind w:left="0"/>
              <w:rPr>
                <w:color w:val="2F5496" w:themeColor="accent1" w:themeShade="BF"/>
                <w:sz w:val="20"/>
                <w:szCs w:val="20"/>
              </w:rPr>
            </w:pPr>
          </w:p>
        </w:tc>
      </w:tr>
      <w:tr w:rsidR="003708A7" w:rsidRPr="00762454" w14:paraId="37A05640" w14:textId="77777777" w:rsidTr="003E476B">
        <w:trPr>
          <w:cantSplit/>
          <w:trHeight w:hRule="exact" w:val="288"/>
        </w:trPr>
        <w:tc>
          <w:tcPr>
            <w:tcW w:w="1941" w:type="pct"/>
          </w:tcPr>
          <w:p w14:paraId="14BD536D" w14:textId="77777777" w:rsidR="003708A7" w:rsidRPr="00762454" w:rsidRDefault="003708A7" w:rsidP="003E476B">
            <w:pPr>
              <w:pStyle w:val="ListParagraph"/>
              <w:spacing w:after="0" w:line="240" w:lineRule="auto"/>
              <w:ind w:left="0"/>
              <w:rPr>
                <w:sz w:val="20"/>
                <w:szCs w:val="20"/>
              </w:rPr>
            </w:pPr>
            <w:r>
              <w:rPr>
                <w:sz w:val="20"/>
                <w:szCs w:val="20"/>
              </w:rPr>
              <w:t>Certified Crop Advisor</w:t>
            </w:r>
          </w:p>
        </w:tc>
        <w:tc>
          <w:tcPr>
            <w:tcW w:w="1117" w:type="pct"/>
          </w:tcPr>
          <w:p w14:paraId="3E363A0A" w14:textId="77777777" w:rsidR="003708A7" w:rsidRPr="00570350" w:rsidRDefault="003708A7" w:rsidP="003E476B">
            <w:pPr>
              <w:pStyle w:val="ListParagraph"/>
              <w:spacing w:after="0" w:line="240" w:lineRule="auto"/>
              <w:ind w:left="0"/>
              <w:rPr>
                <w:color w:val="2F5496" w:themeColor="accent1" w:themeShade="BF"/>
                <w:sz w:val="20"/>
                <w:szCs w:val="20"/>
              </w:rPr>
            </w:pPr>
          </w:p>
        </w:tc>
        <w:tc>
          <w:tcPr>
            <w:tcW w:w="1942" w:type="pct"/>
          </w:tcPr>
          <w:p w14:paraId="415D6960" w14:textId="77777777" w:rsidR="003708A7" w:rsidRPr="00570350" w:rsidRDefault="003708A7" w:rsidP="003E476B">
            <w:pPr>
              <w:pStyle w:val="ListParagraph"/>
              <w:spacing w:after="0" w:line="240" w:lineRule="auto"/>
              <w:ind w:left="0"/>
              <w:rPr>
                <w:color w:val="2F5496" w:themeColor="accent1" w:themeShade="BF"/>
                <w:sz w:val="20"/>
                <w:szCs w:val="20"/>
              </w:rPr>
            </w:pPr>
          </w:p>
        </w:tc>
      </w:tr>
      <w:tr w:rsidR="003708A7" w:rsidRPr="00762454" w14:paraId="55D3FEB8" w14:textId="77777777" w:rsidTr="003E476B">
        <w:trPr>
          <w:cantSplit/>
          <w:trHeight w:hRule="exact" w:val="288"/>
        </w:trPr>
        <w:tc>
          <w:tcPr>
            <w:tcW w:w="1941" w:type="pct"/>
          </w:tcPr>
          <w:p w14:paraId="1D19AEF1" w14:textId="77777777" w:rsidR="003708A7" w:rsidRDefault="003708A7" w:rsidP="003E476B">
            <w:pPr>
              <w:pStyle w:val="ListParagraph"/>
              <w:spacing w:after="0" w:line="240" w:lineRule="auto"/>
              <w:ind w:left="0"/>
              <w:rPr>
                <w:sz w:val="20"/>
                <w:szCs w:val="20"/>
              </w:rPr>
            </w:pPr>
            <w:r>
              <w:rPr>
                <w:sz w:val="20"/>
                <w:szCs w:val="20"/>
              </w:rPr>
              <w:t>Professional Agronomist</w:t>
            </w:r>
          </w:p>
        </w:tc>
        <w:tc>
          <w:tcPr>
            <w:tcW w:w="1117" w:type="pct"/>
          </w:tcPr>
          <w:p w14:paraId="7D591748" w14:textId="77777777" w:rsidR="003708A7" w:rsidRPr="00570350" w:rsidRDefault="003708A7" w:rsidP="003E476B">
            <w:pPr>
              <w:pStyle w:val="ListParagraph"/>
              <w:spacing w:after="0" w:line="240" w:lineRule="auto"/>
              <w:ind w:left="0"/>
              <w:rPr>
                <w:color w:val="2F5496" w:themeColor="accent1" w:themeShade="BF"/>
                <w:sz w:val="20"/>
                <w:szCs w:val="20"/>
              </w:rPr>
            </w:pPr>
          </w:p>
        </w:tc>
        <w:tc>
          <w:tcPr>
            <w:tcW w:w="1942" w:type="pct"/>
          </w:tcPr>
          <w:p w14:paraId="5DDF2D26" w14:textId="77777777" w:rsidR="003708A7" w:rsidRPr="00570350" w:rsidRDefault="003708A7" w:rsidP="003E476B">
            <w:pPr>
              <w:pStyle w:val="ListParagraph"/>
              <w:spacing w:after="0" w:line="240" w:lineRule="auto"/>
              <w:ind w:left="0"/>
              <w:rPr>
                <w:color w:val="2F5496" w:themeColor="accent1" w:themeShade="BF"/>
                <w:sz w:val="20"/>
                <w:szCs w:val="20"/>
              </w:rPr>
            </w:pPr>
          </w:p>
        </w:tc>
      </w:tr>
      <w:tr w:rsidR="003708A7" w:rsidRPr="00762454" w14:paraId="551520D0" w14:textId="77777777" w:rsidTr="003E476B">
        <w:trPr>
          <w:cantSplit/>
          <w:trHeight w:hRule="exact" w:val="288"/>
        </w:trPr>
        <w:tc>
          <w:tcPr>
            <w:tcW w:w="1941" w:type="pct"/>
          </w:tcPr>
          <w:p w14:paraId="40DFB29C" w14:textId="77777777" w:rsidR="003708A7" w:rsidRDefault="003708A7" w:rsidP="003E476B">
            <w:pPr>
              <w:pStyle w:val="ListParagraph"/>
              <w:spacing w:after="0" w:line="240" w:lineRule="auto"/>
              <w:ind w:left="0"/>
              <w:rPr>
                <w:sz w:val="20"/>
                <w:szCs w:val="20"/>
              </w:rPr>
            </w:pPr>
            <w:r>
              <w:rPr>
                <w:sz w:val="20"/>
                <w:szCs w:val="20"/>
              </w:rPr>
              <w:t>Self-Certification</w:t>
            </w:r>
          </w:p>
        </w:tc>
        <w:tc>
          <w:tcPr>
            <w:tcW w:w="1117" w:type="pct"/>
          </w:tcPr>
          <w:p w14:paraId="60D3D560" w14:textId="77777777" w:rsidR="003708A7" w:rsidRPr="00570350" w:rsidRDefault="003708A7" w:rsidP="003E476B">
            <w:pPr>
              <w:pStyle w:val="ListParagraph"/>
              <w:spacing w:after="0" w:line="240" w:lineRule="auto"/>
              <w:ind w:left="0"/>
              <w:rPr>
                <w:color w:val="2F5496" w:themeColor="accent1" w:themeShade="BF"/>
                <w:sz w:val="20"/>
                <w:szCs w:val="20"/>
              </w:rPr>
            </w:pPr>
          </w:p>
        </w:tc>
        <w:tc>
          <w:tcPr>
            <w:tcW w:w="1942" w:type="pct"/>
          </w:tcPr>
          <w:p w14:paraId="39ADA163" w14:textId="77777777" w:rsidR="003708A7" w:rsidRPr="00570350" w:rsidRDefault="003708A7" w:rsidP="003E476B">
            <w:pPr>
              <w:pStyle w:val="ListParagraph"/>
              <w:spacing w:after="0" w:line="240" w:lineRule="auto"/>
              <w:ind w:left="0"/>
              <w:rPr>
                <w:color w:val="2F5496" w:themeColor="accent1" w:themeShade="BF"/>
                <w:sz w:val="20"/>
                <w:szCs w:val="20"/>
              </w:rPr>
            </w:pPr>
          </w:p>
        </w:tc>
      </w:tr>
      <w:tr w:rsidR="003708A7" w:rsidRPr="00762454" w14:paraId="47DE29D7" w14:textId="77777777" w:rsidTr="003E476B">
        <w:trPr>
          <w:cantSplit/>
          <w:trHeight w:hRule="exact" w:val="288"/>
        </w:trPr>
        <w:tc>
          <w:tcPr>
            <w:tcW w:w="1941" w:type="pct"/>
          </w:tcPr>
          <w:p w14:paraId="2698C134" w14:textId="77777777" w:rsidR="003708A7" w:rsidRDefault="003708A7" w:rsidP="003E476B">
            <w:pPr>
              <w:pStyle w:val="ListParagraph"/>
              <w:spacing w:after="0" w:line="240" w:lineRule="auto"/>
              <w:ind w:left="0"/>
              <w:rPr>
                <w:sz w:val="20"/>
                <w:szCs w:val="20"/>
              </w:rPr>
            </w:pPr>
            <w:r>
              <w:rPr>
                <w:sz w:val="20"/>
                <w:szCs w:val="20"/>
              </w:rPr>
              <w:t>Other:</w:t>
            </w:r>
          </w:p>
        </w:tc>
        <w:tc>
          <w:tcPr>
            <w:tcW w:w="1117" w:type="pct"/>
          </w:tcPr>
          <w:p w14:paraId="4D38A21C" w14:textId="77777777" w:rsidR="003708A7" w:rsidRPr="00570350" w:rsidRDefault="003708A7" w:rsidP="003E476B">
            <w:pPr>
              <w:pStyle w:val="ListParagraph"/>
              <w:spacing w:after="0" w:line="240" w:lineRule="auto"/>
              <w:ind w:left="0"/>
              <w:rPr>
                <w:color w:val="2F5496" w:themeColor="accent1" w:themeShade="BF"/>
                <w:sz w:val="20"/>
                <w:szCs w:val="20"/>
              </w:rPr>
            </w:pPr>
          </w:p>
        </w:tc>
        <w:tc>
          <w:tcPr>
            <w:tcW w:w="1942" w:type="pct"/>
          </w:tcPr>
          <w:p w14:paraId="10AFEB2F" w14:textId="77777777" w:rsidR="003708A7" w:rsidRPr="00570350" w:rsidRDefault="003708A7" w:rsidP="003E476B">
            <w:pPr>
              <w:pStyle w:val="ListParagraph"/>
              <w:spacing w:after="0" w:line="240" w:lineRule="auto"/>
              <w:ind w:left="0"/>
              <w:rPr>
                <w:color w:val="2F5496" w:themeColor="accent1" w:themeShade="BF"/>
                <w:sz w:val="20"/>
                <w:szCs w:val="20"/>
              </w:rPr>
            </w:pPr>
          </w:p>
        </w:tc>
      </w:tr>
    </w:tbl>
    <w:p w14:paraId="30F7E6B0" w14:textId="07F7FC72" w:rsidR="003708A7" w:rsidRPr="00B40937" w:rsidRDefault="003708A7" w:rsidP="00232437">
      <w:pPr>
        <w:pStyle w:val="ListParagraph"/>
        <w:numPr>
          <w:ilvl w:val="0"/>
          <w:numId w:val="46"/>
        </w:numPr>
        <w:spacing w:before="480" w:after="120"/>
      </w:pPr>
      <w:r w:rsidRPr="00B40937">
        <w:t xml:space="preserve">Please describe </w:t>
      </w:r>
      <w:r>
        <w:t xml:space="preserve">your </w:t>
      </w:r>
      <w:r w:rsidRPr="00232437">
        <w:rPr>
          <w:b/>
          <w:bCs/>
        </w:rPr>
        <w:t>benchmark and current</w:t>
      </w:r>
      <w:r w:rsidRPr="00B40937">
        <w:t xml:space="preserve"> </w:t>
      </w:r>
      <w:r w:rsidRPr="00232437">
        <w:rPr>
          <w:b/>
          <w:bCs/>
        </w:rPr>
        <w:t>fertilization activities</w:t>
      </w:r>
      <w:r>
        <w:t xml:space="preserve"> </w:t>
      </w:r>
      <w:r w:rsidRPr="00232437">
        <w:rPr>
          <w:b/>
          <w:bCs/>
        </w:rPr>
        <w:t>by crop</w:t>
      </w:r>
      <w:r>
        <w:t xml:space="preserve"> in your Study Area:</w:t>
      </w:r>
    </w:p>
    <w:p w14:paraId="3159AFA7" w14:textId="77777777" w:rsidR="003708A7" w:rsidRDefault="003708A7" w:rsidP="003708A7">
      <w:pPr>
        <w:pStyle w:val="ListParagraph"/>
        <w:numPr>
          <w:ilvl w:val="0"/>
          <w:numId w:val="37"/>
        </w:numPr>
        <w:spacing w:before="240"/>
        <w:ind w:left="1080"/>
      </w:pPr>
      <w:r w:rsidRPr="00B40937">
        <w:t xml:space="preserve">Describe </w:t>
      </w:r>
      <w:r w:rsidRPr="000D02A4">
        <w:rPr>
          <w:b/>
          <w:bCs/>
        </w:rPr>
        <w:t>benchmark</w:t>
      </w:r>
      <w:r w:rsidRPr="00B40937">
        <w:t xml:space="preserve"> </w:t>
      </w:r>
      <w:r>
        <w:t>Nutrient Management</w:t>
      </w:r>
      <w:r w:rsidRPr="00B40937">
        <w:t xml:space="preserve"> activities</w:t>
      </w:r>
      <w:r>
        <w:t xml:space="preserve"> </w:t>
      </w:r>
      <w:r w:rsidRPr="00864FB5">
        <w:rPr>
          <w:u w:val="single"/>
        </w:rPr>
        <w:t>by crop</w:t>
      </w:r>
      <w:r w:rsidRPr="00B40937">
        <w:t xml:space="preserve"> (</w:t>
      </w:r>
      <w:r>
        <w:t>e</w:t>
      </w:r>
      <w:r w:rsidRPr="000D02A4">
        <w:rPr>
          <w:i/>
        </w:rPr>
        <w:t>.g., fall application, soil testing)</w:t>
      </w:r>
      <w:r w:rsidRPr="00B40937">
        <w:t>:</w:t>
      </w:r>
    </w:p>
    <w:p w14:paraId="58B4589B" w14:textId="77777777" w:rsidR="003708A7" w:rsidRDefault="003708A7" w:rsidP="003708A7">
      <w:pPr>
        <w:pStyle w:val="ListParagraph"/>
        <w:spacing w:after="0"/>
        <w:ind w:left="1080"/>
        <w:contextualSpacing w:val="0"/>
      </w:pPr>
    </w:p>
    <w:p w14:paraId="19B82254" w14:textId="77777777" w:rsidR="003708A7" w:rsidRDefault="003708A7" w:rsidP="003708A7">
      <w:pPr>
        <w:pStyle w:val="ListParagraph"/>
        <w:spacing w:after="0"/>
        <w:ind w:left="1080"/>
        <w:contextualSpacing w:val="0"/>
      </w:pPr>
    </w:p>
    <w:p w14:paraId="4809B932" w14:textId="77777777" w:rsidR="003708A7" w:rsidRDefault="003708A7" w:rsidP="003708A7">
      <w:pPr>
        <w:pStyle w:val="ListParagraph"/>
        <w:spacing w:after="0"/>
        <w:ind w:left="1080"/>
        <w:contextualSpacing w:val="0"/>
      </w:pPr>
    </w:p>
    <w:p w14:paraId="38129459" w14:textId="77777777" w:rsidR="003708A7" w:rsidRDefault="003708A7" w:rsidP="003708A7">
      <w:pPr>
        <w:pStyle w:val="ListParagraph"/>
        <w:spacing w:after="0"/>
        <w:ind w:left="1080"/>
        <w:contextualSpacing w:val="0"/>
      </w:pPr>
    </w:p>
    <w:p w14:paraId="3BD1E45D" w14:textId="77777777" w:rsidR="003708A7" w:rsidRPr="00B40937" w:rsidRDefault="003708A7" w:rsidP="003708A7">
      <w:pPr>
        <w:pStyle w:val="ListParagraph"/>
        <w:spacing w:after="0"/>
        <w:ind w:left="1080"/>
        <w:contextualSpacing w:val="0"/>
      </w:pPr>
    </w:p>
    <w:p w14:paraId="7E3288F1" w14:textId="77777777" w:rsidR="003708A7" w:rsidRPr="00762454" w:rsidRDefault="003708A7" w:rsidP="003708A7">
      <w:pPr>
        <w:pStyle w:val="ListParagraph"/>
        <w:numPr>
          <w:ilvl w:val="0"/>
          <w:numId w:val="37"/>
        </w:numPr>
        <w:spacing w:before="120" w:line="240" w:lineRule="auto"/>
        <w:ind w:left="1080"/>
        <w:textAlignment w:val="baseline"/>
        <w:rPr>
          <w:iCs/>
        </w:rPr>
      </w:pPr>
      <w:r w:rsidRPr="00B40937">
        <w:t xml:space="preserve">Describe </w:t>
      </w:r>
      <w:r w:rsidRPr="000D02A4">
        <w:rPr>
          <w:b/>
          <w:bCs/>
        </w:rPr>
        <w:t>current</w:t>
      </w:r>
      <w:r w:rsidRPr="00B40937">
        <w:t xml:space="preserve"> </w:t>
      </w:r>
      <w:r>
        <w:t>Nutrient Management</w:t>
      </w:r>
      <w:r w:rsidRPr="00B40937">
        <w:t xml:space="preserve"> activities</w:t>
      </w:r>
      <w:r>
        <w:t xml:space="preserve"> </w:t>
      </w:r>
      <w:r w:rsidRPr="00864FB5">
        <w:rPr>
          <w:u w:val="single"/>
        </w:rPr>
        <w:t>by crop</w:t>
      </w:r>
      <w:r w:rsidRPr="00B40937">
        <w:t xml:space="preserve"> (</w:t>
      </w:r>
      <w:r>
        <w:t>e</w:t>
      </w:r>
      <w:r w:rsidRPr="000D02A4">
        <w:rPr>
          <w:i/>
        </w:rPr>
        <w:t>.g., split application, Variable Rate Technology</w:t>
      </w:r>
      <w:r>
        <w:rPr>
          <w:i/>
        </w:rPr>
        <w:t>):</w:t>
      </w:r>
    </w:p>
    <w:p w14:paraId="73BC787D" w14:textId="77777777" w:rsidR="003708A7" w:rsidRPr="00877AFB" w:rsidRDefault="003708A7" w:rsidP="003708A7">
      <w:pPr>
        <w:pStyle w:val="ListParagraph"/>
        <w:spacing w:after="0" w:line="240" w:lineRule="auto"/>
        <w:ind w:left="1080"/>
        <w:contextualSpacing w:val="0"/>
        <w:textAlignment w:val="baseline"/>
        <w:rPr>
          <w:iCs/>
        </w:rPr>
      </w:pPr>
    </w:p>
    <w:p w14:paraId="206745D4" w14:textId="77777777" w:rsidR="003708A7" w:rsidRDefault="003708A7" w:rsidP="003708A7">
      <w:pPr>
        <w:pStyle w:val="ListParagraph"/>
        <w:spacing w:after="0" w:line="240" w:lineRule="auto"/>
        <w:ind w:left="1080"/>
        <w:contextualSpacing w:val="0"/>
        <w:textAlignment w:val="baseline"/>
        <w:rPr>
          <w:iCs/>
        </w:rPr>
      </w:pPr>
    </w:p>
    <w:p w14:paraId="0BDBC298" w14:textId="77777777" w:rsidR="008C40AC" w:rsidRDefault="008C40AC" w:rsidP="003708A7">
      <w:pPr>
        <w:pStyle w:val="ListParagraph"/>
        <w:spacing w:after="0" w:line="240" w:lineRule="auto"/>
        <w:ind w:left="1080"/>
        <w:contextualSpacing w:val="0"/>
        <w:textAlignment w:val="baseline"/>
        <w:rPr>
          <w:iCs/>
        </w:rPr>
      </w:pPr>
    </w:p>
    <w:p w14:paraId="34EE9794" w14:textId="77777777" w:rsidR="003708A7" w:rsidRPr="00877AFB" w:rsidRDefault="003708A7" w:rsidP="003708A7">
      <w:pPr>
        <w:pStyle w:val="ListParagraph"/>
        <w:spacing w:after="0" w:line="240" w:lineRule="auto"/>
        <w:ind w:left="1080"/>
        <w:contextualSpacing w:val="0"/>
        <w:textAlignment w:val="baseline"/>
        <w:rPr>
          <w:iCs/>
        </w:rPr>
      </w:pPr>
    </w:p>
    <w:p w14:paraId="4039E022" w14:textId="77777777" w:rsidR="003708A7" w:rsidRPr="00877AFB" w:rsidRDefault="003708A7" w:rsidP="003708A7">
      <w:pPr>
        <w:pStyle w:val="ListParagraph"/>
        <w:spacing w:after="0" w:line="240" w:lineRule="auto"/>
        <w:ind w:left="1080"/>
        <w:contextualSpacing w:val="0"/>
        <w:textAlignment w:val="baseline"/>
        <w:rPr>
          <w:iCs/>
        </w:rPr>
      </w:pPr>
    </w:p>
    <w:p w14:paraId="07584A41" w14:textId="3A63B7C6" w:rsidR="003708A7" w:rsidRPr="00232437" w:rsidRDefault="003708A7" w:rsidP="00B50342">
      <w:pPr>
        <w:pStyle w:val="ListParagraph"/>
        <w:numPr>
          <w:ilvl w:val="0"/>
          <w:numId w:val="46"/>
        </w:numPr>
        <w:spacing w:after="120" w:line="240" w:lineRule="auto"/>
        <w:contextualSpacing w:val="0"/>
        <w:rPr>
          <w:b/>
        </w:rPr>
      </w:pPr>
      <w:r w:rsidRPr="00232437">
        <w:rPr>
          <w:bCs/>
        </w:rPr>
        <w:t xml:space="preserve">The tool will calculate effects (i.e., changes in yield, fertilizer use, and pesticide use) brought about by changes in your Nutrient Management activities by crop.  For each crop, </w:t>
      </w:r>
      <w:r w:rsidRPr="00232437">
        <w:rPr>
          <w:b/>
        </w:rPr>
        <w:t>indicate the number of acres within your Study Area affected by changes in your Nutrient Management activities:</w:t>
      </w:r>
    </w:p>
    <w:p w14:paraId="6125412E" w14:textId="77777777" w:rsidR="003708A7" w:rsidRPr="00EB63C3" w:rsidRDefault="003708A7" w:rsidP="003708A7">
      <w:pPr>
        <w:pStyle w:val="ListParagraph"/>
        <w:numPr>
          <w:ilvl w:val="1"/>
          <w:numId w:val="10"/>
        </w:numPr>
        <w:spacing w:after="0"/>
        <w:contextualSpacing w:val="0"/>
        <w:rPr>
          <w:b/>
        </w:rPr>
      </w:pPr>
      <w:r>
        <w:rPr>
          <w:bCs/>
        </w:rPr>
        <w:t>Corn: _____________ acres</w:t>
      </w:r>
    </w:p>
    <w:p w14:paraId="6D4269EF" w14:textId="77777777" w:rsidR="003708A7" w:rsidRPr="00EB63C3" w:rsidRDefault="003708A7" w:rsidP="003708A7">
      <w:pPr>
        <w:pStyle w:val="ListParagraph"/>
        <w:numPr>
          <w:ilvl w:val="1"/>
          <w:numId w:val="10"/>
        </w:numPr>
        <w:spacing w:after="0"/>
        <w:contextualSpacing w:val="0"/>
        <w:rPr>
          <w:b/>
        </w:rPr>
      </w:pPr>
      <w:r>
        <w:rPr>
          <w:bCs/>
        </w:rPr>
        <w:t>Hay: ______________ acres</w:t>
      </w:r>
    </w:p>
    <w:p w14:paraId="27E6E911" w14:textId="77777777" w:rsidR="003708A7" w:rsidRPr="00EB63C3" w:rsidRDefault="003708A7" w:rsidP="003708A7">
      <w:pPr>
        <w:pStyle w:val="ListParagraph"/>
        <w:numPr>
          <w:ilvl w:val="1"/>
          <w:numId w:val="10"/>
        </w:numPr>
        <w:spacing w:after="0"/>
        <w:contextualSpacing w:val="0"/>
        <w:rPr>
          <w:b/>
        </w:rPr>
      </w:pPr>
      <w:r>
        <w:rPr>
          <w:bCs/>
        </w:rPr>
        <w:t>Soybeans: _________ acres</w:t>
      </w:r>
    </w:p>
    <w:p w14:paraId="6087F2BD" w14:textId="77777777" w:rsidR="003708A7" w:rsidRPr="005E11B4" w:rsidRDefault="003708A7" w:rsidP="003708A7">
      <w:pPr>
        <w:pStyle w:val="ListParagraph"/>
        <w:numPr>
          <w:ilvl w:val="1"/>
          <w:numId w:val="10"/>
        </w:numPr>
        <w:spacing w:after="0"/>
        <w:contextualSpacing w:val="0"/>
        <w:rPr>
          <w:b/>
        </w:rPr>
      </w:pPr>
      <w:r>
        <w:rPr>
          <w:bCs/>
        </w:rPr>
        <w:t>Wheat:  ___________ acres</w:t>
      </w:r>
    </w:p>
    <w:p w14:paraId="5A781406" w14:textId="77777777" w:rsidR="003708A7" w:rsidRDefault="003708A7" w:rsidP="003708A7">
      <w:pPr>
        <w:pStyle w:val="ListParagraph"/>
        <w:spacing w:before="240"/>
        <w:ind w:left="1800"/>
        <w:rPr>
          <w:b/>
        </w:rPr>
        <w:sectPr w:rsidR="003708A7" w:rsidSect="008A0AB6">
          <w:pgSz w:w="12240" w:h="15840"/>
          <w:pgMar w:top="1440" w:right="720" w:bottom="720" w:left="720" w:header="346" w:footer="272" w:gutter="0"/>
          <w:cols w:space="720"/>
          <w:docGrid w:linePitch="299"/>
        </w:sectPr>
      </w:pPr>
    </w:p>
    <w:p w14:paraId="4BA52270" w14:textId="316EED96" w:rsidR="003708A7" w:rsidRPr="00232437" w:rsidRDefault="003708A7" w:rsidP="00232437">
      <w:pPr>
        <w:pStyle w:val="ListParagraph"/>
        <w:numPr>
          <w:ilvl w:val="0"/>
          <w:numId w:val="46"/>
        </w:numPr>
        <w:spacing w:after="120"/>
        <w:rPr>
          <w:b/>
        </w:rPr>
      </w:pPr>
      <w:r>
        <w:lastRenderedPageBreak/>
        <w:t xml:space="preserve">If your fertilizer application machinery changed due to a change in your Nutrient Management activities, complete the following tables </w:t>
      </w:r>
      <w:r w:rsidRPr="00232437">
        <w:rPr>
          <w:b/>
          <w:bCs/>
          <w:u w:val="single"/>
        </w:rPr>
        <w:t>by crop</w:t>
      </w:r>
      <w:r>
        <w:t xml:space="preserve"> by listing </w:t>
      </w:r>
      <w:r w:rsidRPr="00232437">
        <w:rPr>
          <w:b/>
          <w:bCs/>
        </w:rPr>
        <w:t>fertilizer machinery/implements used before (benchmark) and after (current) adopting new Nutrient Management activities.</w:t>
      </w:r>
      <w:r>
        <w:t xml:space="preserve"> </w:t>
      </w:r>
      <w:r w:rsidRPr="004F283B">
        <w:t>(</w:t>
      </w:r>
      <w:r w:rsidRPr="00232437">
        <w:rPr>
          <w:i/>
          <w:iCs/>
        </w:rPr>
        <w:t>Note, review the list of machinery and associated costs included in the R-SHEC Tool to determine the machinery that most closely matches your equipment. A PDF list is available.</w:t>
      </w:r>
      <w:r>
        <w:t xml:space="preserve"> </w:t>
      </w:r>
      <w:r w:rsidRPr="00232437">
        <w:rPr>
          <w:i/>
          <w:iCs/>
        </w:rPr>
        <w:t xml:space="preserve">Be sure to include implements used to spread manure or compost if appropriate.  </w:t>
      </w:r>
      <w:bookmarkStart w:id="12" w:name="_Hlk535857695"/>
      <w:r w:rsidRPr="00232437">
        <w:rPr>
          <w:i/>
          <w:iCs/>
        </w:rPr>
        <w:t>For manure spreading, instead of passes/year, enter gallons/acre for liquid manure and hours/acre for solid manure applied with a spreader.</w:t>
      </w:r>
      <w:bookmarkEnd w:id="12"/>
      <w:r>
        <w:t xml:space="preserve"> </w:t>
      </w:r>
      <w:r w:rsidRPr="00232437">
        <w:rPr>
          <w:i/>
          <w:iCs/>
        </w:rPr>
        <w:t>See example in the first gray row for guidance.)</w:t>
      </w:r>
    </w:p>
    <w:p w14:paraId="192710FC" w14:textId="77777777" w:rsidR="003708A7" w:rsidRPr="00284E8D" w:rsidRDefault="003708A7" w:rsidP="003708A7">
      <w:pPr>
        <w:pStyle w:val="ListParagraph"/>
        <w:numPr>
          <w:ilvl w:val="5"/>
          <w:numId w:val="1"/>
        </w:numPr>
        <w:spacing w:after="0" w:line="240" w:lineRule="auto"/>
        <w:ind w:left="1080"/>
        <w:contextualSpacing w:val="0"/>
        <w:rPr>
          <w:b/>
        </w:rPr>
      </w:pPr>
      <w:r w:rsidRPr="00284E8D">
        <w:rPr>
          <w:b/>
        </w:rPr>
        <w:t>CROP 1: ________________</w:t>
      </w:r>
      <w:r>
        <w:rPr>
          <w:b/>
        </w:rPr>
        <w:tab/>
      </w:r>
      <w:r>
        <w:rPr>
          <w:b/>
        </w:rPr>
        <w:tab/>
      </w:r>
      <w:r>
        <w:rPr>
          <w:b/>
        </w:rPr>
        <w:tab/>
        <w:t>Current Acres: _______________________</w:t>
      </w:r>
      <w:bookmarkStart w:id="13" w:name="_Hlk73540609"/>
      <w:bookmarkStart w:id="14" w:name="_Hlk73540568"/>
    </w:p>
    <w:p w14:paraId="0AC3556A" w14:textId="77777777" w:rsidR="003708A7" w:rsidRDefault="003708A7" w:rsidP="003708A7">
      <w:pPr>
        <w:pStyle w:val="ListParagraph"/>
        <w:spacing w:after="120" w:line="240" w:lineRule="auto"/>
        <w:ind w:left="1080"/>
        <w:contextualSpacing w:val="0"/>
        <w:rPr>
          <w:rFonts w:cstheme="minorHAnsi"/>
        </w:rPr>
      </w:pPr>
      <w:r w:rsidRPr="000530ED">
        <w:rPr>
          <w:rFonts w:cstheme="minorHAnsi"/>
        </w:rPr>
        <w:t>First Year</w:t>
      </w:r>
      <w:r>
        <w:rPr>
          <w:rFonts w:cstheme="minorHAnsi"/>
        </w:rPr>
        <w:t xml:space="preserve"> Adopted</w:t>
      </w:r>
      <w:r w:rsidRPr="000530ED">
        <w:rPr>
          <w:rFonts w:cstheme="minorHAnsi"/>
        </w:rPr>
        <w:t>: __________</w:t>
      </w:r>
      <w:r>
        <w:rPr>
          <w:rFonts w:cstheme="minorHAnsi"/>
        </w:rPr>
        <w:t>____</w:t>
      </w:r>
      <w:r>
        <w:rPr>
          <w:rFonts w:cstheme="minorHAnsi"/>
        </w:rPr>
        <w:tab/>
      </w:r>
      <w:r>
        <w:rPr>
          <w:rFonts w:cstheme="minorHAnsi"/>
        </w:rPr>
        <w:tab/>
        <w:t>First Year Acreage:  ____________________</w:t>
      </w:r>
    </w:p>
    <w:p w14:paraId="02B06A06" w14:textId="4AAF6950" w:rsidR="003708A7" w:rsidRPr="001F49B0" w:rsidRDefault="00232437" w:rsidP="00232437">
      <w:pPr>
        <w:pStyle w:val="Caption"/>
        <w:rPr>
          <w:b w:val="0"/>
          <w:bCs/>
        </w:rPr>
      </w:pPr>
      <w:bookmarkStart w:id="15" w:name="_Hlk71118374"/>
      <w:bookmarkEnd w:id="13"/>
      <w:bookmarkEnd w:id="14"/>
      <w:r>
        <w:t xml:space="preserve">Table </w:t>
      </w:r>
      <w:fldSimple w:instr=" SEQ Table \* ARABIC ">
        <w:r w:rsidR="00570350">
          <w:rPr>
            <w:noProof/>
          </w:rPr>
          <w:t>12</w:t>
        </w:r>
      </w:fldSimple>
      <w:r>
        <w:t>a</w:t>
      </w:r>
      <w:r w:rsidR="003708A7" w:rsidRPr="001F49B0">
        <w:rPr>
          <w:bCs/>
        </w:rPr>
        <w:t xml:space="preserve">:  Crop 1 Benchmark </w:t>
      </w:r>
      <w:r w:rsidR="003708A7">
        <w:rPr>
          <w:bCs/>
        </w:rPr>
        <w:t>Machinery</w:t>
      </w:r>
      <w:r w:rsidR="003708A7" w:rsidRPr="001F49B0">
        <w:rPr>
          <w:bCs/>
        </w:rPr>
        <w:t xml:space="preserve"> – Before Change in Nutrient Management </w:t>
      </w:r>
      <w:r w:rsidR="003708A7">
        <w:rPr>
          <w:bCs/>
        </w:rPr>
        <w:t>Activities</w:t>
      </w:r>
    </w:p>
    <w:tbl>
      <w:tblPr>
        <w:tblStyle w:val="TableGrid"/>
        <w:tblW w:w="5000" w:type="pct"/>
        <w:tblLook w:val="04A0" w:firstRow="1" w:lastRow="0" w:firstColumn="1" w:lastColumn="0" w:noHBand="0" w:noVBand="1"/>
      </w:tblPr>
      <w:tblGrid>
        <w:gridCol w:w="6252"/>
        <w:gridCol w:w="1394"/>
        <w:gridCol w:w="3144"/>
      </w:tblGrid>
      <w:tr w:rsidR="003708A7" w:rsidRPr="001F49B0" w14:paraId="5885C3E4" w14:textId="77777777" w:rsidTr="003E476B">
        <w:trPr>
          <w:cantSplit/>
          <w:trHeight w:hRule="exact" w:val="288"/>
        </w:trPr>
        <w:tc>
          <w:tcPr>
            <w:tcW w:w="2896" w:type="pct"/>
          </w:tcPr>
          <w:bookmarkEnd w:id="15"/>
          <w:p w14:paraId="44E02998" w14:textId="77777777" w:rsidR="003708A7" w:rsidRPr="001F49B0" w:rsidRDefault="003708A7" w:rsidP="003E476B">
            <w:pPr>
              <w:spacing w:after="120"/>
              <w:jc w:val="center"/>
              <w:rPr>
                <w:rFonts w:cstheme="minorHAnsi"/>
                <w:b/>
                <w:sz w:val="20"/>
                <w:szCs w:val="20"/>
              </w:rPr>
            </w:pPr>
            <w:r>
              <w:rPr>
                <w:rFonts w:cstheme="minorHAnsi"/>
                <w:b/>
                <w:sz w:val="20"/>
                <w:szCs w:val="20"/>
              </w:rPr>
              <w:t>Crop 1 Benchmark NM Machinery</w:t>
            </w:r>
          </w:p>
        </w:tc>
        <w:tc>
          <w:tcPr>
            <w:tcW w:w="646" w:type="pct"/>
          </w:tcPr>
          <w:p w14:paraId="66A875A6" w14:textId="77777777" w:rsidR="003708A7" w:rsidRPr="001F49B0" w:rsidRDefault="003708A7" w:rsidP="003E476B">
            <w:pPr>
              <w:spacing w:after="120"/>
              <w:jc w:val="center"/>
              <w:rPr>
                <w:rFonts w:cstheme="minorHAnsi"/>
                <w:b/>
                <w:sz w:val="20"/>
                <w:szCs w:val="20"/>
              </w:rPr>
            </w:pPr>
            <w:r w:rsidRPr="001F49B0">
              <w:rPr>
                <w:rFonts w:cstheme="minorHAnsi"/>
                <w:b/>
                <w:sz w:val="20"/>
                <w:szCs w:val="20"/>
              </w:rPr>
              <w:t>Size</w:t>
            </w:r>
          </w:p>
        </w:tc>
        <w:tc>
          <w:tcPr>
            <w:tcW w:w="1457" w:type="pct"/>
          </w:tcPr>
          <w:p w14:paraId="67B65272" w14:textId="77777777" w:rsidR="003708A7" w:rsidRPr="001F49B0" w:rsidRDefault="003708A7" w:rsidP="003E476B">
            <w:pPr>
              <w:spacing w:after="120"/>
              <w:jc w:val="center"/>
              <w:rPr>
                <w:rFonts w:cstheme="minorHAnsi"/>
                <w:b/>
                <w:sz w:val="20"/>
                <w:szCs w:val="20"/>
              </w:rPr>
            </w:pPr>
            <w:r w:rsidRPr="001F49B0">
              <w:rPr>
                <w:rFonts w:cstheme="minorHAnsi"/>
                <w:b/>
                <w:sz w:val="20"/>
                <w:szCs w:val="20"/>
              </w:rPr>
              <w:t>Passes, Gallons, or Hours per Acre</w:t>
            </w:r>
          </w:p>
        </w:tc>
      </w:tr>
      <w:tr w:rsidR="003708A7" w:rsidRPr="001F49B0" w14:paraId="40E12A29" w14:textId="77777777" w:rsidTr="003E476B">
        <w:trPr>
          <w:cantSplit/>
          <w:trHeight w:hRule="exact" w:val="288"/>
        </w:trPr>
        <w:tc>
          <w:tcPr>
            <w:tcW w:w="2896" w:type="pct"/>
            <w:shd w:val="clear" w:color="auto" w:fill="D0CECE" w:themeFill="background2" w:themeFillShade="E6"/>
          </w:tcPr>
          <w:p w14:paraId="1EB8F1EC" w14:textId="77777777" w:rsidR="003708A7" w:rsidRPr="001F49B0" w:rsidRDefault="003708A7" w:rsidP="003E476B">
            <w:pPr>
              <w:spacing w:after="160" w:line="259" w:lineRule="auto"/>
              <w:jc w:val="center"/>
              <w:rPr>
                <w:i/>
                <w:sz w:val="20"/>
                <w:szCs w:val="20"/>
                <w:highlight w:val="lightGray"/>
              </w:rPr>
            </w:pPr>
            <w:bookmarkStart w:id="16" w:name="_Hlk532906840"/>
            <w:r w:rsidRPr="001F49B0">
              <w:rPr>
                <w:i/>
                <w:sz w:val="20"/>
                <w:szCs w:val="20"/>
              </w:rPr>
              <w:t>E.g., Anhydrous ammonia applicator</w:t>
            </w:r>
          </w:p>
        </w:tc>
        <w:tc>
          <w:tcPr>
            <w:tcW w:w="646" w:type="pct"/>
            <w:shd w:val="clear" w:color="auto" w:fill="D0CECE" w:themeFill="background2" w:themeFillShade="E6"/>
          </w:tcPr>
          <w:p w14:paraId="3825BA62" w14:textId="77777777" w:rsidR="003708A7" w:rsidRPr="001F49B0" w:rsidRDefault="003708A7" w:rsidP="003E476B">
            <w:pPr>
              <w:spacing w:after="160" w:line="259" w:lineRule="auto"/>
              <w:jc w:val="center"/>
              <w:rPr>
                <w:i/>
                <w:sz w:val="20"/>
                <w:szCs w:val="20"/>
                <w:highlight w:val="lightGray"/>
              </w:rPr>
            </w:pPr>
            <w:r w:rsidRPr="001F49B0">
              <w:rPr>
                <w:i/>
                <w:sz w:val="20"/>
                <w:szCs w:val="20"/>
                <w:highlight w:val="lightGray"/>
              </w:rPr>
              <w:t>40-foot</w:t>
            </w:r>
          </w:p>
        </w:tc>
        <w:tc>
          <w:tcPr>
            <w:tcW w:w="1457" w:type="pct"/>
            <w:shd w:val="clear" w:color="auto" w:fill="D0CECE" w:themeFill="background2" w:themeFillShade="E6"/>
          </w:tcPr>
          <w:p w14:paraId="1A6C1EAA" w14:textId="77777777" w:rsidR="003708A7" w:rsidRPr="001F49B0" w:rsidRDefault="003708A7" w:rsidP="003E476B">
            <w:pPr>
              <w:spacing w:after="160" w:line="259" w:lineRule="auto"/>
              <w:jc w:val="center"/>
              <w:rPr>
                <w:i/>
                <w:sz w:val="20"/>
                <w:szCs w:val="20"/>
                <w:highlight w:val="lightGray"/>
              </w:rPr>
            </w:pPr>
            <w:r w:rsidRPr="001F49B0">
              <w:rPr>
                <w:i/>
                <w:sz w:val="20"/>
                <w:szCs w:val="20"/>
                <w:highlight w:val="lightGray"/>
              </w:rPr>
              <w:t xml:space="preserve">1 </w:t>
            </w:r>
            <w:r>
              <w:rPr>
                <w:i/>
                <w:sz w:val="20"/>
                <w:szCs w:val="20"/>
                <w:highlight w:val="lightGray"/>
              </w:rPr>
              <w:t>pass</w:t>
            </w:r>
            <w:r w:rsidRPr="001F49B0">
              <w:rPr>
                <w:i/>
                <w:sz w:val="20"/>
                <w:szCs w:val="20"/>
                <w:highlight w:val="lightGray"/>
              </w:rPr>
              <w:t>/yr</w:t>
            </w:r>
          </w:p>
        </w:tc>
      </w:tr>
      <w:bookmarkEnd w:id="16"/>
      <w:tr w:rsidR="003708A7" w:rsidRPr="001F49B0" w14:paraId="38939598" w14:textId="77777777" w:rsidTr="003E476B">
        <w:trPr>
          <w:cantSplit/>
          <w:trHeight w:hRule="exact" w:val="288"/>
        </w:trPr>
        <w:tc>
          <w:tcPr>
            <w:tcW w:w="2896" w:type="pct"/>
            <w:shd w:val="clear" w:color="auto" w:fill="D0CECE" w:themeFill="background2" w:themeFillShade="E6"/>
          </w:tcPr>
          <w:p w14:paraId="191B4EE6" w14:textId="77777777" w:rsidR="003708A7" w:rsidRPr="001F49B0" w:rsidRDefault="003708A7" w:rsidP="003E476B">
            <w:pPr>
              <w:spacing w:after="120"/>
              <w:jc w:val="center"/>
              <w:rPr>
                <w:rFonts w:cstheme="minorHAnsi"/>
                <w:color w:val="2F5496" w:themeColor="accent1" w:themeShade="BF"/>
                <w:sz w:val="20"/>
                <w:szCs w:val="20"/>
              </w:rPr>
            </w:pPr>
            <w:r w:rsidRPr="001F49B0">
              <w:rPr>
                <w:i/>
                <w:sz w:val="20"/>
                <w:szCs w:val="20"/>
                <w:highlight w:val="lightGray"/>
              </w:rPr>
              <w:t>E.g., P&amp;K Spreading</w:t>
            </w:r>
            <w:r w:rsidRPr="001F49B0">
              <w:rPr>
                <w:i/>
                <w:sz w:val="20"/>
                <w:szCs w:val="20"/>
              </w:rPr>
              <w:t xml:space="preserve"> (dry bulk applied)</w:t>
            </w:r>
          </w:p>
        </w:tc>
        <w:tc>
          <w:tcPr>
            <w:tcW w:w="646" w:type="pct"/>
            <w:shd w:val="clear" w:color="auto" w:fill="D0CECE" w:themeFill="background2" w:themeFillShade="E6"/>
          </w:tcPr>
          <w:p w14:paraId="47AE8587" w14:textId="77777777" w:rsidR="003708A7" w:rsidRPr="001F49B0" w:rsidRDefault="003708A7" w:rsidP="003E476B">
            <w:pPr>
              <w:spacing w:after="120"/>
              <w:jc w:val="center"/>
              <w:rPr>
                <w:rFonts w:cstheme="minorHAnsi"/>
                <w:color w:val="2F5496" w:themeColor="accent1" w:themeShade="BF"/>
                <w:sz w:val="20"/>
                <w:szCs w:val="20"/>
              </w:rPr>
            </w:pPr>
            <w:r w:rsidRPr="001F49B0">
              <w:rPr>
                <w:i/>
                <w:sz w:val="20"/>
                <w:szCs w:val="20"/>
                <w:highlight w:val="lightGray"/>
              </w:rPr>
              <w:t>40-foot</w:t>
            </w:r>
          </w:p>
        </w:tc>
        <w:tc>
          <w:tcPr>
            <w:tcW w:w="1457" w:type="pct"/>
            <w:shd w:val="clear" w:color="auto" w:fill="D0CECE" w:themeFill="background2" w:themeFillShade="E6"/>
          </w:tcPr>
          <w:p w14:paraId="0D4559D2" w14:textId="77777777" w:rsidR="003708A7" w:rsidRPr="001F49B0" w:rsidRDefault="003708A7" w:rsidP="003E476B">
            <w:pPr>
              <w:spacing w:after="120"/>
              <w:jc w:val="center"/>
              <w:rPr>
                <w:rFonts w:cstheme="minorHAnsi"/>
                <w:color w:val="2F5496" w:themeColor="accent1" w:themeShade="BF"/>
                <w:sz w:val="20"/>
                <w:szCs w:val="20"/>
              </w:rPr>
            </w:pPr>
            <w:r w:rsidRPr="001F49B0">
              <w:rPr>
                <w:i/>
                <w:sz w:val="20"/>
                <w:szCs w:val="20"/>
                <w:highlight w:val="lightGray"/>
              </w:rPr>
              <w:t xml:space="preserve">1 </w:t>
            </w:r>
            <w:r>
              <w:rPr>
                <w:i/>
                <w:sz w:val="20"/>
                <w:szCs w:val="20"/>
                <w:highlight w:val="lightGray"/>
              </w:rPr>
              <w:t>pass</w:t>
            </w:r>
            <w:r w:rsidRPr="001F49B0">
              <w:rPr>
                <w:i/>
                <w:sz w:val="20"/>
                <w:szCs w:val="20"/>
                <w:highlight w:val="lightGray"/>
              </w:rPr>
              <w:t>/yr</w:t>
            </w:r>
          </w:p>
        </w:tc>
      </w:tr>
      <w:tr w:rsidR="003708A7" w:rsidRPr="001F49B0" w14:paraId="36B92B4C" w14:textId="77777777" w:rsidTr="003E476B">
        <w:trPr>
          <w:cantSplit/>
          <w:trHeight w:hRule="exact" w:val="288"/>
        </w:trPr>
        <w:tc>
          <w:tcPr>
            <w:tcW w:w="2896" w:type="pct"/>
          </w:tcPr>
          <w:p w14:paraId="10DECCED" w14:textId="77777777" w:rsidR="003708A7" w:rsidRPr="001F49B0" w:rsidRDefault="003708A7" w:rsidP="003E476B">
            <w:pPr>
              <w:spacing w:after="120"/>
              <w:rPr>
                <w:rFonts w:cstheme="minorHAnsi"/>
                <w:color w:val="2F5496" w:themeColor="accent1" w:themeShade="BF"/>
                <w:sz w:val="20"/>
                <w:szCs w:val="20"/>
              </w:rPr>
            </w:pPr>
          </w:p>
        </w:tc>
        <w:tc>
          <w:tcPr>
            <w:tcW w:w="646" w:type="pct"/>
          </w:tcPr>
          <w:p w14:paraId="4E68585E" w14:textId="77777777" w:rsidR="003708A7" w:rsidRPr="001F49B0" w:rsidRDefault="003708A7" w:rsidP="003E476B">
            <w:pPr>
              <w:spacing w:after="120"/>
              <w:rPr>
                <w:rFonts w:cstheme="minorHAnsi"/>
                <w:color w:val="2F5496" w:themeColor="accent1" w:themeShade="BF"/>
                <w:sz w:val="20"/>
                <w:szCs w:val="20"/>
              </w:rPr>
            </w:pPr>
          </w:p>
        </w:tc>
        <w:tc>
          <w:tcPr>
            <w:tcW w:w="1457" w:type="pct"/>
          </w:tcPr>
          <w:p w14:paraId="1412F7CD" w14:textId="77777777" w:rsidR="003708A7" w:rsidRPr="001F49B0" w:rsidRDefault="003708A7" w:rsidP="003E476B">
            <w:pPr>
              <w:spacing w:after="120"/>
              <w:rPr>
                <w:rFonts w:cstheme="minorHAnsi"/>
                <w:color w:val="2F5496" w:themeColor="accent1" w:themeShade="BF"/>
                <w:sz w:val="20"/>
                <w:szCs w:val="20"/>
              </w:rPr>
            </w:pPr>
          </w:p>
        </w:tc>
      </w:tr>
      <w:tr w:rsidR="003708A7" w:rsidRPr="001F49B0" w14:paraId="6C7C8B5B" w14:textId="77777777" w:rsidTr="003E476B">
        <w:trPr>
          <w:cantSplit/>
          <w:trHeight w:hRule="exact" w:val="288"/>
        </w:trPr>
        <w:tc>
          <w:tcPr>
            <w:tcW w:w="2896" w:type="pct"/>
          </w:tcPr>
          <w:p w14:paraId="78BEC272" w14:textId="77777777" w:rsidR="003708A7" w:rsidRPr="001F49B0" w:rsidRDefault="003708A7" w:rsidP="003E476B">
            <w:pPr>
              <w:spacing w:after="120"/>
              <w:rPr>
                <w:rFonts w:cstheme="minorHAnsi"/>
                <w:color w:val="2F5496" w:themeColor="accent1" w:themeShade="BF"/>
                <w:sz w:val="20"/>
                <w:szCs w:val="20"/>
              </w:rPr>
            </w:pPr>
          </w:p>
        </w:tc>
        <w:tc>
          <w:tcPr>
            <w:tcW w:w="646" w:type="pct"/>
          </w:tcPr>
          <w:p w14:paraId="49368653" w14:textId="77777777" w:rsidR="003708A7" w:rsidRPr="001F49B0" w:rsidRDefault="003708A7" w:rsidP="003E476B">
            <w:pPr>
              <w:spacing w:after="120"/>
              <w:rPr>
                <w:rFonts w:cstheme="minorHAnsi"/>
                <w:color w:val="2F5496" w:themeColor="accent1" w:themeShade="BF"/>
                <w:sz w:val="20"/>
                <w:szCs w:val="20"/>
              </w:rPr>
            </w:pPr>
          </w:p>
        </w:tc>
        <w:tc>
          <w:tcPr>
            <w:tcW w:w="1457" w:type="pct"/>
          </w:tcPr>
          <w:p w14:paraId="4BCC022E" w14:textId="77777777" w:rsidR="003708A7" w:rsidRPr="001F49B0" w:rsidRDefault="003708A7" w:rsidP="003E476B">
            <w:pPr>
              <w:spacing w:after="120"/>
              <w:rPr>
                <w:rFonts w:cstheme="minorHAnsi"/>
                <w:color w:val="2F5496" w:themeColor="accent1" w:themeShade="BF"/>
                <w:sz w:val="20"/>
                <w:szCs w:val="20"/>
              </w:rPr>
            </w:pPr>
          </w:p>
        </w:tc>
      </w:tr>
      <w:tr w:rsidR="003708A7" w:rsidRPr="001F49B0" w14:paraId="448D13C9" w14:textId="77777777" w:rsidTr="003E476B">
        <w:trPr>
          <w:cantSplit/>
          <w:trHeight w:hRule="exact" w:val="288"/>
        </w:trPr>
        <w:tc>
          <w:tcPr>
            <w:tcW w:w="2896" w:type="pct"/>
          </w:tcPr>
          <w:p w14:paraId="00FB0A70" w14:textId="77777777" w:rsidR="003708A7" w:rsidRPr="001F49B0" w:rsidRDefault="003708A7" w:rsidP="003E476B">
            <w:pPr>
              <w:spacing w:after="120"/>
              <w:rPr>
                <w:rFonts w:cstheme="minorHAnsi"/>
                <w:color w:val="2F5496" w:themeColor="accent1" w:themeShade="BF"/>
                <w:sz w:val="20"/>
                <w:szCs w:val="20"/>
              </w:rPr>
            </w:pPr>
          </w:p>
        </w:tc>
        <w:tc>
          <w:tcPr>
            <w:tcW w:w="646" w:type="pct"/>
          </w:tcPr>
          <w:p w14:paraId="39CC1F37" w14:textId="77777777" w:rsidR="003708A7" w:rsidRPr="001F49B0" w:rsidRDefault="003708A7" w:rsidP="003E476B">
            <w:pPr>
              <w:spacing w:after="120"/>
              <w:rPr>
                <w:rFonts w:cstheme="minorHAnsi"/>
                <w:color w:val="2F5496" w:themeColor="accent1" w:themeShade="BF"/>
                <w:sz w:val="20"/>
                <w:szCs w:val="20"/>
              </w:rPr>
            </w:pPr>
          </w:p>
        </w:tc>
        <w:tc>
          <w:tcPr>
            <w:tcW w:w="1457" w:type="pct"/>
          </w:tcPr>
          <w:p w14:paraId="66D6411E" w14:textId="77777777" w:rsidR="003708A7" w:rsidRPr="001F49B0" w:rsidRDefault="003708A7" w:rsidP="003E476B">
            <w:pPr>
              <w:spacing w:after="120"/>
              <w:rPr>
                <w:rFonts w:cstheme="minorHAnsi"/>
                <w:color w:val="2F5496" w:themeColor="accent1" w:themeShade="BF"/>
                <w:sz w:val="20"/>
                <w:szCs w:val="20"/>
              </w:rPr>
            </w:pPr>
          </w:p>
        </w:tc>
      </w:tr>
    </w:tbl>
    <w:p w14:paraId="733CD178" w14:textId="12DBB575" w:rsidR="003708A7" w:rsidRPr="001F49B0" w:rsidRDefault="003708A7" w:rsidP="003708A7">
      <w:pPr>
        <w:spacing w:before="120" w:after="0"/>
        <w:rPr>
          <w:b/>
          <w:bCs/>
        </w:rPr>
      </w:pPr>
      <w:r w:rsidRPr="001F49B0">
        <w:rPr>
          <w:b/>
          <w:bCs/>
        </w:rPr>
        <w:t>Table 1</w:t>
      </w:r>
      <w:r w:rsidR="00232437">
        <w:rPr>
          <w:b/>
          <w:bCs/>
        </w:rPr>
        <w:t>2</w:t>
      </w:r>
      <w:r w:rsidRPr="001F49B0">
        <w:rPr>
          <w:b/>
          <w:bCs/>
        </w:rPr>
        <w:t xml:space="preserve">b: Crop 1 Current </w:t>
      </w:r>
      <w:r>
        <w:rPr>
          <w:b/>
          <w:bCs/>
        </w:rPr>
        <w:t xml:space="preserve">Machinery </w:t>
      </w:r>
      <w:r w:rsidRPr="001F49B0">
        <w:rPr>
          <w:b/>
          <w:bCs/>
        </w:rPr>
        <w:t xml:space="preserve">– After Change in Nutrient Management </w:t>
      </w:r>
      <w:r>
        <w:rPr>
          <w:b/>
          <w:bCs/>
        </w:rPr>
        <w:t>Activities</w:t>
      </w:r>
    </w:p>
    <w:tbl>
      <w:tblPr>
        <w:tblStyle w:val="TableGrid"/>
        <w:tblW w:w="5000" w:type="pct"/>
        <w:tblLook w:val="04A0" w:firstRow="1" w:lastRow="0" w:firstColumn="1" w:lastColumn="0" w:noHBand="0" w:noVBand="1"/>
      </w:tblPr>
      <w:tblGrid>
        <w:gridCol w:w="6267"/>
        <w:gridCol w:w="1379"/>
        <w:gridCol w:w="3144"/>
      </w:tblGrid>
      <w:tr w:rsidR="003708A7" w:rsidRPr="001F49B0" w14:paraId="2086C21D" w14:textId="77777777" w:rsidTr="003E476B">
        <w:trPr>
          <w:cantSplit/>
          <w:trHeight w:hRule="exact" w:val="288"/>
        </w:trPr>
        <w:tc>
          <w:tcPr>
            <w:tcW w:w="2904" w:type="pct"/>
          </w:tcPr>
          <w:p w14:paraId="7F3CE56C" w14:textId="77777777" w:rsidR="003708A7" w:rsidRPr="001F49B0" w:rsidRDefault="003708A7" w:rsidP="003E476B">
            <w:pPr>
              <w:spacing w:after="160" w:line="259" w:lineRule="auto"/>
              <w:jc w:val="center"/>
              <w:rPr>
                <w:b/>
                <w:sz w:val="20"/>
                <w:szCs w:val="20"/>
              </w:rPr>
            </w:pPr>
            <w:r>
              <w:rPr>
                <w:b/>
                <w:sz w:val="20"/>
                <w:szCs w:val="20"/>
              </w:rPr>
              <w:t>Crop 1 Current NM Machinery</w:t>
            </w:r>
          </w:p>
        </w:tc>
        <w:tc>
          <w:tcPr>
            <w:tcW w:w="639" w:type="pct"/>
          </w:tcPr>
          <w:p w14:paraId="5E3A51C0" w14:textId="77777777" w:rsidR="003708A7" w:rsidRPr="001F49B0" w:rsidRDefault="003708A7" w:rsidP="003E476B">
            <w:pPr>
              <w:spacing w:after="160" w:line="259" w:lineRule="auto"/>
              <w:jc w:val="center"/>
              <w:rPr>
                <w:b/>
                <w:sz w:val="20"/>
                <w:szCs w:val="20"/>
              </w:rPr>
            </w:pPr>
            <w:r w:rsidRPr="001F49B0">
              <w:rPr>
                <w:b/>
                <w:sz w:val="20"/>
                <w:szCs w:val="20"/>
              </w:rPr>
              <w:t>Size</w:t>
            </w:r>
          </w:p>
        </w:tc>
        <w:tc>
          <w:tcPr>
            <w:tcW w:w="1457" w:type="pct"/>
          </w:tcPr>
          <w:p w14:paraId="7E5F13C7" w14:textId="77777777" w:rsidR="003708A7" w:rsidRPr="001F49B0" w:rsidRDefault="003708A7" w:rsidP="003E476B">
            <w:pPr>
              <w:spacing w:after="160" w:line="259" w:lineRule="auto"/>
              <w:jc w:val="center"/>
              <w:rPr>
                <w:b/>
                <w:sz w:val="20"/>
                <w:szCs w:val="20"/>
              </w:rPr>
            </w:pPr>
            <w:r w:rsidRPr="001F49B0">
              <w:rPr>
                <w:rFonts w:cstheme="minorHAnsi"/>
                <w:b/>
                <w:sz w:val="20"/>
                <w:szCs w:val="20"/>
              </w:rPr>
              <w:t>Passes, Gallons, or Hours per Acre</w:t>
            </w:r>
          </w:p>
        </w:tc>
      </w:tr>
      <w:tr w:rsidR="003708A7" w:rsidRPr="001F49B0" w14:paraId="3B32F7F7" w14:textId="77777777" w:rsidTr="003E476B">
        <w:trPr>
          <w:cantSplit/>
          <w:trHeight w:hRule="exact" w:val="288"/>
        </w:trPr>
        <w:tc>
          <w:tcPr>
            <w:tcW w:w="2904" w:type="pct"/>
            <w:shd w:val="clear" w:color="auto" w:fill="D9D9D9" w:themeFill="background1" w:themeFillShade="D9"/>
          </w:tcPr>
          <w:p w14:paraId="6CD1A015" w14:textId="77777777" w:rsidR="003708A7" w:rsidRPr="001F49B0" w:rsidRDefault="003708A7" w:rsidP="003E476B">
            <w:pPr>
              <w:spacing w:after="160" w:line="259" w:lineRule="auto"/>
              <w:jc w:val="center"/>
              <w:rPr>
                <w:i/>
                <w:sz w:val="20"/>
                <w:szCs w:val="20"/>
              </w:rPr>
            </w:pPr>
            <w:r w:rsidRPr="001F49B0">
              <w:rPr>
                <w:i/>
                <w:sz w:val="20"/>
                <w:szCs w:val="20"/>
              </w:rPr>
              <w:t>E.g., Liquid side dressing</w:t>
            </w:r>
          </w:p>
        </w:tc>
        <w:tc>
          <w:tcPr>
            <w:tcW w:w="639" w:type="pct"/>
            <w:shd w:val="clear" w:color="auto" w:fill="D9D9D9" w:themeFill="background1" w:themeFillShade="D9"/>
          </w:tcPr>
          <w:p w14:paraId="40F745C2" w14:textId="77777777" w:rsidR="003708A7" w:rsidRPr="001F49B0" w:rsidRDefault="003708A7" w:rsidP="003E476B">
            <w:pPr>
              <w:spacing w:after="160" w:line="259" w:lineRule="auto"/>
              <w:jc w:val="center"/>
              <w:rPr>
                <w:i/>
                <w:sz w:val="20"/>
                <w:szCs w:val="20"/>
              </w:rPr>
            </w:pPr>
            <w:r w:rsidRPr="001F49B0">
              <w:rPr>
                <w:i/>
                <w:sz w:val="20"/>
                <w:szCs w:val="20"/>
                <w:highlight w:val="lightGray"/>
              </w:rPr>
              <w:t>40-foot</w:t>
            </w:r>
          </w:p>
        </w:tc>
        <w:tc>
          <w:tcPr>
            <w:tcW w:w="1457" w:type="pct"/>
            <w:shd w:val="clear" w:color="auto" w:fill="D9D9D9" w:themeFill="background1" w:themeFillShade="D9"/>
          </w:tcPr>
          <w:p w14:paraId="693BEE54" w14:textId="77777777" w:rsidR="003708A7" w:rsidRPr="001F49B0" w:rsidRDefault="003708A7" w:rsidP="003E476B">
            <w:pPr>
              <w:spacing w:after="160" w:line="259" w:lineRule="auto"/>
              <w:jc w:val="center"/>
              <w:rPr>
                <w:i/>
                <w:sz w:val="20"/>
                <w:szCs w:val="20"/>
              </w:rPr>
            </w:pPr>
            <w:r w:rsidRPr="001F49B0">
              <w:rPr>
                <w:i/>
                <w:sz w:val="20"/>
                <w:szCs w:val="20"/>
              </w:rPr>
              <w:t xml:space="preserve">1 </w:t>
            </w:r>
            <w:r>
              <w:rPr>
                <w:i/>
                <w:sz w:val="20"/>
                <w:szCs w:val="20"/>
              </w:rPr>
              <w:t>pass</w:t>
            </w:r>
            <w:r w:rsidRPr="001F49B0">
              <w:rPr>
                <w:i/>
                <w:sz w:val="20"/>
                <w:szCs w:val="20"/>
              </w:rPr>
              <w:t>/yr</w:t>
            </w:r>
          </w:p>
        </w:tc>
      </w:tr>
      <w:tr w:rsidR="003708A7" w:rsidRPr="001F49B0" w14:paraId="0616AFB5" w14:textId="77777777" w:rsidTr="003E476B">
        <w:trPr>
          <w:cantSplit/>
          <w:trHeight w:hRule="exact" w:val="288"/>
        </w:trPr>
        <w:tc>
          <w:tcPr>
            <w:tcW w:w="2904" w:type="pct"/>
            <w:shd w:val="clear" w:color="auto" w:fill="D9D9D9" w:themeFill="background1" w:themeFillShade="D9"/>
          </w:tcPr>
          <w:p w14:paraId="2D5F8457" w14:textId="77777777" w:rsidR="003708A7" w:rsidRPr="001F49B0" w:rsidRDefault="003708A7" w:rsidP="003E476B">
            <w:pPr>
              <w:spacing w:after="160" w:line="259" w:lineRule="auto"/>
              <w:jc w:val="center"/>
              <w:rPr>
                <w:i/>
                <w:sz w:val="20"/>
                <w:szCs w:val="20"/>
              </w:rPr>
            </w:pPr>
            <w:r w:rsidRPr="001F49B0">
              <w:rPr>
                <w:i/>
                <w:sz w:val="20"/>
                <w:szCs w:val="20"/>
              </w:rPr>
              <w:t>E.g., Y drop application, 80-foot</w:t>
            </w:r>
          </w:p>
        </w:tc>
        <w:tc>
          <w:tcPr>
            <w:tcW w:w="639" w:type="pct"/>
            <w:shd w:val="clear" w:color="auto" w:fill="D9D9D9" w:themeFill="background1" w:themeFillShade="D9"/>
          </w:tcPr>
          <w:p w14:paraId="4464CDA1" w14:textId="77777777" w:rsidR="003708A7" w:rsidRPr="001F49B0" w:rsidRDefault="003708A7" w:rsidP="003E476B">
            <w:pPr>
              <w:spacing w:after="160" w:line="259" w:lineRule="auto"/>
              <w:jc w:val="center"/>
              <w:rPr>
                <w:i/>
                <w:sz w:val="20"/>
                <w:szCs w:val="20"/>
              </w:rPr>
            </w:pPr>
            <w:r w:rsidRPr="001F49B0">
              <w:rPr>
                <w:i/>
                <w:sz w:val="20"/>
                <w:szCs w:val="20"/>
                <w:highlight w:val="lightGray"/>
              </w:rPr>
              <w:t>40-foot</w:t>
            </w:r>
          </w:p>
        </w:tc>
        <w:tc>
          <w:tcPr>
            <w:tcW w:w="1457" w:type="pct"/>
            <w:shd w:val="clear" w:color="auto" w:fill="D9D9D9" w:themeFill="background1" w:themeFillShade="D9"/>
          </w:tcPr>
          <w:p w14:paraId="6A317306" w14:textId="77777777" w:rsidR="003708A7" w:rsidRPr="001F49B0" w:rsidRDefault="003708A7" w:rsidP="003E476B">
            <w:pPr>
              <w:spacing w:after="160" w:line="259" w:lineRule="auto"/>
              <w:jc w:val="center"/>
              <w:rPr>
                <w:i/>
                <w:sz w:val="20"/>
                <w:szCs w:val="20"/>
              </w:rPr>
            </w:pPr>
            <w:r w:rsidRPr="001F49B0">
              <w:rPr>
                <w:i/>
                <w:sz w:val="20"/>
                <w:szCs w:val="20"/>
              </w:rPr>
              <w:t xml:space="preserve">1 </w:t>
            </w:r>
            <w:r>
              <w:rPr>
                <w:i/>
                <w:sz w:val="20"/>
                <w:szCs w:val="20"/>
              </w:rPr>
              <w:t>pass</w:t>
            </w:r>
            <w:r w:rsidRPr="001F49B0">
              <w:rPr>
                <w:i/>
                <w:sz w:val="20"/>
                <w:szCs w:val="20"/>
              </w:rPr>
              <w:t>/yr</w:t>
            </w:r>
          </w:p>
        </w:tc>
      </w:tr>
      <w:tr w:rsidR="003708A7" w:rsidRPr="001F49B0" w14:paraId="13545E39" w14:textId="77777777" w:rsidTr="003E476B">
        <w:trPr>
          <w:cantSplit/>
          <w:trHeight w:hRule="exact" w:val="288"/>
        </w:trPr>
        <w:tc>
          <w:tcPr>
            <w:tcW w:w="2904" w:type="pct"/>
          </w:tcPr>
          <w:p w14:paraId="2F5F7644" w14:textId="77777777" w:rsidR="003708A7" w:rsidRPr="001F49B0" w:rsidRDefault="003708A7" w:rsidP="003E476B">
            <w:pPr>
              <w:spacing w:after="160" w:line="259" w:lineRule="auto"/>
              <w:rPr>
                <w:color w:val="2F5496" w:themeColor="accent1" w:themeShade="BF"/>
                <w:sz w:val="20"/>
                <w:szCs w:val="20"/>
              </w:rPr>
            </w:pPr>
          </w:p>
        </w:tc>
        <w:tc>
          <w:tcPr>
            <w:tcW w:w="639" w:type="pct"/>
          </w:tcPr>
          <w:p w14:paraId="7C48DB6D" w14:textId="77777777" w:rsidR="003708A7" w:rsidRPr="001F49B0" w:rsidRDefault="003708A7" w:rsidP="003E476B">
            <w:pPr>
              <w:spacing w:after="160" w:line="259" w:lineRule="auto"/>
              <w:rPr>
                <w:color w:val="2F5496" w:themeColor="accent1" w:themeShade="BF"/>
                <w:sz w:val="20"/>
                <w:szCs w:val="20"/>
              </w:rPr>
            </w:pPr>
          </w:p>
        </w:tc>
        <w:tc>
          <w:tcPr>
            <w:tcW w:w="1457" w:type="pct"/>
          </w:tcPr>
          <w:p w14:paraId="1216E4CE" w14:textId="77777777" w:rsidR="003708A7" w:rsidRPr="001F49B0" w:rsidRDefault="003708A7" w:rsidP="003E476B">
            <w:pPr>
              <w:spacing w:after="160" w:line="259" w:lineRule="auto"/>
              <w:rPr>
                <w:color w:val="2F5496" w:themeColor="accent1" w:themeShade="BF"/>
                <w:sz w:val="20"/>
                <w:szCs w:val="20"/>
              </w:rPr>
            </w:pPr>
          </w:p>
        </w:tc>
      </w:tr>
      <w:tr w:rsidR="003708A7" w:rsidRPr="001F49B0" w14:paraId="038B2A2A" w14:textId="77777777" w:rsidTr="003E476B">
        <w:trPr>
          <w:cantSplit/>
          <w:trHeight w:hRule="exact" w:val="288"/>
        </w:trPr>
        <w:tc>
          <w:tcPr>
            <w:tcW w:w="2904" w:type="pct"/>
          </w:tcPr>
          <w:p w14:paraId="26AF6AB4" w14:textId="77777777" w:rsidR="003708A7" w:rsidRPr="001F49B0" w:rsidRDefault="003708A7" w:rsidP="003E476B">
            <w:pPr>
              <w:rPr>
                <w:color w:val="2F5496" w:themeColor="accent1" w:themeShade="BF"/>
                <w:sz w:val="20"/>
                <w:szCs w:val="20"/>
              </w:rPr>
            </w:pPr>
          </w:p>
        </w:tc>
        <w:tc>
          <w:tcPr>
            <w:tcW w:w="639" w:type="pct"/>
          </w:tcPr>
          <w:p w14:paraId="329D457F" w14:textId="77777777" w:rsidR="003708A7" w:rsidRPr="001F49B0" w:rsidRDefault="003708A7" w:rsidP="003E476B">
            <w:pPr>
              <w:rPr>
                <w:color w:val="2F5496" w:themeColor="accent1" w:themeShade="BF"/>
                <w:sz w:val="20"/>
                <w:szCs w:val="20"/>
              </w:rPr>
            </w:pPr>
          </w:p>
        </w:tc>
        <w:tc>
          <w:tcPr>
            <w:tcW w:w="1457" w:type="pct"/>
          </w:tcPr>
          <w:p w14:paraId="567FE543" w14:textId="77777777" w:rsidR="003708A7" w:rsidRPr="001F49B0" w:rsidRDefault="003708A7" w:rsidP="003E476B">
            <w:pPr>
              <w:rPr>
                <w:color w:val="2F5496" w:themeColor="accent1" w:themeShade="BF"/>
                <w:sz w:val="20"/>
                <w:szCs w:val="20"/>
              </w:rPr>
            </w:pPr>
          </w:p>
        </w:tc>
      </w:tr>
      <w:tr w:rsidR="003708A7" w:rsidRPr="001F49B0" w14:paraId="4711AA92" w14:textId="77777777" w:rsidTr="003E476B">
        <w:trPr>
          <w:cantSplit/>
          <w:trHeight w:hRule="exact" w:val="288"/>
        </w:trPr>
        <w:tc>
          <w:tcPr>
            <w:tcW w:w="2904" w:type="pct"/>
          </w:tcPr>
          <w:p w14:paraId="0CDD332D" w14:textId="77777777" w:rsidR="003708A7" w:rsidRPr="001F49B0" w:rsidRDefault="003708A7" w:rsidP="003E476B">
            <w:pPr>
              <w:rPr>
                <w:color w:val="2F5496" w:themeColor="accent1" w:themeShade="BF"/>
                <w:sz w:val="20"/>
                <w:szCs w:val="20"/>
              </w:rPr>
            </w:pPr>
          </w:p>
        </w:tc>
        <w:tc>
          <w:tcPr>
            <w:tcW w:w="639" w:type="pct"/>
          </w:tcPr>
          <w:p w14:paraId="1D00F561" w14:textId="77777777" w:rsidR="003708A7" w:rsidRPr="001F49B0" w:rsidRDefault="003708A7" w:rsidP="003E476B">
            <w:pPr>
              <w:rPr>
                <w:color w:val="2F5496" w:themeColor="accent1" w:themeShade="BF"/>
                <w:sz w:val="20"/>
                <w:szCs w:val="20"/>
              </w:rPr>
            </w:pPr>
          </w:p>
        </w:tc>
        <w:tc>
          <w:tcPr>
            <w:tcW w:w="1457" w:type="pct"/>
          </w:tcPr>
          <w:p w14:paraId="48D24E46" w14:textId="77777777" w:rsidR="003708A7" w:rsidRPr="001F49B0" w:rsidRDefault="003708A7" w:rsidP="003E476B">
            <w:pPr>
              <w:rPr>
                <w:color w:val="2F5496" w:themeColor="accent1" w:themeShade="BF"/>
                <w:sz w:val="20"/>
                <w:szCs w:val="20"/>
              </w:rPr>
            </w:pPr>
          </w:p>
        </w:tc>
      </w:tr>
    </w:tbl>
    <w:p w14:paraId="0BC98666" w14:textId="77777777" w:rsidR="003708A7" w:rsidRPr="00E25E91" w:rsidRDefault="003708A7" w:rsidP="003708A7">
      <w:pPr>
        <w:pStyle w:val="ListParagraph"/>
        <w:numPr>
          <w:ilvl w:val="0"/>
          <w:numId w:val="39"/>
        </w:numPr>
        <w:spacing w:before="240" w:after="0"/>
        <w:ind w:left="1080"/>
        <w:rPr>
          <w:b/>
        </w:rPr>
      </w:pPr>
      <w:r w:rsidRPr="00F2564B">
        <w:rPr>
          <w:rFonts w:cstheme="minorHAnsi"/>
          <w:b/>
        </w:rPr>
        <w:t>Record any descriptions about CROP 1 change in Nutrient Management activities:</w:t>
      </w:r>
    </w:p>
    <w:p w14:paraId="4D35A4FC" w14:textId="77777777" w:rsidR="003708A7" w:rsidRPr="00E25E91" w:rsidRDefault="003708A7" w:rsidP="003708A7">
      <w:pPr>
        <w:spacing w:before="240" w:after="0"/>
        <w:rPr>
          <w:b/>
        </w:rPr>
      </w:pPr>
    </w:p>
    <w:p w14:paraId="1E073EA7" w14:textId="77777777" w:rsidR="003708A7" w:rsidRPr="00284E8D" w:rsidRDefault="003708A7" w:rsidP="003708A7">
      <w:pPr>
        <w:pStyle w:val="ListParagraph"/>
        <w:numPr>
          <w:ilvl w:val="5"/>
          <w:numId w:val="1"/>
        </w:numPr>
        <w:spacing w:after="0" w:line="240" w:lineRule="auto"/>
        <w:ind w:left="1080"/>
        <w:contextualSpacing w:val="0"/>
        <w:rPr>
          <w:b/>
        </w:rPr>
      </w:pPr>
      <w:r w:rsidRPr="00284E8D">
        <w:rPr>
          <w:b/>
        </w:rPr>
        <w:t xml:space="preserve">CROP </w:t>
      </w:r>
      <w:r>
        <w:rPr>
          <w:b/>
        </w:rPr>
        <w:t>2</w:t>
      </w:r>
      <w:r w:rsidRPr="00284E8D">
        <w:rPr>
          <w:b/>
        </w:rPr>
        <w:t>: ________________</w:t>
      </w:r>
      <w:r>
        <w:rPr>
          <w:b/>
        </w:rPr>
        <w:tab/>
      </w:r>
      <w:r>
        <w:rPr>
          <w:b/>
        </w:rPr>
        <w:tab/>
      </w:r>
      <w:r>
        <w:rPr>
          <w:b/>
        </w:rPr>
        <w:tab/>
        <w:t>Current Acres: _______________________</w:t>
      </w:r>
    </w:p>
    <w:p w14:paraId="16FB3DC0" w14:textId="77777777" w:rsidR="003708A7" w:rsidRDefault="003708A7" w:rsidP="003708A7">
      <w:pPr>
        <w:pStyle w:val="ListParagraph"/>
        <w:spacing w:after="120" w:line="240" w:lineRule="auto"/>
        <w:ind w:left="1080"/>
        <w:contextualSpacing w:val="0"/>
        <w:rPr>
          <w:rFonts w:cstheme="minorHAnsi"/>
        </w:rPr>
      </w:pPr>
      <w:r w:rsidRPr="000530ED">
        <w:rPr>
          <w:rFonts w:cstheme="minorHAnsi"/>
        </w:rPr>
        <w:t>First Year</w:t>
      </w:r>
      <w:r>
        <w:rPr>
          <w:rFonts w:cstheme="minorHAnsi"/>
        </w:rPr>
        <w:t xml:space="preserve"> Adopted</w:t>
      </w:r>
      <w:r w:rsidRPr="000530ED">
        <w:rPr>
          <w:rFonts w:cstheme="minorHAnsi"/>
        </w:rPr>
        <w:t>: __________</w:t>
      </w:r>
      <w:r>
        <w:rPr>
          <w:rFonts w:cstheme="minorHAnsi"/>
        </w:rPr>
        <w:t>____</w:t>
      </w:r>
      <w:r>
        <w:rPr>
          <w:rFonts w:cstheme="minorHAnsi"/>
        </w:rPr>
        <w:tab/>
      </w:r>
      <w:r>
        <w:rPr>
          <w:rFonts w:cstheme="minorHAnsi"/>
        </w:rPr>
        <w:tab/>
        <w:t>First Year Acreage:  ____________________</w:t>
      </w:r>
    </w:p>
    <w:p w14:paraId="3F7CA141" w14:textId="020BE419" w:rsidR="003708A7" w:rsidRPr="00E25E91" w:rsidRDefault="003708A7" w:rsidP="003708A7">
      <w:pPr>
        <w:spacing w:after="0"/>
        <w:rPr>
          <w:b/>
          <w:bCs/>
        </w:rPr>
      </w:pPr>
      <w:r w:rsidRPr="00E25E91">
        <w:rPr>
          <w:b/>
          <w:bCs/>
        </w:rPr>
        <w:t>Table 1</w:t>
      </w:r>
      <w:r w:rsidR="00232437">
        <w:rPr>
          <w:b/>
          <w:bCs/>
        </w:rPr>
        <w:t>2</w:t>
      </w:r>
      <w:r w:rsidRPr="00E25E91">
        <w:rPr>
          <w:b/>
          <w:bCs/>
        </w:rPr>
        <w:t xml:space="preserve">c: Crop 2 Benchmark </w:t>
      </w:r>
      <w:r>
        <w:rPr>
          <w:b/>
          <w:bCs/>
        </w:rPr>
        <w:t>Machinery</w:t>
      </w:r>
      <w:r w:rsidRPr="00E25E91">
        <w:rPr>
          <w:b/>
          <w:bCs/>
        </w:rPr>
        <w:t xml:space="preserve"> – Before Change in Nutrient Management Plan</w:t>
      </w:r>
    </w:p>
    <w:tbl>
      <w:tblPr>
        <w:tblStyle w:val="TableGrid"/>
        <w:tblW w:w="5000" w:type="pct"/>
        <w:tblLook w:val="04A0" w:firstRow="1" w:lastRow="0" w:firstColumn="1" w:lastColumn="0" w:noHBand="0" w:noVBand="1"/>
      </w:tblPr>
      <w:tblGrid>
        <w:gridCol w:w="6252"/>
        <w:gridCol w:w="1394"/>
        <w:gridCol w:w="3144"/>
      </w:tblGrid>
      <w:tr w:rsidR="003708A7" w:rsidRPr="00E25E91" w14:paraId="186F2641" w14:textId="77777777" w:rsidTr="003E476B">
        <w:trPr>
          <w:cantSplit/>
          <w:trHeight w:hRule="exact" w:val="288"/>
        </w:trPr>
        <w:tc>
          <w:tcPr>
            <w:tcW w:w="2896" w:type="pct"/>
            <w:vAlign w:val="center"/>
          </w:tcPr>
          <w:p w14:paraId="2B42FE6D" w14:textId="77777777" w:rsidR="003708A7" w:rsidRPr="00E25E91" w:rsidRDefault="003708A7" w:rsidP="003E476B">
            <w:pPr>
              <w:spacing w:after="120"/>
              <w:jc w:val="center"/>
              <w:rPr>
                <w:rFonts w:cstheme="minorHAnsi"/>
                <w:b/>
                <w:sz w:val="20"/>
                <w:szCs w:val="20"/>
              </w:rPr>
            </w:pPr>
            <w:r w:rsidRPr="00E25E91">
              <w:rPr>
                <w:rFonts w:cstheme="minorHAnsi"/>
                <w:b/>
                <w:sz w:val="20"/>
                <w:szCs w:val="20"/>
              </w:rPr>
              <w:t>Crop 2 Benchmark</w:t>
            </w:r>
            <w:r>
              <w:rPr>
                <w:rFonts w:cstheme="minorHAnsi"/>
                <w:b/>
                <w:sz w:val="20"/>
                <w:szCs w:val="20"/>
              </w:rPr>
              <w:t xml:space="preserve"> NM Machinery</w:t>
            </w:r>
          </w:p>
        </w:tc>
        <w:tc>
          <w:tcPr>
            <w:tcW w:w="646" w:type="pct"/>
            <w:vAlign w:val="center"/>
          </w:tcPr>
          <w:p w14:paraId="44275DD6" w14:textId="77777777" w:rsidR="003708A7" w:rsidRPr="00E25E91" w:rsidRDefault="003708A7" w:rsidP="003E476B">
            <w:pPr>
              <w:spacing w:after="120"/>
              <w:jc w:val="center"/>
              <w:rPr>
                <w:rFonts w:cstheme="minorHAnsi"/>
                <w:b/>
                <w:sz w:val="20"/>
                <w:szCs w:val="20"/>
              </w:rPr>
            </w:pPr>
            <w:r w:rsidRPr="00E25E91">
              <w:rPr>
                <w:rFonts w:cstheme="minorHAnsi"/>
                <w:b/>
                <w:sz w:val="20"/>
                <w:szCs w:val="20"/>
              </w:rPr>
              <w:t>Size</w:t>
            </w:r>
          </w:p>
        </w:tc>
        <w:tc>
          <w:tcPr>
            <w:tcW w:w="1457" w:type="pct"/>
            <w:vAlign w:val="center"/>
          </w:tcPr>
          <w:p w14:paraId="3547A419" w14:textId="77777777" w:rsidR="003708A7" w:rsidRPr="00E25E91" w:rsidRDefault="003708A7" w:rsidP="003E476B">
            <w:pPr>
              <w:spacing w:after="120"/>
              <w:jc w:val="center"/>
              <w:rPr>
                <w:rFonts w:cstheme="minorHAnsi"/>
                <w:b/>
                <w:sz w:val="20"/>
                <w:szCs w:val="20"/>
              </w:rPr>
            </w:pPr>
            <w:r w:rsidRPr="00E25E91">
              <w:rPr>
                <w:rFonts w:cstheme="minorHAnsi"/>
                <w:b/>
                <w:sz w:val="20"/>
                <w:szCs w:val="20"/>
              </w:rPr>
              <w:t>Passes, Gallons, or Hours per Acre</w:t>
            </w:r>
          </w:p>
        </w:tc>
      </w:tr>
      <w:tr w:rsidR="003708A7" w:rsidRPr="00E25E91" w14:paraId="33C00F88" w14:textId="77777777" w:rsidTr="003E476B">
        <w:trPr>
          <w:cantSplit/>
          <w:trHeight w:hRule="exact" w:val="288"/>
        </w:trPr>
        <w:tc>
          <w:tcPr>
            <w:tcW w:w="2896" w:type="pct"/>
          </w:tcPr>
          <w:p w14:paraId="7B1B56EA" w14:textId="77777777" w:rsidR="003708A7" w:rsidRPr="00E25E91" w:rsidRDefault="003708A7" w:rsidP="003E476B">
            <w:pPr>
              <w:spacing w:after="120"/>
              <w:jc w:val="center"/>
              <w:rPr>
                <w:rFonts w:cstheme="minorHAnsi"/>
                <w:color w:val="2F5496" w:themeColor="accent1" w:themeShade="BF"/>
                <w:sz w:val="20"/>
                <w:szCs w:val="20"/>
              </w:rPr>
            </w:pPr>
          </w:p>
        </w:tc>
        <w:tc>
          <w:tcPr>
            <w:tcW w:w="646" w:type="pct"/>
          </w:tcPr>
          <w:p w14:paraId="62E23DE6" w14:textId="77777777" w:rsidR="003708A7" w:rsidRPr="00E25E91" w:rsidRDefault="003708A7" w:rsidP="003E476B">
            <w:pPr>
              <w:spacing w:after="120"/>
              <w:jc w:val="center"/>
              <w:rPr>
                <w:rFonts w:cstheme="minorHAnsi"/>
                <w:color w:val="2F5496" w:themeColor="accent1" w:themeShade="BF"/>
                <w:sz w:val="20"/>
                <w:szCs w:val="20"/>
              </w:rPr>
            </w:pPr>
          </w:p>
        </w:tc>
        <w:tc>
          <w:tcPr>
            <w:tcW w:w="1457" w:type="pct"/>
          </w:tcPr>
          <w:p w14:paraId="1C6D9A2A" w14:textId="77777777" w:rsidR="003708A7" w:rsidRPr="00E25E91" w:rsidRDefault="003708A7" w:rsidP="003E476B">
            <w:pPr>
              <w:spacing w:after="120"/>
              <w:jc w:val="center"/>
              <w:rPr>
                <w:rFonts w:cstheme="minorHAnsi"/>
                <w:color w:val="2F5496" w:themeColor="accent1" w:themeShade="BF"/>
                <w:sz w:val="20"/>
                <w:szCs w:val="20"/>
              </w:rPr>
            </w:pPr>
          </w:p>
        </w:tc>
      </w:tr>
      <w:tr w:rsidR="003708A7" w:rsidRPr="00E25E91" w14:paraId="539D40EA" w14:textId="77777777" w:rsidTr="003E476B">
        <w:trPr>
          <w:cantSplit/>
          <w:trHeight w:hRule="exact" w:val="288"/>
        </w:trPr>
        <w:tc>
          <w:tcPr>
            <w:tcW w:w="2896" w:type="pct"/>
          </w:tcPr>
          <w:p w14:paraId="6A2098D0" w14:textId="77777777" w:rsidR="003708A7" w:rsidRPr="00E25E91" w:rsidRDefault="003708A7" w:rsidP="003E476B">
            <w:pPr>
              <w:spacing w:after="120"/>
              <w:rPr>
                <w:rFonts w:cstheme="minorHAnsi"/>
                <w:color w:val="2F5496" w:themeColor="accent1" w:themeShade="BF"/>
                <w:sz w:val="20"/>
                <w:szCs w:val="20"/>
              </w:rPr>
            </w:pPr>
          </w:p>
        </w:tc>
        <w:tc>
          <w:tcPr>
            <w:tcW w:w="646" w:type="pct"/>
          </w:tcPr>
          <w:p w14:paraId="7F935D8B" w14:textId="77777777" w:rsidR="003708A7" w:rsidRPr="00E25E91" w:rsidRDefault="003708A7" w:rsidP="003E476B">
            <w:pPr>
              <w:spacing w:after="120"/>
              <w:rPr>
                <w:rFonts w:cstheme="minorHAnsi"/>
                <w:color w:val="2F5496" w:themeColor="accent1" w:themeShade="BF"/>
                <w:sz w:val="20"/>
                <w:szCs w:val="20"/>
              </w:rPr>
            </w:pPr>
          </w:p>
        </w:tc>
        <w:tc>
          <w:tcPr>
            <w:tcW w:w="1457" w:type="pct"/>
          </w:tcPr>
          <w:p w14:paraId="5378929C" w14:textId="77777777" w:rsidR="003708A7" w:rsidRPr="00E25E91" w:rsidRDefault="003708A7" w:rsidP="003E476B">
            <w:pPr>
              <w:spacing w:after="120"/>
              <w:rPr>
                <w:rFonts w:cstheme="minorHAnsi"/>
                <w:color w:val="2F5496" w:themeColor="accent1" w:themeShade="BF"/>
                <w:sz w:val="20"/>
                <w:szCs w:val="20"/>
              </w:rPr>
            </w:pPr>
          </w:p>
        </w:tc>
      </w:tr>
      <w:tr w:rsidR="003708A7" w:rsidRPr="00E25E91" w14:paraId="060190F0" w14:textId="77777777" w:rsidTr="003E476B">
        <w:trPr>
          <w:cantSplit/>
          <w:trHeight w:hRule="exact" w:val="288"/>
        </w:trPr>
        <w:tc>
          <w:tcPr>
            <w:tcW w:w="2896" w:type="pct"/>
          </w:tcPr>
          <w:p w14:paraId="52D02D78" w14:textId="77777777" w:rsidR="003708A7" w:rsidRPr="00E25E91" w:rsidRDefault="003708A7" w:rsidP="003E476B">
            <w:pPr>
              <w:spacing w:after="120"/>
              <w:rPr>
                <w:rFonts w:cstheme="minorHAnsi"/>
                <w:color w:val="2F5496" w:themeColor="accent1" w:themeShade="BF"/>
                <w:sz w:val="20"/>
                <w:szCs w:val="20"/>
              </w:rPr>
            </w:pPr>
          </w:p>
        </w:tc>
        <w:tc>
          <w:tcPr>
            <w:tcW w:w="646" w:type="pct"/>
          </w:tcPr>
          <w:p w14:paraId="176D33FB" w14:textId="77777777" w:rsidR="003708A7" w:rsidRPr="00E25E91" w:rsidRDefault="003708A7" w:rsidP="003E476B">
            <w:pPr>
              <w:spacing w:after="120"/>
              <w:rPr>
                <w:rFonts w:cstheme="minorHAnsi"/>
                <w:color w:val="2F5496" w:themeColor="accent1" w:themeShade="BF"/>
                <w:sz w:val="20"/>
                <w:szCs w:val="20"/>
              </w:rPr>
            </w:pPr>
          </w:p>
        </w:tc>
        <w:tc>
          <w:tcPr>
            <w:tcW w:w="1457" w:type="pct"/>
          </w:tcPr>
          <w:p w14:paraId="536FE06D" w14:textId="77777777" w:rsidR="003708A7" w:rsidRPr="00E25E91" w:rsidRDefault="003708A7" w:rsidP="003E476B">
            <w:pPr>
              <w:spacing w:after="120"/>
              <w:rPr>
                <w:rFonts w:cstheme="minorHAnsi"/>
                <w:color w:val="2F5496" w:themeColor="accent1" w:themeShade="BF"/>
                <w:sz w:val="20"/>
                <w:szCs w:val="20"/>
              </w:rPr>
            </w:pPr>
          </w:p>
        </w:tc>
      </w:tr>
    </w:tbl>
    <w:p w14:paraId="05220AC7" w14:textId="602A6831" w:rsidR="003708A7" w:rsidRPr="000F4435" w:rsidRDefault="003708A7" w:rsidP="003708A7">
      <w:pPr>
        <w:spacing w:before="120" w:after="0"/>
      </w:pPr>
      <w:r w:rsidRPr="00D17383">
        <w:rPr>
          <w:b/>
          <w:bCs/>
        </w:rPr>
        <w:t>Table 1</w:t>
      </w:r>
      <w:r w:rsidR="00232437">
        <w:rPr>
          <w:b/>
          <w:bCs/>
        </w:rPr>
        <w:t>2</w:t>
      </w:r>
      <w:r w:rsidRPr="00D17383">
        <w:rPr>
          <w:b/>
          <w:bCs/>
        </w:rPr>
        <w:t>d:</w:t>
      </w:r>
      <w:r w:rsidRPr="00E25E91">
        <w:rPr>
          <w:b/>
          <w:bCs/>
        </w:rPr>
        <w:t xml:space="preserve"> Crop 2 Current </w:t>
      </w:r>
      <w:r>
        <w:rPr>
          <w:b/>
          <w:bCs/>
        </w:rPr>
        <w:t>Machinery</w:t>
      </w:r>
      <w:r w:rsidRPr="00E25E91">
        <w:rPr>
          <w:b/>
          <w:bCs/>
        </w:rPr>
        <w:t xml:space="preserve"> – After Change in Nutrient Management Plan</w:t>
      </w:r>
    </w:p>
    <w:tbl>
      <w:tblPr>
        <w:tblStyle w:val="TableGrid"/>
        <w:tblW w:w="5000" w:type="pct"/>
        <w:tblLook w:val="04A0" w:firstRow="1" w:lastRow="0" w:firstColumn="1" w:lastColumn="0" w:noHBand="0" w:noVBand="1"/>
      </w:tblPr>
      <w:tblGrid>
        <w:gridCol w:w="6267"/>
        <w:gridCol w:w="1379"/>
        <w:gridCol w:w="3144"/>
      </w:tblGrid>
      <w:tr w:rsidR="003708A7" w:rsidRPr="00E25E91" w14:paraId="284139D3" w14:textId="77777777" w:rsidTr="003E476B">
        <w:trPr>
          <w:cantSplit/>
          <w:trHeight w:hRule="exact" w:val="532"/>
        </w:trPr>
        <w:tc>
          <w:tcPr>
            <w:tcW w:w="2904" w:type="pct"/>
            <w:vAlign w:val="center"/>
          </w:tcPr>
          <w:p w14:paraId="060421A1" w14:textId="77777777" w:rsidR="003708A7" w:rsidRPr="00E25E91" w:rsidRDefault="003708A7" w:rsidP="003E476B">
            <w:pPr>
              <w:spacing w:after="160" w:line="259" w:lineRule="auto"/>
              <w:jc w:val="center"/>
              <w:rPr>
                <w:b/>
                <w:sz w:val="20"/>
                <w:szCs w:val="20"/>
              </w:rPr>
            </w:pPr>
            <w:r w:rsidRPr="00E25E91">
              <w:rPr>
                <w:b/>
                <w:sz w:val="20"/>
                <w:szCs w:val="20"/>
              </w:rPr>
              <w:t>Crop 2 Current</w:t>
            </w:r>
            <w:r>
              <w:rPr>
                <w:b/>
                <w:sz w:val="20"/>
                <w:szCs w:val="20"/>
              </w:rPr>
              <w:t xml:space="preserve"> NM</w:t>
            </w:r>
            <w:r w:rsidRPr="00E25E91">
              <w:rPr>
                <w:b/>
                <w:sz w:val="20"/>
                <w:szCs w:val="20"/>
              </w:rPr>
              <w:t xml:space="preserve"> </w:t>
            </w:r>
            <w:r>
              <w:rPr>
                <w:b/>
                <w:sz w:val="20"/>
                <w:szCs w:val="20"/>
              </w:rPr>
              <w:t>Machinery</w:t>
            </w:r>
          </w:p>
        </w:tc>
        <w:tc>
          <w:tcPr>
            <w:tcW w:w="639" w:type="pct"/>
            <w:vAlign w:val="center"/>
          </w:tcPr>
          <w:p w14:paraId="678ACCD7" w14:textId="77777777" w:rsidR="003708A7" w:rsidRPr="00E25E91" w:rsidRDefault="003708A7" w:rsidP="003E476B">
            <w:pPr>
              <w:spacing w:after="160" w:line="259" w:lineRule="auto"/>
              <w:jc w:val="center"/>
              <w:rPr>
                <w:b/>
                <w:sz w:val="20"/>
                <w:szCs w:val="20"/>
              </w:rPr>
            </w:pPr>
            <w:r w:rsidRPr="00E25E91">
              <w:rPr>
                <w:b/>
                <w:sz w:val="20"/>
                <w:szCs w:val="20"/>
              </w:rPr>
              <w:t>Size</w:t>
            </w:r>
          </w:p>
        </w:tc>
        <w:tc>
          <w:tcPr>
            <w:tcW w:w="1457" w:type="pct"/>
            <w:vAlign w:val="center"/>
          </w:tcPr>
          <w:p w14:paraId="52E14C84" w14:textId="77777777" w:rsidR="003708A7" w:rsidRPr="00E25E91" w:rsidRDefault="003708A7" w:rsidP="003E476B">
            <w:pPr>
              <w:spacing w:after="160" w:line="259" w:lineRule="auto"/>
              <w:jc w:val="center"/>
              <w:rPr>
                <w:b/>
                <w:sz w:val="20"/>
                <w:szCs w:val="20"/>
              </w:rPr>
            </w:pPr>
            <w:r w:rsidRPr="00E25E91">
              <w:rPr>
                <w:rFonts w:cstheme="minorHAnsi"/>
                <w:b/>
                <w:sz w:val="20"/>
                <w:szCs w:val="20"/>
              </w:rPr>
              <w:t>Passes, Gallons, or Hours per Acre</w:t>
            </w:r>
          </w:p>
        </w:tc>
      </w:tr>
      <w:tr w:rsidR="003708A7" w:rsidRPr="00E25E91" w14:paraId="0507D7E0" w14:textId="77777777" w:rsidTr="003E476B">
        <w:trPr>
          <w:cantSplit/>
          <w:trHeight w:hRule="exact" w:val="288"/>
        </w:trPr>
        <w:tc>
          <w:tcPr>
            <w:tcW w:w="2904" w:type="pct"/>
          </w:tcPr>
          <w:p w14:paraId="69540D45" w14:textId="77777777" w:rsidR="003708A7" w:rsidRPr="00E25E91" w:rsidRDefault="003708A7" w:rsidP="003E476B">
            <w:pPr>
              <w:spacing w:after="160" w:line="259" w:lineRule="auto"/>
              <w:rPr>
                <w:color w:val="2F5496" w:themeColor="accent1" w:themeShade="BF"/>
                <w:sz w:val="20"/>
                <w:szCs w:val="20"/>
              </w:rPr>
            </w:pPr>
          </w:p>
        </w:tc>
        <w:tc>
          <w:tcPr>
            <w:tcW w:w="639" w:type="pct"/>
          </w:tcPr>
          <w:p w14:paraId="588E040E" w14:textId="77777777" w:rsidR="003708A7" w:rsidRPr="00E25E91" w:rsidRDefault="003708A7" w:rsidP="003E476B">
            <w:pPr>
              <w:spacing w:after="160" w:line="259" w:lineRule="auto"/>
              <w:rPr>
                <w:color w:val="2F5496" w:themeColor="accent1" w:themeShade="BF"/>
                <w:sz w:val="20"/>
                <w:szCs w:val="20"/>
              </w:rPr>
            </w:pPr>
          </w:p>
        </w:tc>
        <w:tc>
          <w:tcPr>
            <w:tcW w:w="1457" w:type="pct"/>
          </w:tcPr>
          <w:p w14:paraId="5B3E6DD1" w14:textId="77777777" w:rsidR="003708A7" w:rsidRPr="00E25E91" w:rsidRDefault="003708A7" w:rsidP="003E476B">
            <w:pPr>
              <w:spacing w:after="160" w:line="259" w:lineRule="auto"/>
              <w:rPr>
                <w:color w:val="2F5496" w:themeColor="accent1" w:themeShade="BF"/>
                <w:sz w:val="20"/>
                <w:szCs w:val="20"/>
              </w:rPr>
            </w:pPr>
          </w:p>
        </w:tc>
      </w:tr>
      <w:tr w:rsidR="003708A7" w:rsidRPr="00E25E91" w14:paraId="508D55E2" w14:textId="77777777" w:rsidTr="003E476B">
        <w:trPr>
          <w:cantSplit/>
          <w:trHeight w:hRule="exact" w:val="288"/>
        </w:trPr>
        <w:tc>
          <w:tcPr>
            <w:tcW w:w="2904" w:type="pct"/>
          </w:tcPr>
          <w:p w14:paraId="18F163E6" w14:textId="77777777" w:rsidR="003708A7" w:rsidRPr="00E25E91" w:rsidRDefault="003708A7" w:rsidP="003E476B">
            <w:pPr>
              <w:rPr>
                <w:color w:val="2F5496" w:themeColor="accent1" w:themeShade="BF"/>
                <w:sz w:val="20"/>
                <w:szCs w:val="20"/>
              </w:rPr>
            </w:pPr>
          </w:p>
        </w:tc>
        <w:tc>
          <w:tcPr>
            <w:tcW w:w="639" w:type="pct"/>
          </w:tcPr>
          <w:p w14:paraId="7F9238E1" w14:textId="77777777" w:rsidR="003708A7" w:rsidRPr="00E25E91" w:rsidRDefault="003708A7" w:rsidP="003E476B">
            <w:pPr>
              <w:rPr>
                <w:color w:val="2F5496" w:themeColor="accent1" w:themeShade="BF"/>
                <w:sz w:val="20"/>
                <w:szCs w:val="20"/>
              </w:rPr>
            </w:pPr>
          </w:p>
        </w:tc>
        <w:tc>
          <w:tcPr>
            <w:tcW w:w="1457" w:type="pct"/>
          </w:tcPr>
          <w:p w14:paraId="279D1723" w14:textId="77777777" w:rsidR="003708A7" w:rsidRPr="00E25E91" w:rsidRDefault="003708A7" w:rsidP="003E476B">
            <w:pPr>
              <w:rPr>
                <w:color w:val="2F5496" w:themeColor="accent1" w:themeShade="BF"/>
                <w:sz w:val="20"/>
                <w:szCs w:val="20"/>
              </w:rPr>
            </w:pPr>
          </w:p>
        </w:tc>
      </w:tr>
      <w:tr w:rsidR="003708A7" w:rsidRPr="00E25E91" w14:paraId="1540A182" w14:textId="77777777" w:rsidTr="003E476B">
        <w:trPr>
          <w:cantSplit/>
          <w:trHeight w:hRule="exact" w:val="288"/>
        </w:trPr>
        <w:tc>
          <w:tcPr>
            <w:tcW w:w="2904" w:type="pct"/>
          </w:tcPr>
          <w:p w14:paraId="59249378" w14:textId="77777777" w:rsidR="003708A7" w:rsidRPr="00E25E91" w:rsidRDefault="003708A7" w:rsidP="003E476B">
            <w:pPr>
              <w:rPr>
                <w:color w:val="2F5496" w:themeColor="accent1" w:themeShade="BF"/>
                <w:sz w:val="20"/>
                <w:szCs w:val="20"/>
              </w:rPr>
            </w:pPr>
          </w:p>
        </w:tc>
        <w:tc>
          <w:tcPr>
            <w:tcW w:w="639" w:type="pct"/>
          </w:tcPr>
          <w:p w14:paraId="6B3A50A9" w14:textId="77777777" w:rsidR="003708A7" w:rsidRPr="00E25E91" w:rsidRDefault="003708A7" w:rsidP="003E476B">
            <w:pPr>
              <w:rPr>
                <w:color w:val="2F5496" w:themeColor="accent1" w:themeShade="BF"/>
                <w:sz w:val="20"/>
                <w:szCs w:val="20"/>
              </w:rPr>
            </w:pPr>
          </w:p>
        </w:tc>
        <w:tc>
          <w:tcPr>
            <w:tcW w:w="1457" w:type="pct"/>
          </w:tcPr>
          <w:p w14:paraId="37355D14" w14:textId="77777777" w:rsidR="003708A7" w:rsidRPr="00E25E91" w:rsidRDefault="003708A7" w:rsidP="003E476B">
            <w:pPr>
              <w:rPr>
                <w:color w:val="2F5496" w:themeColor="accent1" w:themeShade="BF"/>
                <w:sz w:val="20"/>
                <w:szCs w:val="20"/>
              </w:rPr>
            </w:pPr>
          </w:p>
        </w:tc>
      </w:tr>
    </w:tbl>
    <w:p w14:paraId="0639EA5C" w14:textId="528B05E6" w:rsidR="008C40AC" w:rsidRPr="008C40AC" w:rsidRDefault="003708A7" w:rsidP="008C40AC">
      <w:pPr>
        <w:pStyle w:val="ListParagraph"/>
        <w:numPr>
          <w:ilvl w:val="0"/>
          <w:numId w:val="39"/>
        </w:numPr>
        <w:spacing w:before="120" w:after="360" w:line="240" w:lineRule="auto"/>
        <w:ind w:left="1080"/>
        <w:contextualSpacing w:val="0"/>
        <w:rPr>
          <w:b/>
          <w:iCs/>
        </w:rPr>
      </w:pPr>
      <w:r w:rsidRPr="00E25E91">
        <w:rPr>
          <w:rFonts w:cstheme="minorHAnsi"/>
          <w:b/>
          <w:iCs/>
        </w:rPr>
        <w:t xml:space="preserve">Record any descriptions about </w:t>
      </w:r>
      <w:r>
        <w:rPr>
          <w:rFonts w:cstheme="minorHAnsi"/>
          <w:b/>
          <w:iCs/>
        </w:rPr>
        <w:t xml:space="preserve">CROP 2 </w:t>
      </w:r>
      <w:r w:rsidRPr="00E25E91">
        <w:rPr>
          <w:rFonts w:cstheme="minorHAnsi"/>
          <w:b/>
          <w:iCs/>
        </w:rPr>
        <w:t>change in Nutrient Management activities</w:t>
      </w:r>
      <w:r>
        <w:rPr>
          <w:rFonts w:cstheme="minorHAnsi"/>
          <w:b/>
          <w:iCs/>
        </w:rPr>
        <w:t>:</w:t>
      </w:r>
    </w:p>
    <w:p w14:paraId="2F4F812C" w14:textId="77777777" w:rsidR="008C40AC" w:rsidRDefault="008C40AC" w:rsidP="003708A7">
      <w:pPr>
        <w:spacing w:after="0" w:line="240" w:lineRule="auto"/>
        <w:rPr>
          <w:rFonts w:cstheme="minorHAnsi"/>
          <w:b/>
          <w:bCs/>
          <w:u w:val="single"/>
        </w:rPr>
      </w:pPr>
    </w:p>
    <w:p w14:paraId="443373F3" w14:textId="5B951714" w:rsidR="003708A7" w:rsidRDefault="003708A7" w:rsidP="003708A7">
      <w:pPr>
        <w:spacing w:after="0" w:line="240" w:lineRule="auto"/>
        <w:rPr>
          <w:rFonts w:cstheme="minorHAnsi"/>
          <w:b/>
          <w:bCs/>
          <w:u w:val="single"/>
        </w:rPr>
      </w:pPr>
      <w:r>
        <w:rPr>
          <w:rFonts w:cstheme="minorHAnsi"/>
          <w:b/>
          <w:bCs/>
          <w:u w:val="single"/>
        </w:rPr>
        <w:t>*</w:t>
      </w:r>
      <w:r w:rsidRPr="00D17383">
        <w:rPr>
          <w:rFonts w:cstheme="minorHAnsi"/>
          <w:b/>
          <w:bCs/>
          <w:u w:val="single"/>
        </w:rPr>
        <w:t>IF THERE ARE MORE CROPS BEING ASSESSED, COPY, PASTE, &amp; COMPLETE QUESTION</w:t>
      </w:r>
      <w:r>
        <w:rPr>
          <w:rFonts w:cstheme="minorHAnsi"/>
          <w:b/>
          <w:bCs/>
          <w:u w:val="single"/>
        </w:rPr>
        <w:t xml:space="preserve"> </w:t>
      </w:r>
      <w:r w:rsidR="008C40AC">
        <w:rPr>
          <w:rFonts w:cstheme="minorHAnsi"/>
          <w:b/>
          <w:bCs/>
          <w:u w:val="single"/>
        </w:rPr>
        <w:t>(</w:t>
      </w:r>
      <w:r w:rsidR="00232437">
        <w:rPr>
          <w:rFonts w:cstheme="minorHAnsi"/>
          <w:b/>
          <w:bCs/>
          <w:u w:val="single"/>
        </w:rPr>
        <w:t>a</w:t>
      </w:r>
      <w:r w:rsidR="008C40AC">
        <w:rPr>
          <w:rFonts w:cstheme="minorHAnsi"/>
          <w:b/>
          <w:bCs/>
          <w:u w:val="single"/>
        </w:rPr>
        <w:t>) and</w:t>
      </w:r>
      <w:r w:rsidR="00232437">
        <w:rPr>
          <w:rFonts w:cstheme="minorHAnsi"/>
          <w:b/>
          <w:bCs/>
          <w:u w:val="single"/>
        </w:rPr>
        <w:t xml:space="preserve"> TABLES</w:t>
      </w:r>
      <w:r w:rsidR="008C40AC">
        <w:rPr>
          <w:rFonts w:cstheme="minorHAnsi"/>
          <w:b/>
          <w:bCs/>
          <w:u w:val="single"/>
        </w:rPr>
        <w:t xml:space="preserve"> (a) and (b)</w:t>
      </w:r>
      <w:r w:rsidRPr="00D17383">
        <w:rPr>
          <w:rFonts w:cstheme="minorHAnsi"/>
          <w:b/>
          <w:bCs/>
          <w:u w:val="single"/>
        </w:rPr>
        <w:t xml:space="preserve"> HERE</w:t>
      </w:r>
      <w:r>
        <w:rPr>
          <w:rFonts w:cstheme="minorHAnsi"/>
          <w:b/>
          <w:bCs/>
          <w:u w:val="single"/>
        </w:rPr>
        <w:t>.</w:t>
      </w:r>
    </w:p>
    <w:p w14:paraId="04F3FC96" w14:textId="77777777" w:rsidR="003708A7" w:rsidRPr="00D17383" w:rsidRDefault="003708A7" w:rsidP="003708A7">
      <w:pPr>
        <w:spacing w:after="0" w:line="240" w:lineRule="auto"/>
        <w:rPr>
          <w:rFonts w:cstheme="minorHAnsi"/>
          <w:b/>
          <w:bCs/>
          <w:u w:val="single"/>
        </w:rPr>
      </w:pPr>
    </w:p>
    <w:p w14:paraId="1F2DA8A9" w14:textId="798AC006" w:rsidR="003708A7" w:rsidRPr="008C40AC" w:rsidRDefault="003708A7" w:rsidP="008C40AC">
      <w:pPr>
        <w:pStyle w:val="ListParagraph"/>
        <w:numPr>
          <w:ilvl w:val="0"/>
          <w:numId w:val="46"/>
        </w:numPr>
        <w:spacing w:after="120" w:line="240" w:lineRule="auto"/>
        <w:rPr>
          <w:rFonts w:cstheme="minorHAnsi"/>
          <w:b/>
          <w:bCs/>
        </w:rPr>
      </w:pPr>
      <w:r w:rsidRPr="008C40AC">
        <w:rPr>
          <w:rFonts w:cstheme="minorHAnsi"/>
        </w:rPr>
        <w:lastRenderedPageBreak/>
        <w:t xml:space="preserve">Complete </w:t>
      </w:r>
      <w:r w:rsidR="008C40AC" w:rsidRPr="008C40AC">
        <w:rPr>
          <w:rFonts w:cstheme="minorHAnsi"/>
        </w:rPr>
        <w:t>table below</w:t>
      </w:r>
      <w:r w:rsidRPr="008C40AC">
        <w:rPr>
          <w:rFonts w:cstheme="minorHAnsi"/>
        </w:rPr>
        <w:t xml:space="preserve"> if you observed a </w:t>
      </w:r>
      <w:r w:rsidRPr="008C40AC">
        <w:rPr>
          <w:rFonts w:cstheme="minorHAnsi"/>
          <w:b/>
        </w:rPr>
        <w:t>yield</w:t>
      </w:r>
      <w:r w:rsidRPr="008C40AC">
        <w:rPr>
          <w:rFonts w:cstheme="minorHAnsi"/>
        </w:rPr>
        <w:t xml:space="preserve"> </w:t>
      </w:r>
      <w:r w:rsidRPr="008C40AC">
        <w:rPr>
          <w:rFonts w:cstheme="minorHAnsi"/>
          <w:b/>
        </w:rPr>
        <w:t xml:space="preserve">decrease or increase </w:t>
      </w:r>
      <w:r w:rsidRPr="008C40AC">
        <w:rPr>
          <w:rFonts w:cstheme="minorHAnsi"/>
        </w:rPr>
        <w:t>in any cash crops due to a change in Nutrient Management activities in the Study Area. We suggest only entering changes in average yield below if nutrient management is the only soil health practice analyzed, otherwise enter yield impacts in the Combined Practice Effects tab. (</w:t>
      </w:r>
      <w:r w:rsidRPr="008C40AC">
        <w:rPr>
          <w:rFonts w:cstheme="minorHAnsi"/>
          <w:i/>
          <w:iCs/>
        </w:rPr>
        <w:t>The example illustrates that the average benchmark corn yield (150 bu/ac) increased by 20% due to change in Nutrient Management activities.</w:t>
      </w:r>
      <w:r w:rsidRPr="008C40AC">
        <w:rPr>
          <w:rFonts w:cstheme="minorHAnsi"/>
        </w:rPr>
        <w:t>)</w:t>
      </w:r>
    </w:p>
    <w:p w14:paraId="35AC2EA4" w14:textId="2D89DB18" w:rsidR="003708A7" w:rsidRPr="00E25E91" w:rsidRDefault="008C40AC" w:rsidP="008C40AC">
      <w:pPr>
        <w:pStyle w:val="Caption"/>
        <w:mirrorIndents w:val="0"/>
        <w:rPr>
          <w:rFonts w:cstheme="minorHAnsi"/>
          <w:b w:val="0"/>
          <w:bCs/>
        </w:rPr>
      </w:pPr>
      <w:r>
        <w:t xml:space="preserve">Table </w:t>
      </w:r>
      <w:fldSimple w:instr=" SEQ Table \* ARABIC ">
        <w:r w:rsidR="00570350">
          <w:rPr>
            <w:noProof/>
          </w:rPr>
          <w:t>13</w:t>
        </w:r>
      </w:fldSimple>
      <w:r w:rsidR="003708A7" w:rsidRPr="00E25E91">
        <w:rPr>
          <w:rFonts w:cstheme="minorHAnsi"/>
          <w:bCs/>
        </w:rPr>
        <w:t xml:space="preserve">: Observed </w:t>
      </w:r>
      <w:r w:rsidR="003708A7">
        <w:rPr>
          <w:rFonts w:cstheme="minorHAnsi"/>
          <w:bCs/>
        </w:rPr>
        <w:t>C</w:t>
      </w:r>
      <w:r w:rsidR="003708A7" w:rsidRPr="00E25E91">
        <w:rPr>
          <w:rFonts w:cstheme="minorHAnsi"/>
          <w:bCs/>
        </w:rPr>
        <w:t xml:space="preserve">hange in </w:t>
      </w:r>
      <w:r w:rsidR="003708A7">
        <w:rPr>
          <w:rFonts w:cstheme="minorHAnsi"/>
          <w:bCs/>
        </w:rPr>
        <w:t>Average Y</w:t>
      </w:r>
      <w:r w:rsidR="003708A7" w:rsidRPr="00E25E91">
        <w:rPr>
          <w:rFonts w:cstheme="minorHAnsi"/>
          <w:bCs/>
        </w:rPr>
        <w:t xml:space="preserve">ield by </w:t>
      </w:r>
      <w:r w:rsidR="003708A7">
        <w:rPr>
          <w:rFonts w:cstheme="minorHAnsi"/>
          <w:bCs/>
        </w:rPr>
        <w:t>C</w:t>
      </w:r>
      <w:r w:rsidR="003708A7" w:rsidRPr="00E25E91">
        <w:rPr>
          <w:rFonts w:cstheme="minorHAnsi"/>
          <w:bCs/>
        </w:rPr>
        <w:t xml:space="preserve">rop due to </w:t>
      </w:r>
      <w:r w:rsidR="003708A7">
        <w:rPr>
          <w:rFonts w:cstheme="minorHAnsi"/>
          <w:bCs/>
        </w:rPr>
        <w:t>C</w:t>
      </w:r>
      <w:r w:rsidR="003708A7" w:rsidRPr="00E25E91">
        <w:rPr>
          <w:rFonts w:cstheme="minorHAnsi"/>
          <w:bCs/>
        </w:rPr>
        <w:t>hange in Nutrient Management</w:t>
      </w:r>
      <w:r w:rsidR="003708A7">
        <w:rPr>
          <w:rFonts w:cstheme="minorHAnsi"/>
          <w:bCs/>
        </w:rPr>
        <w:t xml:space="preserve"> Activities</w:t>
      </w:r>
    </w:p>
    <w:tbl>
      <w:tblPr>
        <w:tblStyle w:val="TableGrid"/>
        <w:tblW w:w="5000" w:type="pct"/>
        <w:tblLook w:val="04A0" w:firstRow="1" w:lastRow="0" w:firstColumn="1" w:lastColumn="0" w:noHBand="0" w:noVBand="1"/>
      </w:tblPr>
      <w:tblGrid>
        <w:gridCol w:w="2117"/>
        <w:gridCol w:w="4437"/>
        <w:gridCol w:w="4236"/>
      </w:tblGrid>
      <w:tr w:rsidR="003708A7" w:rsidRPr="00E25E91" w14:paraId="657C313A" w14:textId="77777777" w:rsidTr="008C40AC">
        <w:trPr>
          <w:cantSplit/>
          <w:trHeight w:hRule="exact" w:val="532"/>
        </w:trPr>
        <w:tc>
          <w:tcPr>
            <w:tcW w:w="981" w:type="pct"/>
            <w:vAlign w:val="center"/>
          </w:tcPr>
          <w:p w14:paraId="598CE036" w14:textId="77777777" w:rsidR="003708A7" w:rsidRPr="00E25E91" w:rsidRDefault="003708A7" w:rsidP="003E476B">
            <w:pPr>
              <w:pStyle w:val="ListParagraph"/>
              <w:spacing w:after="0" w:line="240" w:lineRule="auto"/>
              <w:ind w:left="0"/>
              <w:jc w:val="center"/>
              <w:rPr>
                <w:rFonts w:cstheme="minorHAnsi"/>
                <w:sz w:val="20"/>
                <w:szCs w:val="20"/>
              </w:rPr>
            </w:pPr>
            <w:r w:rsidRPr="00E25E91">
              <w:rPr>
                <w:rFonts w:cstheme="minorHAnsi"/>
                <w:b/>
                <w:sz w:val="20"/>
                <w:szCs w:val="20"/>
              </w:rPr>
              <w:t>Cash crop</w:t>
            </w:r>
          </w:p>
        </w:tc>
        <w:tc>
          <w:tcPr>
            <w:tcW w:w="2056" w:type="pct"/>
            <w:vAlign w:val="center"/>
          </w:tcPr>
          <w:p w14:paraId="0C824DDD" w14:textId="77777777" w:rsidR="003708A7" w:rsidRPr="00E25E91" w:rsidRDefault="003708A7" w:rsidP="003E476B">
            <w:pPr>
              <w:pStyle w:val="ListParagraph"/>
              <w:spacing w:after="0" w:line="240" w:lineRule="auto"/>
              <w:ind w:left="0"/>
              <w:jc w:val="center"/>
              <w:rPr>
                <w:rFonts w:cstheme="minorHAnsi"/>
                <w:sz w:val="20"/>
                <w:szCs w:val="20"/>
              </w:rPr>
            </w:pPr>
            <w:r w:rsidRPr="00E25E91">
              <w:rPr>
                <w:rFonts w:cstheme="minorHAnsi"/>
                <w:b/>
                <w:sz w:val="20"/>
                <w:szCs w:val="20"/>
              </w:rPr>
              <w:t xml:space="preserve">Benchmark </w:t>
            </w:r>
            <w:r>
              <w:rPr>
                <w:rFonts w:cstheme="minorHAnsi"/>
                <w:b/>
                <w:sz w:val="20"/>
                <w:szCs w:val="20"/>
              </w:rPr>
              <w:t xml:space="preserve">Average </w:t>
            </w:r>
            <w:r w:rsidRPr="00E25E91">
              <w:rPr>
                <w:rFonts w:cstheme="minorHAnsi"/>
                <w:b/>
                <w:sz w:val="20"/>
                <w:szCs w:val="20"/>
              </w:rPr>
              <w:t>Yield</w:t>
            </w:r>
            <w:r>
              <w:rPr>
                <w:rFonts w:cstheme="minorHAnsi"/>
                <w:b/>
                <w:sz w:val="20"/>
                <w:szCs w:val="20"/>
              </w:rPr>
              <w:t xml:space="preserve"> B</w:t>
            </w:r>
            <w:r w:rsidRPr="00E25E91">
              <w:rPr>
                <w:rFonts w:cstheme="minorHAnsi"/>
                <w:b/>
                <w:sz w:val="20"/>
                <w:szCs w:val="20"/>
              </w:rPr>
              <w:t xml:space="preserve">efore </w:t>
            </w:r>
            <w:r>
              <w:rPr>
                <w:rFonts w:cstheme="minorHAnsi"/>
                <w:b/>
                <w:sz w:val="20"/>
                <w:szCs w:val="20"/>
              </w:rPr>
              <w:t>A</w:t>
            </w:r>
            <w:r w:rsidRPr="00E25E91">
              <w:rPr>
                <w:rFonts w:cstheme="minorHAnsi"/>
                <w:b/>
                <w:sz w:val="20"/>
                <w:szCs w:val="20"/>
              </w:rPr>
              <w:t>dopting NM</w:t>
            </w:r>
            <w:r>
              <w:rPr>
                <w:rFonts w:cstheme="minorHAnsi"/>
                <w:b/>
                <w:sz w:val="20"/>
                <w:szCs w:val="20"/>
              </w:rPr>
              <w:t xml:space="preserve"> (</w:t>
            </w:r>
            <w:r w:rsidRPr="00E25E91">
              <w:rPr>
                <w:rFonts w:cstheme="minorHAnsi"/>
                <w:b/>
                <w:sz w:val="20"/>
                <w:szCs w:val="20"/>
              </w:rPr>
              <w:t>bu/ac or tons/ac</w:t>
            </w:r>
            <w:r>
              <w:rPr>
                <w:rFonts w:cstheme="minorHAnsi"/>
                <w:b/>
                <w:sz w:val="20"/>
                <w:szCs w:val="20"/>
              </w:rPr>
              <w:t>)</w:t>
            </w:r>
          </w:p>
        </w:tc>
        <w:tc>
          <w:tcPr>
            <w:tcW w:w="1963" w:type="pct"/>
            <w:vAlign w:val="center"/>
          </w:tcPr>
          <w:p w14:paraId="7DF1CD61" w14:textId="747C198B" w:rsidR="003708A7" w:rsidRDefault="003708A7" w:rsidP="003E476B">
            <w:pPr>
              <w:pStyle w:val="ListParagraph"/>
              <w:spacing w:after="0" w:line="240" w:lineRule="auto"/>
              <w:ind w:left="0"/>
              <w:jc w:val="center"/>
              <w:rPr>
                <w:b/>
                <w:sz w:val="20"/>
                <w:szCs w:val="20"/>
              </w:rPr>
            </w:pPr>
            <w:r w:rsidRPr="7F57C639">
              <w:rPr>
                <w:b/>
                <w:sz w:val="20"/>
                <w:szCs w:val="20"/>
              </w:rPr>
              <w:t xml:space="preserve">Change in Average Yield </w:t>
            </w:r>
            <w:r w:rsidRPr="7F57C639">
              <w:rPr>
                <w:b/>
                <w:bCs/>
                <w:sz w:val="20"/>
                <w:szCs w:val="20"/>
              </w:rPr>
              <w:t>Due to</w:t>
            </w:r>
            <w:r w:rsidR="00277DAF">
              <w:rPr>
                <w:b/>
                <w:bCs/>
                <w:sz w:val="20"/>
                <w:szCs w:val="20"/>
              </w:rPr>
              <w:t xml:space="preserve"> </w:t>
            </w:r>
            <w:r w:rsidRPr="7F57C639">
              <w:rPr>
                <w:b/>
                <w:bCs/>
                <w:sz w:val="20"/>
                <w:szCs w:val="20"/>
              </w:rPr>
              <w:t>Adopting</w:t>
            </w:r>
            <w:r w:rsidRPr="7F57C639">
              <w:rPr>
                <w:b/>
                <w:sz w:val="20"/>
                <w:szCs w:val="20"/>
              </w:rPr>
              <w:t xml:space="preserve"> NM</w:t>
            </w:r>
          </w:p>
          <w:p w14:paraId="406107FC" w14:textId="77777777" w:rsidR="003708A7" w:rsidRPr="00E25E91" w:rsidRDefault="003708A7" w:rsidP="003E476B">
            <w:pPr>
              <w:pStyle w:val="ListParagraph"/>
              <w:spacing w:after="0" w:line="240" w:lineRule="auto"/>
              <w:ind w:left="0"/>
              <w:jc w:val="center"/>
              <w:rPr>
                <w:rFonts w:cstheme="minorHAnsi"/>
                <w:b/>
                <w:sz w:val="20"/>
                <w:szCs w:val="20"/>
              </w:rPr>
            </w:pPr>
            <w:r w:rsidRPr="00E25E91">
              <w:rPr>
                <w:rFonts w:cstheme="minorHAnsi"/>
                <w:b/>
                <w:sz w:val="20"/>
                <w:szCs w:val="20"/>
              </w:rPr>
              <w:t>(</w:t>
            </w:r>
            <w:r>
              <w:rPr>
                <w:rFonts w:cstheme="minorHAnsi"/>
                <w:b/>
                <w:sz w:val="20"/>
                <w:szCs w:val="20"/>
              </w:rPr>
              <w:t xml:space="preserve">% change, </w:t>
            </w:r>
            <w:r w:rsidRPr="00E25E91">
              <w:rPr>
                <w:rFonts w:cstheme="minorHAnsi"/>
                <w:b/>
                <w:sz w:val="20"/>
                <w:szCs w:val="20"/>
              </w:rPr>
              <w:t>+/- bu/ac</w:t>
            </w:r>
            <w:r>
              <w:rPr>
                <w:rFonts w:cstheme="minorHAnsi"/>
                <w:b/>
                <w:sz w:val="20"/>
                <w:szCs w:val="20"/>
              </w:rPr>
              <w:t>,</w:t>
            </w:r>
            <w:r w:rsidRPr="00E25E91">
              <w:rPr>
                <w:rFonts w:cstheme="minorHAnsi"/>
                <w:b/>
                <w:sz w:val="20"/>
                <w:szCs w:val="20"/>
              </w:rPr>
              <w:t xml:space="preserve"> or tons/ac)</w:t>
            </w:r>
          </w:p>
        </w:tc>
      </w:tr>
      <w:tr w:rsidR="003708A7" w:rsidRPr="00E25E91" w14:paraId="02F46211" w14:textId="77777777" w:rsidTr="00277DAF">
        <w:trPr>
          <w:cantSplit/>
          <w:trHeight w:hRule="exact" w:val="288"/>
        </w:trPr>
        <w:tc>
          <w:tcPr>
            <w:tcW w:w="981" w:type="pct"/>
            <w:shd w:val="clear" w:color="auto" w:fill="D9D9D9" w:themeFill="background1" w:themeFillShade="D9"/>
            <w:vAlign w:val="center"/>
          </w:tcPr>
          <w:p w14:paraId="68796060" w14:textId="77777777" w:rsidR="003708A7" w:rsidRPr="00E25E91" w:rsidRDefault="003708A7" w:rsidP="003E476B">
            <w:pPr>
              <w:pStyle w:val="ListParagraph"/>
              <w:spacing w:after="120" w:line="240" w:lineRule="auto"/>
              <w:ind w:left="0"/>
              <w:jc w:val="center"/>
              <w:rPr>
                <w:rFonts w:cstheme="minorHAnsi"/>
                <w:i/>
                <w:sz w:val="20"/>
                <w:szCs w:val="20"/>
                <w:highlight w:val="yellow"/>
              </w:rPr>
            </w:pPr>
            <w:r w:rsidRPr="00E25E91">
              <w:rPr>
                <w:rFonts w:cstheme="minorHAnsi"/>
                <w:i/>
                <w:sz w:val="20"/>
                <w:szCs w:val="20"/>
              </w:rPr>
              <w:t>E.g., Corn</w:t>
            </w:r>
          </w:p>
        </w:tc>
        <w:tc>
          <w:tcPr>
            <w:tcW w:w="2056" w:type="pct"/>
            <w:shd w:val="clear" w:color="auto" w:fill="D9D9D9" w:themeFill="background1" w:themeFillShade="D9"/>
            <w:vAlign w:val="center"/>
          </w:tcPr>
          <w:p w14:paraId="137328B5" w14:textId="77777777" w:rsidR="003708A7" w:rsidRPr="00E25E91" w:rsidRDefault="003708A7" w:rsidP="003E476B">
            <w:pPr>
              <w:pStyle w:val="ListParagraph"/>
              <w:spacing w:after="120" w:line="240" w:lineRule="auto"/>
              <w:ind w:left="0"/>
              <w:jc w:val="center"/>
              <w:rPr>
                <w:rFonts w:cstheme="minorHAnsi"/>
                <w:i/>
                <w:sz w:val="20"/>
                <w:szCs w:val="20"/>
                <w:highlight w:val="yellow"/>
              </w:rPr>
            </w:pPr>
            <w:r w:rsidRPr="00E25E91">
              <w:rPr>
                <w:rFonts w:cstheme="minorHAnsi"/>
                <w:i/>
                <w:sz w:val="20"/>
                <w:szCs w:val="20"/>
              </w:rPr>
              <w:t>150 bu/ac</w:t>
            </w:r>
          </w:p>
        </w:tc>
        <w:tc>
          <w:tcPr>
            <w:tcW w:w="1963" w:type="pct"/>
            <w:shd w:val="clear" w:color="auto" w:fill="D9D9D9" w:themeFill="background1" w:themeFillShade="D9"/>
            <w:vAlign w:val="center"/>
          </w:tcPr>
          <w:p w14:paraId="43ED5576" w14:textId="77777777" w:rsidR="003708A7" w:rsidRPr="00E25E91" w:rsidRDefault="003708A7" w:rsidP="003E476B">
            <w:pPr>
              <w:pStyle w:val="ListParagraph"/>
              <w:spacing w:after="120" w:line="240" w:lineRule="auto"/>
              <w:ind w:left="0"/>
              <w:jc w:val="center"/>
              <w:rPr>
                <w:rFonts w:cstheme="minorHAnsi"/>
                <w:i/>
                <w:sz w:val="20"/>
                <w:szCs w:val="20"/>
                <w:highlight w:val="yellow"/>
              </w:rPr>
            </w:pPr>
            <w:r>
              <w:rPr>
                <w:rFonts w:cstheme="minorHAnsi"/>
                <w:i/>
                <w:sz w:val="20"/>
                <w:szCs w:val="20"/>
              </w:rPr>
              <w:t>+20%</w:t>
            </w:r>
            <w:r w:rsidRPr="00E25E91">
              <w:rPr>
                <w:rFonts w:cstheme="minorHAnsi"/>
                <w:i/>
                <w:sz w:val="20"/>
                <w:szCs w:val="20"/>
              </w:rPr>
              <w:t xml:space="preserve"> </w:t>
            </w:r>
            <w:r>
              <w:rPr>
                <w:rFonts w:cstheme="minorHAnsi"/>
                <w:i/>
                <w:sz w:val="20"/>
                <w:szCs w:val="20"/>
              </w:rPr>
              <w:t>in</w:t>
            </w:r>
            <w:r w:rsidRPr="00E25E91">
              <w:rPr>
                <w:rFonts w:cstheme="minorHAnsi"/>
                <w:i/>
                <w:sz w:val="20"/>
                <w:szCs w:val="20"/>
              </w:rPr>
              <w:t>crease</w:t>
            </w:r>
            <w:r>
              <w:rPr>
                <w:rFonts w:cstheme="minorHAnsi"/>
                <w:i/>
                <w:sz w:val="20"/>
                <w:szCs w:val="20"/>
              </w:rPr>
              <w:t>, 180 bu/ac</w:t>
            </w:r>
          </w:p>
        </w:tc>
      </w:tr>
      <w:tr w:rsidR="003708A7" w:rsidRPr="00E25E91" w14:paraId="48E31720" w14:textId="77777777" w:rsidTr="00277DAF">
        <w:trPr>
          <w:cantSplit/>
          <w:trHeight w:hRule="exact" w:val="288"/>
        </w:trPr>
        <w:tc>
          <w:tcPr>
            <w:tcW w:w="981" w:type="pct"/>
          </w:tcPr>
          <w:p w14:paraId="7462E39D" w14:textId="77777777" w:rsidR="003708A7" w:rsidRPr="00E25E91" w:rsidRDefault="003708A7" w:rsidP="003E476B">
            <w:pPr>
              <w:pStyle w:val="ListParagraph"/>
              <w:spacing w:after="120" w:line="240" w:lineRule="auto"/>
              <w:ind w:left="0"/>
              <w:rPr>
                <w:rFonts w:cstheme="minorHAnsi"/>
                <w:color w:val="2F5496" w:themeColor="accent1" w:themeShade="BF"/>
                <w:sz w:val="20"/>
                <w:szCs w:val="20"/>
                <w:highlight w:val="yellow"/>
              </w:rPr>
            </w:pPr>
          </w:p>
        </w:tc>
        <w:tc>
          <w:tcPr>
            <w:tcW w:w="2056" w:type="pct"/>
          </w:tcPr>
          <w:p w14:paraId="10C2FC25" w14:textId="77777777" w:rsidR="003708A7" w:rsidRPr="00E25E91" w:rsidRDefault="003708A7" w:rsidP="003E476B">
            <w:pPr>
              <w:pStyle w:val="ListParagraph"/>
              <w:spacing w:after="120" w:line="240" w:lineRule="auto"/>
              <w:ind w:left="0"/>
              <w:rPr>
                <w:rFonts w:cstheme="minorHAnsi"/>
                <w:color w:val="2F5496" w:themeColor="accent1" w:themeShade="BF"/>
                <w:sz w:val="20"/>
                <w:szCs w:val="20"/>
                <w:highlight w:val="yellow"/>
              </w:rPr>
            </w:pPr>
          </w:p>
        </w:tc>
        <w:tc>
          <w:tcPr>
            <w:tcW w:w="1963" w:type="pct"/>
          </w:tcPr>
          <w:p w14:paraId="234FD675" w14:textId="77777777" w:rsidR="003708A7" w:rsidRPr="00E25E91" w:rsidRDefault="003708A7" w:rsidP="003E476B">
            <w:pPr>
              <w:pStyle w:val="ListParagraph"/>
              <w:spacing w:after="120" w:line="240" w:lineRule="auto"/>
              <w:ind w:left="0"/>
              <w:rPr>
                <w:rFonts w:cstheme="minorHAnsi"/>
                <w:color w:val="2F5496" w:themeColor="accent1" w:themeShade="BF"/>
                <w:sz w:val="20"/>
                <w:szCs w:val="20"/>
                <w:highlight w:val="yellow"/>
              </w:rPr>
            </w:pPr>
          </w:p>
        </w:tc>
      </w:tr>
      <w:tr w:rsidR="003708A7" w:rsidRPr="00E25E91" w14:paraId="4B7DA428" w14:textId="77777777" w:rsidTr="00277DAF">
        <w:trPr>
          <w:cantSplit/>
          <w:trHeight w:hRule="exact" w:val="288"/>
        </w:trPr>
        <w:tc>
          <w:tcPr>
            <w:tcW w:w="981" w:type="pct"/>
          </w:tcPr>
          <w:p w14:paraId="4AFB118C" w14:textId="77777777" w:rsidR="003708A7" w:rsidRPr="00E25E91" w:rsidRDefault="003708A7" w:rsidP="003E476B">
            <w:pPr>
              <w:pStyle w:val="ListParagraph"/>
              <w:spacing w:after="120" w:line="240" w:lineRule="auto"/>
              <w:ind w:left="0"/>
              <w:rPr>
                <w:rFonts w:cstheme="minorHAnsi"/>
                <w:color w:val="2F5496" w:themeColor="accent1" w:themeShade="BF"/>
                <w:sz w:val="20"/>
                <w:szCs w:val="20"/>
                <w:highlight w:val="yellow"/>
              </w:rPr>
            </w:pPr>
          </w:p>
        </w:tc>
        <w:tc>
          <w:tcPr>
            <w:tcW w:w="2056" w:type="pct"/>
          </w:tcPr>
          <w:p w14:paraId="1CDD096B" w14:textId="77777777" w:rsidR="003708A7" w:rsidRPr="00E25E91" w:rsidRDefault="003708A7" w:rsidP="003E476B">
            <w:pPr>
              <w:pStyle w:val="ListParagraph"/>
              <w:spacing w:after="120" w:line="240" w:lineRule="auto"/>
              <w:ind w:left="0"/>
              <w:rPr>
                <w:rFonts w:cstheme="minorHAnsi"/>
                <w:color w:val="2F5496" w:themeColor="accent1" w:themeShade="BF"/>
                <w:sz w:val="20"/>
                <w:szCs w:val="20"/>
                <w:highlight w:val="yellow"/>
              </w:rPr>
            </w:pPr>
          </w:p>
        </w:tc>
        <w:tc>
          <w:tcPr>
            <w:tcW w:w="1963" w:type="pct"/>
          </w:tcPr>
          <w:p w14:paraId="66BF1460" w14:textId="77777777" w:rsidR="003708A7" w:rsidRPr="00E25E91" w:rsidRDefault="003708A7" w:rsidP="003E476B">
            <w:pPr>
              <w:pStyle w:val="ListParagraph"/>
              <w:spacing w:after="120" w:line="240" w:lineRule="auto"/>
              <w:ind w:left="0"/>
              <w:rPr>
                <w:rFonts w:cstheme="minorHAnsi"/>
                <w:color w:val="2F5496" w:themeColor="accent1" w:themeShade="BF"/>
                <w:sz w:val="20"/>
                <w:szCs w:val="20"/>
                <w:highlight w:val="yellow"/>
              </w:rPr>
            </w:pPr>
          </w:p>
        </w:tc>
      </w:tr>
      <w:tr w:rsidR="003708A7" w:rsidRPr="00E25E91" w14:paraId="1A21F2A3" w14:textId="77777777" w:rsidTr="00277DAF">
        <w:trPr>
          <w:cantSplit/>
          <w:trHeight w:hRule="exact" w:val="288"/>
        </w:trPr>
        <w:tc>
          <w:tcPr>
            <w:tcW w:w="981" w:type="pct"/>
          </w:tcPr>
          <w:p w14:paraId="2E0F60FC" w14:textId="77777777" w:rsidR="003708A7" w:rsidRPr="00E25E91" w:rsidRDefault="003708A7" w:rsidP="003E476B">
            <w:pPr>
              <w:pStyle w:val="ListParagraph"/>
              <w:spacing w:after="120" w:line="240" w:lineRule="auto"/>
              <w:ind w:left="0"/>
              <w:rPr>
                <w:rFonts w:cstheme="minorHAnsi"/>
                <w:color w:val="2F5496" w:themeColor="accent1" w:themeShade="BF"/>
                <w:sz w:val="20"/>
                <w:szCs w:val="20"/>
                <w:highlight w:val="yellow"/>
              </w:rPr>
            </w:pPr>
          </w:p>
        </w:tc>
        <w:tc>
          <w:tcPr>
            <w:tcW w:w="2056" w:type="pct"/>
          </w:tcPr>
          <w:p w14:paraId="1F085DD8" w14:textId="77777777" w:rsidR="003708A7" w:rsidRPr="00E25E91" w:rsidRDefault="003708A7" w:rsidP="003E476B">
            <w:pPr>
              <w:pStyle w:val="ListParagraph"/>
              <w:spacing w:after="120" w:line="240" w:lineRule="auto"/>
              <w:ind w:left="0"/>
              <w:rPr>
                <w:rFonts w:cstheme="minorHAnsi"/>
                <w:color w:val="2F5496" w:themeColor="accent1" w:themeShade="BF"/>
                <w:sz w:val="20"/>
                <w:szCs w:val="20"/>
                <w:highlight w:val="yellow"/>
              </w:rPr>
            </w:pPr>
          </w:p>
        </w:tc>
        <w:tc>
          <w:tcPr>
            <w:tcW w:w="1963" w:type="pct"/>
          </w:tcPr>
          <w:p w14:paraId="1F04E716" w14:textId="77777777" w:rsidR="003708A7" w:rsidRPr="00E25E91" w:rsidRDefault="003708A7" w:rsidP="003E476B">
            <w:pPr>
              <w:pStyle w:val="ListParagraph"/>
              <w:spacing w:after="120" w:line="240" w:lineRule="auto"/>
              <w:ind w:left="0"/>
              <w:rPr>
                <w:rFonts w:cstheme="minorHAnsi"/>
                <w:color w:val="2F5496" w:themeColor="accent1" w:themeShade="BF"/>
                <w:sz w:val="20"/>
                <w:szCs w:val="20"/>
                <w:highlight w:val="yellow"/>
              </w:rPr>
            </w:pPr>
          </w:p>
        </w:tc>
      </w:tr>
    </w:tbl>
    <w:p w14:paraId="2366212C" w14:textId="0F1D024B" w:rsidR="003708A7" w:rsidRDefault="003708A7" w:rsidP="003708A7">
      <w:pPr>
        <w:pStyle w:val="ListParagraph"/>
        <w:numPr>
          <w:ilvl w:val="5"/>
          <w:numId w:val="1"/>
        </w:numPr>
        <w:spacing w:before="240" w:after="240"/>
        <w:ind w:left="1080"/>
        <w:contextualSpacing w:val="0"/>
        <w:rPr>
          <w:rFonts w:cstheme="minorHAnsi"/>
        </w:rPr>
      </w:pPr>
      <w:bookmarkStart w:id="17" w:name="_Hlk535851924"/>
      <w:r w:rsidRPr="00C02F9E">
        <w:rPr>
          <w:rFonts w:cstheme="minorHAnsi"/>
          <w:b/>
          <w:bCs/>
        </w:rPr>
        <w:t>Is this estimated or reported yield?</w:t>
      </w:r>
      <w:r w:rsidRPr="007E0089">
        <w:rPr>
          <w:rFonts w:cstheme="minorHAnsi"/>
        </w:rPr>
        <w:t xml:space="preserve"> ______ Estimated ______Yield Monitor</w:t>
      </w:r>
      <w:bookmarkEnd w:id="17"/>
    </w:p>
    <w:p w14:paraId="2013532D" w14:textId="77777777" w:rsidR="003708A7" w:rsidRDefault="003708A7" w:rsidP="003708A7">
      <w:pPr>
        <w:pStyle w:val="ListParagraph"/>
        <w:numPr>
          <w:ilvl w:val="5"/>
          <w:numId w:val="1"/>
        </w:numPr>
        <w:spacing w:after="480"/>
        <w:ind w:left="1080"/>
        <w:contextualSpacing w:val="0"/>
        <w:rPr>
          <w:rFonts w:cstheme="minorHAnsi"/>
          <w:b/>
          <w:bCs/>
        </w:rPr>
      </w:pPr>
      <w:r w:rsidRPr="00C02F9E">
        <w:rPr>
          <w:rFonts w:cstheme="minorHAnsi"/>
          <w:b/>
          <w:bCs/>
        </w:rPr>
        <w:t xml:space="preserve">Add any comments about weather </w:t>
      </w:r>
      <w:r>
        <w:rPr>
          <w:rFonts w:cstheme="minorHAnsi"/>
          <w:b/>
          <w:bCs/>
        </w:rPr>
        <w:t xml:space="preserve">impacts </w:t>
      </w:r>
      <w:r w:rsidRPr="00C02F9E">
        <w:rPr>
          <w:rFonts w:cstheme="minorHAnsi"/>
          <w:b/>
          <w:bCs/>
        </w:rPr>
        <w:t>(drought year or wet spring)</w:t>
      </w:r>
      <w:r>
        <w:rPr>
          <w:rFonts w:cstheme="minorHAnsi"/>
          <w:b/>
          <w:bCs/>
        </w:rPr>
        <w:t xml:space="preserve"> on yield</w:t>
      </w:r>
      <w:r w:rsidRPr="00C02F9E">
        <w:rPr>
          <w:rFonts w:cstheme="minorHAnsi"/>
          <w:b/>
          <w:bCs/>
        </w:rPr>
        <w:t>:</w:t>
      </w:r>
    </w:p>
    <w:p w14:paraId="38D6B5E3" w14:textId="6FCA6B6B" w:rsidR="003708A7" w:rsidRPr="008C40AC" w:rsidRDefault="003708A7" w:rsidP="008C40AC">
      <w:pPr>
        <w:pStyle w:val="ListParagraph"/>
        <w:numPr>
          <w:ilvl w:val="0"/>
          <w:numId w:val="46"/>
        </w:numPr>
        <w:spacing w:after="120" w:line="240" w:lineRule="auto"/>
        <w:rPr>
          <w:rFonts w:cstheme="minorHAnsi"/>
        </w:rPr>
      </w:pPr>
      <w:bookmarkStart w:id="18" w:name="_Hlk532558136"/>
      <w:r w:rsidRPr="008C40AC">
        <w:rPr>
          <w:rFonts w:cstheme="minorHAnsi"/>
        </w:rPr>
        <w:t xml:space="preserve">Identify in </w:t>
      </w:r>
      <w:r w:rsidR="008C40AC" w:rsidRPr="008C40AC">
        <w:rPr>
          <w:rFonts w:cstheme="minorHAnsi"/>
        </w:rPr>
        <w:t>table below</w:t>
      </w:r>
      <w:r w:rsidRPr="008C40AC">
        <w:rPr>
          <w:rFonts w:cstheme="minorHAnsi"/>
        </w:rPr>
        <w:t xml:space="preserve"> any </w:t>
      </w:r>
      <w:r w:rsidRPr="008C40AC">
        <w:rPr>
          <w:rFonts w:cstheme="minorHAnsi"/>
          <w:b/>
        </w:rPr>
        <w:t>reductions or increases</w:t>
      </w:r>
      <w:r w:rsidRPr="008C40AC">
        <w:rPr>
          <w:rFonts w:cstheme="minorHAnsi"/>
        </w:rPr>
        <w:t xml:space="preserve"> </w:t>
      </w:r>
      <w:r w:rsidRPr="008C40AC">
        <w:rPr>
          <w:rFonts w:cstheme="minorHAnsi"/>
          <w:b/>
        </w:rPr>
        <w:t>in primary nutrient inputs (N, P, K</w:t>
      </w:r>
      <w:r w:rsidRPr="008C40AC">
        <w:rPr>
          <w:rFonts w:cstheme="minorHAnsi"/>
          <w:b/>
          <w:bCs/>
        </w:rPr>
        <w:t xml:space="preserve">) </w:t>
      </w:r>
      <w:r w:rsidRPr="008C40AC">
        <w:rPr>
          <w:rFonts w:cstheme="minorHAnsi"/>
          <w:b/>
          <w:bCs/>
          <w:u w:val="single"/>
        </w:rPr>
        <w:t>by crop</w:t>
      </w:r>
      <w:r w:rsidRPr="008C40AC">
        <w:rPr>
          <w:rFonts w:cstheme="minorHAnsi"/>
        </w:rPr>
        <w:t xml:space="preserve"> due to a change in Nutrient Management activities.  (</w:t>
      </w:r>
      <w:r w:rsidRPr="008C40AC">
        <w:rPr>
          <w:rFonts w:cstheme="minorHAnsi"/>
          <w:i/>
        </w:rPr>
        <w:t xml:space="preserve">The example illustrates a reduction of 10 lbs/acre of Nitrogen for the corn crop </w:t>
      </w:r>
      <w:r w:rsidR="00277DAF" w:rsidRPr="008C40AC">
        <w:rPr>
          <w:rFonts w:cstheme="minorHAnsi"/>
          <w:i/>
        </w:rPr>
        <w:t>due to the</w:t>
      </w:r>
      <w:r w:rsidRPr="008C40AC">
        <w:rPr>
          <w:rFonts w:cstheme="minorHAnsi"/>
          <w:i/>
        </w:rPr>
        <w:t xml:space="preserve"> change in Nutrient Management activities.</w:t>
      </w:r>
      <w:r w:rsidRPr="008C40AC">
        <w:rPr>
          <w:rFonts w:cstheme="minorHAnsi"/>
          <w:iCs/>
        </w:rPr>
        <w:t>)</w:t>
      </w:r>
    </w:p>
    <w:p w14:paraId="200CA2E7" w14:textId="202757BF" w:rsidR="003708A7" w:rsidRPr="005C0054" w:rsidRDefault="008C40AC" w:rsidP="008C40AC">
      <w:pPr>
        <w:pStyle w:val="Caption"/>
        <w:mirrorIndents w:val="0"/>
        <w:rPr>
          <w:rFonts w:cstheme="minorHAnsi"/>
          <w:b w:val="0"/>
          <w:bCs/>
          <w:iCs w:val="0"/>
        </w:rPr>
      </w:pPr>
      <w:r>
        <w:t xml:space="preserve">Table </w:t>
      </w:r>
      <w:fldSimple w:instr=" SEQ Table \* ARABIC ">
        <w:r w:rsidR="00570350">
          <w:rPr>
            <w:noProof/>
          </w:rPr>
          <w:t>14</w:t>
        </w:r>
      </w:fldSimple>
      <w:r w:rsidR="003708A7" w:rsidRPr="005C0054">
        <w:rPr>
          <w:rFonts w:cstheme="minorHAnsi"/>
          <w:bCs/>
        </w:rPr>
        <w:t xml:space="preserve">: Reductions or </w:t>
      </w:r>
      <w:r w:rsidR="003708A7">
        <w:rPr>
          <w:rFonts w:cstheme="minorHAnsi"/>
          <w:bCs/>
        </w:rPr>
        <w:t>I</w:t>
      </w:r>
      <w:r w:rsidR="003708A7" w:rsidRPr="005C0054">
        <w:rPr>
          <w:rFonts w:cstheme="minorHAnsi"/>
          <w:bCs/>
        </w:rPr>
        <w:t xml:space="preserve">ncreases of </w:t>
      </w:r>
      <w:r w:rsidR="003708A7">
        <w:rPr>
          <w:rFonts w:cstheme="minorHAnsi"/>
          <w:bCs/>
        </w:rPr>
        <w:t>P</w:t>
      </w:r>
      <w:r w:rsidR="003708A7" w:rsidRPr="005C0054">
        <w:rPr>
          <w:rFonts w:cstheme="minorHAnsi"/>
          <w:bCs/>
        </w:rPr>
        <w:t xml:space="preserve">rimary </w:t>
      </w:r>
      <w:r w:rsidR="003708A7">
        <w:rPr>
          <w:rFonts w:cstheme="minorHAnsi"/>
          <w:bCs/>
        </w:rPr>
        <w:t>N</w:t>
      </w:r>
      <w:r w:rsidR="003708A7" w:rsidRPr="005C0054">
        <w:rPr>
          <w:rFonts w:cstheme="minorHAnsi"/>
          <w:bCs/>
        </w:rPr>
        <w:t xml:space="preserve">utrient </w:t>
      </w:r>
      <w:r w:rsidR="003708A7">
        <w:rPr>
          <w:rFonts w:cstheme="minorHAnsi"/>
          <w:bCs/>
        </w:rPr>
        <w:t>I</w:t>
      </w:r>
      <w:r w:rsidR="003708A7" w:rsidRPr="005C0054">
        <w:rPr>
          <w:rFonts w:cstheme="minorHAnsi"/>
          <w:bCs/>
        </w:rPr>
        <w:t xml:space="preserve">nputs and/or </w:t>
      </w:r>
      <w:r w:rsidR="003708A7">
        <w:rPr>
          <w:rFonts w:cstheme="minorHAnsi"/>
          <w:bCs/>
        </w:rPr>
        <w:t>M</w:t>
      </w:r>
      <w:r w:rsidR="003708A7" w:rsidRPr="005C0054">
        <w:rPr>
          <w:rFonts w:cstheme="minorHAnsi"/>
          <w:bCs/>
        </w:rPr>
        <w:t>anure/</w:t>
      </w:r>
      <w:r w:rsidR="003708A7">
        <w:rPr>
          <w:rFonts w:cstheme="minorHAnsi"/>
          <w:bCs/>
        </w:rPr>
        <w:t>C</w:t>
      </w:r>
      <w:r w:rsidR="003708A7" w:rsidRPr="005C0054">
        <w:rPr>
          <w:rFonts w:cstheme="minorHAnsi"/>
          <w:bCs/>
        </w:rPr>
        <w:t>ompost</w:t>
      </w:r>
      <w:r w:rsidR="003708A7">
        <w:rPr>
          <w:rFonts w:cstheme="minorHAnsi"/>
          <w:bCs/>
        </w:rPr>
        <w:t xml:space="preserve"> </w:t>
      </w:r>
      <w:r w:rsidR="003708A7" w:rsidRPr="005C0054">
        <w:rPr>
          <w:rFonts w:cstheme="minorHAnsi"/>
          <w:bCs/>
        </w:rPr>
        <w:t xml:space="preserve">by </w:t>
      </w:r>
      <w:r w:rsidR="003708A7">
        <w:rPr>
          <w:rFonts w:cstheme="minorHAnsi"/>
          <w:bCs/>
        </w:rPr>
        <w:t>C</w:t>
      </w:r>
      <w:r w:rsidR="003708A7" w:rsidRPr="005C0054">
        <w:rPr>
          <w:rFonts w:cstheme="minorHAnsi"/>
          <w:bCs/>
        </w:rPr>
        <w:t>rop</w:t>
      </w:r>
    </w:p>
    <w:tbl>
      <w:tblPr>
        <w:tblStyle w:val="TableGrid"/>
        <w:tblW w:w="5000" w:type="pct"/>
        <w:tblLook w:val="04A0" w:firstRow="1" w:lastRow="0" w:firstColumn="1" w:lastColumn="0" w:noHBand="0" w:noVBand="1"/>
      </w:tblPr>
      <w:tblGrid>
        <w:gridCol w:w="1977"/>
        <w:gridCol w:w="2119"/>
        <w:gridCol w:w="2186"/>
        <w:gridCol w:w="2391"/>
        <w:gridCol w:w="2117"/>
      </w:tblGrid>
      <w:tr w:rsidR="003708A7" w:rsidRPr="00584C79" w14:paraId="0DE7FE6E" w14:textId="77777777" w:rsidTr="003E476B">
        <w:trPr>
          <w:cantSplit/>
          <w:trHeight w:hRule="exact" w:val="892"/>
        </w:trPr>
        <w:tc>
          <w:tcPr>
            <w:tcW w:w="916" w:type="pct"/>
            <w:tcBorders>
              <w:bottom w:val="single" w:sz="4" w:space="0" w:color="auto"/>
            </w:tcBorders>
            <w:vAlign w:val="center"/>
          </w:tcPr>
          <w:p w14:paraId="1FD23ECD" w14:textId="77777777" w:rsidR="003708A7" w:rsidRPr="00584C79" w:rsidRDefault="003708A7" w:rsidP="003E476B">
            <w:pPr>
              <w:pStyle w:val="ListParagraph"/>
              <w:ind w:left="0"/>
              <w:jc w:val="center"/>
              <w:rPr>
                <w:rFonts w:cstheme="minorHAnsi"/>
                <w:b/>
                <w:sz w:val="20"/>
                <w:szCs w:val="20"/>
              </w:rPr>
            </w:pPr>
            <w:r w:rsidRPr="00584C79">
              <w:rPr>
                <w:rFonts w:cstheme="minorHAnsi"/>
                <w:b/>
                <w:sz w:val="20"/>
                <w:szCs w:val="20"/>
              </w:rPr>
              <w:t>Cash Crop</w:t>
            </w:r>
          </w:p>
        </w:tc>
        <w:tc>
          <w:tcPr>
            <w:tcW w:w="982" w:type="pct"/>
            <w:tcBorders>
              <w:bottom w:val="single" w:sz="4" w:space="0" w:color="auto"/>
            </w:tcBorders>
            <w:vAlign w:val="center"/>
          </w:tcPr>
          <w:p w14:paraId="5FC011DE" w14:textId="77777777" w:rsidR="003708A7" w:rsidRPr="00584C79" w:rsidRDefault="003708A7" w:rsidP="003E476B">
            <w:pPr>
              <w:pStyle w:val="ListParagraph"/>
              <w:ind w:left="0"/>
              <w:jc w:val="center"/>
              <w:rPr>
                <w:rFonts w:cstheme="minorHAnsi"/>
                <w:b/>
                <w:sz w:val="20"/>
                <w:szCs w:val="20"/>
              </w:rPr>
            </w:pPr>
            <w:r w:rsidRPr="00584C79">
              <w:rPr>
                <w:rFonts w:cstheme="minorHAnsi"/>
                <w:b/>
                <w:sz w:val="20"/>
                <w:szCs w:val="20"/>
              </w:rPr>
              <w:t>N Reduction or Increase (lb/ac)</w:t>
            </w:r>
          </w:p>
        </w:tc>
        <w:tc>
          <w:tcPr>
            <w:tcW w:w="1013" w:type="pct"/>
            <w:tcBorders>
              <w:bottom w:val="single" w:sz="4" w:space="0" w:color="auto"/>
            </w:tcBorders>
            <w:vAlign w:val="center"/>
          </w:tcPr>
          <w:p w14:paraId="667A51DB" w14:textId="77777777" w:rsidR="003708A7" w:rsidRPr="00584C79" w:rsidRDefault="003708A7" w:rsidP="003E476B">
            <w:pPr>
              <w:pStyle w:val="ListParagraph"/>
              <w:ind w:left="0"/>
              <w:jc w:val="center"/>
              <w:rPr>
                <w:rFonts w:cstheme="minorHAnsi"/>
                <w:b/>
                <w:sz w:val="20"/>
                <w:szCs w:val="20"/>
              </w:rPr>
            </w:pPr>
            <w:r w:rsidRPr="00584C79">
              <w:rPr>
                <w:rFonts w:cstheme="minorHAnsi"/>
                <w:b/>
                <w:sz w:val="20"/>
                <w:szCs w:val="20"/>
              </w:rPr>
              <w:t>P Reduction or Increase (lb/ac)</w:t>
            </w:r>
          </w:p>
        </w:tc>
        <w:tc>
          <w:tcPr>
            <w:tcW w:w="1108" w:type="pct"/>
            <w:tcBorders>
              <w:bottom w:val="single" w:sz="4" w:space="0" w:color="auto"/>
            </w:tcBorders>
            <w:vAlign w:val="center"/>
          </w:tcPr>
          <w:p w14:paraId="7DA32116" w14:textId="77777777" w:rsidR="003708A7" w:rsidRPr="00584C79" w:rsidRDefault="003708A7" w:rsidP="003E476B">
            <w:pPr>
              <w:pStyle w:val="ListParagraph"/>
              <w:ind w:left="0"/>
              <w:jc w:val="center"/>
              <w:rPr>
                <w:rFonts w:cstheme="minorHAnsi"/>
                <w:b/>
                <w:sz w:val="20"/>
                <w:szCs w:val="20"/>
              </w:rPr>
            </w:pPr>
            <w:r w:rsidRPr="00584C79">
              <w:rPr>
                <w:rFonts w:cstheme="minorHAnsi"/>
                <w:b/>
                <w:sz w:val="20"/>
                <w:szCs w:val="20"/>
              </w:rPr>
              <w:t>K Reduction or Increase (lb/ac)</w:t>
            </w:r>
          </w:p>
        </w:tc>
        <w:tc>
          <w:tcPr>
            <w:tcW w:w="981" w:type="pct"/>
            <w:tcBorders>
              <w:bottom w:val="single" w:sz="4" w:space="0" w:color="auto"/>
            </w:tcBorders>
            <w:vAlign w:val="center"/>
          </w:tcPr>
          <w:p w14:paraId="763943B9" w14:textId="77777777" w:rsidR="003708A7" w:rsidRPr="00584C79" w:rsidRDefault="003708A7" w:rsidP="003E476B">
            <w:pPr>
              <w:pStyle w:val="ListParagraph"/>
              <w:ind w:left="0"/>
              <w:jc w:val="center"/>
              <w:rPr>
                <w:rFonts w:cstheme="minorHAnsi"/>
                <w:b/>
                <w:sz w:val="20"/>
                <w:szCs w:val="20"/>
              </w:rPr>
            </w:pPr>
            <w:r w:rsidRPr="00584C79">
              <w:rPr>
                <w:rFonts w:cstheme="minorHAnsi"/>
                <w:b/>
                <w:sz w:val="20"/>
                <w:szCs w:val="20"/>
              </w:rPr>
              <w:t>Manure/Compost Reduction or Increase (ton/ac)</w:t>
            </w:r>
          </w:p>
        </w:tc>
      </w:tr>
      <w:tr w:rsidR="003708A7" w:rsidRPr="00584C79" w14:paraId="1A977A3B" w14:textId="77777777" w:rsidTr="003E476B">
        <w:trPr>
          <w:cantSplit/>
          <w:trHeight w:hRule="exact" w:val="288"/>
        </w:trPr>
        <w:tc>
          <w:tcPr>
            <w:tcW w:w="916" w:type="pct"/>
            <w:shd w:val="clear" w:color="auto" w:fill="D9D9D9" w:themeFill="background1" w:themeFillShade="D9"/>
            <w:vAlign w:val="center"/>
          </w:tcPr>
          <w:p w14:paraId="18187CEF" w14:textId="77777777" w:rsidR="003708A7" w:rsidRPr="00584C79" w:rsidRDefault="003708A7" w:rsidP="003E476B">
            <w:pPr>
              <w:pStyle w:val="ListParagraph"/>
              <w:ind w:left="0"/>
              <w:jc w:val="center"/>
              <w:rPr>
                <w:rFonts w:cstheme="minorHAnsi"/>
                <w:i/>
                <w:sz w:val="20"/>
                <w:szCs w:val="20"/>
              </w:rPr>
            </w:pPr>
            <w:r w:rsidRPr="00584C79">
              <w:rPr>
                <w:rFonts w:cstheme="minorHAnsi"/>
                <w:i/>
                <w:sz w:val="20"/>
                <w:szCs w:val="20"/>
              </w:rPr>
              <w:t>E.g., Corn</w:t>
            </w:r>
          </w:p>
        </w:tc>
        <w:tc>
          <w:tcPr>
            <w:tcW w:w="982" w:type="pct"/>
            <w:shd w:val="clear" w:color="auto" w:fill="D9D9D9" w:themeFill="background1" w:themeFillShade="D9"/>
            <w:vAlign w:val="center"/>
          </w:tcPr>
          <w:p w14:paraId="7E7D8E6C" w14:textId="77777777" w:rsidR="003708A7" w:rsidRPr="00584C79" w:rsidRDefault="003708A7" w:rsidP="003E476B">
            <w:pPr>
              <w:pStyle w:val="ListParagraph"/>
              <w:ind w:left="0"/>
              <w:jc w:val="center"/>
              <w:rPr>
                <w:rFonts w:cstheme="minorHAnsi"/>
                <w:i/>
                <w:sz w:val="20"/>
                <w:szCs w:val="20"/>
              </w:rPr>
            </w:pPr>
            <w:r w:rsidRPr="00584C79">
              <w:rPr>
                <w:rFonts w:cstheme="minorHAnsi"/>
                <w:i/>
                <w:sz w:val="20"/>
                <w:szCs w:val="20"/>
              </w:rPr>
              <w:t xml:space="preserve">- </w:t>
            </w:r>
            <w:r>
              <w:rPr>
                <w:rFonts w:cstheme="minorHAnsi"/>
                <w:i/>
                <w:sz w:val="20"/>
                <w:szCs w:val="20"/>
              </w:rPr>
              <w:t>1</w:t>
            </w:r>
            <w:r w:rsidRPr="00584C79">
              <w:rPr>
                <w:rFonts w:cstheme="minorHAnsi"/>
                <w:i/>
                <w:sz w:val="20"/>
                <w:szCs w:val="20"/>
              </w:rPr>
              <w:t>0 lb/ac</w:t>
            </w:r>
          </w:p>
        </w:tc>
        <w:tc>
          <w:tcPr>
            <w:tcW w:w="1013" w:type="pct"/>
            <w:shd w:val="clear" w:color="auto" w:fill="D9D9D9" w:themeFill="background1" w:themeFillShade="D9"/>
            <w:vAlign w:val="center"/>
          </w:tcPr>
          <w:p w14:paraId="31CDCEE1" w14:textId="77777777" w:rsidR="003708A7" w:rsidRPr="00584C79" w:rsidRDefault="003708A7" w:rsidP="003E476B">
            <w:pPr>
              <w:pStyle w:val="ListParagraph"/>
              <w:ind w:left="0"/>
              <w:jc w:val="center"/>
              <w:rPr>
                <w:rFonts w:cstheme="minorHAnsi"/>
                <w:i/>
                <w:sz w:val="20"/>
                <w:szCs w:val="20"/>
              </w:rPr>
            </w:pPr>
            <w:r w:rsidRPr="00584C79">
              <w:rPr>
                <w:rFonts w:cstheme="minorHAnsi"/>
                <w:i/>
                <w:sz w:val="20"/>
                <w:szCs w:val="20"/>
              </w:rPr>
              <w:t>0</w:t>
            </w:r>
          </w:p>
        </w:tc>
        <w:tc>
          <w:tcPr>
            <w:tcW w:w="1108" w:type="pct"/>
            <w:shd w:val="clear" w:color="auto" w:fill="D9D9D9" w:themeFill="background1" w:themeFillShade="D9"/>
            <w:vAlign w:val="center"/>
          </w:tcPr>
          <w:p w14:paraId="3F865B24" w14:textId="77777777" w:rsidR="003708A7" w:rsidRPr="00584C79" w:rsidRDefault="003708A7" w:rsidP="003E476B">
            <w:pPr>
              <w:pStyle w:val="ListParagraph"/>
              <w:ind w:left="0"/>
              <w:jc w:val="center"/>
              <w:rPr>
                <w:rFonts w:cstheme="minorHAnsi"/>
                <w:i/>
                <w:sz w:val="20"/>
                <w:szCs w:val="20"/>
              </w:rPr>
            </w:pPr>
            <w:r w:rsidRPr="00584C79">
              <w:rPr>
                <w:rFonts w:cstheme="minorHAnsi"/>
                <w:i/>
                <w:sz w:val="20"/>
                <w:szCs w:val="20"/>
              </w:rPr>
              <w:t>0</w:t>
            </w:r>
          </w:p>
        </w:tc>
        <w:tc>
          <w:tcPr>
            <w:tcW w:w="981" w:type="pct"/>
            <w:shd w:val="clear" w:color="auto" w:fill="D9D9D9" w:themeFill="background1" w:themeFillShade="D9"/>
            <w:vAlign w:val="center"/>
          </w:tcPr>
          <w:p w14:paraId="20633FE8" w14:textId="77777777" w:rsidR="003708A7" w:rsidRPr="00584C79" w:rsidRDefault="003708A7" w:rsidP="003E476B">
            <w:pPr>
              <w:pStyle w:val="ListParagraph"/>
              <w:ind w:left="0"/>
              <w:jc w:val="center"/>
              <w:rPr>
                <w:rFonts w:cstheme="minorHAnsi"/>
                <w:i/>
                <w:sz w:val="20"/>
                <w:szCs w:val="20"/>
              </w:rPr>
            </w:pPr>
          </w:p>
        </w:tc>
      </w:tr>
      <w:tr w:rsidR="003708A7" w:rsidRPr="00584C79" w14:paraId="6B2DC60F" w14:textId="77777777" w:rsidTr="003E476B">
        <w:trPr>
          <w:cantSplit/>
          <w:trHeight w:hRule="exact" w:val="288"/>
        </w:trPr>
        <w:tc>
          <w:tcPr>
            <w:tcW w:w="916" w:type="pct"/>
          </w:tcPr>
          <w:p w14:paraId="4038DFD5" w14:textId="77777777" w:rsidR="003708A7" w:rsidRPr="00570350" w:rsidRDefault="003708A7" w:rsidP="003E476B">
            <w:pPr>
              <w:pStyle w:val="ListParagraph"/>
              <w:ind w:left="0"/>
              <w:rPr>
                <w:rFonts w:cstheme="minorHAnsi"/>
                <w:iCs/>
                <w:color w:val="2F5496" w:themeColor="accent1" w:themeShade="BF"/>
                <w:sz w:val="20"/>
                <w:szCs w:val="20"/>
              </w:rPr>
            </w:pPr>
          </w:p>
        </w:tc>
        <w:tc>
          <w:tcPr>
            <w:tcW w:w="982" w:type="pct"/>
          </w:tcPr>
          <w:p w14:paraId="60EFC345" w14:textId="77777777" w:rsidR="003708A7" w:rsidRPr="00570350" w:rsidRDefault="003708A7" w:rsidP="003E476B">
            <w:pPr>
              <w:pStyle w:val="ListParagraph"/>
              <w:ind w:left="0"/>
              <w:rPr>
                <w:rFonts w:cstheme="minorHAnsi"/>
                <w:iCs/>
                <w:color w:val="2F5496" w:themeColor="accent1" w:themeShade="BF"/>
                <w:sz w:val="20"/>
                <w:szCs w:val="20"/>
              </w:rPr>
            </w:pPr>
          </w:p>
        </w:tc>
        <w:tc>
          <w:tcPr>
            <w:tcW w:w="1013" w:type="pct"/>
          </w:tcPr>
          <w:p w14:paraId="6923268D" w14:textId="77777777" w:rsidR="003708A7" w:rsidRPr="00570350" w:rsidRDefault="003708A7" w:rsidP="003E476B">
            <w:pPr>
              <w:pStyle w:val="ListParagraph"/>
              <w:ind w:left="0"/>
              <w:rPr>
                <w:rFonts w:cstheme="minorHAnsi"/>
                <w:iCs/>
                <w:color w:val="2F5496" w:themeColor="accent1" w:themeShade="BF"/>
                <w:sz w:val="20"/>
                <w:szCs w:val="20"/>
              </w:rPr>
            </w:pPr>
          </w:p>
        </w:tc>
        <w:tc>
          <w:tcPr>
            <w:tcW w:w="1108" w:type="pct"/>
          </w:tcPr>
          <w:p w14:paraId="048ACC10" w14:textId="77777777" w:rsidR="003708A7" w:rsidRPr="00570350" w:rsidRDefault="003708A7" w:rsidP="003E476B">
            <w:pPr>
              <w:pStyle w:val="ListParagraph"/>
              <w:ind w:left="0"/>
              <w:rPr>
                <w:rFonts w:cstheme="minorHAnsi"/>
                <w:iCs/>
                <w:color w:val="2F5496" w:themeColor="accent1" w:themeShade="BF"/>
                <w:sz w:val="20"/>
                <w:szCs w:val="20"/>
              </w:rPr>
            </w:pPr>
          </w:p>
        </w:tc>
        <w:tc>
          <w:tcPr>
            <w:tcW w:w="981" w:type="pct"/>
          </w:tcPr>
          <w:p w14:paraId="5BC3374F" w14:textId="77777777" w:rsidR="003708A7" w:rsidRPr="00570350" w:rsidRDefault="003708A7" w:rsidP="003E476B">
            <w:pPr>
              <w:pStyle w:val="ListParagraph"/>
              <w:ind w:left="0"/>
              <w:rPr>
                <w:rFonts w:cstheme="minorHAnsi"/>
                <w:iCs/>
                <w:color w:val="2F5496" w:themeColor="accent1" w:themeShade="BF"/>
                <w:sz w:val="20"/>
                <w:szCs w:val="20"/>
              </w:rPr>
            </w:pPr>
          </w:p>
        </w:tc>
      </w:tr>
      <w:tr w:rsidR="003708A7" w:rsidRPr="00584C79" w14:paraId="080C9F67" w14:textId="77777777" w:rsidTr="003E476B">
        <w:trPr>
          <w:cantSplit/>
          <w:trHeight w:hRule="exact" w:val="288"/>
        </w:trPr>
        <w:tc>
          <w:tcPr>
            <w:tcW w:w="916" w:type="pct"/>
          </w:tcPr>
          <w:p w14:paraId="56143106" w14:textId="77777777" w:rsidR="003708A7" w:rsidRPr="00570350" w:rsidRDefault="003708A7" w:rsidP="003E476B">
            <w:pPr>
              <w:pStyle w:val="ListParagraph"/>
              <w:ind w:left="0"/>
              <w:rPr>
                <w:rFonts w:cstheme="minorHAnsi"/>
                <w:iCs/>
                <w:color w:val="2F5496" w:themeColor="accent1" w:themeShade="BF"/>
                <w:sz w:val="20"/>
                <w:szCs w:val="20"/>
              </w:rPr>
            </w:pPr>
          </w:p>
        </w:tc>
        <w:tc>
          <w:tcPr>
            <w:tcW w:w="982" w:type="pct"/>
          </w:tcPr>
          <w:p w14:paraId="5FA98B85" w14:textId="77777777" w:rsidR="003708A7" w:rsidRPr="00570350" w:rsidRDefault="003708A7" w:rsidP="003E476B">
            <w:pPr>
              <w:pStyle w:val="ListParagraph"/>
              <w:ind w:left="0"/>
              <w:rPr>
                <w:rFonts w:cstheme="minorHAnsi"/>
                <w:iCs/>
                <w:color w:val="2F5496" w:themeColor="accent1" w:themeShade="BF"/>
                <w:sz w:val="20"/>
                <w:szCs w:val="20"/>
              </w:rPr>
            </w:pPr>
          </w:p>
        </w:tc>
        <w:tc>
          <w:tcPr>
            <w:tcW w:w="1013" w:type="pct"/>
          </w:tcPr>
          <w:p w14:paraId="065A4D14" w14:textId="77777777" w:rsidR="003708A7" w:rsidRPr="00570350" w:rsidRDefault="003708A7" w:rsidP="003E476B">
            <w:pPr>
              <w:pStyle w:val="ListParagraph"/>
              <w:ind w:left="0"/>
              <w:rPr>
                <w:rFonts w:cstheme="minorHAnsi"/>
                <w:iCs/>
                <w:color w:val="2F5496" w:themeColor="accent1" w:themeShade="BF"/>
                <w:sz w:val="20"/>
                <w:szCs w:val="20"/>
              </w:rPr>
            </w:pPr>
          </w:p>
        </w:tc>
        <w:tc>
          <w:tcPr>
            <w:tcW w:w="1108" w:type="pct"/>
          </w:tcPr>
          <w:p w14:paraId="514BB0FC" w14:textId="77777777" w:rsidR="003708A7" w:rsidRPr="00570350" w:rsidRDefault="003708A7" w:rsidP="003E476B">
            <w:pPr>
              <w:pStyle w:val="ListParagraph"/>
              <w:ind w:left="0"/>
              <w:rPr>
                <w:rFonts w:cstheme="minorHAnsi"/>
                <w:iCs/>
                <w:color w:val="2F5496" w:themeColor="accent1" w:themeShade="BF"/>
                <w:sz w:val="20"/>
                <w:szCs w:val="20"/>
              </w:rPr>
            </w:pPr>
          </w:p>
        </w:tc>
        <w:tc>
          <w:tcPr>
            <w:tcW w:w="981" w:type="pct"/>
          </w:tcPr>
          <w:p w14:paraId="5FD1A0A4" w14:textId="77777777" w:rsidR="003708A7" w:rsidRPr="00570350" w:rsidRDefault="003708A7" w:rsidP="003E476B">
            <w:pPr>
              <w:pStyle w:val="ListParagraph"/>
              <w:ind w:left="0"/>
              <w:rPr>
                <w:rFonts w:cstheme="minorHAnsi"/>
                <w:iCs/>
                <w:color w:val="2F5496" w:themeColor="accent1" w:themeShade="BF"/>
                <w:sz w:val="20"/>
                <w:szCs w:val="20"/>
              </w:rPr>
            </w:pPr>
          </w:p>
        </w:tc>
      </w:tr>
      <w:tr w:rsidR="003708A7" w:rsidRPr="00584C79" w14:paraId="4801CCA3" w14:textId="77777777" w:rsidTr="003E476B">
        <w:trPr>
          <w:cantSplit/>
          <w:trHeight w:hRule="exact" w:val="288"/>
        </w:trPr>
        <w:tc>
          <w:tcPr>
            <w:tcW w:w="916" w:type="pct"/>
          </w:tcPr>
          <w:p w14:paraId="674BF481" w14:textId="77777777" w:rsidR="003708A7" w:rsidRPr="00570350" w:rsidRDefault="003708A7" w:rsidP="003E476B">
            <w:pPr>
              <w:pStyle w:val="ListParagraph"/>
              <w:ind w:left="0"/>
              <w:rPr>
                <w:rFonts w:cstheme="minorHAnsi"/>
                <w:iCs/>
                <w:color w:val="2F5496" w:themeColor="accent1" w:themeShade="BF"/>
                <w:sz w:val="20"/>
                <w:szCs w:val="20"/>
              </w:rPr>
            </w:pPr>
          </w:p>
        </w:tc>
        <w:tc>
          <w:tcPr>
            <w:tcW w:w="982" w:type="pct"/>
          </w:tcPr>
          <w:p w14:paraId="67EFDAA5" w14:textId="77777777" w:rsidR="003708A7" w:rsidRPr="00570350" w:rsidRDefault="003708A7" w:rsidP="003E476B">
            <w:pPr>
              <w:pStyle w:val="ListParagraph"/>
              <w:ind w:left="0"/>
              <w:rPr>
                <w:rFonts w:cstheme="minorHAnsi"/>
                <w:iCs/>
                <w:color w:val="2F5496" w:themeColor="accent1" w:themeShade="BF"/>
                <w:sz w:val="20"/>
                <w:szCs w:val="20"/>
              </w:rPr>
            </w:pPr>
          </w:p>
        </w:tc>
        <w:tc>
          <w:tcPr>
            <w:tcW w:w="1013" w:type="pct"/>
          </w:tcPr>
          <w:p w14:paraId="77A3C75A" w14:textId="77777777" w:rsidR="003708A7" w:rsidRPr="00570350" w:rsidRDefault="003708A7" w:rsidP="003E476B">
            <w:pPr>
              <w:pStyle w:val="ListParagraph"/>
              <w:ind w:left="0"/>
              <w:rPr>
                <w:rFonts w:cstheme="minorHAnsi"/>
                <w:iCs/>
                <w:color w:val="2F5496" w:themeColor="accent1" w:themeShade="BF"/>
                <w:sz w:val="20"/>
                <w:szCs w:val="20"/>
              </w:rPr>
            </w:pPr>
          </w:p>
        </w:tc>
        <w:tc>
          <w:tcPr>
            <w:tcW w:w="1108" w:type="pct"/>
          </w:tcPr>
          <w:p w14:paraId="6123B89C" w14:textId="77777777" w:rsidR="003708A7" w:rsidRPr="00570350" w:rsidRDefault="003708A7" w:rsidP="003E476B">
            <w:pPr>
              <w:pStyle w:val="ListParagraph"/>
              <w:ind w:left="0"/>
              <w:rPr>
                <w:rFonts w:cstheme="minorHAnsi"/>
                <w:iCs/>
                <w:color w:val="2F5496" w:themeColor="accent1" w:themeShade="BF"/>
                <w:sz w:val="20"/>
                <w:szCs w:val="20"/>
              </w:rPr>
            </w:pPr>
          </w:p>
        </w:tc>
        <w:tc>
          <w:tcPr>
            <w:tcW w:w="981" w:type="pct"/>
          </w:tcPr>
          <w:p w14:paraId="326E2EAF" w14:textId="77777777" w:rsidR="003708A7" w:rsidRPr="00570350" w:rsidRDefault="003708A7" w:rsidP="003E476B">
            <w:pPr>
              <w:pStyle w:val="ListParagraph"/>
              <w:ind w:left="0"/>
              <w:rPr>
                <w:rFonts w:cstheme="minorHAnsi"/>
                <w:iCs/>
                <w:color w:val="2F5496" w:themeColor="accent1" w:themeShade="BF"/>
                <w:sz w:val="20"/>
                <w:szCs w:val="20"/>
              </w:rPr>
            </w:pPr>
          </w:p>
        </w:tc>
      </w:tr>
    </w:tbl>
    <w:bookmarkEnd w:id="18"/>
    <w:p w14:paraId="0814539F" w14:textId="4DAB7182" w:rsidR="003708A7" w:rsidRPr="008C40AC" w:rsidRDefault="003708A7" w:rsidP="008C40AC">
      <w:pPr>
        <w:pStyle w:val="ListParagraph"/>
        <w:numPr>
          <w:ilvl w:val="0"/>
          <w:numId w:val="46"/>
        </w:numPr>
        <w:spacing w:before="120" w:after="120"/>
        <w:rPr>
          <w:rFonts w:cstheme="minorHAnsi"/>
          <w:b/>
          <w:bCs/>
        </w:rPr>
      </w:pPr>
      <w:r w:rsidRPr="008C40AC">
        <w:rPr>
          <w:rFonts w:cstheme="minorHAnsi"/>
          <w:b/>
          <w:bCs/>
        </w:rPr>
        <w:t>If you apply manure or compost and purchase it off farm:</w:t>
      </w:r>
    </w:p>
    <w:p w14:paraId="2716AD98" w14:textId="41FD482A" w:rsidR="008C40AC" w:rsidRDefault="003708A7" w:rsidP="008C40AC">
      <w:pPr>
        <w:pStyle w:val="ListParagraph"/>
        <w:numPr>
          <w:ilvl w:val="1"/>
          <w:numId w:val="1"/>
        </w:numPr>
        <w:spacing w:before="120" w:after="120"/>
        <w:contextualSpacing w:val="0"/>
        <w:rPr>
          <w:rFonts w:cstheme="minorHAnsi"/>
        </w:rPr>
      </w:pPr>
      <w:r>
        <w:rPr>
          <w:rFonts w:cstheme="minorHAnsi"/>
        </w:rPr>
        <w:t>How much do you pay per ton?</w:t>
      </w:r>
    </w:p>
    <w:p w14:paraId="1E0E9272" w14:textId="4E4E260D" w:rsidR="008C40AC" w:rsidRPr="008C40AC" w:rsidRDefault="003708A7" w:rsidP="008C40AC">
      <w:pPr>
        <w:pStyle w:val="ListParagraph"/>
        <w:numPr>
          <w:ilvl w:val="1"/>
          <w:numId w:val="1"/>
        </w:numPr>
        <w:spacing w:before="120" w:after="120"/>
        <w:contextualSpacing w:val="0"/>
        <w:rPr>
          <w:rFonts w:cstheme="minorHAnsi"/>
        </w:rPr>
      </w:pPr>
      <w:r w:rsidRPr="008C40AC">
        <w:rPr>
          <w:rFonts w:cstheme="minorHAnsi"/>
        </w:rPr>
        <w:t>What type of manure or compost do you purchase?</w:t>
      </w:r>
    </w:p>
    <w:p w14:paraId="5026811D" w14:textId="5FF30C71" w:rsidR="003708A7" w:rsidRPr="008C40AC" w:rsidRDefault="003708A7" w:rsidP="002F2D52">
      <w:pPr>
        <w:pStyle w:val="ListParagraph"/>
        <w:numPr>
          <w:ilvl w:val="0"/>
          <w:numId w:val="46"/>
        </w:numPr>
        <w:spacing w:before="120" w:after="120" w:line="240" w:lineRule="auto"/>
        <w:contextualSpacing w:val="0"/>
        <w:rPr>
          <w:rFonts w:cstheme="minorHAnsi"/>
          <w:i/>
        </w:rPr>
      </w:pPr>
      <w:r w:rsidRPr="008C40AC">
        <w:rPr>
          <w:rFonts w:cstheme="minorHAnsi"/>
        </w:rPr>
        <w:t xml:space="preserve">Identify in </w:t>
      </w:r>
      <w:r w:rsidR="00570350">
        <w:rPr>
          <w:rFonts w:cstheme="minorHAnsi"/>
        </w:rPr>
        <w:t xml:space="preserve">table below </w:t>
      </w:r>
      <w:r w:rsidRPr="008C40AC">
        <w:rPr>
          <w:rFonts w:cstheme="minorHAnsi"/>
        </w:rPr>
        <w:t xml:space="preserve">any </w:t>
      </w:r>
      <w:r w:rsidRPr="008C40AC">
        <w:rPr>
          <w:rFonts w:cstheme="minorHAnsi"/>
          <w:b/>
        </w:rPr>
        <w:t>reductions or increases</w:t>
      </w:r>
      <w:r w:rsidRPr="008C40AC">
        <w:rPr>
          <w:rFonts w:cstheme="minorHAnsi"/>
        </w:rPr>
        <w:t xml:space="preserve"> </w:t>
      </w:r>
      <w:r w:rsidRPr="008C40AC">
        <w:rPr>
          <w:rFonts w:cstheme="minorHAnsi"/>
          <w:b/>
        </w:rPr>
        <w:t xml:space="preserve">in pesticides </w:t>
      </w:r>
      <w:r w:rsidRPr="008C40AC">
        <w:rPr>
          <w:rFonts w:cstheme="minorHAnsi"/>
          <w:b/>
          <w:bCs/>
          <w:u w:val="single"/>
        </w:rPr>
        <w:t>by crop</w:t>
      </w:r>
      <w:r w:rsidRPr="008C40AC">
        <w:rPr>
          <w:rFonts w:cstheme="minorHAnsi"/>
        </w:rPr>
        <w:t xml:space="preserve"> due to a change in Nutrient Management activities by providing the benchmark cost/acre (include chemical and application costs) for each pesticide category </w:t>
      </w:r>
      <w:r w:rsidRPr="008C40AC">
        <w:rPr>
          <w:rFonts w:cstheme="minorHAnsi"/>
          <w:bCs/>
          <w:i/>
        </w:rPr>
        <w:t>before</w:t>
      </w:r>
      <w:r w:rsidRPr="008C40AC">
        <w:rPr>
          <w:rFonts w:cstheme="minorHAnsi"/>
          <w:bCs/>
        </w:rPr>
        <w:t xml:space="preserve"> </w:t>
      </w:r>
      <w:r w:rsidRPr="008C40AC">
        <w:rPr>
          <w:rFonts w:cstheme="minorHAnsi"/>
        </w:rPr>
        <w:t>you changed Nutrient Management activities and an estimate</w:t>
      </w:r>
      <w:r w:rsidR="00277DAF" w:rsidRPr="008C40AC">
        <w:rPr>
          <w:rFonts w:cstheme="minorHAnsi"/>
        </w:rPr>
        <w:t>d</w:t>
      </w:r>
      <w:r w:rsidRPr="008C40AC">
        <w:rPr>
          <w:rFonts w:cstheme="minorHAnsi"/>
        </w:rPr>
        <w:t xml:space="preserve"> percent reduction or increase </w:t>
      </w:r>
      <w:r w:rsidR="00277DAF" w:rsidRPr="008C40AC">
        <w:rPr>
          <w:rFonts w:cstheme="minorHAnsi"/>
          <w:i/>
          <w:iCs/>
        </w:rPr>
        <w:t>due to</w:t>
      </w:r>
      <w:r w:rsidRPr="008C40AC">
        <w:rPr>
          <w:rFonts w:cstheme="minorHAnsi"/>
        </w:rPr>
        <w:t xml:space="preserve"> changing Nutrient Management activities.  (</w:t>
      </w:r>
      <w:r w:rsidRPr="008C40AC">
        <w:rPr>
          <w:rFonts w:cstheme="minorHAnsi"/>
          <w:i/>
        </w:rPr>
        <w:t>The example illustrates a 15% reduction in herbicide use in the soybean crop due to adopting Nutrient Management.)</w:t>
      </w:r>
    </w:p>
    <w:p w14:paraId="70341A3C" w14:textId="24844686" w:rsidR="003708A7" w:rsidRPr="00584C79" w:rsidRDefault="002F2D52" w:rsidP="002F2D52">
      <w:pPr>
        <w:pStyle w:val="Caption"/>
        <w:mirrorIndents w:val="0"/>
        <w:rPr>
          <w:rFonts w:cstheme="minorHAnsi"/>
          <w:b w:val="0"/>
          <w:bCs/>
          <w:i/>
        </w:rPr>
      </w:pPr>
      <w:r>
        <w:t xml:space="preserve">Table </w:t>
      </w:r>
      <w:fldSimple w:instr=" SEQ Table \* ARABIC ">
        <w:r w:rsidR="00570350">
          <w:rPr>
            <w:noProof/>
          </w:rPr>
          <w:t>15</w:t>
        </w:r>
      </w:fldSimple>
      <w:r w:rsidR="003708A7" w:rsidRPr="00584C79">
        <w:rPr>
          <w:rFonts w:cstheme="minorHAnsi"/>
          <w:bCs/>
        </w:rPr>
        <w:t xml:space="preserve">: Reductions or </w:t>
      </w:r>
      <w:r w:rsidR="003708A7">
        <w:rPr>
          <w:rFonts w:cstheme="minorHAnsi"/>
          <w:bCs/>
        </w:rPr>
        <w:t>I</w:t>
      </w:r>
      <w:r w:rsidR="003708A7" w:rsidRPr="00584C79">
        <w:rPr>
          <w:rFonts w:cstheme="minorHAnsi"/>
          <w:bCs/>
        </w:rPr>
        <w:t xml:space="preserve">ncreases in </w:t>
      </w:r>
      <w:r w:rsidR="003708A7">
        <w:rPr>
          <w:rFonts w:cstheme="minorHAnsi"/>
          <w:bCs/>
        </w:rPr>
        <w:t>P</w:t>
      </w:r>
      <w:r w:rsidR="003708A7" w:rsidRPr="00584C79">
        <w:rPr>
          <w:rFonts w:cstheme="minorHAnsi"/>
          <w:bCs/>
        </w:rPr>
        <w:t xml:space="preserve">esticide </w:t>
      </w:r>
      <w:r w:rsidR="003708A7">
        <w:rPr>
          <w:rFonts w:cstheme="minorHAnsi"/>
          <w:bCs/>
        </w:rPr>
        <w:t>C</w:t>
      </w:r>
      <w:r w:rsidR="003708A7" w:rsidRPr="00584C79">
        <w:rPr>
          <w:rFonts w:cstheme="minorHAnsi"/>
          <w:bCs/>
        </w:rPr>
        <w:t>osts due to</w:t>
      </w:r>
      <w:r w:rsidR="003708A7">
        <w:rPr>
          <w:rFonts w:cstheme="minorHAnsi"/>
          <w:bCs/>
        </w:rPr>
        <w:t xml:space="preserve"> a Change in</w:t>
      </w:r>
      <w:r w:rsidR="003708A7" w:rsidRPr="00584C79">
        <w:rPr>
          <w:rFonts w:cstheme="minorHAnsi"/>
          <w:bCs/>
        </w:rPr>
        <w:t xml:space="preserve"> Nutrient Management</w:t>
      </w:r>
      <w:r w:rsidR="003708A7">
        <w:rPr>
          <w:rFonts w:cstheme="minorHAnsi"/>
          <w:bCs/>
        </w:rPr>
        <w:t xml:space="preserve"> Activities</w:t>
      </w:r>
    </w:p>
    <w:tbl>
      <w:tblPr>
        <w:tblStyle w:val="TableGrid"/>
        <w:tblW w:w="5000" w:type="pct"/>
        <w:tblLook w:val="04A0" w:firstRow="1" w:lastRow="0" w:firstColumn="1" w:lastColumn="0" w:noHBand="0" w:noVBand="1"/>
      </w:tblPr>
      <w:tblGrid>
        <w:gridCol w:w="1603"/>
        <w:gridCol w:w="1644"/>
        <w:gridCol w:w="1610"/>
        <w:gridCol w:w="1362"/>
        <w:gridCol w:w="1556"/>
        <w:gridCol w:w="1459"/>
        <w:gridCol w:w="1556"/>
      </w:tblGrid>
      <w:tr w:rsidR="003708A7" w:rsidRPr="00584C79" w14:paraId="5150E684" w14:textId="77777777" w:rsidTr="003E476B">
        <w:trPr>
          <w:cantSplit/>
          <w:trHeight w:hRule="exact" w:val="288"/>
        </w:trPr>
        <w:tc>
          <w:tcPr>
            <w:tcW w:w="743" w:type="pct"/>
            <w:vMerge w:val="restart"/>
            <w:vAlign w:val="center"/>
          </w:tcPr>
          <w:p w14:paraId="19DF74CC" w14:textId="77777777" w:rsidR="003708A7" w:rsidRPr="00584C79" w:rsidRDefault="003708A7" w:rsidP="003E476B">
            <w:pPr>
              <w:pStyle w:val="ListParagraph"/>
              <w:ind w:left="0"/>
              <w:jc w:val="center"/>
              <w:rPr>
                <w:rFonts w:cstheme="minorHAnsi"/>
                <w:b/>
                <w:sz w:val="20"/>
                <w:szCs w:val="20"/>
              </w:rPr>
            </w:pPr>
            <w:r w:rsidRPr="00584C79">
              <w:rPr>
                <w:rFonts w:cstheme="minorHAnsi"/>
                <w:b/>
                <w:sz w:val="20"/>
                <w:szCs w:val="20"/>
              </w:rPr>
              <w:t>Cash Crop</w:t>
            </w:r>
          </w:p>
        </w:tc>
        <w:tc>
          <w:tcPr>
            <w:tcW w:w="1508" w:type="pct"/>
            <w:gridSpan w:val="2"/>
            <w:tcBorders>
              <w:bottom w:val="single" w:sz="4" w:space="0" w:color="auto"/>
            </w:tcBorders>
            <w:vAlign w:val="center"/>
          </w:tcPr>
          <w:p w14:paraId="2C907979" w14:textId="77777777" w:rsidR="003708A7" w:rsidRPr="00584C79" w:rsidRDefault="003708A7" w:rsidP="003E476B">
            <w:pPr>
              <w:pStyle w:val="ListParagraph"/>
              <w:ind w:left="0"/>
              <w:jc w:val="center"/>
              <w:rPr>
                <w:rFonts w:cstheme="minorHAnsi"/>
                <w:b/>
                <w:sz w:val="20"/>
                <w:szCs w:val="20"/>
              </w:rPr>
            </w:pPr>
            <w:r w:rsidRPr="00584C79">
              <w:rPr>
                <w:rFonts w:cstheme="minorHAnsi"/>
                <w:b/>
                <w:sz w:val="20"/>
                <w:szCs w:val="20"/>
              </w:rPr>
              <w:t>Herbicides</w:t>
            </w:r>
          </w:p>
        </w:tc>
        <w:tc>
          <w:tcPr>
            <w:tcW w:w="1352" w:type="pct"/>
            <w:gridSpan w:val="2"/>
            <w:tcBorders>
              <w:bottom w:val="single" w:sz="4" w:space="0" w:color="auto"/>
            </w:tcBorders>
            <w:vAlign w:val="center"/>
          </w:tcPr>
          <w:p w14:paraId="3D90D5BF" w14:textId="77777777" w:rsidR="003708A7" w:rsidRPr="00584C79" w:rsidRDefault="003708A7" w:rsidP="003E476B">
            <w:pPr>
              <w:pStyle w:val="ListParagraph"/>
              <w:ind w:left="0"/>
              <w:jc w:val="center"/>
              <w:rPr>
                <w:rFonts w:cstheme="minorHAnsi"/>
                <w:b/>
                <w:sz w:val="20"/>
                <w:szCs w:val="20"/>
              </w:rPr>
            </w:pPr>
            <w:r w:rsidRPr="00584C79">
              <w:rPr>
                <w:rFonts w:cstheme="minorHAnsi"/>
                <w:b/>
                <w:sz w:val="20"/>
                <w:szCs w:val="20"/>
              </w:rPr>
              <w:t>Insecticides</w:t>
            </w:r>
          </w:p>
        </w:tc>
        <w:tc>
          <w:tcPr>
            <w:tcW w:w="1397" w:type="pct"/>
            <w:gridSpan w:val="2"/>
            <w:tcBorders>
              <w:bottom w:val="single" w:sz="4" w:space="0" w:color="auto"/>
            </w:tcBorders>
            <w:vAlign w:val="bottom"/>
          </w:tcPr>
          <w:p w14:paraId="7864E277" w14:textId="77777777" w:rsidR="003708A7" w:rsidRPr="00584C79" w:rsidRDefault="003708A7" w:rsidP="003E476B">
            <w:pPr>
              <w:pStyle w:val="ListParagraph"/>
              <w:ind w:left="0"/>
              <w:jc w:val="center"/>
              <w:rPr>
                <w:rFonts w:cstheme="minorHAnsi"/>
                <w:b/>
                <w:sz w:val="20"/>
                <w:szCs w:val="20"/>
              </w:rPr>
            </w:pPr>
            <w:r w:rsidRPr="00584C79">
              <w:rPr>
                <w:rFonts w:cstheme="minorHAnsi"/>
                <w:b/>
                <w:sz w:val="20"/>
                <w:szCs w:val="20"/>
              </w:rPr>
              <w:t>Fungicides</w:t>
            </w:r>
          </w:p>
        </w:tc>
      </w:tr>
      <w:tr w:rsidR="003708A7" w:rsidRPr="00584C79" w14:paraId="0ED37BF8" w14:textId="77777777" w:rsidTr="003E476B">
        <w:trPr>
          <w:cantSplit/>
          <w:trHeight w:hRule="exact" w:val="559"/>
        </w:trPr>
        <w:tc>
          <w:tcPr>
            <w:tcW w:w="743" w:type="pct"/>
            <w:vMerge/>
            <w:tcBorders>
              <w:bottom w:val="single" w:sz="4" w:space="0" w:color="auto"/>
            </w:tcBorders>
          </w:tcPr>
          <w:p w14:paraId="27A83663" w14:textId="77777777" w:rsidR="003708A7" w:rsidRPr="00584C79" w:rsidRDefault="003708A7" w:rsidP="003E476B">
            <w:pPr>
              <w:pStyle w:val="ListParagraph"/>
              <w:ind w:left="0"/>
              <w:jc w:val="center"/>
              <w:rPr>
                <w:rFonts w:cstheme="minorHAnsi"/>
                <w:b/>
                <w:sz w:val="20"/>
                <w:szCs w:val="20"/>
              </w:rPr>
            </w:pPr>
          </w:p>
        </w:tc>
        <w:tc>
          <w:tcPr>
            <w:tcW w:w="762" w:type="pct"/>
            <w:tcBorders>
              <w:bottom w:val="single" w:sz="4" w:space="0" w:color="auto"/>
            </w:tcBorders>
          </w:tcPr>
          <w:p w14:paraId="7B3B4509" w14:textId="77777777" w:rsidR="003708A7" w:rsidRPr="00584C79" w:rsidRDefault="003708A7" w:rsidP="003E476B">
            <w:pPr>
              <w:pStyle w:val="ListParagraph"/>
              <w:ind w:left="0"/>
              <w:jc w:val="center"/>
              <w:rPr>
                <w:rFonts w:cstheme="minorHAnsi"/>
                <w:b/>
                <w:sz w:val="20"/>
                <w:szCs w:val="20"/>
              </w:rPr>
            </w:pPr>
            <w:r w:rsidRPr="00584C79">
              <w:rPr>
                <w:rFonts w:cstheme="minorHAnsi"/>
                <w:b/>
                <w:sz w:val="20"/>
                <w:szCs w:val="20"/>
              </w:rPr>
              <w:t>Benchmark Cost ($/ac)</w:t>
            </w:r>
          </w:p>
        </w:tc>
        <w:tc>
          <w:tcPr>
            <w:tcW w:w="746" w:type="pct"/>
            <w:tcBorders>
              <w:bottom w:val="single" w:sz="4" w:space="0" w:color="auto"/>
            </w:tcBorders>
          </w:tcPr>
          <w:p w14:paraId="2BD458A4" w14:textId="77777777" w:rsidR="003708A7" w:rsidRPr="00584C79" w:rsidRDefault="003708A7" w:rsidP="003E476B">
            <w:pPr>
              <w:pStyle w:val="ListParagraph"/>
              <w:ind w:left="0"/>
              <w:jc w:val="center"/>
              <w:rPr>
                <w:rFonts w:cstheme="minorHAnsi"/>
                <w:b/>
                <w:sz w:val="20"/>
                <w:szCs w:val="20"/>
              </w:rPr>
            </w:pPr>
            <w:r w:rsidRPr="00584C79">
              <w:rPr>
                <w:rFonts w:cstheme="minorHAnsi"/>
                <w:b/>
                <w:sz w:val="20"/>
                <w:szCs w:val="20"/>
              </w:rPr>
              <w:t>% Change</w:t>
            </w:r>
          </w:p>
          <w:p w14:paraId="0C59547D" w14:textId="77777777" w:rsidR="003708A7" w:rsidRPr="00584C79" w:rsidRDefault="003708A7" w:rsidP="003E476B">
            <w:pPr>
              <w:pStyle w:val="ListParagraph"/>
              <w:ind w:left="0"/>
              <w:jc w:val="center"/>
              <w:rPr>
                <w:rFonts w:cstheme="minorHAnsi"/>
                <w:b/>
                <w:sz w:val="20"/>
                <w:szCs w:val="20"/>
              </w:rPr>
            </w:pPr>
            <w:r w:rsidRPr="00584C79">
              <w:rPr>
                <w:rFonts w:cstheme="minorHAnsi"/>
                <w:b/>
                <w:sz w:val="20"/>
                <w:szCs w:val="20"/>
              </w:rPr>
              <w:t>(+/-)</w:t>
            </w:r>
          </w:p>
        </w:tc>
        <w:tc>
          <w:tcPr>
            <w:tcW w:w="631" w:type="pct"/>
            <w:tcBorders>
              <w:bottom w:val="single" w:sz="4" w:space="0" w:color="auto"/>
            </w:tcBorders>
          </w:tcPr>
          <w:p w14:paraId="5A0AE8C5" w14:textId="77777777" w:rsidR="003708A7" w:rsidRPr="00584C79" w:rsidRDefault="003708A7" w:rsidP="003E476B">
            <w:pPr>
              <w:pStyle w:val="ListParagraph"/>
              <w:ind w:left="0"/>
              <w:jc w:val="center"/>
              <w:rPr>
                <w:rFonts w:cstheme="minorHAnsi"/>
                <w:b/>
                <w:sz w:val="20"/>
                <w:szCs w:val="20"/>
              </w:rPr>
            </w:pPr>
            <w:r w:rsidRPr="00584C79">
              <w:rPr>
                <w:rFonts w:cstheme="minorHAnsi"/>
                <w:b/>
                <w:sz w:val="20"/>
                <w:szCs w:val="20"/>
              </w:rPr>
              <w:t>Benchmark Cost ($/ac)</w:t>
            </w:r>
          </w:p>
        </w:tc>
        <w:tc>
          <w:tcPr>
            <w:tcW w:w="721" w:type="pct"/>
            <w:tcBorders>
              <w:bottom w:val="single" w:sz="4" w:space="0" w:color="auto"/>
            </w:tcBorders>
          </w:tcPr>
          <w:p w14:paraId="6F90B198" w14:textId="77777777" w:rsidR="003708A7" w:rsidRPr="00584C79" w:rsidRDefault="003708A7" w:rsidP="003E476B">
            <w:pPr>
              <w:pStyle w:val="ListParagraph"/>
              <w:ind w:left="0"/>
              <w:jc w:val="center"/>
              <w:rPr>
                <w:rFonts w:cstheme="minorHAnsi"/>
                <w:b/>
                <w:sz w:val="20"/>
                <w:szCs w:val="20"/>
              </w:rPr>
            </w:pPr>
            <w:r w:rsidRPr="00584C79">
              <w:rPr>
                <w:rFonts w:cstheme="minorHAnsi"/>
                <w:b/>
                <w:sz w:val="20"/>
                <w:szCs w:val="20"/>
              </w:rPr>
              <w:t>% Change</w:t>
            </w:r>
          </w:p>
          <w:p w14:paraId="1CFA00DE" w14:textId="77777777" w:rsidR="003708A7" w:rsidRPr="00584C79" w:rsidRDefault="003708A7" w:rsidP="003E476B">
            <w:pPr>
              <w:pStyle w:val="ListParagraph"/>
              <w:ind w:left="0"/>
              <w:jc w:val="center"/>
              <w:rPr>
                <w:rFonts w:cstheme="minorHAnsi"/>
                <w:b/>
                <w:sz w:val="20"/>
                <w:szCs w:val="20"/>
              </w:rPr>
            </w:pPr>
            <w:r w:rsidRPr="00584C79">
              <w:rPr>
                <w:rFonts w:cstheme="minorHAnsi"/>
                <w:b/>
                <w:sz w:val="20"/>
                <w:szCs w:val="20"/>
              </w:rPr>
              <w:t>(+/-)</w:t>
            </w:r>
          </w:p>
        </w:tc>
        <w:tc>
          <w:tcPr>
            <w:tcW w:w="676" w:type="pct"/>
            <w:tcBorders>
              <w:bottom w:val="single" w:sz="4" w:space="0" w:color="auto"/>
            </w:tcBorders>
          </w:tcPr>
          <w:p w14:paraId="3E0006D0" w14:textId="77777777" w:rsidR="003708A7" w:rsidRPr="00584C79" w:rsidRDefault="003708A7" w:rsidP="003E476B">
            <w:pPr>
              <w:pStyle w:val="ListParagraph"/>
              <w:ind w:left="0"/>
              <w:jc w:val="center"/>
              <w:rPr>
                <w:rFonts w:cstheme="minorHAnsi"/>
                <w:b/>
                <w:sz w:val="20"/>
                <w:szCs w:val="20"/>
              </w:rPr>
            </w:pPr>
            <w:r w:rsidRPr="00584C79">
              <w:rPr>
                <w:rFonts w:cstheme="minorHAnsi"/>
                <w:b/>
                <w:sz w:val="20"/>
                <w:szCs w:val="20"/>
              </w:rPr>
              <w:t xml:space="preserve"> Benchmark Cost ($/ac)</w:t>
            </w:r>
          </w:p>
        </w:tc>
        <w:tc>
          <w:tcPr>
            <w:tcW w:w="721" w:type="pct"/>
            <w:tcBorders>
              <w:bottom w:val="single" w:sz="4" w:space="0" w:color="auto"/>
            </w:tcBorders>
          </w:tcPr>
          <w:p w14:paraId="22121BF3" w14:textId="77777777" w:rsidR="003708A7" w:rsidRPr="00584C79" w:rsidRDefault="003708A7" w:rsidP="003E476B">
            <w:pPr>
              <w:pStyle w:val="ListParagraph"/>
              <w:ind w:left="0"/>
              <w:jc w:val="center"/>
              <w:rPr>
                <w:rFonts w:cstheme="minorHAnsi"/>
                <w:b/>
                <w:sz w:val="20"/>
                <w:szCs w:val="20"/>
              </w:rPr>
            </w:pPr>
            <w:r w:rsidRPr="00584C79">
              <w:rPr>
                <w:rFonts w:cstheme="minorHAnsi"/>
                <w:b/>
                <w:sz w:val="20"/>
                <w:szCs w:val="20"/>
              </w:rPr>
              <w:t>% Change</w:t>
            </w:r>
          </w:p>
          <w:p w14:paraId="2BC71092" w14:textId="77777777" w:rsidR="003708A7" w:rsidRPr="00584C79" w:rsidRDefault="003708A7" w:rsidP="003E476B">
            <w:pPr>
              <w:pStyle w:val="ListParagraph"/>
              <w:ind w:left="0"/>
              <w:jc w:val="center"/>
              <w:rPr>
                <w:rFonts w:cstheme="minorHAnsi"/>
                <w:b/>
                <w:sz w:val="20"/>
                <w:szCs w:val="20"/>
              </w:rPr>
            </w:pPr>
            <w:r w:rsidRPr="00584C79">
              <w:rPr>
                <w:rFonts w:cstheme="minorHAnsi"/>
                <w:b/>
                <w:sz w:val="20"/>
                <w:szCs w:val="20"/>
              </w:rPr>
              <w:t>(+/-)</w:t>
            </w:r>
          </w:p>
        </w:tc>
      </w:tr>
      <w:tr w:rsidR="003708A7" w:rsidRPr="00584C79" w14:paraId="5BE62987" w14:textId="77777777" w:rsidTr="003E476B">
        <w:trPr>
          <w:cantSplit/>
          <w:trHeight w:hRule="exact" w:val="343"/>
        </w:trPr>
        <w:tc>
          <w:tcPr>
            <w:tcW w:w="743" w:type="pct"/>
            <w:shd w:val="clear" w:color="auto" w:fill="D9D9D9" w:themeFill="background1" w:themeFillShade="D9"/>
            <w:vAlign w:val="center"/>
          </w:tcPr>
          <w:p w14:paraId="6247A525" w14:textId="77777777" w:rsidR="003708A7" w:rsidRPr="00584C79" w:rsidRDefault="003708A7" w:rsidP="003E476B">
            <w:pPr>
              <w:pStyle w:val="ListParagraph"/>
              <w:ind w:left="0"/>
              <w:jc w:val="center"/>
              <w:rPr>
                <w:rFonts w:cstheme="minorHAnsi"/>
                <w:i/>
                <w:sz w:val="20"/>
                <w:szCs w:val="20"/>
              </w:rPr>
            </w:pPr>
            <w:r w:rsidRPr="00584C79">
              <w:rPr>
                <w:rFonts w:cstheme="minorHAnsi"/>
                <w:i/>
                <w:sz w:val="20"/>
                <w:szCs w:val="20"/>
              </w:rPr>
              <w:t>E.g., Soybean</w:t>
            </w:r>
          </w:p>
        </w:tc>
        <w:tc>
          <w:tcPr>
            <w:tcW w:w="762" w:type="pct"/>
            <w:shd w:val="clear" w:color="auto" w:fill="D9D9D9" w:themeFill="background1" w:themeFillShade="D9"/>
            <w:vAlign w:val="center"/>
          </w:tcPr>
          <w:p w14:paraId="7197644A" w14:textId="77777777" w:rsidR="003708A7" w:rsidRPr="00584C79" w:rsidRDefault="003708A7" w:rsidP="003E476B">
            <w:pPr>
              <w:pStyle w:val="ListParagraph"/>
              <w:ind w:left="0"/>
              <w:jc w:val="center"/>
              <w:rPr>
                <w:rFonts w:cstheme="minorHAnsi"/>
                <w:i/>
                <w:sz w:val="20"/>
                <w:szCs w:val="20"/>
              </w:rPr>
            </w:pPr>
            <w:r w:rsidRPr="00584C79">
              <w:rPr>
                <w:rFonts w:cstheme="minorHAnsi"/>
                <w:i/>
                <w:sz w:val="20"/>
                <w:szCs w:val="20"/>
              </w:rPr>
              <w:t>$15/ac</w:t>
            </w:r>
          </w:p>
        </w:tc>
        <w:tc>
          <w:tcPr>
            <w:tcW w:w="746" w:type="pct"/>
            <w:shd w:val="clear" w:color="auto" w:fill="D9D9D9" w:themeFill="background1" w:themeFillShade="D9"/>
            <w:vAlign w:val="center"/>
          </w:tcPr>
          <w:p w14:paraId="57EF61A5" w14:textId="77777777" w:rsidR="003708A7" w:rsidRPr="00584C79" w:rsidRDefault="003708A7" w:rsidP="003E476B">
            <w:pPr>
              <w:pStyle w:val="ListParagraph"/>
              <w:ind w:left="0"/>
              <w:jc w:val="center"/>
              <w:rPr>
                <w:rFonts w:cstheme="minorHAnsi"/>
                <w:i/>
                <w:sz w:val="20"/>
                <w:szCs w:val="20"/>
              </w:rPr>
            </w:pPr>
            <w:r w:rsidRPr="00584C79">
              <w:rPr>
                <w:rFonts w:cstheme="minorHAnsi"/>
                <w:i/>
                <w:sz w:val="20"/>
                <w:szCs w:val="20"/>
              </w:rPr>
              <w:t>-15%</w:t>
            </w:r>
          </w:p>
        </w:tc>
        <w:tc>
          <w:tcPr>
            <w:tcW w:w="631" w:type="pct"/>
            <w:shd w:val="clear" w:color="auto" w:fill="D9D9D9" w:themeFill="background1" w:themeFillShade="D9"/>
            <w:vAlign w:val="center"/>
          </w:tcPr>
          <w:p w14:paraId="1581CD09" w14:textId="77777777" w:rsidR="003708A7" w:rsidRPr="00584C79" w:rsidRDefault="003708A7" w:rsidP="003E476B">
            <w:pPr>
              <w:pStyle w:val="ListParagraph"/>
              <w:ind w:left="0"/>
              <w:jc w:val="center"/>
              <w:rPr>
                <w:rFonts w:cstheme="minorHAnsi"/>
                <w:i/>
                <w:sz w:val="20"/>
                <w:szCs w:val="20"/>
              </w:rPr>
            </w:pPr>
            <w:r w:rsidRPr="00584C79">
              <w:rPr>
                <w:rFonts w:cstheme="minorHAnsi"/>
                <w:i/>
                <w:sz w:val="20"/>
                <w:szCs w:val="20"/>
              </w:rPr>
              <w:t>0</w:t>
            </w:r>
          </w:p>
        </w:tc>
        <w:tc>
          <w:tcPr>
            <w:tcW w:w="721" w:type="pct"/>
            <w:shd w:val="clear" w:color="auto" w:fill="D9D9D9" w:themeFill="background1" w:themeFillShade="D9"/>
            <w:vAlign w:val="center"/>
          </w:tcPr>
          <w:p w14:paraId="2FA3A0CC" w14:textId="77777777" w:rsidR="003708A7" w:rsidRPr="00584C79" w:rsidRDefault="003708A7" w:rsidP="003E476B">
            <w:pPr>
              <w:pStyle w:val="ListParagraph"/>
              <w:ind w:left="0"/>
              <w:jc w:val="center"/>
              <w:rPr>
                <w:rFonts w:cstheme="minorHAnsi"/>
                <w:i/>
                <w:sz w:val="20"/>
                <w:szCs w:val="20"/>
              </w:rPr>
            </w:pPr>
            <w:r w:rsidRPr="00584C79">
              <w:rPr>
                <w:rFonts w:cstheme="minorHAnsi"/>
                <w:i/>
                <w:sz w:val="20"/>
                <w:szCs w:val="20"/>
              </w:rPr>
              <w:t>0</w:t>
            </w:r>
          </w:p>
        </w:tc>
        <w:tc>
          <w:tcPr>
            <w:tcW w:w="676" w:type="pct"/>
            <w:shd w:val="clear" w:color="auto" w:fill="D9D9D9" w:themeFill="background1" w:themeFillShade="D9"/>
            <w:vAlign w:val="center"/>
          </w:tcPr>
          <w:p w14:paraId="335C735F" w14:textId="77777777" w:rsidR="003708A7" w:rsidRPr="00584C79" w:rsidRDefault="003708A7" w:rsidP="003E476B">
            <w:pPr>
              <w:pStyle w:val="ListParagraph"/>
              <w:ind w:left="0"/>
              <w:jc w:val="center"/>
              <w:rPr>
                <w:rFonts w:cstheme="minorHAnsi"/>
                <w:i/>
                <w:sz w:val="20"/>
                <w:szCs w:val="20"/>
              </w:rPr>
            </w:pPr>
            <w:r w:rsidRPr="00584C79">
              <w:rPr>
                <w:rFonts w:cstheme="minorHAnsi"/>
                <w:i/>
                <w:sz w:val="20"/>
                <w:szCs w:val="20"/>
              </w:rPr>
              <w:t>0</w:t>
            </w:r>
          </w:p>
        </w:tc>
        <w:tc>
          <w:tcPr>
            <w:tcW w:w="721" w:type="pct"/>
            <w:shd w:val="clear" w:color="auto" w:fill="D9D9D9" w:themeFill="background1" w:themeFillShade="D9"/>
            <w:vAlign w:val="center"/>
          </w:tcPr>
          <w:p w14:paraId="7CC2E55D" w14:textId="77777777" w:rsidR="003708A7" w:rsidRPr="00584C79" w:rsidRDefault="003708A7" w:rsidP="003E476B">
            <w:pPr>
              <w:pStyle w:val="ListParagraph"/>
              <w:ind w:left="0"/>
              <w:jc w:val="center"/>
              <w:rPr>
                <w:rFonts w:cstheme="minorHAnsi"/>
                <w:i/>
                <w:sz w:val="20"/>
                <w:szCs w:val="20"/>
              </w:rPr>
            </w:pPr>
            <w:r w:rsidRPr="00584C79">
              <w:rPr>
                <w:rFonts w:cstheme="minorHAnsi"/>
                <w:i/>
                <w:sz w:val="20"/>
                <w:szCs w:val="20"/>
              </w:rPr>
              <w:t>0</w:t>
            </w:r>
          </w:p>
        </w:tc>
      </w:tr>
      <w:tr w:rsidR="003708A7" w:rsidRPr="00584C79" w14:paraId="24FDFD7D" w14:textId="77777777" w:rsidTr="003E476B">
        <w:trPr>
          <w:cantSplit/>
          <w:trHeight w:hRule="exact" w:val="288"/>
        </w:trPr>
        <w:tc>
          <w:tcPr>
            <w:tcW w:w="743" w:type="pct"/>
          </w:tcPr>
          <w:p w14:paraId="27D40CEA" w14:textId="77777777" w:rsidR="003708A7" w:rsidRPr="00584C79" w:rsidRDefault="003708A7" w:rsidP="003E476B">
            <w:pPr>
              <w:pStyle w:val="ListParagraph"/>
              <w:ind w:left="0"/>
              <w:rPr>
                <w:rFonts w:cstheme="minorHAnsi"/>
                <w:color w:val="2F5496" w:themeColor="accent1" w:themeShade="BF"/>
                <w:sz w:val="20"/>
                <w:szCs w:val="20"/>
              </w:rPr>
            </w:pPr>
          </w:p>
        </w:tc>
        <w:tc>
          <w:tcPr>
            <w:tcW w:w="762" w:type="pct"/>
          </w:tcPr>
          <w:p w14:paraId="0D0043EE" w14:textId="77777777" w:rsidR="003708A7" w:rsidRPr="00584C79" w:rsidRDefault="003708A7" w:rsidP="003E476B">
            <w:pPr>
              <w:pStyle w:val="ListParagraph"/>
              <w:ind w:left="0"/>
              <w:rPr>
                <w:rFonts w:cstheme="minorHAnsi"/>
                <w:color w:val="2F5496" w:themeColor="accent1" w:themeShade="BF"/>
                <w:sz w:val="20"/>
                <w:szCs w:val="20"/>
              </w:rPr>
            </w:pPr>
          </w:p>
        </w:tc>
        <w:tc>
          <w:tcPr>
            <w:tcW w:w="746" w:type="pct"/>
          </w:tcPr>
          <w:p w14:paraId="5E3AA98C" w14:textId="77777777" w:rsidR="003708A7" w:rsidRPr="00584C79" w:rsidRDefault="003708A7" w:rsidP="003E476B">
            <w:pPr>
              <w:pStyle w:val="ListParagraph"/>
              <w:ind w:left="0"/>
              <w:rPr>
                <w:rFonts w:cstheme="minorHAnsi"/>
                <w:color w:val="2F5496" w:themeColor="accent1" w:themeShade="BF"/>
                <w:sz w:val="20"/>
                <w:szCs w:val="20"/>
              </w:rPr>
            </w:pPr>
          </w:p>
        </w:tc>
        <w:tc>
          <w:tcPr>
            <w:tcW w:w="631" w:type="pct"/>
          </w:tcPr>
          <w:p w14:paraId="0B874085" w14:textId="77777777" w:rsidR="003708A7" w:rsidRPr="00584C79" w:rsidRDefault="003708A7" w:rsidP="003E476B">
            <w:pPr>
              <w:pStyle w:val="ListParagraph"/>
              <w:ind w:left="0"/>
              <w:rPr>
                <w:rFonts w:cstheme="minorHAnsi"/>
                <w:color w:val="2F5496" w:themeColor="accent1" w:themeShade="BF"/>
                <w:sz w:val="20"/>
                <w:szCs w:val="20"/>
              </w:rPr>
            </w:pPr>
          </w:p>
        </w:tc>
        <w:tc>
          <w:tcPr>
            <w:tcW w:w="721" w:type="pct"/>
          </w:tcPr>
          <w:p w14:paraId="5EC2EDEE" w14:textId="77777777" w:rsidR="003708A7" w:rsidRPr="00584C79" w:rsidRDefault="003708A7" w:rsidP="003E476B">
            <w:pPr>
              <w:pStyle w:val="ListParagraph"/>
              <w:ind w:left="0"/>
              <w:rPr>
                <w:rFonts w:cstheme="minorHAnsi"/>
                <w:color w:val="2F5496" w:themeColor="accent1" w:themeShade="BF"/>
                <w:sz w:val="20"/>
                <w:szCs w:val="20"/>
              </w:rPr>
            </w:pPr>
          </w:p>
        </w:tc>
        <w:tc>
          <w:tcPr>
            <w:tcW w:w="676" w:type="pct"/>
          </w:tcPr>
          <w:p w14:paraId="772EA577" w14:textId="77777777" w:rsidR="003708A7" w:rsidRPr="00584C79" w:rsidRDefault="003708A7" w:rsidP="003E476B">
            <w:pPr>
              <w:pStyle w:val="ListParagraph"/>
              <w:ind w:left="0"/>
              <w:rPr>
                <w:rFonts w:cstheme="minorHAnsi"/>
                <w:color w:val="2F5496" w:themeColor="accent1" w:themeShade="BF"/>
                <w:sz w:val="20"/>
                <w:szCs w:val="20"/>
              </w:rPr>
            </w:pPr>
          </w:p>
        </w:tc>
        <w:tc>
          <w:tcPr>
            <w:tcW w:w="721" w:type="pct"/>
          </w:tcPr>
          <w:p w14:paraId="538EB68C" w14:textId="77777777" w:rsidR="003708A7" w:rsidRPr="00584C79" w:rsidRDefault="003708A7" w:rsidP="003E476B">
            <w:pPr>
              <w:pStyle w:val="ListParagraph"/>
              <w:ind w:left="0"/>
              <w:rPr>
                <w:rFonts w:cstheme="minorHAnsi"/>
                <w:color w:val="2F5496" w:themeColor="accent1" w:themeShade="BF"/>
                <w:sz w:val="20"/>
                <w:szCs w:val="20"/>
              </w:rPr>
            </w:pPr>
          </w:p>
        </w:tc>
      </w:tr>
      <w:tr w:rsidR="003708A7" w:rsidRPr="00584C79" w14:paraId="3803B1E3" w14:textId="77777777" w:rsidTr="003E476B">
        <w:trPr>
          <w:cantSplit/>
          <w:trHeight w:hRule="exact" w:val="288"/>
        </w:trPr>
        <w:tc>
          <w:tcPr>
            <w:tcW w:w="743" w:type="pct"/>
          </w:tcPr>
          <w:p w14:paraId="3EF27C14" w14:textId="77777777" w:rsidR="003708A7" w:rsidRPr="00584C79" w:rsidRDefault="003708A7" w:rsidP="003E476B">
            <w:pPr>
              <w:pStyle w:val="ListParagraph"/>
              <w:ind w:left="0"/>
              <w:rPr>
                <w:rFonts w:cstheme="minorHAnsi"/>
                <w:color w:val="2F5496" w:themeColor="accent1" w:themeShade="BF"/>
                <w:sz w:val="20"/>
                <w:szCs w:val="20"/>
              </w:rPr>
            </w:pPr>
          </w:p>
        </w:tc>
        <w:tc>
          <w:tcPr>
            <w:tcW w:w="762" w:type="pct"/>
          </w:tcPr>
          <w:p w14:paraId="778ED2AB" w14:textId="77777777" w:rsidR="003708A7" w:rsidRPr="00584C79" w:rsidRDefault="003708A7" w:rsidP="003E476B">
            <w:pPr>
              <w:pStyle w:val="ListParagraph"/>
              <w:ind w:left="0"/>
              <w:rPr>
                <w:rFonts w:cstheme="minorHAnsi"/>
                <w:color w:val="2F5496" w:themeColor="accent1" w:themeShade="BF"/>
                <w:sz w:val="20"/>
                <w:szCs w:val="20"/>
              </w:rPr>
            </w:pPr>
          </w:p>
        </w:tc>
        <w:tc>
          <w:tcPr>
            <w:tcW w:w="746" w:type="pct"/>
          </w:tcPr>
          <w:p w14:paraId="3D34EE4C" w14:textId="77777777" w:rsidR="003708A7" w:rsidRPr="00584C79" w:rsidRDefault="003708A7" w:rsidP="003E476B">
            <w:pPr>
              <w:pStyle w:val="ListParagraph"/>
              <w:ind w:left="0"/>
              <w:rPr>
                <w:rFonts w:cstheme="minorHAnsi"/>
                <w:color w:val="2F5496" w:themeColor="accent1" w:themeShade="BF"/>
                <w:sz w:val="20"/>
                <w:szCs w:val="20"/>
              </w:rPr>
            </w:pPr>
          </w:p>
        </w:tc>
        <w:tc>
          <w:tcPr>
            <w:tcW w:w="631" w:type="pct"/>
          </w:tcPr>
          <w:p w14:paraId="32A69CF9" w14:textId="77777777" w:rsidR="003708A7" w:rsidRPr="00584C79" w:rsidRDefault="003708A7" w:rsidP="003E476B">
            <w:pPr>
              <w:pStyle w:val="ListParagraph"/>
              <w:ind w:left="0"/>
              <w:rPr>
                <w:rFonts w:cstheme="minorHAnsi"/>
                <w:color w:val="2F5496" w:themeColor="accent1" w:themeShade="BF"/>
                <w:sz w:val="20"/>
                <w:szCs w:val="20"/>
              </w:rPr>
            </w:pPr>
          </w:p>
        </w:tc>
        <w:tc>
          <w:tcPr>
            <w:tcW w:w="721" w:type="pct"/>
          </w:tcPr>
          <w:p w14:paraId="3CE0BB3F" w14:textId="77777777" w:rsidR="003708A7" w:rsidRPr="00584C79" w:rsidRDefault="003708A7" w:rsidP="003E476B">
            <w:pPr>
              <w:pStyle w:val="ListParagraph"/>
              <w:ind w:left="0"/>
              <w:rPr>
                <w:rFonts w:cstheme="minorHAnsi"/>
                <w:color w:val="2F5496" w:themeColor="accent1" w:themeShade="BF"/>
                <w:sz w:val="20"/>
                <w:szCs w:val="20"/>
              </w:rPr>
            </w:pPr>
          </w:p>
        </w:tc>
        <w:tc>
          <w:tcPr>
            <w:tcW w:w="676" w:type="pct"/>
          </w:tcPr>
          <w:p w14:paraId="147C41F9" w14:textId="77777777" w:rsidR="003708A7" w:rsidRPr="00584C79" w:rsidRDefault="003708A7" w:rsidP="003E476B">
            <w:pPr>
              <w:pStyle w:val="ListParagraph"/>
              <w:ind w:left="0"/>
              <w:rPr>
                <w:rFonts w:cstheme="minorHAnsi"/>
                <w:color w:val="2F5496" w:themeColor="accent1" w:themeShade="BF"/>
                <w:sz w:val="20"/>
                <w:szCs w:val="20"/>
              </w:rPr>
            </w:pPr>
          </w:p>
        </w:tc>
        <w:tc>
          <w:tcPr>
            <w:tcW w:w="721" w:type="pct"/>
          </w:tcPr>
          <w:p w14:paraId="7DFB9803" w14:textId="77777777" w:rsidR="003708A7" w:rsidRPr="00584C79" w:rsidRDefault="003708A7" w:rsidP="003E476B">
            <w:pPr>
              <w:pStyle w:val="ListParagraph"/>
              <w:ind w:left="0"/>
              <w:rPr>
                <w:rFonts w:cstheme="minorHAnsi"/>
                <w:color w:val="2F5496" w:themeColor="accent1" w:themeShade="BF"/>
                <w:sz w:val="20"/>
                <w:szCs w:val="20"/>
              </w:rPr>
            </w:pPr>
          </w:p>
        </w:tc>
      </w:tr>
      <w:tr w:rsidR="003708A7" w:rsidRPr="00584C79" w14:paraId="3E86C9D0" w14:textId="77777777" w:rsidTr="003E476B">
        <w:trPr>
          <w:cantSplit/>
          <w:trHeight w:hRule="exact" w:val="288"/>
        </w:trPr>
        <w:tc>
          <w:tcPr>
            <w:tcW w:w="743" w:type="pct"/>
          </w:tcPr>
          <w:p w14:paraId="00CC229E" w14:textId="77777777" w:rsidR="003708A7" w:rsidRPr="00584C79" w:rsidRDefault="003708A7" w:rsidP="003E476B">
            <w:pPr>
              <w:pStyle w:val="ListParagraph"/>
              <w:ind w:left="0"/>
              <w:rPr>
                <w:rFonts w:cstheme="minorHAnsi"/>
                <w:color w:val="2F5496" w:themeColor="accent1" w:themeShade="BF"/>
                <w:sz w:val="20"/>
                <w:szCs w:val="20"/>
              </w:rPr>
            </w:pPr>
          </w:p>
        </w:tc>
        <w:tc>
          <w:tcPr>
            <w:tcW w:w="762" w:type="pct"/>
          </w:tcPr>
          <w:p w14:paraId="3258B003" w14:textId="77777777" w:rsidR="003708A7" w:rsidRPr="00584C79" w:rsidRDefault="003708A7" w:rsidP="003E476B">
            <w:pPr>
              <w:pStyle w:val="ListParagraph"/>
              <w:ind w:left="0"/>
              <w:rPr>
                <w:rFonts w:cstheme="minorHAnsi"/>
                <w:color w:val="2F5496" w:themeColor="accent1" w:themeShade="BF"/>
                <w:sz w:val="20"/>
                <w:szCs w:val="20"/>
              </w:rPr>
            </w:pPr>
          </w:p>
        </w:tc>
        <w:tc>
          <w:tcPr>
            <w:tcW w:w="746" w:type="pct"/>
          </w:tcPr>
          <w:p w14:paraId="0F6527CE" w14:textId="77777777" w:rsidR="003708A7" w:rsidRPr="00584C79" w:rsidRDefault="003708A7" w:rsidP="003E476B">
            <w:pPr>
              <w:pStyle w:val="ListParagraph"/>
              <w:ind w:left="0"/>
              <w:rPr>
                <w:rFonts w:cstheme="minorHAnsi"/>
                <w:color w:val="2F5496" w:themeColor="accent1" w:themeShade="BF"/>
                <w:sz w:val="20"/>
                <w:szCs w:val="20"/>
              </w:rPr>
            </w:pPr>
          </w:p>
        </w:tc>
        <w:tc>
          <w:tcPr>
            <w:tcW w:w="631" w:type="pct"/>
          </w:tcPr>
          <w:p w14:paraId="36B4B81B" w14:textId="77777777" w:rsidR="003708A7" w:rsidRPr="00584C79" w:rsidRDefault="003708A7" w:rsidP="003E476B">
            <w:pPr>
              <w:pStyle w:val="ListParagraph"/>
              <w:ind w:left="0"/>
              <w:rPr>
                <w:rFonts w:cstheme="minorHAnsi"/>
                <w:color w:val="2F5496" w:themeColor="accent1" w:themeShade="BF"/>
                <w:sz w:val="20"/>
                <w:szCs w:val="20"/>
              </w:rPr>
            </w:pPr>
          </w:p>
        </w:tc>
        <w:tc>
          <w:tcPr>
            <w:tcW w:w="721" w:type="pct"/>
          </w:tcPr>
          <w:p w14:paraId="4E07B0B9" w14:textId="77777777" w:rsidR="003708A7" w:rsidRPr="00584C79" w:rsidRDefault="003708A7" w:rsidP="003E476B">
            <w:pPr>
              <w:pStyle w:val="ListParagraph"/>
              <w:ind w:left="0"/>
              <w:rPr>
                <w:rFonts w:cstheme="minorHAnsi"/>
                <w:color w:val="2F5496" w:themeColor="accent1" w:themeShade="BF"/>
                <w:sz w:val="20"/>
                <w:szCs w:val="20"/>
              </w:rPr>
            </w:pPr>
          </w:p>
        </w:tc>
        <w:tc>
          <w:tcPr>
            <w:tcW w:w="676" w:type="pct"/>
          </w:tcPr>
          <w:p w14:paraId="18138153" w14:textId="77777777" w:rsidR="003708A7" w:rsidRPr="00584C79" w:rsidRDefault="003708A7" w:rsidP="003E476B">
            <w:pPr>
              <w:pStyle w:val="ListParagraph"/>
              <w:ind w:left="0"/>
              <w:rPr>
                <w:rFonts w:cstheme="minorHAnsi"/>
                <w:color w:val="2F5496" w:themeColor="accent1" w:themeShade="BF"/>
                <w:sz w:val="20"/>
                <w:szCs w:val="20"/>
              </w:rPr>
            </w:pPr>
          </w:p>
        </w:tc>
        <w:tc>
          <w:tcPr>
            <w:tcW w:w="721" w:type="pct"/>
          </w:tcPr>
          <w:p w14:paraId="3F551802" w14:textId="77777777" w:rsidR="003708A7" w:rsidRPr="00584C79" w:rsidRDefault="003708A7" w:rsidP="003E476B">
            <w:pPr>
              <w:pStyle w:val="ListParagraph"/>
              <w:ind w:left="0"/>
              <w:rPr>
                <w:rFonts w:cstheme="minorHAnsi"/>
                <w:color w:val="2F5496" w:themeColor="accent1" w:themeShade="BF"/>
                <w:sz w:val="20"/>
                <w:szCs w:val="20"/>
              </w:rPr>
            </w:pPr>
          </w:p>
        </w:tc>
      </w:tr>
    </w:tbl>
    <w:p w14:paraId="53F8F62C" w14:textId="1B78E312" w:rsidR="003708A7" w:rsidRPr="008C40AC" w:rsidRDefault="003708A7" w:rsidP="008C40AC">
      <w:pPr>
        <w:pStyle w:val="ListParagraph"/>
        <w:numPr>
          <w:ilvl w:val="0"/>
          <w:numId w:val="46"/>
        </w:numPr>
        <w:spacing w:before="240" w:after="120" w:line="240" w:lineRule="auto"/>
        <w:rPr>
          <w:rFonts w:cstheme="minorHAnsi"/>
        </w:rPr>
      </w:pPr>
      <w:r w:rsidRPr="008C40AC">
        <w:rPr>
          <w:rFonts w:cstheme="minorHAnsi"/>
        </w:rPr>
        <w:lastRenderedPageBreak/>
        <w:t xml:space="preserve">If you previously received or are currently receiving </w:t>
      </w:r>
      <w:r w:rsidRPr="008C40AC">
        <w:rPr>
          <w:rFonts w:cstheme="minorHAnsi"/>
          <w:b/>
          <w:bCs/>
        </w:rPr>
        <w:t>financial assistance</w:t>
      </w:r>
      <w:r w:rsidRPr="008C40AC">
        <w:rPr>
          <w:rFonts w:cstheme="minorHAnsi"/>
        </w:rPr>
        <w:t xml:space="preserve"> for changing your Nutrient Management activities, please complete </w:t>
      </w:r>
      <w:r w:rsidR="002F2D52">
        <w:rPr>
          <w:rFonts w:cstheme="minorHAnsi"/>
        </w:rPr>
        <w:t>table below</w:t>
      </w:r>
      <w:r w:rsidRPr="008C40AC">
        <w:rPr>
          <w:rFonts w:cstheme="minorHAnsi"/>
        </w:rPr>
        <w:t xml:space="preserve"> (</w:t>
      </w:r>
      <w:r w:rsidRPr="008C40AC">
        <w:rPr>
          <w:rFonts w:cstheme="minorHAnsi"/>
          <w:i/>
          <w:iCs/>
        </w:rPr>
        <w:t>see example in the first gray row for guidance</w:t>
      </w:r>
      <w:r w:rsidRPr="008C40AC">
        <w:rPr>
          <w:rFonts w:cstheme="minorHAnsi"/>
        </w:rPr>
        <w:t>):</w:t>
      </w:r>
    </w:p>
    <w:p w14:paraId="551FE9D2" w14:textId="4193C901" w:rsidR="00277DAF" w:rsidRPr="00277DAF" w:rsidRDefault="00277DAF" w:rsidP="00CC79F0">
      <w:pPr>
        <w:spacing w:before="120" w:after="120" w:line="240" w:lineRule="auto"/>
        <w:ind w:left="720"/>
        <w:rPr>
          <w:rFonts w:cstheme="minorHAnsi"/>
          <w:i/>
          <w:iCs/>
        </w:rPr>
      </w:pPr>
      <w:r w:rsidRPr="00226819">
        <w:rPr>
          <w:rFonts w:cstheme="minorHAnsi"/>
          <w:b/>
          <w:bCs/>
          <w:i/>
          <w:iCs/>
        </w:rPr>
        <w:t>Note:</w:t>
      </w:r>
      <w:r>
        <w:rPr>
          <w:rFonts w:cstheme="minorHAnsi"/>
          <w:i/>
          <w:iCs/>
        </w:rPr>
        <w:t xml:space="preserve"> </w:t>
      </w:r>
      <w:r w:rsidR="00D065C7" w:rsidRPr="00D065C7">
        <w:rPr>
          <w:rFonts w:cstheme="minorHAnsi"/>
          <w:i/>
          <w:iCs/>
        </w:rPr>
        <w:t>Any financial assistance payments listed are not included in the partial budget analysis because cost-share is temporary and not received by all but can be noted in the footnote of PBA table.</w:t>
      </w:r>
    </w:p>
    <w:p w14:paraId="1108C603" w14:textId="207C8DC6" w:rsidR="003708A7" w:rsidRPr="00584C79" w:rsidRDefault="002F2D52" w:rsidP="002F2D52">
      <w:pPr>
        <w:pStyle w:val="Caption"/>
        <w:rPr>
          <w:rFonts w:cstheme="minorHAnsi"/>
          <w:b w:val="0"/>
          <w:bCs/>
        </w:rPr>
      </w:pPr>
      <w:r>
        <w:t xml:space="preserve">Table </w:t>
      </w:r>
      <w:fldSimple w:instr=" SEQ Table \* ARABIC ">
        <w:r w:rsidR="00570350">
          <w:rPr>
            <w:noProof/>
          </w:rPr>
          <w:t>16</w:t>
        </w:r>
      </w:fldSimple>
      <w:r>
        <w:t xml:space="preserve">: </w:t>
      </w:r>
      <w:r w:rsidR="003708A7" w:rsidRPr="00584C79">
        <w:rPr>
          <w:rFonts w:cstheme="minorHAnsi"/>
          <w:bCs/>
        </w:rPr>
        <w:t>Financial Assistance History for Nutrient Management</w:t>
      </w:r>
    </w:p>
    <w:tbl>
      <w:tblPr>
        <w:tblStyle w:val="TableGrid"/>
        <w:tblW w:w="5000" w:type="pct"/>
        <w:tblLook w:val="04A0" w:firstRow="1" w:lastRow="0" w:firstColumn="1" w:lastColumn="0" w:noHBand="0" w:noVBand="1"/>
      </w:tblPr>
      <w:tblGrid>
        <w:gridCol w:w="2697"/>
        <w:gridCol w:w="2697"/>
        <w:gridCol w:w="2698"/>
        <w:gridCol w:w="2698"/>
      </w:tblGrid>
      <w:tr w:rsidR="003708A7" w:rsidRPr="00584C79" w14:paraId="633BF278" w14:textId="77777777" w:rsidTr="003E476B">
        <w:tc>
          <w:tcPr>
            <w:tcW w:w="1250" w:type="pct"/>
          </w:tcPr>
          <w:p w14:paraId="18A11445" w14:textId="77777777" w:rsidR="003708A7" w:rsidRPr="00584C79" w:rsidRDefault="003708A7" w:rsidP="003E476B">
            <w:pPr>
              <w:jc w:val="center"/>
              <w:rPr>
                <w:rFonts w:cstheme="minorHAnsi"/>
                <w:b/>
                <w:sz w:val="20"/>
                <w:szCs w:val="20"/>
              </w:rPr>
            </w:pPr>
            <w:r w:rsidRPr="00584C79">
              <w:rPr>
                <w:rFonts w:cstheme="minorHAnsi"/>
                <w:b/>
                <w:sz w:val="20"/>
                <w:szCs w:val="20"/>
              </w:rPr>
              <w:t>Start Year and Ending Year</w:t>
            </w:r>
          </w:p>
        </w:tc>
        <w:tc>
          <w:tcPr>
            <w:tcW w:w="1250" w:type="pct"/>
          </w:tcPr>
          <w:p w14:paraId="769350DD" w14:textId="77777777" w:rsidR="003708A7" w:rsidRPr="00584C79" w:rsidRDefault="003708A7" w:rsidP="003E476B">
            <w:pPr>
              <w:jc w:val="center"/>
              <w:rPr>
                <w:rFonts w:cstheme="minorHAnsi"/>
                <w:b/>
                <w:sz w:val="20"/>
                <w:szCs w:val="20"/>
              </w:rPr>
            </w:pPr>
            <w:r w:rsidRPr="00584C79">
              <w:rPr>
                <w:rFonts w:cstheme="minorHAnsi"/>
                <w:b/>
                <w:sz w:val="20"/>
                <w:szCs w:val="20"/>
              </w:rPr>
              <w:t>Source of Funding</w:t>
            </w:r>
          </w:p>
        </w:tc>
        <w:tc>
          <w:tcPr>
            <w:tcW w:w="1250" w:type="pct"/>
          </w:tcPr>
          <w:p w14:paraId="0C92182A" w14:textId="77777777" w:rsidR="003708A7" w:rsidRPr="00584C79" w:rsidRDefault="003708A7" w:rsidP="003E476B">
            <w:pPr>
              <w:jc w:val="center"/>
              <w:rPr>
                <w:rFonts w:cstheme="minorHAnsi"/>
                <w:b/>
                <w:sz w:val="20"/>
                <w:szCs w:val="20"/>
              </w:rPr>
            </w:pPr>
            <w:r w:rsidRPr="00584C79">
              <w:rPr>
                <w:rFonts w:cstheme="minorHAnsi"/>
                <w:b/>
                <w:sz w:val="20"/>
                <w:szCs w:val="20"/>
              </w:rPr>
              <w:t>Payment per Acre</w:t>
            </w:r>
          </w:p>
        </w:tc>
        <w:tc>
          <w:tcPr>
            <w:tcW w:w="1250" w:type="pct"/>
          </w:tcPr>
          <w:p w14:paraId="5BB5A9B2" w14:textId="77777777" w:rsidR="003708A7" w:rsidRPr="00584C79" w:rsidRDefault="003708A7" w:rsidP="003E476B">
            <w:pPr>
              <w:jc w:val="center"/>
              <w:rPr>
                <w:rFonts w:cstheme="minorHAnsi"/>
                <w:b/>
                <w:sz w:val="20"/>
                <w:szCs w:val="20"/>
              </w:rPr>
            </w:pPr>
            <w:r w:rsidRPr="00584C79">
              <w:rPr>
                <w:rFonts w:cstheme="minorHAnsi"/>
                <w:b/>
                <w:sz w:val="20"/>
                <w:szCs w:val="20"/>
              </w:rPr>
              <w:t>Acres Enrolled</w:t>
            </w:r>
          </w:p>
        </w:tc>
      </w:tr>
      <w:tr w:rsidR="003708A7" w:rsidRPr="00584C79" w14:paraId="5C9C05BA" w14:textId="77777777" w:rsidTr="003E476B">
        <w:tc>
          <w:tcPr>
            <w:tcW w:w="1250" w:type="pct"/>
            <w:shd w:val="clear" w:color="auto" w:fill="D9D9D9" w:themeFill="background1" w:themeFillShade="D9"/>
          </w:tcPr>
          <w:p w14:paraId="0DD1D983" w14:textId="77777777" w:rsidR="003708A7" w:rsidRPr="00584C79" w:rsidRDefault="003708A7" w:rsidP="003E476B">
            <w:pPr>
              <w:jc w:val="center"/>
              <w:rPr>
                <w:rFonts w:cstheme="minorHAnsi"/>
                <w:i/>
                <w:sz w:val="20"/>
                <w:szCs w:val="20"/>
                <w:highlight w:val="lightGray"/>
              </w:rPr>
            </w:pPr>
            <w:r w:rsidRPr="00584C79">
              <w:rPr>
                <w:rFonts w:cstheme="minorHAnsi"/>
                <w:i/>
                <w:sz w:val="20"/>
                <w:szCs w:val="20"/>
                <w:highlight w:val="lightGray"/>
              </w:rPr>
              <w:t>E.g., 2017 - 2020</w:t>
            </w:r>
          </w:p>
        </w:tc>
        <w:tc>
          <w:tcPr>
            <w:tcW w:w="1250" w:type="pct"/>
            <w:shd w:val="clear" w:color="auto" w:fill="D9D9D9" w:themeFill="background1" w:themeFillShade="D9"/>
          </w:tcPr>
          <w:p w14:paraId="469229FE" w14:textId="77777777" w:rsidR="003708A7" w:rsidRPr="00584C79" w:rsidRDefault="003708A7" w:rsidP="003E476B">
            <w:pPr>
              <w:jc w:val="center"/>
              <w:rPr>
                <w:rFonts w:cstheme="minorHAnsi"/>
                <w:i/>
                <w:sz w:val="20"/>
                <w:szCs w:val="20"/>
                <w:highlight w:val="lightGray"/>
              </w:rPr>
            </w:pPr>
            <w:r w:rsidRPr="00584C79">
              <w:rPr>
                <w:rFonts w:cstheme="minorHAnsi"/>
                <w:i/>
                <w:sz w:val="20"/>
                <w:szCs w:val="20"/>
                <w:highlight w:val="lightGray"/>
              </w:rPr>
              <w:t>NRCS - EQIP</w:t>
            </w:r>
          </w:p>
        </w:tc>
        <w:tc>
          <w:tcPr>
            <w:tcW w:w="1250" w:type="pct"/>
            <w:shd w:val="clear" w:color="auto" w:fill="D9D9D9" w:themeFill="background1" w:themeFillShade="D9"/>
          </w:tcPr>
          <w:p w14:paraId="7061BFF9" w14:textId="77777777" w:rsidR="003708A7" w:rsidRPr="00584C79" w:rsidRDefault="003708A7" w:rsidP="003E476B">
            <w:pPr>
              <w:jc w:val="center"/>
              <w:rPr>
                <w:rFonts w:cstheme="minorHAnsi"/>
                <w:i/>
                <w:sz w:val="20"/>
                <w:szCs w:val="20"/>
                <w:highlight w:val="lightGray"/>
              </w:rPr>
            </w:pPr>
            <w:r w:rsidRPr="00584C79">
              <w:rPr>
                <w:rFonts w:cstheme="minorHAnsi"/>
                <w:i/>
                <w:sz w:val="20"/>
                <w:szCs w:val="20"/>
                <w:highlight w:val="lightGray"/>
              </w:rPr>
              <w:t>$15</w:t>
            </w:r>
          </w:p>
        </w:tc>
        <w:tc>
          <w:tcPr>
            <w:tcW w:w="1250" w:type="pct"/>
            <w:shd w:val="clear" w:color="auto" w:fill="D9D9D9" w:themeFill="background1" w:themeFillShade="D9"/>
          </w:tcPr>
          <w:p w14:paraId="710EB754" w14:textId="77777777" w:rsidR="003708A7" w:rsidRPr="00584C79" w:rsidRDefault="003708A7" w:rsidP="003E476B">
            <w:pPr>
              <w:jc w:val="center"/>
              <w:rPr>
                <w:rFonts w:cstheme="minorHAnsi"/>
                <w:i/>
                <w:sz w:val="20"/>
                <w:szCs w:val="20"/>
                <w:highlight w:val="lightGray"/>
              </w:rPr>
            </w:pPr>
            <w:r w:rsidRPr="00584C79">
              <w:rPr>
                <w:rFonts w:cstheme="minorHAnsi"/>
                <w:i/>
                <w:sz w:val="20"/>
                <w:szCs w:val="20"/>
                <w:highlight w:val="lightGray"/>
              </w:rPr>
              <w:t>500</w:t>
            </w:r>
          </w:p>
        </w:tc>
      </w:tr>
      <w:tr w:rsidR="003708A7" w:rsidRPr="00584C79" w14:paraId="40A282B0" w14:textId="77777777" w:rsidTr="003E476B">
        <w:tc>
          <w:tcPr>
            <w:tcW w:w="1250" w:type="pct"/>
          </w:tcPr>
          <w:p w14:paraId="6894A648" w14:textId="77777777" w:rsidR="003708A7" w:rsidRPr="00570350" w:rsidRDefault="003708A7" w:rsidP="003E476B">
            <w:pPr>
              <w:rPr>
                <w:rFonts w:cstheme="minorHAnsi"/>
                <w:color w:val="2F5496" w:themeColor="accent1" w:themeShade="BF"/>
                <w:sz w:val="20"/>
                <w:szCs w:val="20"/>
              </w:rPr>
            </w:pPr>
          </w:p>
        </w:tc>
        <w:tc>
          <w:tcPr>
            <w:tcW w:w="1250" w:type="pct"/>
          </w:tcPr>
          <w:p w14:paraId="29BBFFB5" w14:textId="77777777" w:rsidR="003708A7" w:rsidRPr="00570350" w:rsidRDefault="003708A7" w:rsidP="003E476B">
            <w:pPr>
              <w:rPr>
                <w:rFonts w:cstheme="minorHAnsi"/>
                <w:color w:val="2F5496" w:themeColor="accent1" w:themeShade="BF"/>
                <w:sz w:val="20"/>
                <w:szCs w:val="20"/>
              </w:rPr>
            </w:pPr>
          </w:p>
        </w:tc>
        <w:tc>
          <w:tcPr>
            <w:tcW w:w="1250" w:type="pct"/>
          </w:tcPr>
          <w:p w14:paraId="2C4D9DA5" w14:textId="77777777" w:rsidR="003708A7" w:rsidRPr="00570350" w:rsidRDefault="003708A7" w:rsidP="003E476B">
            <w:pPr>
              <w:rPr>
                <w:rFonts w:cstheme="minorHAnsi"/>
                <w:color w:val="2F5496" w:themeColor="accent1" w:themeShade="BF"/>
                <w:sz w:val="20"/>
                <w:szCs w:val="20"/>
              </w:rPr>
            </w:pPr>
          </w:p>
        </w:tc>
        <w:tc>
          <w:tcPr>
            <w:tcW w:w="1250" w:type="pct"/>
          </w:tcPr>
          <w:p w14:paraId="38A58315" w14:textId="77777777" w:rsidR="003708A7" w:rsidRPr="00570350" w:rsidRDefault="003708A7" w:rsidP="003E476B">
            <w:pPr>
              <w:rPr>
                <w:rFonts w:cstheme="minorHAnsi"/>
                <w:color w:val="2F5496" w:themeColor="accent1" w:themeShade="BF"/>
                <w:sz w:val="20"/>
                <w:szCs w:val="20"/>
              </w:rPr>
            </w:pPr>
          </w:p>
        </w:tc>
      </w:tr>
      <w:tr w:rsidR="003708A7" w:rsidRPr="00584C79" w14:paraId="2E7C6E43" w14:textId="77777777" w:rsidTr="003E476B">
        <w:tc>
          <w:tcPr>
            <w:tcW w:w="1250" w:type="pct"/>
          </w:tcPr>
          <w:p w14:paraId="357C6D69" w14:textId="77777777" w:rsidR="003708A7" w:rsidRPr="00570350" w:rsidRDefault="003708A7" w:rsidP="003E476B">
            <w:pPr>
              <w:rPr>
                <w:rFonts w:cstheme="minorHAnsi"/>
                <w:color w:val="2F5496" w:themeColor="accent1" w:themeShade="BF"/>
                <w:sz w:val="20"/>
                <w:szCs w:val="20"/>
              </w:rPr>
            </w:pPr>
          </w:p>
        </w:tc>
        <w:tc>
          <w:tcPr>
            <w:tcW w:w="1250" w:type="pct"/>
          </w:tcPr>
          <w:p w14:paraId="017E15F6" w14:textId="77777777" w:rsidR="003708A7" w:rsidRPr="00570350" w:rsidRDefault="003708A7" w:rsidP="003E476B">
            <w:pPr>
              <w:rPr>
                <w:rFonts w:cstheme="minorHAnsi"/>
                <w:color w:val="2F5496" w:themeColor="accent1" w:themeShade="BF"/>
                <w:sz w:val="20"/>
                <w:szCs w:val="20"/>
              </w:rPr>
            </w:pPr>
          </w:p>
        </w:tc>
        <w:tc>
          <w:tcPr>
            <w:tcW w:w="1250" w:type="pct"/>
          </w:tcPr>
          <w:p w14:paraId="5D1D3669" w14:textId="77777777" w:rsidR="003708A7" w:rsidRPr="00570350" w:rsidRDefault="003708A7" w:rsidP="003E476B">
            <w:pPr>
              <w:rPr>
                <w:rFonts w:cstheme="minorHAnsi"/>
                <w:color w:val="2F5496" w:themeColor="accent1" w:themeShade="BF"/>
                <w:sz w:val="20"/>
                <w:szCs w:val="20"/>
              </w:rPr>
            </w:pPr>
          </w:p>
        </w:tc>
        <w:tc>
          <w:tcPr>
            <w:tcW w:w="1250" w:type="pct"/>
          </w:tcPr>
          <w:p w14:paraId="44BD5541" w14:textId="77777777" w:rsidR="003708A7" w:rsidRPr="00570350" w:rsidRDefault="003708A7" w:rsidP="003E476B">
            <w:pPr>
              <w:rPr>
                <w:rFonts w:cstheme="minorHAnsi"/>
                <w:color w:val="2F5496" w:themeColor="accent1" w:themeShade="BF"/>
                <w:sz w:val="20"/>
                <w:szCs w:val="20"/>
              </w:rPr>
            </w:pPr>
          </w:p>
        </w:tc>
      </w:tr>
    </w:tbl>
    <w:p w14:paraId="769EDD66" w14:textId="0EEBB372" w:rsidR="003708A7" w:rsidRPr="008C40AC" w:rsidRDefault="003708A7" w:rsidP="008C40AC">
      <w:pPr>
        <w:pStyle w:val="ListParagraph"/>
        <w:numPr>
          <w:ilvl w:val="0"/>
          <w:numId w:val="46"/>
        </w:numPr>
        <w:spacing w:before="120" w:after="120" w:line="240" w:lineRule="auto"/>
        <w:contextualSpacing w:val="0"/>
        <w:rPr>
          <w:rFonts w:cstheme="minorHAnsi"/>
          <w:i/>
        </w:rPr>
      </w:pPr>
      <w:r w:rsidRPr="008C40AC">
        <w:rPr>
          <w:rFonts w:cstheme="minorHAnsi"/>
          <w:iCs/>
        </w:rPr>
        <w:t xml:space="preserve">Describe in </w:t>
      </w:r>
      <w:r w:rsidR="002F2D52">
        <w:rPr>
          <w:rFonts w:cstheme="minorHAnsi"/>
          <w:iCs/>
        </w:rPr>
        <w:t>table</w:t>
      </w:r>
      <w:r w:rsidRPr="008C40AC">
        <w:rPr>
          <w:rFonts w:cstheme="minorHAnsi"/>
          <w:iCs/>
        </w:rPr>
        <w:t xml:space="preserve"> below </w:t>
      </w:r>
      <w:r w:rsidRPr="008C40AC">
        <w:rPr>
          <w:rFonts w:cstheme="minorHAnsi"/>
        </w:rPr>
        <w:t>any</w:t>
      </w:r>
      <w:r w:rsidRPr="008C40AC">
        <w:rPr>
          <w:rFonts w:cstheme="minorHAnsi"/>
          <w:b/>
          <w:bCs/>
        </w:rPr>
        <w:t xml:space="preserve"> </w:t>
      </w:r>
      <w:r w:rsidRPr="008C40AC">
        <w:rPr>
          <w:rFonts w:cstheme="minorHAnsi"/>
          <w:b/>
        </w:rPr>
        <w:t>other benefits, costs,</w:t>
      </w:r>
      <w:r w:rsidRPr="008C40AC">
        <w:rPr>
          <w:rFonts w:cstheme="minorHAnsi"/>
        </w:rPr>
        <w:t xml:space="preserve"> </w:t>
      </w:r>
      <w:r w:rsidRPr="008C40AC">
        <w:rPr>
          <w:rFonts w:cstheme="minorHAnsi"/>
          <w:b/>
          <w:bCs/>
        </w:rPr>
        <w:t xml:space="preserve">or </w:t>
      </w:r>
      <w:r w:rsidRPr="008C40AC">
        <w:rPr>
          <w:rFonts w:cstheme="minorHAnsi"/>
          <w:b/>
        </w:rPr>
        <w:t>changes in activities</w:t>
      </w:r>
      <w:r w:rsidRPr="008C40AC">
        <w:rPr>
          <w:rFonts w:cstheme="minorHAnsi"/>
        </w:rPr>
        <w:t xml:space="preserve"> that were not needed or added </w:t>
      </w:r>
      <w:r w:rsidR="00D065C7" w:rsidRPr="008C40AC">
        <w:rPr>
          <w:rFonts w:cstheme="minorHAnsi"/>
        </w:rPr>
        <w:t>due to change in</w:t>
      </w:r>
      <w:r w:rsidRPr="008C40AC">
        <w:rPr>
          <w:rFonts w:cstheme="minorHAnsi"/>
        </w:rPr>
        <w:t xml:space="preserve"> Nutrient Management activities </w:t>
      </w:r>
      <w:r w:rsidRPr="008C40AC">
        <w:rPr>
          <w:rFonts w:cstheme="minorHAnsi"/>
          <w:i/>
        </w:rPr>
        <w:t>(e.g., increased frequency of soil testing)</w:t>
      </w:r>
      <w:r w:rsidRPr="008C40AC">
        <w:rPr>
          <w:rFonts w:cstheme="minorHAnsi"/>
          <w:iCs/>
        </w:rPr>
        <w:t>:</w:t>
      </w:r>
    </w:p>
    <w:p w14:paraId="47A082D2" w14:textId="24FF6312" w:rsidR="003708A7" w:rsidRPr="00454734" w:rsidRDefault="002F2D52" w:rsidP="002F2D52">
      <w:pPr>
        <w:pStyle w:val="Caption"/>
        <w:rPr>
          <w:rFonts w:cstheme="minorHAnsi"/>
          <w:iCs w:val="0"/>
        </w:rPr>
      </w:pPr>
      <w:r>
        <w:t xml:space="preserve">Table </w:t>
      </w:r>
      <w:fldSimple w:instr=" SEQ Table \* ARABIC ">
        <w:r w:rsidR="00570350">
          <w:rPr>
            <w:noProof/>
          </w:rPr>
          <w:t>17</w:t>
        </w:r>
      </w:fldSimple>
      <w:r w:rsidR="003708A7" w:rsidRPr="00D17383">
        <w:rPr>
          <w:rFonts w:cstheme="minorHAnsi"/>
          <w:bCs/>
        </w:rPr>
        <w:t>:</w:t>
      </w:r>
      <w:r w:rsidR="003708A7">
        <w:rPr>
          <w:rFonts w:cstheme="minorHAnsi"/>
        </w:rPr>
        <w:t xml:space="preserve"> </w:t>
      </w:r>
      <w:r w:rsidR="003708A7" w:rsidRPr="00E92C96">
        <w:rPr>
          <w:rFonts w:cstheme="minorHAnsi"/>
          <w:bCs/>
        </w:rPr>
        <w:t xml:space="preserve">Other </w:t>
      </w:r>
      <w:r w:rsidR="003708A7">
        <w:rPr>
          <w:rFonts w:cstheme="minorHAnsi"/>
          <w:bCs/>
        </w:rPr>
        <w:t>B</w:t>
      </w:r>
      <w:r w:rsidR="003708A7" w:rsidRPr="00E92C96">
        <w:rPr>
          <w:rFonts w:cstheme="minorHAnsi"/>
          <w:bCs/>
        </w:rPr>
        <w:t>enefits</w:t>
      </w:r>
      <w:r w:rsidR="003708A7">
        <w:rPr>
          <w:rFonts w:cstheme="minorHAnsi"/>
          <w:bCs/>
        </w:rPr>
        <w:t>, C</w:t>
      </w:r>
      <w:r w:rsidR="003708A7" w:rsidRPr="00E92C96">
        <w:rPr>
          <w:rFonts w:cstheme="minorHAnsi"/>
          <w:bCs/>
        </w:rPr>
        <w:t>osts</w:t>
      </w:r>
      <w:r w:rsidR="003708A7">
        <w:rPr>
          <w:rFonts w:cstheme="minorHAnsi"/>
          <w:bCs/>
        </w:rPr>
        <w:t>,</w:t>
      </w:r>
      <w:r w:rsidR="003708A7" w:rsidRPr="00E92C96">
        <w:rPr>
          <w:rFonts w:cstheme="minorHAnsi"/>
          <w:bCs/>
        </w:rPr>
        <w:t xml:space="preserve"> or </w:t>
      </w:r>
      <w:r w:rsidR="003708A7">
        <w:rPr>
          <w:rFonts w:cstheme="minorHAnsi"/>
          <w:bCs/>
        </w:rPr>
        <w:t>C</w:t>
      </w:r>
      <w:r w:rsidR="003708A7" w:rsidRPr="00E92C96">
        <w:rPr>
          <w:rFonts w:cstheme="minorHAnsi"/>
          <w:bCs/>
        </w:rPr>
        <w:t xml:space="preserve">hanges in </w:t>
      </w:r>
      <w:r w:rsidR="003708A7">
        <w:rPr>
          <w:rFonts w:cstheme="minorHAnsi"/>
          <w:bCs/>
        </w:rPr>
        <w:t>A</w:t>
      </w:r>
      <w:r w:rsidR="003708A7" w:rsidRPr="00E92C96">
        <w:rPr>
          <w:rFonts w:cstheme="minorHAnsi"/>
          <w:bCs/>
        </w:rPr>
        <w:t xml:space="preserve">ctivities due to </w:t>
      </w:r>
      <w:r w:rsidR="003708A7">
        <w:rPr>
          <w:rFonts w:cstheme="minorHAnsi"/>
          <w:bCs/>
        </w:rPr>
        <w:t xml:space="preserve">a Change in </w:t>
      </w:r>
      <w:r w:rsidR="003708A7" w:rsidRPr="00E92C96">
        <w:rPr>
          <w:rFonts w:cstheme="minorHAnsi"/>
          <w:bCs/>
        </w:rPr>
        <w:t>Nutrient Management</w:t>
      </w:r>
      <w:r w:rsidR="003708A7">
        <w:rPr>
          <w:rFonts w:cstheme="minorHAnsi"/>
          <w:bCs/>
        </w:rPr>
        <w:t xml:space="preserve"> Activities</w:t>
      </w:r>
    </w:p>
    <w:tbl>
      <w:tblPr>
        <w:tblStyle w:val="TableGrid"/>
        <w:tblW w:w="5000" w:type="pct"/>
        <w:tblLook w:val="04A0" w:firstRow="1" w:lastRow="0" w:firstColumn="1" w:lastColumn="0" w:noHBand="0" w:noVBand="1"/>
      </w:tblPr>
      <w:tblGrid>
        <w:gridCol w:w="6787"/>
        <w:gridCol w:w="2003"/>
        <w:gridCol w:w="2000"/>
      </w:tblGrid>
      <w:tr w:rsidR="003708A7" w:rsidRPr="00E92C96" w14:paraId="7C6346C4" w14:textId="77777777" w:rsidTr="003E476B">
        <w:trPr>
          <w:cantSplit/>
          <w:trHeight w:hRule="exact" w:val="288"/>
        </w:trPr>
        <w:tc>
          <w:tcPr>
            <w:tcW w:w="3145" w:type="pct"/>
            <w:vAlign w:val="center"/>
          </w:tcPr>
          <w:p w14:paraId="73C79A5D" w14:textId="77777777" w:rsidR="003708A7" w:rsidRPr="00E92C96" w:rsidRDefault="003708A7" w:rsidP="003E476B">
            <w:pPr>
              <w:ind w:left="65"/>
              <w:jc w:val="center"/>
              <w:rPr>
                <w:rFonts w:cstheme="minorHAnsi"/>
                <w:b/>
                <w:sz w:val="20"/>
                <w:szCs w:val="20"/>
              </w:rPr>
            </w:pPr>
            <w:r w:rsidRPr="00E92C96">
              <w:rPr>
                <w:rFonts w:cstheme="minorHAnsi"/>
                <w:b/>
                <w:sz w:val="20"/>
                <w:szCs w:val="20"/>
              </w:rPr>
              <w:t>Description of Other Benefit(s)</w:t>
            </w:r>
          </w:p>
        </w:tc>
        <w:tc>
          <w:tcPr>
            <w:tcW w:w="928" w:type="pct"/>
            <w:vAlign w:val="center"/>
          </w:tcPr>
          <w:p w14:paraId="4B79C716" w14:textId="77777777" w:rsidR="003708A7" w:rsidRPr="00E92C96" w:rsidRDefault="003708A7" w:rsidP="003E476B">
            <w:pPr>
              <w:jc w:val="center"/>
              <w:rPr>
                <w:rFonts w:cstheme="minorHAnsi"/>
                <w:b/>
                <w:sz w:val="20"/>
                <w:szCs w:val="20"/>
              </w:rPr>
            </w:pPr>
            <w:r w:rsidRPr="00E92C96">
              <w:rPr>
                <w:rFonts w:cstheme="minorHAnsi"/>
                <w:b/>
                <w:sz w:val="20"/>
                <w:szCs w:val="20"/>
              </w:rPr>
              <w:t>$/</w:t>
            </w:r>
            <w:r>
              <w:rPr>
                <w:rFonts w:cstheme="minorHAnsi"/>
                <w:b/>
                <w:sz w:val="20"/>
                <w:szCs w:val="20"/>
              </w:rPr>
              <w:t>a</w:t>
            </w:r>
            <w:r w:rsidRPr="00E92C96">
              <w:rPr>
                <w:rFonts w:cstheme="minorHAnsi"/>
                <w:b/>
                <w:sz w:val="20"/>
                <w:szCs w:val="20"/>
              </w:rPr>
              <w:t>cre</w:t>
            </w:r>
          </w:p>
        </w:tc>
        <w:tc>
          <w:tcPr>
            <w:tcW w:w="928" w:type="pct"/>
            <w:vAlign w:val="center"/>
          </w:tcPr>
          <w:p w14:paraId="19D78703" w14:textId="77777777" w:rsidR="003708A7" w:rsidRPr="00E92C96" w:rsidRDefault="003708A7" w:rsidP="003E476B">
            <w:pPr>
              <w:jc w:val="center"/>
              <w:rPr>
                <w:rFonts w:cstheme="minorHAnsi"/>
                <w:b/>
                <w:sz w:val="20"/>
                <w:szCs w:val="20"/>
              </w:rPr>
            </w:pPr>
            <w:r w:rsidRPr="00E92C96">
              <w:rPr>
                <w:rFonts w:cstheme="minorHAnsi"/>
                <w:b/>
                <w:sz w:val="20"/>
                <w:szCs w:val="20"/>
              </w:rPr>
              <w:t>Number of Acres Affected</w:t>
            </w:r>
          </w:p>
        </w:tc>
      </w:tr>
      <w:tr w:rsidR="003708A7" w:rsidRPr="00E92C96" w14:paraId="6AF59C64" w14:textId="77777777" w:rsidTr="003E476B">
        <w:trPr>
          <w:cantSplit/>
          <w:trHeight w:hRule="exact" w:val="288"/>
        </w:trPr>
        <w:tc>
          <w:tcPr>
            <w:tcW w:w="3145" w:type="pct"/>
            <w:vAlign w:val="center"/>
          </w:tcPr>
          <w:p w14:paraId="079ED4C1" w14:textId="77777777" w:rsidR="003708A7" w:rsidRPr="00E92C96" w:rsidRDefault="003708A7" w:rsidP="003E476B">
            <w:pPr>
              <w:spacing w:after="120"/>
              <w:jc w:val="center"/>
              <w:rPr>
                <w:rFonts w:cstheme="minorHAnsi"/>
                <w:color w:val="2F5496" w:themeColor="accent1" w:themeShade="BF"/>
                <w:sz w:val="20"/>
                <w:szCs w:val="20"/>
              </w:rPr>
            </w:pPr>
          </w:p>
        </w:tc>
        <w:tc>
          <w:tcPr>
            <w:tcW w:w="928" w:type="pct"/>
            <w:vAlign w:val="center"/>
          </w:tcPr>
          <w:p w14:paraId="735493DA" w14:textId="77777777" w:rsidR="003708A7" w:rsidRPr="00E92C96" w:rsidRDefault="003708A7" w:rsidP="003E476B">
            <w:pPr>
              <w:spacing w:after="120"/>
              <w:jc w:val="center"/>
              <w:rPr>
                <w:rFonts w:cstheme="minorHAnsi"/>
                <w:color w:val="2F5496" w:themeColor="accent1" w:themeShade="BF"/>
                <w:sz w:val="20"/>
                <w:szCs w:val="20"/>
              </w:rPr>
            </w:pPr>
          </w:p>
        </w:tc>
        <w:tc>
          <w:tcPr>
            <w:tcW w:w="928" w:type="pct"/>
            <w:vAlign w:val="center"/>
          </w:tcPr>
          <w:p w14:paraId="0EB904B0" w14:textId="77777777" w:rsidR="003708A7" w:rsidRPr="00E92C96" w:rsidRDefault="003708A7" w:rsidP="003E476B">
            <w:pPr>
              <w:spacing w:after="120"/>
              <w:jc w:val="center"/>
              <w:rPr>
                <w:rFonts w:cstheme="minorHAnsi"/>
                <w:color w:val="2F5496" w:themeColor="accent1" w:themeShade="BF"/>
                <w:sz w:val="20"/>
                <w:szCs w:val="20"/>
              </w:rPr>
            </w:pPr>
          </w:p>
        </w:tc>
      </w:tr>
      <w:tr w:rsidR="003708A7" w:rsidRPr="00E92C96" w14:paraId="6AFEC535" w14:textId="77777777" w:rsidTr="003E476B">
        <w:trPr>
          <w:cantSplit/>
          <w:trHeight w:hRule="exact" w:val="288"/>
        </w:trPr>
        <w:tc>
          <w:tcPr>
            <w:tcW w:w="3145" w:type="pct"/>
            <w:vAlign w:val="center"/>
          </w:tcPr>
          <w:p w14:paraId="6B7D9AF7" w14:textId="77777777" w:rsidR="003708A7" w:rsidRPr="00E92C96" w:rsidRDefault="003708A7" w:rsidP="003E476B">
            <w:pPr>
              <w:spacing w:after="120"/>
              <w:jc w:val="center"/>
              <w:rPr>
                <w:rFonts w:cstheme="minorHAnsi"/>
                <w:color w:val="2F5496" w:themeColor="accent1" w:themeShade="BF"/>
                <w:sz w:val="20"/>
                <w:szCs w:val="20"/>
              </w:rPr>
            </w:pPr>
          </w:p>
        </w:tc>
        <w:tc>
          <w:tcPr>
            <w:tcW w:w="928" w:type="pct"/>
            <w:vAlign w:val="center"/>
          </w:tcPr>
          <w:p w14:paraId="4CAEF2A3" w14:textId="77777777" w:rsidR="003708A7" w:rsidRPr="00E92C96" w:rsidRDefault="003708A7" w:rsidP="003E476B">
            <w:pPr>
              <w:spacing w:after="120"/>
              <w:jc w:val="center"/>
              <w:rPr>
                <w:rFonts w:cstheme="minorHAnsi"/>
                <w:color w:val="2F5496" w:themeColor="accent1" w:themeShade="BF"/>
                <w:sz w:val="20"/>
                <w:szCs w:val="20"/>
              </w:rPr>
            </w:pPr>
          </w:p>
        </w:tc>
        <w:tc>
          <w:tcPr>
            <w:tcW w:w="928" w:type="pct"/>
            <w:vAlign w:val="center"/>
          </w:tcPr>
          <w:p w14:paraId="6E9F2942" w14:textId="77777777" w:rsidR="003708A7" w:rsidRPr="00E92C96" w:rsidRDefault="003708A7" w:rsidP="003E476B">
            <w:pPr>
              <w:spacing w:after="120"/>
              <w:jc w:val="center"/>
              <w:rPr>
                <w:rFonts w:cstheme="minorHAnsi"/>
                <w:color w:val="2F5496" w:themeColor="accent1" w:themeShade="BF"/>
                <w:sz w:val="20"/>
                <w:szCs w:val="20"/>
              </w:rPr>
            </w:pPr>
          </w:p>
        </w:tc>
      </w:tr>
      <w:tr w:rsidR="003708A7" w:rsidRPr="00E92C96" w14:paraId="1F9A82FF" w14:textId="77777777" w:rsidTr="003E476B">
        <w:trPr>
          <w:cantSplit/>
          <w:trHeight w:hRule="exact" w:val="288"/>
        </w:trPr>
        <w:tc>
          <w:tcPr>
            <w:tcW w:w="3145" w:type="pct"/>
            <w:vAlign w:val="center"/>
          </w:tcPr>
          <w:p w14:paraId="4AE06263" w14:textId="77777777" w:rsidR="003708A7" w:rsidRPr="00E92C96" w:rsidRDefault="003708A7" w:rsidP="003E476B">
            <w:pPr>
              <w:spacing w:after="120"/>
              <w:jc w:val="center"/>
              <w:rPr>
                <w:rFonts w:cstheme="minorHAnsi"/>
                <w:b/>
                <w:sz w:val="20"/>
                <w:szCs w:val="20"/>
              </w:rPr>
            </w:pPr>
            <w:r w:rsidRPr="00E92C96">
              <w:rPr>
                <w:rFonts w:cstheme="minorHAnsi"/>
                <w:b/>
                <w:sz w:val="20"/>
                <w:szCs w:val="20"/>
              </w:rPr>
              <w:t>Description of Other Cost(s)</w:t>
            </w:r>
          </w:p>
        </w:tc>
        <w:tc>
          <w:tcPr>
            <w:tcW w:w="928" w:type="pct"/>
            <w:vAlign w:val="center"/>
          </w:tcPr>
          <w:p w14:paraId="1D2B4B9B" w14:textId="77777777" w:rsidR="003708A7" w:rsidRPr="00E92C96" w:rsidRDefault="003708A7" w:rsidP="003E476B">
            <w:pPr>
              <w:spacing w:after="120"/>
              <w:jc w:val="center"/>
              <w:rPr>
                <w:rFonts w:cstheme="minorHAnsi"/>
                <w:b/>
                <w:sz w:val="20"/>
                <w:szCs w:val="20"/>
              </w:rPr>
            </w:pPr>
            <w:r w:rsidRPr="00E92C96">
              <w:rPr>
                <w:rFonts w:cstheme="minorHAnsi"/>
                <w:b/>
                <w:sz w:val="20"/>
                <w:szCs w:val="20"/>
              </w:rPr>
              <w:t>$/</w:t>
            </w:r>
            <w:r>
              <w:rPr>
                <w:rFonts w:cstheme="minorHAnsi"/>
                <w:b/>
                <w:sz w:val="20"/>
                <w:szCs w:val="20"/>
              </w:rPr>
              <w:t>a</w:t>
            </w:r>
            <w:r w:rsidRPr="00E92C96">
              <w:rPr>
                <w:rFonts w:cstheme="minorHAnsi"/>
                <w:b/>
                <w:sz w:val="20"/>
                <w:szCs w:val="20"/>
              </w:rPr>
              <w:t>cre</w:t>
            </w:r>
          </w:p>
        </w:tc>
        <w:tc>
          <w:tcPr>
            <w:tcW w:w="928" w:type="pct"/>
            <w:vAlign w:val="center"/>
          </w:tcPr>
          <w:p w14:paraId="21003268" w14:textId="77777777" w:rsidR="003708A7" w:rsidRPr="00E92C96" w:rsidRDefault="003708A7" w:rsidP="003E476B">
            <w:pPr>
              <w:spacing w:after="120"/>
              <w:jc w:val="center"/>
              <w:rPr>
                <w:rFonts w:cstheme="minorHAnsi"/>
                <w:b/>
                <w:sz w:val="20"/>
                <w:szCs w:val="20"/>
              </w:rPr>
            </w:pPr>
            <w:r w:rsidRPr="00E92C96">
              <w:rPr>
                <w:rFonts w:cstheme="minorHAnsi"/>
                <w:b/>
                <w:sz w:val="20"/>
                <w:szCs w:val="20"/>
              </w:rPr>
              <w:t>Number of Acres Affected</w:t>
            </w:r>
          </w:p>
        </w:tc>
      </w:tr>
      <w:tr w:rsidR="003708A7" w:rsidRPr="00E92C96" w14:paraId="3AFCA138" w14:textId="77777777" w:rsidTr="003E476B">
        <w:trPr>
          <w:cantSplit/>
          <w:trHeight w:hRule="exact" w:val="288"/>
        </w:trPr>
        <w:tc>
          <w:tcPr>
            <w:tcW w:w="3145" w:type="pct"/>
            <w:vAlign w:val="center"/>
          </w:tcPr>
          <w:p w14:paraId="05A0217E" w14:textId="77777777" w:rsidR="003708A7" w:rsidRPr="00E92C96" w:rsidRDefault="003708A7" w:rsidP="003E476B">
            <w:pPr>
              <w:spacing w:after="120"/>
              <w:jc w:val="center"/>
              <w:rPr>
                <w:rFonts w:cstheme="minorHAnsi"/>
                <w:color w:val="2F5496" w:themeColor="accent1" w:themeShade="BF"/>
                <w:sz w:val="20"/>
                <w:szCs w:val="20"/>
              </w:rPr>
            </w:pPr>
          </w:p>
        </w:tc>
        <w:tc>
          <w:tcPr>
            <w:tcW w:w="928" w:type="pct"/>
            <w:vAlign w:val="center"/>
          </w:tcPr>
          <w:p w14:paraId="6B31A2BB" w14:textId="77777777" w:rsidR="003708A7" w:rsidRPr="00E92C96" w:rsidRDefault="003708A7" w:rsidP="003E476B">
            <w:pPr>
              <w:spacing w:after="120"/>
              <w:jc w:val="center"/>
              <w:rPr>
                <w:rFonts w:cstheme="minorHAnsi"/>
                <w:color w:val="2F5496" w:themeColor="accent1" w:themeShade="BF"/>
                <w:sz w:val="20"/>
                <w:szCs w:val="20"/>
              </w:rPr>
            </w:pPr>
          </w:p>
        </w:tc>
        <w:tc>
          <w:tcPr>
            <w:tcW w:w="928" w:type="pct"/>
            <w:vAlign w:val="center"/>
          </w:tcPr>
          <w:p w14:paraId="6A3CD678" w14:textId="77777777" w:rsidR="003708A7" w:rsidRPr="00E92C96" w:rsidRDefault="003708A7" w:rsidP="003E476B">
            <w:pPr>
              <w:spacing w:after="120"/>
              <w:jc w:val="center"/>
              <w:rPr>
                <w:rFonts w:cstheme="minorHAnsi"/>
                <w:color w:val="2F5496" w:themeColor="accent1" w:themeShade="BF"/>
                <w:sz w:val="20"/>
                <w:szCs w:val="20"/>
              </w:rPr>
            </w:pPr>
          </w:p>
        </w:tc>
      </w:tr>
      <w:tr w:rsidR="003708A7" w:rsidRPr="00E92C96" w14:paraId="38D52137" w14:textId="77777777" w:rsidTr="003E476B">
        <w:trPr>
          <w:cantSplit/>
          <w:trHeight w:hRule="exact" w:val="288"/>
        </w:trPr>
        <w:tc>
          <w:tcPr>
            <w:tcW w:w="3145" w:type="pct"/>
            <w:vAlign w:val="center"/>
          </w:tcPr>
          <w:p w14:paraId="08C1C334" w14:textId="77777777" w:rsidR="003708A7" w:rsidRPr="00E92C96" w:rsidRDefault="003708A7" w:rsidP="003E476B">
            <w:pPr>
              <w:spacing w:after="120"/>
              <w:jc w:val="center"/>
              <w:rPr>
                <w:rFonts w:cstheme="minorHAnsi"/>
                <w:color w:val="2F5496" w:themeColor="accent1" w:themeShade="BF"/>
                <w:sz w:val="20"/>
                <w:szCs w:val="20"/>
              </w:rPr>
            </w:pPr>
          </w:p>
        </w:tc>
        <w:tc>
          <w:tcPr>
            <w:tcW w:w="928" w:type="pct"/>
            <w:vAlign w:val="center"/>
          </w:tcPr>
          <w:p w14:paraId="0C6A5DE9" w14:textId="77777777" w:rsidR="003708A7" w:rsidRPr="00E92C96" w:rsidRDefault="003708A7" w:rsidP="003E476B">
            <w:pPr>
              <w:spacing w:after="120"/>
              <w:jc w:val="center"/>
              <w:rPr>
                <w:rFonts w:cstheme="minorHAnsi"/>
                <w:color w:val="2F5496" w:themeColor="accent1" w:themeShade="BF"/>
                <w:sz w:val="20"/>
                <w:szCs w:val="20"/>
              </w:rPr>
            </w:pPr>
          </w:p>
        </w:tc>
        <w:tc>
          <w:tcPr>
            <w:tcW w:w="928" w:type="pct"/>
            <w:vAlign w:val="center"/>
          </w:tcPr>
          <w:p w14:paraId="67A17A13" w14:textId="77777777" w:rsidR="003708A7" w:rsidRPr="00E92C96" w:rsidRDefault="003708A7" w:rsidP="003E476B">
            <w:pPr>
              <w:spacing w:after="120"/>
              <w:jc w:val="center"/>
              <w:rPr>
                <w:rFonts w:cstheme="minorHAnsi"/>
                <w:color w:val="2F5496" w:themeColor="accent1" w:themeShade="BF"/>
                <w:sz w:val="20"/>
                <w:szCs w:val="20"/>
              </w:rPr>
            </w:pPr>
          </w:p>
        </w:tc>
      </w:tr>
    </w:tbl>
    <w:p w14:paraId="44792DBD" w14:textId="77777777" w:rsidR="003708A7" w:rsidRDefault="003708A7" w:rsidP="003904AE">
      <w:pPr>
        <w:jc w:val="center"/>
        <w:rPr>
          <w:rFonts w:cstheme="minorHAnsi"/>
          <w:b/>
          <w:color w:val="2F5496" w:themeColor="accent1" w:themeShade="BF"/>
          <w:sz w:val="32"/>
          <w:szCs w:val="32"/>
        </w:rPr>
      </w:pPr>
    </w:p>
    <w:p w14:paraId="5F932CD9" w14:textId="77777777" w:rsidR="003708A7" w:rsidRDefault="003708A7">
      <w:pPr>
        <w:rPr>
          <w:rFonts w:cstheme="minorHAnsi"/>
          <w:b/>
          <w:color w:val="2F5496" w:themeColor="accent1" w:themeShade="BF"/>
          <w:sz w:val="32"/>
          <w:szCs w:val="32"/>
        </w:rPr>
      </w:pPr>
      <w:r>
        <w:rPr>
          <w:rFonts w:cstheme="minorHAnsi"/>
          <w:b/>
          <w:color w:val="2F5496" w:themeColor="accent1" w:themeShade="BF"/>
          <w:sz w:val="32"/>
          <w:szCs w:val="32"/>
        </w:rPr>
        <w:br w:type="page"/>
      </w:r>
    </w:p>
    <w:p w14:paraId="06AAFA53" w14:textId="77DC7576" w:rsidR="00D611C7" w:rsidRDefault="00DF673E" w:rsidP="003904AE">
      <w:pPr>
        <w:jc w:val="center"/>
        <w:rPr>
          <w:rFonts w:cstheme="minorHAnsi"/>
          <w:b/>
          <w:color w:val="2F5496" w:themeColor="accent1" w:themeShade="BF"/>
          <w:sz w:val="32"/>
          <w:szCs w:val="32"/>
        </w:rPr>
      </w:pPr>
      <w:r>
        <w:rPr>
          <w:rFonts w:cstheme="minorHAnsi"/>
          <w:b/>
          <w:color w:val="2F5496" w:themeColor="accent1" w:themeShade="BF"/>
          <w:sz w:val="32"/>
          <w:szCs w:val="32"/>
        </w:rPr>
        <w:lastRenderedPageBreak/>
        <w:t>COVER CROPS</w:t>
      </w:r>
    </w:p>
    <w:p w14:paraId="17621FA9" w14:textId="08B5B5E2" w:rsidR="003B3E96" w:rsidRPr="002F510A" w:rsidRDefault="003B3E96" w:rsidP="003B3E96">
      <w:pPr>
        <w:shd w:val="clear" w:color="auto" w:fill="FFFFFF" w:themeFill="background1"/>
        <w:spacing w:before="160" w:after="240"/>
        <w:rPr>
          <w:rFonts w:cstheme="minorHAnsi"/>
          <w:b/>
        </w:rPr>
      </w:pPr>
      <w:r w:rsidRPr="002F510A">
        <w:rPr>
          <w:rFonts w:cstheme="minorHAnsi"/>
          <w:b/>
        </w:rPr>
        <w:t xml:space="preserve">TIP: </w:t>
      </w:r>
      <w:r w:rsidRPr="003B3E96">
        <w:rPr>
          <w:rFonts w:cstheme="minorHAnsi"/>
          <w:bCs/>
          <w:i/>
          <w:iCs/>
        </w:rPr>
        <w:t xml:space="preserve">If a particular effect cannot be attributed solely to </w:t>
      </w:r>
      <w:r>
        <w:rPr>
          <w:rFonts w:cstheme="minorHAnsi"/>
          <w:bCs/>
          <w:i/>
          <w:iCs/>
        </w:rPr>
        <w:t>adoption of cover crops</w:t>
      </w:r>
      <w:r w:rsidRPr="003B3E96">
        <w:rPr>
          <w:rFonts w:cstheme="minorHAnsi"/>
          <w:bCs/>
          <w:i/>
          <w:iCs/>
        </w:rPr>
        <w:t xml:space="preserve">, the user can enter it on the Combined Practice Effects </w:t>
      </w:r>
      <w:r>
        <w:rPr>
          <w:rFonts w:cstheme="minorHAnsi"/>
          <w:bCs/>
          <w:i/>
          <w:iCs/>
        </w:rPr>
        <w:t>section</w:t>
      </w:r>
      <w:r w:rsidRPr="003B3E96">
        <w:rPr>
          <w:rFonts w:cstheme="minorHAnsi"/>
          <w:bCs/>
          <w:i/>
          <w:iCs/>
        </w:rPr>
        <w:t>.</w:t>
      </w:r>
    </w:p>
    <w:p w14:paraId="4A2FD1A9" w14:textId="11C70D3F" w:rsidR="00FD08E4" w:rsidRPr="008C40AC" w:rsidRDefault="00FD08E4" w:rsidP="008C40AC">
      <w:pPr>
        <w:pStyle w:val="ListParagraph"/>
        <w:numPr>
          <w:ilvl w:val="0"/>
          <w:numId w:val="46"/>
        </w:numPr>
        <w:spacing w:after="120" w:line="240" w:lineRule="auto"/>
        <w:rPr>
          <w:rFonts w:cstheme="minorHAnsi"/>
        </w:rPr>
      </w:pPr>
      <w:r w:rsidRPr="008C40AC">
        <w:rPr>
          <w:rFonts w:cstheme="minorHAnsi"/>
        </w:rPr>
        <w:t xml:space="preserve">Please provide </w:t>
      </w:r>
      <w:r w:rsidR="00A3069B" w:rsidRPr="008C40AC">
        <w:rPr>
          <w:rFonts w:cstheme="minorHAnsi"/>
        </w:rPr>
        <w:t xml:space="preserve">in </w:t>
      </w:r>
      <w:r w:rsidR="008C40AC">
        <w:rPr>
          <w:rFonts w:cstheme="minorHAnsi"/>
        </w:rPr>
        <w:t>table below</w:t>
      </w:r>
      <w:r w:rsidR="00A3069B" w:rsidRPr="008C40AC">
        <w:rPr>
          <w:rFonts w:cstheme="minorHAnsi"/>
        </w:rPr>
        <w:t xml:space="preserve"> </w:t>
      </w:r>
      <w:r w:rsidR="006F46B1" w:rsidRPr="008C40AC">
        <w:rPr>
          <w:rFonts w:cstheme="minorHAnsi"/>
        </w:rPr>
        <w:t xml:space="preserve">your </w:t>
      </w:r>
      <w:r w:rsidR="006F46B1" w:rsidRPr="008C40AC">
        <w:rPr>
          <w:rFonts w:cstheme="minorHAnsi"/>
          <w:b/>
          <w:bCs/>
        </w:rPr>
        <w:t xml:space="preserve">history of using </w:t>
      </w:r>
      <w:r w:rsidR="00DF673E" w:rsidRPr="008C40AC">
        <w:rPr>
          <w:rFonts w:cstheme="minorHAnsi"/>
          <w:b/>
          <w:bCs/>
        </w:rPr>
        <w:t>Cover Crops</w:t>
      </w:r>
      <w:r w:rsidR="00A86092" w:rsidRPr="008C40AC">
        <w:rPr>
          <w:rFonts w:cstheme="minorHAnsi"/>
        </w:rPr>
        <w:t xml:space="preserve"> </w:t>
      </w:r>
      <w:r w:rsidR="00A86092" w:rsidRPr="008C40AC">
        <w:rPr>
          <w:rFonts w:cstheme="minorHAnsi"/>
          <w:b/>
          <w:bCs/>
        </w:rPr>
        <w:t>by cash crop</w:t>
      </w:r>
      <w:r w:rsidR="004647E9" w:rsidRPr="008C40AC">
        <w:rPr>
          <w:rFonts w:cstheme="minorHAnsi"/>
          <w:b/>
          <w:bCs/>
        </w:rPr>
        <w:t xml:space="preserve"> in the Study Area</w:t>
      </w:r>
      <w:r w:rsidR="00ED7840" w:rsidRPr="008C40AC">
        <w:rPr>
          <w:rFonts w:cstheme="minorHAnsi"/>
        </w:rPr>
        <w:t xml:space="preserve"> (</w:t>
      </w:r>
      <w:r w:rsidR="00ED7840" w:rsidRPr="008C40AC">
        <w:rPr>
          <w:rFonts w:cstheme="minorHAnsi"/>
          <w:i/>
          <w:iCs/>
        </w:rPr>
        <w:t>see example in the first gray row for guidance</w:t>
      </w:r>
      <w:r w:rsidR="00ED7840" w:rsidRPr="008C40AC">
        <w:rPr>
          <w:rFonts w:cstheme="minorHAnsi"/>
        </w:rPr>
        <w:t>)</w:t>
      </w:r>
      <w:r w:rsidR="00A3069B" w:rsidRPr="008C40AC">
        <w:rPr>
          <w:rFonts w:cstheme="minorHAnsi"/>
        </w:rPr>
        <w:t>:</w:t>
      </w:r>
    </w:p>
    <w:p w14:paraId="18DE891C" w14:textId="65B85182" w:rsidR="002A0EAD" w:rsidRPr="000E2CEE" w:rsidRDefault="002F2D52" w:rsidP="002F2D52">
      <w:pPr>
        <w:pStyle w:val="Caption"/>
        <w:mirrorIndents w:val="0"/>
        <w:rPr>
          <w:rFonts w:cstheme="minorHAnsi"/>
          <w:b w:val="0"/>
          <w:bCs/>
        </w:rPr>
      </w:pPr>
      <w:r>
        <w:t xml:space="preserve">Table </w:t>
      </w:r>
      <w:fldSimple w:instr=" SEQ Table \* ARABIC ">
        <w:r w:rsidR="00570350">
          <w:rPr>
            <w:noProof/>
          </w:rPr>
          <w:t>18</w:t>
        </w:r>
      </w:fldSimple>
      <w:r w:rsidR="002A0EAD" w:rsidRPr="000E2CEE">
        <w:rPr>
          <w:rFonts w:cstheme="minorHAnsi"/>
          <w:bCs/>
        </w:rPr>
        <w:t xml:space="preserve">: </w:t>
      </w:r>
      <w:r w:rsidR="00A3069B" w:rsidRPr="000E2CEE">
        <w:rPr>
          <w:rFonts w:cstheme="minorHAnsi"/>
          <w:bCs/>
        </w:rPr>
        <w:t xml:space="preserve">History of </w:t>
      </w:r>
      <w:r w:rsidR="000E2CEE">
        <w:rPr>
          <w:rFonts w:cstheme="minorHAnsi"/>
          <w:bCs/>
        </w:rPr>
        <w:t>U</w:t>
      </w:r>
      <w:r w:rsidR="00A3069B" w:rsidRPr="000E2CEE">
        <w:rPr>
          <w:rFonts w:cstheme="minorHAnsi"/>
          <w:bCs/>
        </w:rPr>
        <w:t xml:space="preserve">sing </w:t>
      </w:r>
      <w:r w:rsidR="00DF673E" w:rsidRPr="000E2CEE">
        <w:rPr>
          <w:rFonts w:cstheme="minorHAnsi"/>
          <w:bCs/>
        </w:rPr>
        <w:t>Cover Crops</w:t>
      </w:r>
    </w:p>
    <w:tbl>
      <w:tblPr>
        <w:tblStyle w:val="TableGrid"/>
        <w:tblW w:w="5000" w:type="pct"/>
        <w:tblLook w:val="04A0" w:firstRow="1" w:lastRow="0" w:firstColumn="1" w:lastColumn="0" w:noHBand="0" w:noVBand="1"/>
      </w:tblPr>
      <w:tblGrid>
        <w:gridCol w:w="2708"/>
        <w:gridCol w:w="2691"/>
        <w:gridCol w:w="2691"/>
        <w:gridCol w:w="2700"/>
      </w:tblGrid>
      <w:tr w:rsidR="006F46B1" w:rsidRPr="000E2CEE" w14:paraId="531885C9" w14:textId="77777777" w:rsidTr="00B7279B">
        <w:trPr>
          <w:cantSplit/>
          <w:trHeight w:hRule="exact" w:val="532"/>
        </w:trPr>
        <w:tc>
          <w:tcPr>
            <w:tcW w:w="1255" w:type="pct"/>
          </w:tcPr>
          <w:p w14:paraId="5E477A4D" w14:textId="29BB1942" w:rsidR="006F46B1" w:rsidRPr="000E2CEE" w:rsidRDefault="006F46B1" w:rsidP="00B7279B">
            <w:pPr>
              <w:jc w:val="center"/>
              <w:rPr>
                <w:rFonts w:cstheme="minorHAnsi"/>
                <w:b/>
                <w:sz w:val="20"/>
                <w:szCs w:val="20"/>
              </w:rPr>
            </w:pPr>
            <w:bookmarkStart w:id="19" w:name="_Hlk73540116"/>
            <w:r w:rsidRPr="000E2CEE">
              <w:rPr>
                <w:rFonts w:cstheme="minorHAnsi"/>
                <w:b/>
                <w:sz w:val="20"/>
                <w:szCs w:val="20"/>
              </w:rPr>
              <w:t xml:space="preserve">Cash Crop Following </w:t>
            </w:r>
            <w:r w:rsidR="00DF673E" w:rsidRPr="000E2CEE">
              <w:rPr>
                <w:rFonts w:cstheme="minorHAnsi"/>
                <w:b/>
                <w:sz w:val="20"/>
                <w:szCs w:val="20"/>
              </w:rPr>
              <w:t>Cover Crop</w:t>
            </w:r>
          </w:p>
        </w:tc>
        <w:tc>
          <w:tcPr>
            <w:tcW w:w="1247" w:type="pct"/>
          </w:tcPr>
          <w:p w14:paraId="772BD25B" w14:textId="5CA506F2" w:rsidR="006F46B1" w:rsidRPr="000E2CEE" w:rsidRDefault="006F46B1" w:rsidP="00B7279B">
            <w:pPr>
              <w:jc w:val="center"/>
              <w:rPr>
                <w:rFonts w:cstheme="minorHAnsi"/>
                <w:b/>
                <w:sz w:val="20"/>
                <w:szCs w:val="20"/>
              </w:rPr>
            </w:pPr>
            <w:r w:rsidRPr="000E2CEE">
              <w:rPr>
                <w:rFonts w:cstheme="minorHAnsi"/>
                <w:b/>
                <w:sz w:val="20"/>
                <w:szCs w:val="20"/>
              </w:rPr>
              <w:t xml:space="preserve">First Year Using </w:t>
            </w:r>
            <w:r w:rsidR="00DF673E" w:rsidRPr="000E2CEE">
              <w:rPr>
                <w:rFonts w:cstheme="minorHAnsi"/>
                <w:b/>
                <w:sz w:val="20"/>
                <w:szCs w:val="20"/>
              </w:rPr>
              <w:t>Cover Crop</w:t>
            </w:r>
          </w:p>
        </w:tc>
        <w:tc>
          <w:tcPr>
            <w:tcW w:w="1247" w:type="pct"/>
          </w:tcPr>
          <w:p w14:paraId="6731ECF6" w14:textId="538E39F0" w:rsidR="006F46B1" w:rsidRPr="000E2CEE" w:rsidRDefault="006F46B1" w:rsidP="00B7279B">
            <w:pPr>
              <w:jc w:val="center"/>
              <w:rPr>
                <w:rFonts w:cstheme="minorHAnsi"/>
                <w:b/>
                <w:sz w:val="20"/>
                <w:szCs w:val="20"/>
              </w:rPr>
            </w:pPr>
            <w:r w:rsidRPr="000E2CEE">
              <w:rPr>
                <w:rFonts w:cstheme="minorHAnsi"/>
                <w:b/>
                <w:sz w:val="20"/>
                <w:szCs w:val="20"/>
              </w:rPr>
              <w:t xml:space="preserve">Acres of </w:t>
            </w:r>
            <w:r w:rsidR="00DF673E" w:rsidRPr="000E2CEE">
              <w:rPr>
                <w:rFonts w:cstheme="minorHAnsi"/>
                <w:b/>
                <w:sz w:val="20"/>
                <w:szCs w:val="20"/>
              </w:rPr>
              <w:t>Cover Crop</w:t>
            </w:r>
            <w:r w:rsidRPr="000E2CEE">
              <w:rPr>
                <w:rFonts w:cstheme="minorHAnsi"/>
                <w:b/>
                <w:sz w:val="20"/>
                <w:szCs w:val="20"/>
              </w:rPr>
              <w:t xml:space="preserve"> in First Year</w:t>
            </w:r>
          </w:p>
        </w:tc>
        <w:tc>
          <w:tcPr>
            <w:tcW w:w="1251" w:type="pct"/>
          </w:tcPr>
          <w:p w14:paraId="015C759C" w14:textId="602762D4" w:rsidR="006F46B1" w:rsidRPr="000E2CEE" w:rsidRDefault="006F46B1" w:rsidP="00B7279B">
            <w:pPr>
              <w:jc w:val="center"/>
              <w:rPr>
                <w:rFonts w:cstheme="minorHAnsi"/>
                <w:b/>
                <w:sz w:val="20"/>
                <w:szCs w:val="20"/>
              </w:rPr>
            </w:pPr>
            <w:r w:rsidRPr="000E2CEE">
              <w:rPr>
                <w:rFonts w:cstheme="minorHAnsi"/>
                <w:b/>
                <w:sz w:val="20"/>
                <w:szCs w:val="20"/>
              </w:rPr>
              <w:t xml:space="preserve">Current </w:t>
            </w:r>
            <w:r w:rsidR="00DF673E" w:rsidRPr="000E2CEE">
              <w:rPr>
                <w:rFonts w:cstheme="minorHAnsi"/>
                <w:b/>
                <w:sz w:val="20"/>
                <w:szCs w:val="20"/>
              </w:rPr>
              <w:t>Cover Crop</w:t>
            </w:r>
            <w:r w:rsidRPr="000E2CEE">
              <w:rPr>
                <w:rFonts w:cstheme="minorHAnsi"/>
                <w:b/>
                <w:sz w:val="20"/>
                <w:szCs w:val="20"/>
              </w:rPr>
              <w:t xml:space="preserve"> Acres</w:t>
            </w:r>
          </w:p>
        </w:tc>
      </w:tr>
      <w:tr w:rsidR="006F46B1" w:rsidRPr="000E2CEE" w14:paraId="4B7B9626" w14:textId="77777777" w:rsidTr="000E2CEE">
        <w:trPr>
          <w:cantSplit/>
          <w:trHeight w:hRule="exact" w:val="288"/>
        </w:trPr>
        <w:tc>
          <w:tcPr>
            <w:tcW w:w="1255" w:type="pct"/>
            <w:shd w:val="clear" w:color="auto" w:fill="D9D9D9" w:themeFill="background1" w:themeFillShade="D9"/>
          </w:tcPr>
          <w:p w14:paraId="6ED15EFD" w14:textId="66F07DE7" w:rsidR="006F46B1" w:rsidRPr="000E2CEE" w:rsidRDefault="00873A80" w:rsidP="00B7279B">
            <w:pPr>
              <w:jc w:val="center"/>
              <w:rPr>
                <w:rFonts w:cstheme="minorHAnsi"/>
                <w:b/>
                <w:sz w:val="20"/>
                <w:szCs w:val="20"/>
              </w:rPr>
            </w:pPr>
            <w:r w:rsidRPr="000E2CEE">
              <w:rPr>
                <w:rFonts w:cstheme="minorHAnsi"/>
                <w:i/>
                <w:sz w:val="20"/>
                <w:szCs w:val="20"/>
              </w:rPr>
              <w:t>E.g.,</w:t>
            </w:r>
            <w:r w:rsidR="006F46B1" w:rsidRPr="000E2CEE">
              <w:rPr>
                <w:rFonts w:cstheme="minorHAnsi"/>
                <w:i/>
                <w:sz w:val="20"/>
                <w:szCs w:val="20"/>
              </w:rPr>
              <w:t xml:space="preserve"> Soybeans</w:t>
            </w:r>
          </w:p>
        </w:tc>
        <w:tc>
          <w:tcPr>
            <w:tcW w:w="1247" w:type="pct"/>
            <w:shd w:val="clear" w:color="auto" w:fill="D9D9D9" w:themeFill="background1" w:themeFillShade="D9"/>
          </w:tcPr>
          <w:p w14:paraId="7135F596" w14:textId="4D8AC334" w:rsidR="006F46B1" w:rsidRPr="000E2CEE" w:rsidRDefault="006F46B1" w:rsidP="00B7279B">
            <w:pPr>
              <w:jc w:val="center"/>
              <w:rPr>
                <w:rFonts w:cstheme="minorHAnsi"/>
                <w:b/>
                <w:sz w:val="20"/>
                <w:szCs w:val="20"/>
              </w:rPr>
            </w:pPr>
            <w:r w:rsidRPr="000E2CEE">
              <w:rPr>
                <w:rFonts w:cstheme="minorHAnsi"/>
                <w:i/>
                <w:sz w:val="20"/>
                <w:szCs w:val="20"/>
              </w:rPr>
              <w:t>2016</w:t>
            </w:r>
          </w:p>
        </w:tc>
        <w:tc>
          <w:tcPr>
            <w:tcW w:w="1247" w:type="pct"/>
            <w:shd w:val="clear" w:color="auto" w:fill="D9D9D9" w:themeFill="background1" w:themeFillShade="D9"/>
          </w:tcPr>
          <w:p w14:paraId="3E1B6810" w14:textId="1E7C5AB5" w:rsidR="006F46B1" w:rsidRPr="000E2CEE" w:rsidRDefault="006F46B1" w:rsidP="00B7279B">
            <w:pPr>
              <w:jc w:val="center"/>
              <w:rPr>
                <w:rFonts w:cstheme="minorHAnsi"/>
                <w:b/>
                <w:sz w:val="20"/>
                <w:szCs w:val="20"/>
              </w:rPr>
            </w:pPr>
            <w:r w:rsidRPr="000E2CEE">
              <w:rPr>
                <w:rFonts w:cstheme="minorHAnsi"/>
                <w:i/>
                <w:sz w:val="20"/>
                <w:szCs w:val="20"/>
              </w:rPr>
              <w:t>40 acres</w:t>
            </w:r>
          </w:p>
        </w:tc>
        <w:tc>
          <w:tcPr>
            <w:tcW w:w="1251" w:type="pct"/>
            <w:shd w:val="clear" w:color="auto" w:fill="D9D9D9" w:themeFill="background1" w:themeFillShade="D9"/>
          </w:tcPr>
          <w:p w14:paraId="3C740F4B" w14:textId="48F5FCEF" w:rsidR="006F46B1" w:rsidRPr="000E2CEE" w:rsidRDefault="006F46B1" w:rsidP="00B7279B">
            <w:pPr>
              <w:jc w:val="center"/>
              <w:rPr>
                <w:rFonts w:cstheme="minorHAnsi"/>
                <w:b/>
                <w:sz w:val="20"/>
                <w:szCs w:val="20"/>
              </w:rPr>
            </w:pPr>
            <w:r w:rsidRPr="000E2CEE">
              <w:rPr>
                <w:rFonts w:cstheme="minorHAnsi"/>
                <w:i/>
                <w:sz w:val="20"/>
                <w:szCs w:val="20"/>
              </w:rPr>
              <w:t>200 acres</w:t>
            </w:r>
          </w:p>
        </w:tc>
      </w:tr>
      <w:tr w:rsidR="006F46B1" w:rsidRPr="000E2CEE" w14:paraId="7167074E" w14:textId="77777777" w:rsidTr="000E2CEE">
        <w:trPr>
          <w:cantSplit/>
          <w:trHeight w:hRule="exact" w:val="288"/>
        </w:trPr>
        <w:tc>
          <w:tcPr>
            <w:tcW w:w="1255" w:type="pct"/>
          </w:tcPr>
          <w:p w14:paraId="5F3C0AD7" w14:textId="77777777" w:rsidR="006F46B1" w:rsidRPr="00570350" w:rsidRDefault="006F46B1" w:rsidP="006F46B1">
            <w:pPr>
              <w:rPr>
                <w:rFonts w:cstheme="minorHAnsi"/>
                <w:bCs/>
                <w:color w:val="2F5496" w:themeColor="accent1" w:themeShade="BF"/>
                <w:sz w:val="20"/>
                <w:szCs w:val="20"/>
              </w:rPr>
            </w:pPr>
          </w:p>
        </w:tc>
        <w:tc>
          <w:tcPr>
            <w:tcW w:w="1247" w:type="pct"/>
          </w:tcPr>
          <w:p w14:paraId="1D78CE8C" w14:textId="77777777" w:rsidR="006F46B1" w:rsidRPr="00570350" w:rsidRDefault="006F46B1" w:rsidP="006F46B1">
            <w:pPr>
              <w:rPr>
                <w:rFonts w:cstheme="minorHAnsi"/>
                <w:bCs/>
                <w:color w:val="2F5496" w:themeColor="accent1" w:themeShade="BF"/>
                <w:sz w:val="20"/>
                <w:szCs w:val="20"/>
              </w:rPr>
            </w:pPr>
          </w:p>
        </w:tc>
        <w:tc>
          <w:tcPr>
            <w:tcW w:w="1247" w:type="pct"/>
          </w:tcPr>
          <w:p w14:paraId="3E988EAD" w14:textId="77777777" w:rsidR="006F46B1" w:rsidRPr="00570350" w:rsidRDefault="006F46B1" w:rsidP="006F46B1">
            <w:pPr>
              <w:rPr>
                <w:rFonts w:cstheme="minorHAnsi"/>
                <w:bCs/>
                <w:color w:val="2F5496" w:themeColor="accent1" w:themeShade="BF"/>
                <w:sz w:val="20"/>
                <w:szCs w:val="20"/>
              </w:rPr>
            </w:pPr>
          </w:p>
        </w:tc>
        <w:tc>
          <w:tcPr>
            <w:tcW w:w="1251" w:type="pct"/>
          </w:tcPr>
          <w:p w14:paraId="7DA65710" w14:textId="77777777" w:rsidR="006F46B1" w:rsidRPr="00570350" w:rsidRDefault="006F46B1" w:rsidP="006F46B1">
            <w:pPr>
              <w:rPr>
                <w:rFonts w:cstheme="minorHAnsi"/>
                <w:bCs/>
                <w:color w:val="2F5496" w:themeColor="accent1" w:themeShade="BF"/>
                <w:sz w:val="20"/>
                <w:szCs w:val="20"/>
              </w:rPr>
            </w:pPr>
          </w:p>
        </w:tc>
      </w:tr>
      <w:tr w:rsidR="006F46B1" w:rsidRPr="000E2CEE" w14:paraId="7EAFB129" w14:textId="77777777" w:rsidTr="000E2CEE">
        <w:trPr>
          <w:cantSplit/>
          <w:trHeight w:hRule="exact" w:val="288"/>
        </w:trPr>
        <w:tc>
          <w:tcPr>
            <w:tcW w:w="1255" w:type="pct"/>
          </w:tcPr>
          <w:p w14:paraId="18903D57" w14:textId="77777777" w:rsidR="006F46B1" w:rsidRPr="00570350" w:rsidRDefault="006F46B1" w:rsidP="006F46B1">
            <w:pPr>
              <w:rPr>
                <w:rFonts w:cstheme="minorHAnsi"/>
                <w:bCs/>
                <w:color w:val="2F5496" w:themeColor="accent1" w:themeShade="BF"/>
                <w:sz w:val="20"/>
                <w:szCs w:val="20"/>
              </w:rPr>
            </w:pPr>
          </w:p>
        </w:tc>
        <w:tc>
          <w:tcPr>
            <w:tcW w:w="1247" w:type="pct"/>
          </w:tcPr>
          <w:p w14:paraId="708DEBC6" w14:textId="77777777" w:rsidR="006F46B1" w:rsidRPr="00570350" w:rsidRDefault="006F46B1" w:rsidP="006F46B1">
            <w:pPr>
              <w:rPr>
                <w:rFonts w:cstheme="minorHAnsi"/>
                <w:bCs/>
                <w:color w:val="2F5496" w:themeColor="accent1" w:themeShade="BF"/>
                <w:sz w:val="20"/>
                <w:szCs w:val="20"/>
              </w:rPr>
            </w:pPr>
          </w:p>
        </w:tc>
        <w:tc>
          <w:tcPr>
            <w:tcW w:w="1247" w:type="pct"/>
          </w:tcPr>
          <w:p w14:paraId="0F9AFB7A" w14:textId="77777777" w:rsidR="006F46B1" w:rsidRPr="00570350" w:rsidRDefault="006F46B1" w:rsidP="006F46B1">
            <w:pPr>
              <w:rPr>
                <w:rFonts w:cstheme="minorHAnsi"/>
                <w:bCs/>
                <w:color w:val="2F5496" w:themeColor="accent1" w:themeShade="BF"/>
                <w:sz w:val="20"/>
                <w:szCs w:val="20"/>
              </w:rPr>
            </w:pPr>
          </w:p>
        </w:tc>
        <w:tc>
          <w:tcPr>
            <w:tcW w:w="1251" w:type="pct"/>
          </w:tcPr>
          <w:p w14:paraId="47AE2434" w14:textId="77777777" w:rsidR="006F46B1" w:rsidRPr="00570350" w:rsidRDefault="006F46B1" w:rsidP="006F46B1">
            <w:pPr>
              <w:rPr>
                <w:rFonts w:cstheme="minorHAnsi"/>
                <w:bCs/>
                <w:color w:val="2F5496" w:themeColor="accent1" w:themeShade="BF"/>
                <w:sz w:val="20"/>
                <w:szCs w:val="20"/>
              </w:rPr>
            </w:pPr>
          </w:p>
        </w:tc>
      </w:tr>
      <w:tr w:rsidR="006F46B1" w:rsidRPr="000E2CEE" w14:paraId="0D65A124" w14:textId="77777777" w:rsidTr="000E2CEE">
        <w:trPr>
          <w:cantSplit/>
          <w:trHeight w:hRule="exact" w:val="288"/>
        </w:trPr>
        <w:tc>
          <w:tcPr>
            <w:tcW w:w="1255" w:type="pct"/>
          </w:tcPr>
          <w:p w14:paraId="33DCD91C" w14:textId="77777777" w:rsidR="006F46B1" w:rsidRPr="00570350" w:rsidRDefault="006F46B1" w:rsidP="006F46B1">
            <w:pPr>
              <w:rPr>
                <w:rFonts w:cstheme="minorHAnsi"/>
                <w:bCs/>
                <w:color w:val="2F5496" w:themeColor="accent1" w:themeShade="BF"/>
                <w:sz w:val="20"/>
                <w:szCs w:val="20"/>
              </w:rPr>
            </w:pPr>
          </w:p>
        </w:tc>
        <w:tc>
          <w:tcPr>
            <w:tcW w:w="1247" w:type="pct"/>
          </w:tcPr>
          <w:p w14:paraId="3A81D852" w14:textId="77777777" w:rsidR="006F46B1" w:rsidRPr="00570350" w:rsidRDefault="006F46B1" w:rsidP="006F46B1">
            <w:pPr>
              <w:rPr>
                <w:rFonts w:cstheme="minorHAnsi"/>
                <w:bCs/>
                <w:color w:val="2F5496" w:themeColor="accent1" w:themeShade="BF"/>
                <w:sz w:val="20"/>
                <w:szCs w:val="20"/>
              </w:rPr>
            </w:pPr>
          </w:p>
        </w:tc>
        <w:tc>
          <w:tcPr>
            <w:tcW w:w="1247" w:type="pct"/>
          </w:tcPr>
          <w:p w14:paraId="225490C4" w14:textId="77777777" w:rsidR="006F46B1" w:rsidRPr="00570350" w:rsidRDefault="006F46B1" w:rsidP="006F46B1">
            <w:pPr>
              <w:rPr>
                <w:rFonts w:cstheme="minorHAnsi"/>
                <w:bCs/>
                <w:color w:val="2F5496" w:themeColor="accent1" w:themeShade="BF"/>
                <w:sz w:val="20"/>
                <w:szCs w:val="20"/>
              </w:rPr>
            </w:pPr>
          </w:p>
        </w:tc>
        <w:tc>
          <w:tcPr>
            <w:tcW w:w="1251" w:type="pct"/>
          </w:tcPr>
          <w:p w14:paraId="214273EA" w14:textId="77777777" w:rsidR="006F46B1" w:rsidRPr="00570350" w:rsidRDefault="006F46B1" w:rsidP="006F46B1">
            <w:pPr>
              <w:rPr>
                <w:rFonts w:cstheme="minorHAnsi"/>
                <w:bCs/>
                <w:color w:val="2F5496" w:themeColor="accent1" w:themeShade="BF"/>
                <w:sz w:val="20"/>
                <w:szCs w:val="20"/>
              </w:rPr>
            </w:pPr>
          </w:p>
        </w:tc>
      </w:tr>
    </w:tbl>
    <w:bookmarkEnd w:id="19"/>
    <w:p w14:paraId="017FCD3D" w14:textId="2EDA644C" w:rsidR="00D611C7" w:rsidRPr="008C40AC" w:rsidRDefault="00104A30" w:rsidP="008C40AC">
      <w:pPr>
        <w:pStyle w:val="ListParagraph"/>
        <w:numPr>
          <w:ilvl w:val="0"/>
          <w:numId w:val="46"/>
        </w:numPr>
        <w:spacing w:before="240" w:after="120"/>
        <w:rPr>
          <w:rFonts w:cstheme="minorHAnsi"/>
        </w:rPr>
      </w:pPr>
      <w:r w:rsidRPr="008C40AC">
        <w:rPr>
          <w:rFonts w:cstheme="minorHAnsi"/>
        </w:rPr>
        <w:t>Please provide</w:t>
      </w:r>
      <w:r w:rsidR="00F674C7" w:rsidRPr="008C40AC">
        <w:rPr>
          <w:rFonts w:cstheme="minorHAnsi"/>
        </w:rPr>
        <w:t xml:space="preserve"> in </w:t>
      </w:r>
      <w:r w:rsidR="008C40AC">
        <w:rPr>
          <w:rFonts w:cstheme="minorHAnsi"/>
        </w:rPr>
        <w:t>table below</w:t>
      </w:r>
      <w:r w:rsidRPr="008C40AC">
        <w:rPr>
          <w:rFonts w:cstheme="minorHAnsi"/>
        </w:rPr>
        <w:t xml:space="preserve"> information about </w:t>
      </w:r>
      <w:r w:rsidR="00F674C7" w:rsidRPr="008C40AC">
        <w:rPr>
          <w:rFonts w:cstheme="minorHAnsi"/>
          <w:b/>
          <w:bCs/>
        </w:rPr>
        <w:t xml:space="preserve">current </w:t>
      </w:r>
      <w:r w:rsidR="00DF673E" w:rsidRPr="008C40AC">
        <w:rPr>
          <w:rFonts w:cstheme="minorHAnsi"/>
          <w:b/>
          <w:bCs/>
        </w:rPr>
        <w:t>Cover Crop</w:t>
      </w:r>
      <w:r w:rsidR="00EB34C5" w:rsidRPr="008C40AC">
        <w:rPr>
          <w:rFonts w:cstheme="minorHAnsi"/>
          <w:b/>
          <w:bCs/>
        </w:rPr>
        <w:t>s</w:t>
      </w:r>
      <w:r w:rsidR="006969E5" w:rsidRPr="008C40AC">
        <w:rPr>
          <w:rFonts w:cstheme="minorHAnsi"/>
        </w:rPr>
        <w:t xml:space="preserve"> </w:t>
      </w:r>
      <w:r w:rsidR="006969E5" w:rsidRPr="008C40AC">
        <w:rPr>
          <w:rFonts w:cstheme="minorHAnsi"/>
          <w:b/>
          <w:bCs/>
        </w:rPr>
        <w:t>by cash crop in the Study Area</w:t>
      </w:r>
      <w:r w:rsidR="007D7E55" w:rsidRPr="008C40AC">
        <w:rPr>
          <w:rFonts w:cstheme="minorHAnsi"/>
        </w:rPr>
        <w:t xml:space="preserve">, and below the table describe your cover crop </w:t>
      </w:r>
      <w:r w:rsidR="00417AF0" w:rsidRPr="008C40AC">
        <w:rPr>
          <w:rFonts w:cstheme="minorHAnsi"/>
        </w:rPr>
        <w:t xml:space="preserve">management </w:t>
      </w:r>
      <w:r w:rsidR="007D7E55" w:rsidRPr="008C40AC">
        <w:rPr>
          <w:rFonts w:cstheme="minorHAnsi"/>
        </w:rPr>
        <w:t>practices.</w:t>
      </w:r>
    </w:p>
    <w:p w14:paraId="09542F7E" w14:textId="46E81429" w:rsidR="00F674C7" w:rsidRPr="000E2CEE" w:rsidRDefault="002F2D52" w:rsidP="002F2D52">
      <w:pPr>
        <w:pStyle w:val="Caption"/>
        <w:mirrorIndents w:val="0"/>
        <w:rPr>
          <w:b w:val="0"/>
          <w:bCs/>
        </w:rPr>
      </w:pPr>
      <w:r>
        <w:t xml:space="preserve">Table </w:t>
      </w:r>
      <w:fldSimple w:instr=" SEQ Table \* ARABIC ">
        <w:r w:rsidR="00570350">
          <w:rPr>
            <w:noProof/>
          </w:rPr>
          <w:t>19</w:t>
        </w:r>
      </w:fldSimple>
      <w:r w:rsidR="00F674C7" w:rsidRPr="000E2CEE">
        <w:rPr>
          <w:rFonts w:cstheme="minorHAnsi"/>
          <w:bCs/>
        </w:rPr>
        <w:t xml:space="preserve">: </w:t>
      </w:r>
      <w:r w:rsidR="00DF673E" w:rsidRPr="000E2CEE">
        <w:rPr>
          <w:rFonts w:cstheme="minorHAnsi"/>
          <w:bCs/>
        </w:rPr>
        <w:t>Cover Crop</w:t>
      </w:r>
      <w:r w:rsidR="00261064" w:rsidRPr="000E2CEE">
        <w:rPr>
          <w:rFonts w:cstheme="minorHAnsi"/>
          <w:bCs/>
        </w:rPr>
        <w:t xml:space="preserve"> </w:t>
      </w:r>
      <w:r w:rsidR="00FA4A9C">
        <w:rPr>
          <w:rFonts w:cstheme="minorHAnsi"/>
          <w:bCs/>
        </w:rPr>
        <w:t>Type</w:t>
      </w:r>
      <w:r w:rsidR="00261064" w:rsidRPr="000E2CEE">
        <w:rPr>
          <w:rFonts w:cstheme="minorHAnsi"/>
          <w:bCs/>
        </w:rPr>
        <w:t xml:space="preserve">, </w:t>
      </w:r>
      <w:r w:rsidR="006A3960">
        <w:rPr>
          <w:rFonts w:cstheme="minorHAnsi"/>
          <w:bCs/>
        </w:rPr>
        <w:t>S</w:t>
      </w:r>
      <w:r w:rsidR="00261064" w:rsidRPr="000E2CEE">
        <w:rPr>
          <w:rFonts w:cstheme="minorHAnsi"/>
          <w:bCs/>
        </w:rPr>
        <w:t xml:space="preserve">eeding </w:t>
      </w:r>
      <w:r w:rsidR="006A3960">
        <w:rPr>
          <w:rFonts w:cstheme="minorHAnsi"/>
          <w:bCs/>
        </w:rPr>
        <w:t>R</w:t>
      </w:r>
      <w:r w:rsidR="00261064" w:rsidRPr="000E2CEE">
        <w:rPr>
          <w:rFonts w:cstheme="minorHAnsi"/>
          <w:bCs/>
        </w:rPr>
        <w:t xml:space="preserve">ate, </w:t>
      </w:r>
      <w:r w:rsidR="006A3960">
        <w:rPr>
          <w:bCs/>
        </w:rPr>
        <w:t>E</w:t>
      </w:r>
      <w:r w:rsidR="00261064" w:rsidRPr="000E2CEE">
        <w:rPr>
          <w:bCs/>
        </w:rPr>
        <w:t xml:space="preserve">stablishment </w:t>
      </w:r>
      <w:r w:rsidR="006A3960">
        <w:rPr>
          <w:bCs/>
        </w:rPr>
        <w:t>C</w:t>
      </w:r>
      <w:r w:rsidR="00261064" w:rsidRPr="000E2CEE">
        <w:rPr>
          <w:bCs/>
        </w:rPr>
        <w:t xml:space="preserve">ost, </w:t>
      </w:r>
      <w:r w:rsidR="006A3960">
        <w:rPr>
          <w:bCs/>
        </w:rPr>
        <w:t>T</w:t>
      </w:r>
      <w:r w:rsidR="00261064" w:rsidRPr="000E2CEE">
        <w:rPr>
          <w:bCs/>
        </w:rPr>
        <w:t xml:space="preserve">ermination </w:t>
      </w:r>
      <w:r w:rsidR="006A3960">
        <w:rPr>
          <w:bCs/>
        </w:rPr>
        <w:t>C</w:t>
      </w:r>
      <w:r w:rsidR="00261064" w:rsidRPr="000E2CEE">
        <w:rPr>
          <w:bCs/>
        </w:rPr>
        <w:t xml:space="preserve">ost, and </w:t>
      </w:r>
      <w:r w:rsidR="006A3960">
        <w:rPr>
          <w:bCs/>
        </w:rPr>
        <w:t>O</w:t>
      </w:r>
      <w:r w:rsidR="00261064" w:rsidRPr="000E2CEE">
        <w:rPr>
          <w:bCs/>
        </w:rPr>
        <w:t xml:space="preserve">ther </w:t>
      </w:r>
      <w:r w:rsidR="006E7FFC">
        <w:rPr>
          <w:bCs/>
        </w:rPr>
        <w:t xml:space="preserve">Cover Crop </w:t>
      </w:r>
      <w:r w:rsidR="006A3960">
        <w:rPr>
          <w:bCs/>
        </w:rPr>
        <w:t>C</w:t>
      </w:r>
      <w:r w:rsidR="00261064" w:rsidRPr="000E2CEE">
        <w:rPr>
          <w:bCs/>
        </w:rPr>
        <w:t>osts</w:t>
      </w:r>
    </w:p>
    <w:tbl>
      <w:tblPr>
        <w:tblStyle w:val="TableGrid"/>
        <w:tblW w:w="10710" w:type="dxa"/>
        <w:tblInd w:w="85" w:type="dxa"/>
        <w:tblLook w:val="04A0" w:firstRow="1" w:lastRow="0" w:firstColumn="1" w:lastColumn="0" w:noHBand="0" w:noVBand="1"/>
      </w:tblPr>
      <w:tblGrid>
        <w:gridCol w:w="1467"/>
        <w:gridCol w:w="1448"/>
        <w:gridCol w:w="1071"/>
        <w:gridCol w:w="1088"/>
        <w:gridCol w:w="1502"/>
        <w:gridCol w:w="1677"/>
        <w:gridCol w:w="2457"/>
      </w:tblGrid>
      <w:tr w:rsidR="003533F2" w:rsidRPr="00B7279B" w14:paraId="77BC4279" w14:textId="77777777" w:rsidTr="006A7752">
        <w:tc>
          <w:tcPr>
            <w:tcW w:w="1467" w:type="dxa"/>
            <w:tcBorders>
              <w:bottom w:val="single" w:sz="4" w:space="0" w:color="auto"/>
            </w:tcBorders>
          </w:tcPr>
          <w:p w14:paraId="44669440" w14:textId="07BCB652" w:rsidR="003533F2" w:rsidRPr="00B7279B" w:rsidRDefault="003533F2" w:rsidP="002C3921">
            <w:pPr>
              <w:pStyle w:val="ListParagraph"/>
              <w:spacing w:after="0" w:line="240" w:lineRule="auto"/>
              <w:ind w:left="0"/>
              <w:jc w:val="center"/>
              <w:rPr>
                <w:rFonts w:cstheme="minorHAnsi"/>
                <w:b/>
                <w:sz w:val="20"/>
                <w:szCs w:val="20"/>
              </w:rPr>
            </w:pPr>
            <w:r w:rsidRPr="00B7279B">
              <w:rPr>
                <w:rFonts w:cstheme="minorHAnsi"/>
                <w:b/>
                <w:sz w:val="20"/>
                <w:szCs w:val="20"/>
              </w:rPr>
              <w:t>Cash Crop following Cover Crop</w:t>
            </w:r>
          </w:p>
        </w:tc>
        <w:tc>
          <w:tcPr>
            <w:tcW w:w="1448" w:type="dxa"/>
            <w:tcBorders>
              <w:bottom w:val="single" w:sz="4" w:space="0" w:color="auto"/>
            </w:tcBorders>
          </w:tcPr>
          <w:p w14:paraId="1EF1597B" w14:textId="2487E14D" w:rsidR="003533F2" w:rsidRPr="00B7279B" w:rsidRDefault="003533F2" w:rsidP="00531E22">
            <w:pPr>
              <w:pStyle w:val="ListParagraph"/>
              <w:spacing w:after="0" w:line="240" w:lineRule="auto"/>
              <w:ind w:left="0"/>
              <w:jc w:val="center"/>
              <w:rPr>
                <w:rFonts w:cstheme="minorHAnsi"/>
                <w:b/>
                <w:sz w:val="20"/>
                <w:szCs w:val="20"/>
              </w:rPr>
            </w:pPr>
            <w:r w:rsidRPr="00B7279B">
              <w:rPr>
                <w:rFonts w:cstheme="minorHAnsi"/>
                <w:b/>
                <w:sz w:val="20"/>
                <w:szCs w:val="20"/>
              </w:rPr>
              <w:t>Cover Crop</w:t>
            </w:r>
            <w:r>
              <w:rPr>
                <w:rFonts w:cstheme="minorHAnsi"/>
                <w:b/>
                <w:sz w:val="20"/>
                <w:szCs w:val="20"/>
              </w:rPr>
              <w:t xml:space="preserve"> Type</w:t>
            </w:r>
          </w:p>
          <w:p w14:paraId="2C027FA1" w14:textId="5C4530DD" w:rsidR="003533F2" w:rsidRPr="00B7279B" w:rsidRDefault="003533F2" w:rsidP="00597DBD">
            <w:pPr>
              <w:pStyle w:val="ListParagraph"/>
              <w:spacing w:after="0" w:line="240" w:lineRule="auto"/>
              <w:ind w:left="0"/>
              <w:jc w:val="center"/>
              <w:rPr>
                <w:rFonts w:cstheme="minorHAnsi"/>
                <w:b/>
                <w:sz w:val="20"/>
                <w:szCs w:val="20"/>
              </w:rPr>
            </w:pPr>
            <w:r w:rsidRPr="00B7279B">
              <w:rPr>
                <w:rFonts w:cstheme="minorHAnsi"/>
                <w:b/>
                <w:sz w:val="20"/>
                <w:szCs w:val="20"/>
              </w:rPr>
              <w:t>(</w:t>
            </w:r>
            <w:r>
              <w:rPr>
                <w:rFonts w:cstheme="minorHAnsi"/>
                <w:b/>
                <w:sz w:val="20"/>
                <w:szCs w:val="20"/>
              </w:rPr>
              <w:t>list all</w:t>
            </w:r>
            <w:r w:rsidRPr="00B7279B">
              <w:rPr>
                <w:rFonts w:cstheme="minorHAnsi"/>
                <w:b/>
                <w:sz w:val="20"/>
                <w:szCs w:val="20"/>
              </w:rPr>
              <w:t xml:space="preserve"> species</w:t>
            </w:r>
            <w:r>
              <w:rPr>
                <w:rFonts w:cstheme="minorHAnsi"/>
                <w:b/>
                <w:sz w:val="20"/>
                <w:szCs w:val="20"/>
              </w:rPr>
              <w:t xml:space="preserve"> </w:t>
            </w:r>
            <w:r w:rsidRPr="00B7279B">
              <w:rPr>
                <w:rFonts w:cstheme="minorHAnsi"/>
                <w:b/>
                <w:sz w:val="20"/>
                <w:szCs w:val="20"/>
              </w:rPr>
              <w:t>in</w:t>
            </w:r>
            <w:r>
              <w:rPr>
                <w:rFonts w:cstheme="minorHAnsi"/>
                <w:b/>
                <w:sz w:val="20"/>
                <w:szCs w:val="20"/>
              </w:rPr>
              <w:t xml:space="preserve"> </w:t>
            </w:r>
            <w:r w:rsidRPr="00B7279B">
              <w:rPr>
                <w:rFonts w:cstheme="minorHAnsi"/>
                <w:b/>
                <w:sz w:val="20"/>
                <w:szCs w:val="20"/>
              </w:rPr>
              <w:t>a mix)</w:t>
            </w:r>
          </w:p>
        </w:tc>
        <w:tc>
          <w:tcPr>
            <w:tcW w:w="1071" w:type="dxa"/>
            <w:tcBorders>
              <w:bottom w:val="single" w:sz="4" w:space="0" w:color="auto"/>
            </w:tcBorders>
          </w:tcPr>
          <w:p w14:paraId="20865552" w14:textId="7E1FEA38" w:rsidR="003533F2" w:rsidRPr="00B7279B" w:rsidRDefault="003533F2" w:rsidP="002C3921">
            <w:pPr>
              <w:pStyle w:val="ListParagraph"/>
              <w:spacing w:after="0" w:line="240" w:lineRule="auto"/>
              <w:ind w:left="0"/>
              <w:jc w:val="center"/>
              <w:rPr>
                <w:rFonts w:cstheme="minorHAnsi"/>
                <w:b/>
                <w:sz w:val="20"/>
                <w:szCs w:val="20"/>
              </w:rPr>
            </w:pPr>
            <w:r w:rsidRPr="00B7279B">
              <w:rPr>
                <w:rFonts w:cstheme="minorHAnsi"/>
                <w:b/>
                <w:sz w:val="20"/>
                <w:szCs w:val="20"/>
              </w:rPr>
              <w:t>Current Acres of Cover Planted*</w:t>
            </w:r>
          </w:p>
        </w:tc>
        <w:tc>
          <w:tcPr>
            <w:tcW w:w="1088" w:type="dxa"/>
            <w:tcBorders>
              <w:bottom w:val="single" w:sz="4" w:space="0" w:color="auto"/>
            </w:tcBorders>
          </w:tcPr>
          <w:p w14:paraId="07CF2D3E" w14:textId="42C1C335" w:rsidR="003533F2" w:rsidRPr="00B7279B" w:rsidRDefault="003533F2" w:rsidP="002C3921">
            <w:pPr>
              <w:pStyle w:val="ListParagraph"/>
              <w:spacing w:after="0" w:line="240" w:lineRule="auto"/>
              <w:ind w:left="0"/>
              <w:jc w:val="center"/>
              <w:rPr>
                <w:rFonts w:cstheme="minorHAnsi"/>
                <w:b/>
                <w:sz w:val="20"/>
                <w:szCs w:val="20"/>
              </w:rPr>
            </w:pPr>
            <w:r w:rsidRPr="00B7279B">
              <w:rPr>
                <w:rFonts w:cstheme="minorHAnsi"/>
                <w:b/>
                <w:sz w:val="20"/>
                <w:szCs w:val="20"/>
              </w:rPr>
              <w:t>Cover Crop Seed ($/ac)</w:t>
            </w:r>
          </w:p>
          <w:p w14:paraId="643A8058" w14:textId="7033A1B2" w:rsidR="003533F2" w:rsidRPr="00B7279B" w:rsidRDefault="003533F2" w:rsidP="002C3921">
            <w:pPr>
              <w:pStyle w:val="ListParagraph"/>
              <w:spacing w:after="0" w:line="240" w:lineRule="auto"/>
              <w:ind w:left="0"/>
              <w:jc w:val="center"/>
              <w:rPr>
                <w:rFonts w:cstheme="minorHAnsi"/>
                <w:b/>
                <w:sz w:val="20"/>
                <w:szCs w:val="20"/>
              </w:rPr>
            </w:pPr>
          </w:p>
        </w:tc>
        <w:tc>
          <w:tcPr>
            <w:tcW w:w="1502" w:type="dxa"/>
            <w:tcBorders>
              <w:bottom w:val="single" w:sz="4" w:space="0" w:color="auto"/>
            </w:tcBorders>
          </w:tcPr>
          <w:p w14:paraId="56047C91" w14:textId="21A094E7" w:rsidR="003533F2" w:rsidRPr="00B7279B" w:rsidRDefault="003533F2" w:rsidP="002C3921">
            <w:pPr>
              <w:pStyle w:val="ListParagraph"/>
              <w:spacing w:after="0" w:line="240" w:lineRule="auto"/>
              <w:ind w:left="0"/>
              <w:jc w:val="center"/>
              <w:rPr>
                <w:rFonts w:cstheme="minorHAnsi"/>
                <w:b/>
                <w:sz w:val="20"/>
                <w:szCs w:val="20"/>
              </w:rPr>
            </w:pPr>
            <w:r w:rsidRPr="00B7279B">
              <w:rPr>
                <w:rFonts w:cstheme="minorHAnsi"/>
                <w:b/>
                <w:sz w:val="20"/>
                <w:szCs w:val="20"/>
              </w:rPr>
              <w:t>Establishment Cost ($/ac)</w:t>
            </w:r>
          </w:p>
        </w:tc>
        <w:tc>
          <w:tcPr>
            <w:tcW w:w="1677" w:type="dxa"/>
            <w:tcBorders>
              <w:bottom w:val="single" w:sz="4" w:space="0" w:color="auto"/>
            </w:tcBorders>
          </w:tcPr>
          <w:p w14:paraId="1FDBE8C4" w14:textId="732E4041" w:rsidR="003533F2" w:rsidRPr="00B7279B" w:rsidRDefault="003533F2" w:rsidP="002C3921">
            <w:pPr>
              <w:pStyle w:val="ListParagraph"/>
              <w:spacing w:after="0" w:line="240" w:lineRule="auto"/>
              <w:ind w:left="0"/>
              <w:jc w:val="center"/>
              <w:rPr>
                <w:rFonts w:cstheme="minorHAnsi"/>
                <w:b/>
                <w:sz w:val="20"/>
                <w:szCs w:val="20"/>
              </w:rPr>
            </w:pPr>
            <w:r w:rsidRPr="00B7279B">
              <w:rPr>
                <w:rFonts w:cstheme="minorHAnsi"/>
                <w:b/>
                <w:sz w:val="20"/>
                <w:szCs w:val="20"/>
              </w:rPr>
              <w:t>Termination Cost (</w:t>
            </w:r>
            <w:r>
              <w:rPr>
                <w:rFonts w:cstheme="minorHAnsi"/>
                <w:b/>
                <w:sz w:val="20"/>
                <w:szCs w:val="20"/>
              </w:rPr>
              <w:t xml:space="preserve">description &amp; </w:t>
            </w:r>
            <w:r w:rsidRPr="00B7279B">
              <w:rPr>
                <w:rFonts w:cstheme="minorHAnsi"/>
                <w:b/>
                <w:sz w:val="20"/>
                <w:szCs w:val="20"/>
              </w:rPr>
              <w:t>$/ac)</w:t>
            </w:r>
          </w:p>
        </w:tc>
        <w:tc>
          <w:tcPr>
            <w:tcW w:w="2457" w:type="dxa"/>
            <w:tcBorders>
              <w:bottom w:val="single" w:sz="4" w:space="0" w:color="auto"/>
            </w:tcBorders>
          </w:tcPr>
          <w:p w14:paraId="6747775E" w14:textId="48A5FC24" w:rsidR="003533F2" w:rsidRPr="00B7279B" w:rsidRDefault="003533F2" w:rsidP="002C3921">
            <w:pPr>
              <w:pStyle w:val="ListParagraph"/>
              <w:spacing w:after="0" w:line="240" w:lineRule="auto"/>
              <w:ind w:left="0"/>
              <w:jc w:val="center"/>
              <w:rPr>
                <w:rFonts w:cstheme="minorHAnsi"/>
                <w:b/>
                <w:sz w:val="20"/>
                <w:szCs w:val="20"/>
              </w:rPr>
            </w:pPr>
            <w:r w:rsidRPr="00B7279B">
              <w:rPr>
                <w:rFonts w:cstheme="minorHAnsi"/>
                <w:b/>
                <w:sz w:val="20"/>
                <w:szCs w:val="20"/>
              </w:rPr>
              <w:t>Other Costs</w:t>
            </w:r>
          </w:p>
          <w:p w14:paraId="052BADEE" w14:textId="3E681BE0" w:rsidR="003533F2" w:rsidRPr="00B7279B" w:rsidRDefault="003533F2" w:rsidP="002C3921">
            <w:pPr>
              <w:pStyle w:val="ListParagraph"/>
              <w:spacing w:after="0" w:line="240" w:lineRule="auto"/>
              <w:ind w:left="0"/>
              <w:jc w:val="center"/>
              <w:rPr>
                <w:rFonts w:cstheme="minorHAnsi"/>
                <w:b/>
                <w:sz w:val="20"/>
                <w:szCs w:val="20"/>
              </w:rPr>
            </w:pPr>
            <w:r w:rsidRPr="00B7279B">
              <w:rPr>
                <w:rFonts w:cstheme="minorHAnsi"/>
                <w:b/>
                <w:sz w:val="20"/>
                <w:szCs w:val="20"/>
              </w:rPr>
              <w:t>(</w:t>
            </w:r>
            <w:r>
              <w:rPr>
                <w:rFonts w:cstheme="minorHAnsi"/>
                <w:b/>
                <w:sz w:val="20"/>
                <w:szCs w:val="20"/>
              </w:rPr>
              <w:t>d</w:t>
            </w:r>
            <w:r w:rsidRPr="00B7279B">
              <w:rPr>
                <w:rFonts w:cstheme="minorHAnsi"/>
                <w:b/>
                <w:sz w:val="20"/>
                <w:szCs w:val="20"/>
              </w:rPr>
              <w:t xml:space="preserve">escription &amp; $/ac) </w:t>
            </w:r>
          </w:p>
        </w:tc>
      </w:tr>
      <w:tr w:rsidR="003533F2" w:rsidRPr="00B7279B" w14:paraId="1F02FD79" w14:textId="77777777" w:rsidTr="006A7752">
        <w:trPr>
          <w:cantSplit/>
          <w:trHeight w:hRule="exact" w:val="288"/>
        </w:trPr>
        <w:tc>
          <w:tcPr>
            <w:tcW w:w="1467" w:type="dxa"/>
            <w:shd w:val="clear" w:color="auto" w:fill="D9D9D9" w:themeFill="background1" w:themeFillShade="D9"/>
          </w:tcPr>
          <w:p w14:paraId="2255AA55" w14:textId="1528E9AB" w:rsidR="003533F2" w:rsidRPr="00B7279B" w:rsidRDefault="003533F2" w:rsidP="00C5236F">
            <w:pPr>
              <w:pStyle w:val="ListParagraph"/>
              <w:ind w:left="0"/>
              <w:jc w:val="center"/>
              <w:rPr>
                <w:rFonts w:cstheme="minorHAnsi"/>
                <w:i/>
                <w:sz w:val="20"/>
                <w:szCs w:val="20"/>
              </w:rPr>
            </w:pPr>
            <w:bookmarkStart w:id="20" w:name="_Hlk73540354"/>
            <w:r w:rsidRPr="00B7279B">
              <w:rPr>
                <w:rFonts w:cstheme="minorHAnsi"/>
                <w:i/>
                <w:sz w:val="20"/>
                <w:szCs w:val="20"/>
              </w:rPr>
              <w:t>E.g., Soybeans</w:t>
            </w:r>
          </w:p>
        </w:tc>
        <w:tc>
          <w:tcPr>
            <w:tcW w:w="1448" w:type="dxa"/>
            <w:shd w:val="clear" w:color="auto" w:fill="D9D9D9" w:themeFill="background1" w:themeFillShade="D9"/>
          </w:tcPr>
          <w:p w14:paraId="0C4F12F2" w14:textId="02BA6335" w:rsidR="003533F2" w:rsidRPr="00B7279B" w:rsidRDefault="003533F2" w:rsidP="00C5236F">
            <w:pPr>
              <w:pStyle w:val="ListParagraph"/>
              <w:ind w:left="0"/>
              <w:jc w:val="center"/>
              <w:rPr>
                <w:rFonts w:cstheme="minorHAnsi"/>
                <w:i/>
                <w:sz w:val="20"/>
                <w:szCs w:val="20"/>
              </w:rPr>
            </w:pPr>
            <w:r w:rsidRPr="00B7279B">
              <w:rPr>
                <w:rFonts w:cstheme="minorHAnsi"/>
                <w:i/>
                <w:sz w:val="20"/>
                <w:szCs w:val="20"/>
              </w:rPr>
              <w:t>Cereal Rye</w:t>
            </w:r>
          </w:p>
        </w:tc>
        <w:tc>
          <w:tcPr>
            <w:tcW w:w="1071" w:type="dxa"/>
            <w:shd w:val="clear" w:color="auto" w:fill="D9D9D9" w:themeFill="background1" w:themeFillShade="D9"/>
          </w:tcPr>
          <w:p w14:paraId="4DC11C88" w14:textId="54BABA89" w:rsidR="003533F2" w:rsidRPr="00B7279B" w:rsidRDefault="003533F2" w:rsidP="00C5236F">
            <w:pPr>
              <w:pStyle w:val="ListParagraph"/>
              <w:ind w:left="0"/>
              <w:jc w:val="center"/>
              <w:rPr>
                <w:rFonts w:cstheme="minorHAnsi"/>
                <w:i/>
                <w:sz w:val="20"/>
                <w:szCs w:val="20"/>
              </w:rPr>
            </w:pPr>
            <w:r w:rsidRPr="00B7279B">
              <w:rPr>
                <w:rFonts w:cstheme="minorHAnsi"/>
                <w:i/>
                <w:sz w:val="20"/>
                <w:szCs w:val="20"/>
              </w:rPr>
              <w:t>100</w:t>
            </w:r>
          </w:p>
        </w:tc>
        <w:tc>
          <w:tcPr>
            <w:tcW w:w="1088" w:type="dxa"/>
            <w:shd w:val="clear" w:color="auto" w:fill="D9D9D9" w:themeFill="background1" w:themeFillShade="D9"/>
          </w:tcPr>
          <w:p w14:paraId="3695F725" w14:textId="47818F0E" w:rsidR="003533F2" w:rsidRPr="00B7279B" w:rsidRDefault="003533F2" w:rsidP="00C5236F">
            <w:pPr>
              <w:pStyle w:val="ListParagraph"/>
              <w:ind w:left="0"/>
              <w:jc w:val="center"/>
              <w:rPr>
                <w:rFonts w:cstheme="minorHAnsi"/>
                <w:i/>
                <w:sz w:val="20"/>
                <w:szCs w:val="20"/>
              </w:rPr>
            </w:pPr>
            <w:r w:rsidRPr="00B7279B">
              <w:rPr>
                <w:rFonts w:cstheme="minorHAnsi"/>
                <w:i/>
                <w:sz w:val="20"/>
                <w:szCs w:val="20"/>
              </w:rPr>
              <w:t>$20</w:t>
            </w:r>
          </w:p>
        </w:tc>
        <w:tc>
          <w:tcPr>
            <w:tcW w:w="1502" w:type="dxa"/>
            <w:shd w:val="clear" w:color="auto" w:fill="D9D9D9" w:themeFill="background1" w:themeFillShade="D9"/>
          </w:tcPr>
          <w:p w14:paraId="6DD94775" w14:textId="58E77CC1" w:rsidR="003533F2" w:rsidRPr="00B7279B" w:rsidRDefault="003533F2" w:rsidP="00C5236F">
            <w:pPr>
              <w:pStyle w:val="ListParagraph"/>
              <w:ind w:left="0"/>
              <w:jc w:val="center"/>
              <w:rPr>
                <w:rFonts w:cstheme="minorHAnsi"/>
                <w:i/>
                <w:sz w:val="20"/>
                <w:szCs w:val="20"/>
              </w:rPr>
            </w:pPr>
            <w:r w:rsidRPr="00B7279B">
              <w:rPr>
                <w:rFonts w:cstheme="minorHAnsi"/>
                <w:i/>
                <w:sz w:val="20"/>
                <w:szCs w:val="20"/>
              </w:rPr>
              <w:t>$25</w:t>
            </w:r>
          </w:p>
        </w:tc>
        <w:tc>
          <w:tcPr>
            <w:tcW w:w="1677" w:type="dxa"/>
            <w:shd w:val="clear" w:color="auto" w:fill="D9D9D9" w:themeFill="background1" w:themeFillShade="D9"/>
          </w:tcPr>
          <w:p w14:paraId="32AFC179" w14:textId="3EC98B88" w:rsidR="003533F2" w:rsidRPr="00B7279B" w:rsidRDefault="003533F2" w:rsidP="00C5236F">
            <w:pPr>
              <w:pStyle w:val="ListParagraph"/>
              <w:ind w:left="0"/>
              <w:jc w:val="center"/>
              <w:rPr>
                <w:rFonts w:cstheme="minorHAnsi"/>
                <w:i/>
                <w:sz w:val="20"/>
                <w:szCs w:val="20"/>
              </w:rPr>
            </w:pPr>
            <w:r w:rsidRPr="00B7279B">
              <w:rPr>
                <w:rFonts w:cstheme="minorHAnsi"/>
                <w:i/>
                <w:sz w:val="20"/>
                <w:szCs w:val="20"/>
              </w:rPr>
              <w:t>$25</w:t>
            </w:r>
          </w:p>
        </w:tc>
        <w:tc>
          <w:tcPr>
            <w:tcW w:w="2457" w:type="dxa"/>
            <w:shd w:val="clear" w:color="auto" w:fill="D9D9D9" w:themeFill="background1" w:themeFillShade="D9"/>
          </w:tcPr>
          <w:p w14:paraId="439750C9" w14:textId="475C9396" w:rsidR="003533F2" w:rsidRPr="00B7279B" w:rsidRDefault="003533F2" w:rsidP="00C5236F">
            <w:pPr>
              <w:pStyle w:val="ListParagraph"/>
              <w:ind w:left="0"/>
              <w:jc w:val="center"/>
              <w:rPr>
                <w:rFonts w:cstheme="minorHAnsi"/>
                <w:i/>
                <w:sz w:val="20"/>
                <w:szCs w:val="20"/>
              </w:rPr>
            </w:pPr>
          </w:p>
        </w:tc>
      </w:tr>
      <w:bookmarkEnd w:id="20"/>
      <w:tr w:rsidR="003533F2" w:rsidRPr="00B7279B" w14:paraId="5EE1D32E" w14:textId="77777777" w:rsidTr="006A7752">
        <w:trPr>
          <w:cantSplit/>
          <w:trHeight w:hRule="exact" w:val="288"/>
        </w:trPr>
        <w:tc>
          <w:tcPr>
            <w:tcW w:w="1467" w:type="dxa"/>
          </w:tcPr>
          <w:p w14:paraId="72B54821" w14:textId="32EB1234" w:rsidR="003533F2" w:rsidRPr="00570350" w:rsidRDefault="003533F2" w:rsidP="002C761A">
            <w:pPr>
              <w:pStyle w:val="ListParagraph"/>
              <w:ind w:left="0"/>
              <w:rPr>
                <w:rFonts w:cstheme="minorHAnsi"/>
                <w:color w:val="2F5496" w:themeColor="accent1" w:themeShade="BF"/>
                <w:sz w:val="20"/>
                <w:szCs w:val="20"/>
              </w:rPr>
            </w:pPr>
          </w:p>
        </w:tc>
        <w:tc>
          <w:tcPr>
            <w:tcW w:w="1448" w:type="dxa"/>
          </w:tcPr>
          <w:p w14:paraId="430CD5B8" w14:textId="2C5AD005" w:rsidR="003533F2" w:rsidRPr="00570350" w:rsidRDefault="003533F2" w:rsidP="002C761A">
            <w:pPr>
              <w:pStyle w:val="ListParagraph"/>
              <w:ind w:left="0"/>
              <w:rPr>
                <w:rFonts w:cstheme="minorHAnsi"/>
                <w:color w:val="2F5496" w:themeColor="accent1" w:themeShade="BF"/>
                <w:sz w:val="20"/>
                <w:szCs w:val="20"/>
              </w:rPr>
            </w:pPr>
          </w:p>
        </w:tc>
        <w:tc>
          <w:tcPr>
            <w:tcW w:w="1071" w:type="dxa"/>
          </w:tcPr>
          <w:p w14:paraId="104D433F" w14:textId="6C58A7A5" w:rsidR="003533F2" w:rsidRPr="00570350" w:rsidRDefault="003533F2" w:rsidP="002C761A">
            <w:pPr>
              <w:pStyle w:val="ListParagraph"/>
              <w:ind w:left="0"/>
              <w:rPr>
                <w:rFonts w:cstheme="minorHAnsi"/>
                <w:color w:val="2F5496" w:themeColor="accent1" w:themeShade="BF"/>
                <w:sz w:val="20"/>
                <w:szCs w:val="20"/>
              </w:rPr>
            </w:pPr>
          </w:p>
        </w:tc>
        <w:tc>
          <w:tcPr>
            <w:tcW w:w="1088" w:type="dxa"/>
          </w:tcPr>
          <w:p w14:paraId="7085C711" w14:textId="5D3F9C36" w:rsidR="003533F2" w:rsidRPr="00570350" w:rsidRDefault="003533F2" w:rsidP="002C761A">
            <w:pPr>
              <w:pStyle w:val="ListParagraph"/>
              <w:ind w:left="0"/>
              <w:rPr>
                <w:rFonts w:cstheme="minorHAnsi"/>
                <w:color w:val="2F5496" w:themeColor="accent1" w:themeShade="BF"/>
                <w:sz w:val="20"/>
                <w:szCs w:val="20"/>
              </w:rPr>
            </w:pPr>
          </w:p>
        </w:tc>
        <w:tc>
          <w:tcPr>
            <w:tcW w:w="1502" w:type="dxa"/>
          </w:tcPr>
          <w:p w14:paraId="61539215" w14:textId="76029CA0" w:rsidR="003533F2" w:rsidRPr="00570350" w:rsidRDefault="003533F2" w:rsidP="002C761A">
            <w:pPr>
              <w:pStyle w:val="ListParagraph"/>
              <w:ind w:left="0"/>
              <w:rPr>
                <w:rFonts w:cstheme="minorHAnsi"/>
                <w:color w:val="2F5496" w:themeColor="accent1" w:themeShade="BF"/>
                <w:sz w:val="20"/>
                <w:szCs w:val="20"/>
              </w:rPr>
            </w:pPr>
          </w:p>
        </w:tc>
        <w:tc>
          <w:tcPr>
            <w:tcW w:w="1677" w:type="dxa"/>
          </w:tcPr>
          <w:p w14:paraId="673EA073" w14:textId="55A3550C" w:rsidR="003533F2" w:rsidRPr="00570350" w:rsidRDefault="003533F2" w:rsidP="002C761A">
            <w:pPr>
              <w:pStyle w:val="ListParagraph"/>
              <w:ind w:left="0"/>
              <w:rPr>
                <w:rFonts w:cstheme="minorHAnsi"/>
                <w:color w:val="2F5496" w:themeColor="accent1" w:themeShade="BF"/>
                <w:sz w:val="20"/>
                <w:szCs w:val="20"/>
              </w:rPr>
            </w:pPr>
          </w:p>
        </w:tc>
        <w:tc>
          <w:tcPr>
            <w:tcW w:w="2457" w:type="dxa"/>
          </w:tcPr>
          <w:p w14:paraId="5E18221E" w14:textId="1662CC27" w:rsidR="003533F2" w:rsidRPr="00570350" w:rsidRDefault="003533F2" w:rsidP="002C761A">
            <w:pPr>
              <w:pStyle w:val="ListParagraph"/>
              <w:ind w:left="0"/>
              <w:rPr>
                <w:rFonts w:cstheme="minorHAnsi"/>
                <w:color w:val="2F5496" w:themeColor="accent1" w:themeShade="BF"/>
                <w:sz w:val="20"/>
                <w:szCs w:val="20"/>
              </w:rPr>
            </w:pPr>
          </w:p>
        </w:tc>
      </w:tr>
      <w:tr w:rsidR="003533F2" w:rsidRPr="00B7279B" w14:paraId="619FA59D" w14:textId="77777777" w:rsidTr="006A7752">
        <w:trPr>
          <w:cantSplit/>
          <w:trHeight w:hRule="exact" w:val="288"/>
        </w:trPr>
        <w:tc>
          <w:tcPr>
            <w:tcW w:w="1467" w:type="dxa"/>
          </w:tcPr>
          <w:p w14:paraId="3A0DEF72" w14:textId="77777777" w:rsidR="003533F2" w:rsidRPr="00570350" w:rsidRDefault="003533F2" w:rsidP="002C761A">
            <w:pPr>
              <w:pStyle w:val="ListParagraph"/>
              <w:ind w:left="0"/>
              <w:rPr>
                <w:rFonts w:cstheme="minorHAnsi"/>
                <w:color w:val="2F5496" w:themeColor="accent1" w:themeShade="BF"/>
                <w:sz w:val="20"/>
                <w:szCs w:val="20"/>
              </w:rPr>
            </w:pPr>
          </w:p>
        </w:tc>
        <w:tc>
          <w:tcPr>
            <w:tcW w:w="1448" w:type="dxa"/>
          </w:tcPr>
          <w:p w14:paraId="071B86EE" w14:textId="77777777" w:rsidR="003533F2" w:rsidRPr="00570350" w:rsidRDefault="003533F2" w:rsidP="002C761A">
            <w:pPr>
              <w:pStyle w:val="ListParagraph"/>
              <w:ind w:left="0"/>
              <w:rPr>
                <w:rFonts w:cstheme="minorHAnsi"/>
                <w:color w:val="2F5496" w:themeColor="accent1" w:themeShade="BF"/>
                <w:sz w:val="20"/>
                <w:szCs w:val="20"/>
              </w:rPr>
            </w:pPr>
          </w:p>
        </w:tc>
        <w:tc>
          <w:tcPr>
            <w:tcW w:w="1071" w:type="dxa"/>
          </w:tcPr>
          <w:p w14:paraId="0E1A61EB" w14:textId="77777777" w:rsidR="003533F2" w:rsidRPr="00570350" w:rsidRDefault="003533F2" w:rsidP="002C761A">
            <w:pPr>
              <w:pStyle w:val="ListParagraph"/>
              <w:ind w:left="0"/>
              <w:rPr>
                <w:rFonts w:cstheme="minorHAnsi"/>
                <w:color w:val="2F5496" w:themeColor="accent1" w:themeShade="BF"/>
                <w:sz w:val="20"/>
                <w:szCs w:val="20"/>
              </w:rPr>
            </w:pPr>
          </w:p>
        </w:tc>
        <w:tc>
          <w:tcPr>
            <w:tcW w:w="1088" w:type="dxa"/>
          </w:tcPr>
          <w:p w14:paraId="54C8329F" w14:textId="7F19713E" w:rsidR="003533F2" w:rsidRPr="00570350" w:rsidRDefault="003533F2" w:rsidP="002C761A">
            <w:pPr>
              <w:pStyle w:val="ListParagraph"/>
              <w:ind w:left="0"/>
              <w:rPr>
                <w:rFonts w:cstheme="minorHAnsi"/>
                <w:color w:val="2F5496" w:themeColor="accent1" w:themeShade="BF"/>
                <w:sz w:val="20"/>
                <w:szCs w:val="20"/>
              </w:rPr>
            </w:pPr>
          </w:p>
        </w:tc>
        <w:tc>
          <w:tcPr>
            <w:tcW w:w="1502" w:type="dxa"/>
          </w:tcPr>
          <w:p w14:paraId="61FE6477" w14:textId="5732D953" w:rsidR="003533F2" w:rsidRPr="00570350" w:rsidRDefault="003533F2" w:rsidP="002C761A">
            <w:pPr>
              <w:pStyle w:val="ListParagraph"/>
              <w:ind w:left="0"/>
              <w:rPr>
                <w:rFonts w:cstheme="minorHAnsi"/>
                <w:color w:val="2F5496" w:themeColor="accent1" w:themeShade="BF"/>
                <w:sz w:val="20"/>
                <w:szCs w:val="20"/>
              </w:rPr>
            </w:pPr>
          </w:p>
        </w:tc>
        <w:tc>
          <w:tcPr>
            <w:tcW w:w="1677" w:type="dxa"/>
          </w:tcPr>
          <w:p w14:paraId="1A7E48EC" w14:textId="77777777" w:rsidR="003533F2" w:rsidRPr="00570350" w:rsidRDefault="003533F2" w:rsidP="002C761A">
            <w:pPr>
              <w:pStyle w:val="ListParagraph"/>
              <w:ind w:left="0"/>
              <w:rPr>
                <w:rFonts w:cstheme="minorHAnsi"/>
                <w:color w:val="2F5496" w:themeColor="accent1" w:themeShade="BF"/>
                <w:sz w:val="20"/>
                <w:szCs w:val="20"/>
              </w:rPr>
            </w:pPr>
          </w:p>
        </w:tc>
        <w:tc>
          <w:tcPr>
            <w:tcW w:w="2457" w:type="dxa"/>
          </w:tcPr>
          <w:p w14:paraId="77610F94" w14:textId="689E4307" w:rsidR="003533F2" w:rsidRPr="00570350" w:rsidRDefault="003533F2" w:rsidP="002C761A">
            <w:pPr>
              <w:pStyle w:val="ListParagraph"/>
              <w:ind w:left="0"/>
              <w:rPr>
                <w:rFonts w:cstheme="minorHAnsi"/>
                <w:color w:val="2F5496" w:themeColor="accent1" w:themeShade="BF"/>
                <w:sz w:val="20"/>
                <w:szCs w:val="20"/>
              </w:rPr>
            </w:pPr>
          </w:p>
        </w:tc>
      </w:tr>
      <w:tr w:rsidR="003533F2" w:rsidRPr="00B7279B" w14:paraId="396F645A" w14:textId="77777777" w:rsidTr="006A7752">
        <w:trPr>
          <w:cantSplit/>
          <w:trHeight w:hRule="exact" w:val="288"/>
        </w:trPr>
        <w:tc>
          <w:tcPr>
            <w:tcW w:w="1467" w:type="dxa"/>
          </w:tcPr>
          <w:p w14:paraId="5F56D277" w14:textId="77777777" w:rsidR="003533F2" w:rsidRPr="00570350" w:rsidRDefault="003533F2" w:rsidP="002C761A">
            <w:pPr>
              <w:pStyle w:val="ListParagraph"/>
              <w:ind w:left="0"/>
              <w:rPr>
                <w:rFonts w:cstheme="minorHAnsi"/>
                <w:color w:val="2F5496" w:themeColor="accent1" w:themeShade="BF"/>
                <w:sz w:val="20"/>
                <w:szCs w:val="20"/>
              </w:rPr>
            </w:pPr>
          </w:p>
        </w:tc>
        <w:tc>
          <w:tcPr>
            <w:tcW w:w="1448" w:type="dxa"/>
          </w:tcPr>
          <w:p w14:paraId="20D5092E" w14:textId="77777777" w:rsidR="003533F2" w:rsidRPr="00570350" w:rsidRDefault="003533F2" w:rsidP="002C761A">
            <w:pPr>
              <w:pStyle w:val="ListParagraph"/>
              <w:ind w:left="0"/>
              <w:rPr>
                <w:rFonts w:cstheme="minorHAnsi"/>
                <w:color w:val="2F5496" w:themeColor="accent1" w:themeShade="BF"/>
                <w:sz w:val="20"/>
                <w:szCs w:val="20"/>
              </w:rPr>
            </w:pPr>
          </w:p>
        </w:tc>
        <w:tc>
          <w:tcPr>
            <w:tcW w:w="1071" w:type="dxa"/>
          </w:tcPr>
          <w:p w14:paraId="247F5480" w14:textId="77777777" w:rsidR="003533F2" w:rsidRPr="00570350" w:rsidRDefault="003533F2" w:rsidP="002C761A">
            <w:pPr>
              <w:pStyle w:val="ListParagraph"/>
              <w:ind w:left="0"/>
              <w:rPr>
                <w:rFonts w:cstheme="minorHAnsi"/>
                <w:color w:val="2F5496" w:themeColor="accent1" w:themeShade="BF"/>
                <w:sz w:val="20"/>
                <w:szCs w:val="20"/>
              </w:rPr>
            </w:pPr>
          </w:p>
        </w:tc>
        <w:tc>
          <w:tcPr>
            <w:tcW w:w="1088" w:type="dxa"/>
          </w:tcPr>
          <w:p w14:paraId="43D9848C" w14:textId="77777777" w:rsidR="003533F2" w:rsidRPr="00570350" w:rsidRDefault="003533F2" w:rsidP="002C761A">
            <w:pPr>
              <w:pStyle w:val="ListParagraph"/>
              <w:ind w:left="0"/>
              <w:rPr>
                <w:rFonts w:cstheme="minorHAnsi"/>
                <w:color w:val="2F5496" w:themeColor="accent1" w:themeShade="BF"/>
                <w:sz w:val="20"/>
                <w:szCs w:val="20"/>
              </w:rPr>
            </w:pPr>
          </w:p>
        </w:tc>
        <w:tc>
          <w:tcPr>
            <w:tcW w:w="1502" w:type="dxa"/>
          </w:tcPr>
          <w:p w14:paraId="0ABEC4BB" w14:textId="77777777" w:rsidR="003533F2" w:rsidRPr="00570350" w:rsidRDefault="003533F2" w:rsidP="002C761A">
            <w:pPr>
              <w:pStyle w:val="ListParagraph"/>
              <w:ind w:left="0"/>
              <w:rPr>
                <w:rFonts w:cstheme="minorHAnsi"/>
                <w:color w:val="2F5496" w:themeColor="accent1" w:themeShade="BF"/>
                <w:sz w:val="20"/>
                <w:szCs w:val="20"/>
              </w:rPr>
            </w:pPr>
          </w:p>
        </w:tc>
        <w:tc>
          <w:tcPr>
            <w:tcW w:w="1677" w:type="dxa"/>
          </w:tcPr>
          <w:p w14:paraId="538DF38D" w14:textId="77777777" w:rsidR="003533F2" w:rsidRPr="00570350" w:rsidRDefault="003533F2" w:rsidP="002C761A">
            <w:pPr>
              <w:pStyle w:val="ListParagraph"/>
              <w:ind w:left="0"/>
              <w:rPr>
                <w:rFonts w:cstheme="minorHAnsi"/>
                <w:color w:val="2F5496" w:themeColor="accent1" w:themeShade="BF"/>
                <w:sz w:val="20"/>
                <w:szCs w:val="20"/>
              </w:rPr>
            </w:pPr>
          </w:p>
        </w:tc>
        <w:tc>
          <w:tcPr>
            <w:tcW w:w="2457" w:type="dxa"/>
          </w:tcPr>
          <w:p w14:paraId="07C55C37" w14:textId="77777777" w:rsidR="003533F2" w:rsidRPr="00570350" w:rsidRDefault="003533F2" w:rsidP="002C761A">
            <w:pPr>
              <w:pStyle w:val="ListParagraph"/>
              <w:ind w:left="0"/>
              <w:rPr>
                <w:rFonts w:cstheme="minorHAnsi"/>
                <w:color w:val="2F5496" w:themeColor="accent1" w:themeShade="BF"/>
                <w:sz w:val="20"/>
                <w:szCs w:val="20"/>
              </w:rPr>
            </w:pPr>
          </w:p>
        </w:tc>
      </w:tr>
    </w:tbl>
    <w:p w14:paraId="1654E92B" w14:textId="0BD454B3" w:rsidR="00FA1326" w:rsidRPr="00352168" w:rsidRDefault="00261064" w:rsidP="006E7FFC">
      <w:pPr>
        <w:spacing w:after="0" w:line="240" w:lineRule="auto"/>
        <w:ind w:left="90"/>
        <w:rPr>
          <w:rFonts w:cstheme="minorHAnsi"/>
          <w:i/>
          <w:iCs/>
          <w:sz w:val="18"/>
          <w:szCs w:val="18"/>
        </w:rPr>
      </w:pPr>
      <w:r w:rsidRPr="00352168">
        <w:rPr>
          <w:rFonts w:cstheme="minorHAnsi"/>
          <w:i/>
          <w:iCs/>
          <w:sz w:val="18"/>
          <w:szCs w:val="18"/>
        </w:rPr>
        <w:t>*Current acres of cover planted should match</w:t>
      </w:r>
      <w:r w:rsidR="00570350">
        <w:rPr>
          <w:rFonts w:cstheme="minorHAnsi"/>
          <w:i/>
          <w:iCs/>
          <w:sz w:val="18"/>
          <w:szCs w:val="18"/>
        </w:rPr>
        <w:t xml:space="preserve"> previous table entries</w:t>
      </w:r>
      <w:r w:rsidR="00FA1326" w:rsidRPr="00352168">
        <w:rPr>
          <w:rFonts w:cstheme="minorHAnsi"/>
          <w:i/>
          <w:iCs/>
          <w:sz w:val="18"/>
          <w:szCs w:val="18"/>
        </w:rPr>
        <w:t>.</w:t>
      </w:r>
    </w:p>
    <w:p w14:paraId="7E6A3876" w14:textId="49D80F8D" w:rsidR="00026F2D" w:rsidRPr="00026F2D" w:rsidRDefault="00026F2D" w:rsidP="00026F2D">
      <w:pPr>
        <w:pStyle w:val="ListParagraph"/>
        <w:numPr>
          <w:ilvl w:val="0"/>
          <w:numId w:val="31"/>
        </w:numPr>
        <w:spacing w:before="120" w:after="120" w:line="240" w:lineRule="auto"/>
        <w:ind w:left="1080"/>
        <w:contextualSpacing w:val="0"/>
        <w:rPr>
          <w:rFonts w:cstheme="minorHAnsi"/>
        </w:rPr>
      </w:pPr>
      <w:r>
        <w:rPr>
          <w:rFonts w:cstheme="minorHAnsi"/>
          <w:b/>
          <w:bCs/>
        </w:rPr>
        <w:t>Describe your cover crop management practices</w:t>
      </w:r>
      <w:r w:rsidR="003533F2">
        <w:rPr>
          <w:rFonts w:cstheme="minorHAnsi"/>
          <w:b/>
          <w:bCs/>
        </w:rPr>
        <w:t xml:space="preserve"> (including seeding rate in lbs/ac)</w:t>
      </w:r>
      <w:r>
        <w:rPr>
          <w:rFonts w:cstheme="minorHAnsi"/>
          <w:b/>
          <w:bCs/>
        </w:rPr>
        <w:t>:</w:t>
      </w:r>
    </w:p>
    <w:p w14:paraId="1230DE7B" w14:textId="77777777" w:rsidR="00026F2D" w:rsidRDefault="00026F2D" w:rsidP="00026F2D">
      <w:pPr>
        <w:spacing w:before="120" w:after="120" w:line="240" w:lineRule="auto"/>
        <w:rPr>
          <w:rFonts w:cstheme="minorHAnsi"/>
        </w:rPr>
      </w:pPr>
    </w:p>
    <w:p w14:paraId="4692438D" w14:textId="77777777" w:rsidR="008C40AC" w:rsidRDefault="008C40AC" w:rsidP="00026F2D">
      <w:pPr>
        <w:spacing w:before="120" w:after="120" w:line="240" w:lineRule="auto"/>
        <w:rPr>
          <w:rFonts w:cstheme="minorHAnsi"/>
        </w:rPr>
      </w:pPr>
    </w:p>
    <w:p w14:paraId="60F5789A" w14:textId="4BF9ED08" w:rsidR="004C4B61" w:rsidRPr="00F10F42" w:rsidRDefault="0086658F" w:rsidP="008C40AC">
      <w:pPr>
        <w:pStyle w:val="ListParagraph"/>
        <w:numPr>
          <w:ilvl w:val="0"/>
          <w:numId w:val="46"/>
        </w:numPr>
        <w:spacing w:after="120" w:line="240" w:lineRule="auto"/>
      </w:pPr>
      <w:r w:rsidRPr="77588130">
        <w:t xml:space="preserve">Complete </w:t>
      </w:r>
      <w:r w:rsidR="008C40AC">
        <w:t>table below</w:t>
      </w:r>
      <w:r w:rsidRPr="77588130">
        <w:t xml:space="preserve"> i</w:t>
      </w:r>
      <w:r w:rsidR="00CC4480" w:rsidRPr="77588130">
        <w:t xml:space="preserve">f </w:t>
      </w:r>
      <w:r w:rsidR="004C4B61" w:rsidRPr="77588130">
        <w:t xml:space="preserve">you </w:t>
      </w:r>
      <w:r w:rsidR="00CC4480" w:rsidRPr="77588130">
        <w:t xml:space="preserve">have </w:t>
      </w:r>
      <w:r w:rsidR="007E70BB" w:rsidRPr="77588130">
        <w:t>observ</w:t>
      </w:r>
      <w:r w:rsidR="004C4B61" w:rsidRPr="77588130">
        <w:t>e</w:t>
      </w:r>
      <w:r w:rsidR="00CC4480" w:rsidRPr="77588130">
        <w:t>d</w:t>
      </w:r>
      <w:r w:rsidR="004C4B61" w:rsidRPr="77588130">
        <w:t xml:space="preserve"> a </w:t>
      </w:r>
      <w:r w:rsidR="004C4B61" w:rsidRPr="008C40AC">
        <w:rPr>
          <w:b/>
        </w:rPr>
        <w:t xml:space="preserve">yield decrease or increase </w:t>
      </w:r>
      <w:r w:rsidR="004C4B61" w:rsidRPr="77588130">
        <w:t xml:space="preserve">in any cash crops due </w:t>
      </w:r>
      <w:r w:rsidR="00CC4480" w:rsidRPr="77588130">
        <w:t>to</w:t>
      </w:r>
      <w:r w:rsidR="00352168" w:rsidRPr="77588130">
        <w:t xml:space="preserve"> adopting</w:t>
      </w:r>
      <w:r w:rsidR="00CC4480" w:rsidRPr="77588130">
        <w:t xml:space="preserve"> </w:t>
      </w:r>
      <w:r w:rsidR="00DF673E" w:rsidRPr="77588130">
        <w:t>Cover Crops</w:t>
      </w:r>
      <w:r w:rsidR="00352168" w:rsidRPr="77588130">
        <w:t xml:space="preserve"> in the Study Area</w:t>
      </w:r>
      <w:r w:rsidRPr="77588130">
        <w:t xml:space="preserve">. </w:t>
      </w:r>
      <w:r w:rsidR="002E5D7D" w:rsidRPr="77588130">
        <w:t xml:space="preserve">We suggest only entering changes in average yield below if Cover Cropping is the only soil health practice analyzed, otherwise enter yield impacts in the Combined Practice Effects tab. </w:t>
      </w:r>
      <w:r w:rsidR="00F65FF9" w:rsidRPr="2EE91952">
        <w:t xml:space="preserve">Remember, we are only looking for the change in </w:t>
      </w:r>
      <w:r w:rsidR="00F65FF9">
        <w:t xml:space="preserve">cash crop </w:t>
      </w:r>
      <w:r w:rsidR="00F65FF9" w:rsidRPr="2EE91952">
        <w:t xml:space="preserve">yield due to </w:t>
      </w:r>
      <w:r w:rsidR="00F65FF9">
        <w:t>cover crops</w:t>
      </w:r>
      <w:r w:rsidR="00F65FF9" w:rsidRPr="2EE91952">
        <w:t xml:space="preserve">, not because of other changes to </w:t>
      </w:r>
      <w:r w:rsidR="00F65FF9">
        <w:t xml:space="preserve">cash crop </w:t>
      </w:r>
      <w:r w:rsidR="00F65FF9" w:rsidRPr="2EE91952">
        <w:t>production like increase</w:t>
      </w:r>
      <w:r w:rsidR="00F65FF9">
        <w:t>d</w:t>
      </w:r>
      <w:r w:rsidR="00F65FF9" w:rsidRPr="2EE91952">
        <w:t xml:space="preserve"> plant population or changing seed varieties</w:t>
      </w:r>
      <w:r w:rsidR="00F65FF9">
        <w:t>.</w:t>
      </w:r>
      <w:r w:rsidR="00F65FF9" w:rsidRPr="77588130">
        <w:t xml:space="preserve"> </w:t>
      </w:r>
      <w:r w:rsidR="00A32A8D" w:rsidRPr="77588130">
        <w:t>(</w:t>
      </w:r>
      <w:r w:rsidR="00A32A8D" w:rsidRPr="008C40AC">
        <w:rPr>
          <w:i/>
        </w:rPr>
        <w:t xml:space="preserve">The example illustrates that the average benchmark corn yield (150 bu/ac) increased by 5% </w:t>
      </w:r>
      <w:r w:rsidR="68A3CFD2" w:rsidRPr="008C40AC">
        <w:rPr>
          <w:i/>
          <w:iCs/>
        </w:rPr>
        <w:t xml:space="preserve">due to </w:t>
      </w:r>
      <w:r w:rsidR="00A32A8D" w:rsidRPr="008C40AC">
        <w:rPr>
          <w:i/>
          <w:iCs/>
        </w:rPr>
        <w:t>planting</w:t>
      </w:r>
      <w:r w:rsidR="00A32A8D" w:rsidRPr="008C40AC">
        <w:rPr>
          <w:i/>
        </w:rPr>
        <w:t xml:space="preserve"> cover crop</w:t>
      </w:r>
      <w:r w:rsidR="00B4325B" w:rsidRPr="008C40AC">
        <w:rPr>
          <w:i/>
        </w:rPr>
        <w:t xml:space="preserve"> before corn.</w:t>
      </w:r>
      <w:r w:rsidR="00FC4E25" w:rsidRPr="77588130">
        <w:t>)</w:t>
      </w:r>
    </w:p>
    <w:p w14:paraId="245E38FB" w14:textId="526B9114" w:rsidR="009556BA" w:rsidRPr="00855C1C" w:rsidRDefault="002F2D52" w:rsidP="002F2D52">
      <w:pPr>
        <w:pStyle w:val="Caption"/>
        <w:mirrorIndents w:val="0"/>
        <w:rPr>
          <w:rFonts w:cstheme="minorHAnsi"/>
        </w:rPr>
      </w:pPr>
      <w:r>
        <w:t xml:space="preserve">Table </w:t>
      </w:r>
      <w:fldSimple w:instr=" SEQ Table \* ARABIC ">
        <w:r w:rsidR="00570350">
          <w:rPr>
            <w:noProof/>
          </w:rPr>
          <w:t>20</w:t>
        </w:r>
      </w:fldSimple>
      <w:r w:rsidR="00CC4480" w:rsidRPr="009C7EA8">
        <w:rPr>
          <w:rFonts w:cstheme="minorHAnsi"/>
          <w:bCs/>
        </w:rPr>
        <w:t>:</w:t>
      </w:r>
      <w:r w:rsidR="00CC4480">
        <w:rPr>
          <w:rFonts w:cstheme="minorHAnsi"/>
        </w:rPr>
        <w:t xml:space="preserve"> </w:t>
      </w:r>
      <w:r w:rsidR="007E70BB" w:rsidRPr="00B7279B">
        <w:rPr>
          <w:rFonts w:cstheme="minorHAnsi"/>
          <w:bCs/>
        </w:rPr>
        <w:t xml:space="preserve">Observed </w:t>
      </w:r>
      <w:r w:rsidR="00B7279B">
        <w:rPr>
          <w:rFonts w:cstheme="minorHAnsi"/>
          <w:bCs/>
        </w:rPr>
        <w:t>C</w:t>
      </w:r>
      <w:r w:rsidR="007E70BB" w:rsidRPr="00B7279B">
        <w:rPr>
          <w:rFonts w:cstheme="minorHAnsi"/>
          <w:bCs/>
        </w:rPr>
        <w:t xml:space="preserve">hange in </w:t>
      </w:r>
      <w:r w:rsidR="001C2E3A">
        <w:rPr>
          <w:rFonts w:cstheme="minorHAnsi"/>
          <w:bCs/>
        </w:rPr>
        <w:t xml:space="preserve">Average </w:t>
      </w:r>
      <w:r w:rsidR="00B7279B">
        <w:rPr>
          <w:rFonts w:cstheme="minorHAnsi"/>
          <w:bCs/>
        </w:rPr>
        <w:t>Y</w:t>
      </w:r>
      <w:r w:rsidR="007E70BB" w:rsidRPr="00B7279B">
        <w:rPr>
          <w:rFonts w:cstheme="minorHAnsi"/>
          <w:bCs/>
        </w:rPr>
        <w:t xml:space="preserve">ield by </w:t>
      </w:r>
      <w:r w:rsidR="00B7279B">
        <w:rPr>
          <w:rFonts w:cstheme="minorHAnsi"/>
          <w:bCs/>
        </w:rPr>
        <w:t>C</w:t>
      </w:r>
      <w:r w:rsidR="007E70BB" w:rsidRPr="00B7279B">
        <w:rPr>
          <w:rFonts w:cstheme="minorHAnsi"/>
          <w:bCs/>
        </w:rPr>
        <w:t xml:space="preserve">rop </w:t>
      </w:r>
      <w:r w:rsidR="00231C24">
        <w:rPr>
          <w:rFonts w:cstheme="minorHAnsi"/>
          <w:bCs/>
        </w:rPr>
        <w:t>due to</w:t>
      </w:r>
      <w:r w:rsidR="007E70BB" w:rsidRPr="00B7279B">
        <w:rPr>
          <w:rFonts w:cstheme="minorHAnsi"/>
          <w:bCs/>
        </w:rPr>
        <w:t xml:space="preserve"> </w:t>
      </w:r>
      <w:r w:rsidR="00B7279B">
        <w:rPr>
          <w:rFonts w:cstheme="minorHAnsi"/>
          <w:bCs/>
        </w:rPr>
        <w:t>A</w:t>
      </w:r>
      <w:r w:rsidR="007E70BB" w:rsidRPr="00B7279B">
        <w:rPr>
          <w:rFonts w:cstheme="minorHAnsi"/>
          <w:bCs/>
        </w:rPr>
        <w:t>doption of</w:t>
      </w:r>
      <w:r w:rsidR="00C162B7" w:rsidRPr="00B7279B">
        <w:rPr>
          <w:rFonts w:cstheme="minorHAnsi"/>
          <w:bCs/>
        </w:rPr>
        <w:t xml:space="preserve"> </w:t>
      </w:r>
      <w:r w:rsidR="00DF673E" w:rsidRPr="00B7279B">
        <w:rPr>
          <w:rFonts w:cstheme="minorHAnsi"/>
          <w:bCs/>
        </w:rPr>
        <w:t>Cover Crops</w:t>
      </w:r>
    </w:p>
    <w:tbl>
      <w:tblPr>
        <w:tblStyle w:val="TableGrid"/>
        <w:tblW w:w="5000" w:type="pct"/>
        <w:tblLook w:val="04A0" w:firstRow="1" w:lastRow="0" w:firstColumn="1" w:lastColumn="0" w:noHBand="0" w:noVBand="1"/>
      </w:tblPr>
      <w:tblGrid>
        <w:gridCol w:w="2154"/>
        <w:gridCol w:w="4862"/>
        <w:gridCol w:w="3774"/>
      </w:tblGrid>
      <w:tr w:rsidR="008060F1" w:rsidRPr="00C226CE" w14:paraId="476B3902" w14:textId="77777777" w:rsidTr="00B4325B">
        <w:trPr>
          <w:cantSplit/>
          <w:trHeight w:hRule="exact" w:val="838"/>
        </w:trPr>
        <w:tc>
          <w:tcPr>
            <w:tcW w:w="998" w:type="pct"/>
            <w:vAlign w:val="center"/>
          </w:tcPr>
          <w:p w14:paraId="672AA24C" w14:textId="1D640C66" w:rsidR="008060F1" w:rsidRPr="00C226CE" w:rsidRDefault="00A70B9D" w:rsidP="00A70B9D">
            <w:pPr>
              <w:pStyle w:val="ListParagraph"/>
              <w:spacing w:after="0" w:line="240" w:lineRule="auto"/>
              <w:ind w:left="0"/>
              <w:jc w:val="center"/>
              <w:rPr>
                <w:rFonts w:cstheme="minorHAnsi"/>
                <w:sz w:val="20"/>
                <w:szCs w:val="20"/>
              </w:rPr>
            </w:pPr>
            <w:r w:rsidRPr="00C226CE">
              <w:rPr>
                <w:rFonts w:cstheme="minorHAnsi"/>
                <w:b/>
                <w:sz w:val="20"/>
                <w:szCs w:val="20"/>
              </w:rPr>
              <w:t xml:space="preserve">Cash </w:t>
            </w:r>
            <w:r w:rsidR="00B7279B" w:rsidRPr="00C226CE">
              <w:rPr>
                <w:rFonts w:cstheme="minorHAnsi"/>
                <w:b/>
                <w:sz w:val="20"/>
                <w:szCs w:val="20"/>
              </w:rPr>
              <w:t>C</w:t>
            </w:r>
            <w:r w:rsidRPr="00C226CE">
              <w:rPr>
                <w:rFonts w:cstheme="minorHAnsi"/>
                <w:b/>
                <w:sz w:val="20"/>
                <w:szCs w:val="20"/>
              </w:rPr>
              <w:t>rop</w:t>
            </w:r>
          </w:p>
        </w:tc>
        <w:tc>
          <w:tcPr>
            <w:tcW w:w="2253" w:type="pct"/>
            <w:vAlign w:val="center"/>
          </w:tcPr>
          <w:p w14:paraId="69A13199" w14:textId="1CEE038E" w:rsidR="008060F1" w:rsidRPr="00C226CE" w:rsidRDefault="003904AE" w:rsidP="00A70B9D">
            <w:pPr>
              <w:pStyle w:val="ListParagraph"/>
              <w:spacing w:after="0" w:line="240" w:lineRule="auto"/>
              <w:ind w:left="0"/>
              <w:jc w:val="center"/>
              <w:rPr>
                <w:rFonts w:cstheme="minorHAnsi"/>
                <w:sz w:val="20"/>
                <w:szCs w:val="20"/>
              </w:rPr>
            </w:pPr>
            <w:r w:rsidRPr="00C226CE">
              <w:rPr>
                <w:rFonts w:cstheme="minorHAnsi"/>
                <w:b/>
                <w:sz w:val="20"/>
                <w:szCs w:val="20"/>
              </w:rPr>
              <w:t xml:space="preserve">Benchmark </w:t>
            </w:r>
            <w:r w:rsidR="00FC4E25">
              <w:rPr>
                <w:rFonts w:cstheme="minorHAnsi"/>
                <w:b/>
                <w:sz w:val="20"/>
                <w:szCs w:val="20"/>
              </w:rPr>
              <w:t xml:space="preserve">Average </w:t>
            </w:r>
            <w:r w:rsidR="001357FB" w:rsidRPr="00C226CE">
              <w:rPr>
                <w:rFonts w:cstheme="minorHAnsi"/>
                <w:b/>
                <w:sz w:val="20"/>
                <w:szCs w:val="20"/>
              </w:rPr>
              <w:t>Y</w:t>
            </w:r>
            <w:r w:rsidR="008060F1" w:rsidRPr="00C226CE">
              <w:rPr>
                <w:rFonts w:cstheme="minorHAnsi"/>
                <w:b/>
                <w:sz w:val="20"/>
                <w:szCs w:val="20"/>
              </w:rPr>
              <w:t xml:space="preserve">ield </w:t>
            </w:r>
            <w:r w:rsidR="00226819">
              <w:rPr>
                <w:rFonts w:cstheme="minorHAnsi"/>
                <w:b/>
                <w:sz w:val="20"/>
                <w:szCs w:val="20"/>
              </w:rPr>
              <w:t>b</w:t>
            </w:r>
            <w:r w:rsidR="008060F1" w:rsidRPr="00C226CE">
              <w:rPr>
                <w:rFonts w:cstheme="minorHAnsi"/>
                <w:b/>
                <w:sz w:val="20"/>
                <w:szCs w:val="20"/>
              </w:rPr>
              <w:t xml:space="preserve">efore </w:t>
            </w:r>
            <w:r w:rsidR="00B7279B" w:rsidRPr="00C226CE">
              <w:rPr>
                <w:rFonts w:cstheme="minorHAnsi"/>
                <w:b/>
                <w:sz w:val="20"/>
                <w:szCs w:val="20"/>
              </w:rPr>
              <w:t>A</w:t>
            </w:r>
            <w:r w:rsidR="004263E6" w:rsidRPr="00C226CE">
              <w:rPr>
                <w:rFonts w:cstheme="minorHAnsi"/>
                <w:b/>
                <w:sz w:val="20"/>
                <w:szCs w:val="20"/>
              </w:rPr>
              <w:t xml:space="preserve">dopting </w:t>
            </w:r>
            <w:r w:rsidR="00DF673E" w:rsidRPr="00C226CE">
              <w:rPr>
                <w:rFonts w:cstheme="minorHAnsi"/>
                <w:b/>
                <w:sz w:val="20"/>
                <w:szCs w:val="20"/>
              </w:rPr>
              <w:t>Cover Crops</w:t>
            </w:r>
            <w:r w:rsidR="00C95DD6">
              <w:rPr>
                <w:rFonts w:cstheme="minorHAnsi"/>
                <w:b/>
                <w:sz w:val="20"/>
                <w:szCs w:val="20"/>
              </w:rPr>
              <w:t xml:space="preserve"> (bu/ac or tons/ac)</w:t>
            </w:r>
          </w:p>
        </w:tc>
        <w:tc>
          <w:tcPr>
            <w:tcW w:w="1749" w:type="pct"/>
            <w:vAlign w:val="center"/>
          </w:tcPr>
          <w:p w14:paraId="3E48A3CE" w14:textId="77777777" w:rsidR="00226819" w:rsidRDefault="0072445B" w:rsidP="00A70B9D">
            <w:pPr>
              <w:pStyle w:val="ListParagraph"/>
              <w:spacing w:after="0" w:line="240" w:lineRule="auto"/>
              <w:ind w:left="0"/>
              <w:jc w:val="center"/>
              <w:rPr>
                <w:b/>
                <w:sz w:val="20"/>
                <w:szCs w:val="20"/>
              </w:rPr>
            </w:pPr>
            <w:r w:rsidRPr="6E2E2C55">
              <w:rPr>
                <w:b/>
                <w:sz w:val="20"/>
                <w:szCs w:val="20"/>
              </w:rPr>
              <w:t xml:space="preserve">Change in </w:t>
            </w:r>
            <w:r w:rsidR="00FC4E25" w:rsidRPr="6E2E2C55">
              <w:rPr>
                <w:b/>
                <w:sz w:val="20"/>
                <w:szCs w:val="20"/>
              </w:rPr>
              <w:t xml:space="preserve">Average </w:t>
            </w:r>
            <w:r w:rsidRPr="6E2E2C55">
              <w:rPr>
                <w:b/>
                <w:sz w:val="20"/>
                <w:szCs w:val="20"/>
              </w:rPr>
              <w:t>Yield</w:t>
            </w:r>
            <w:r w:rsidR="00A84667" w:rsidRPr="6E2E2C55">
              <w:rPr>
                <w:b/>
                <w:sz w:val="20"/>
                <w:szCs w:val="20"/>
              </w:rPr>
              <w:t xml:space="preserve"> </w:t>
            </w:r>
          </w:p>
          <w:p w14:paraId="5DFFAEA9" w14:textId="74E2DD17" w:rsidR="003700FA" w:rsidRDefault="00226819" w:rsidP="00A70B9D">
            <w:pPr>
              <w:pStyle w:val="ListParagraph"/>
              <w:spacing w:after="0" w:line="240" w:lineRule="auto"/>
              <w:ind w:left="0"/>
              <w:jc w:val="center"/>
              <w:rPr>
                <w:b/>
                <w:sz w:val="20"/>
                <w:szCs w:val="20"/>
              </w:rPr>
            </w:pPr>
            <w:r>
              <w:rPr>
                <w:b/>
                <w:sz w:val="20"/>
                <w:szCs w:val="20"/>
              </w:rPr>
              <w:t>d</w:t>
            </w:r>
            <w:r w:rsidR="7FDC6AED" w:rsidRPr="4A971F5F">
              <w:rPr>
                <w:b/>
                <w:bCs/>
                <w:sz w:val="20"/>
                <w:szCs w:val="20"/>
              </w:rPr>
              <w:t xml:space="preserve">ue to </w:t>
            </w:r>
            <w:r w:rsidR="00B7279B" w:rsidRPr="4A971F5F">
              <w:rPr>
                <w:b/>
                <w:bCs/>
                <w:sz w:val="20"/>
                <w:szCs w:val="20"/>
              </w:rPr>
              <w:t>A</w:t>
            </w:r>
            <w:r w:rsidR="00A84667" w:rsidRPr="4A971F5F">
              <w:rPr>
                <w:b/>
                <w:bCs/>
                <w:sz w:val="20"/>
                <w:szCs w:val="20"/>
              </w:rPr>
              <w:t>dopting</w:t>
            </w:r>
            <w:r w:rsidR="00A84667" w:rsidRPr="6E2E2C55">
              <w:rPr>
                <w:b/>
                <w:sz w:val="20"/>
                <w:szCs w:val="20"/>
              </w:rPr>
              <w:t xml:space="preserve"> </w:t>
            </w:r>
            <w:r w:rsidR="00DF673E" w:rsidRPr="6E2E2C55">
              <w:rPr>
                <w:b/>
                <w:sz w:val="20"/>
                <w:szCs w:val="20"/>
              </w:rPr>
              <w:t>Cover Crops</w:t>
            </w:r>
          </w:p>
          <w:p w14:paraId="67F89B50" w14:textId="20BE1EC0" w:rsidR="008060F1" w:rsidRPr="00C226CE" w:rsidRDefault="003700FA" w:rsidP="00A70B9D">
            <w:pPr>
              <w:pStyle w:val="ListParagraph"/>
              <w:spacing w:after="0" w:line="240" w:lineRule="auto"/>
              <w:ind w:left="0"/>
              <w:jc w:val="center"/>
              <w:rPr>
                <w:rFonts w:cstheme="minorHAnsi"/>
                <w:b/>
                <w:sz w:val="20"/>
                <w:szCs w:val="20"/>
              </w:rPr>
            </w:pPr>
            <w:r w:rsidRPr="00C226CE">
              <w:rPr>
                <w:rFonts w:cstheme="minorHAnsi"/>
                <w:b/>
                <w:sz w:val="20"/>
                <w:szCs w:val="20"/>
              </w:rPr>
              <w:t>(</w:t>
            </w:r>
            <w:r w:rsidR="0015422F">
              <w:rPr>
                <w:rFonts w:cstheme="minorHAnsi"/>
                <w:b/>
                <w:sz w:val="20"/>
                <w:szCs w:val="20"/>
              </w:rPr>
              <w:t xml:space="preserve">+/- </w:t>
            </w:r>
            <w:r w:rsidR="00017E5A">
              <w:rPr>
                <w:rFonts w:cstheme="minorHAnsi"/>
                <w:b/>
                <w:sz w:val="20"/>
                <w:szCs w:val="20"/>
              </w:rPr>
              <w:t xml:space="preserve">% </w:t>
            </w:r>
            <w:r w:rsidR="00EE4F63">
              <w:rPr>
                <w:rFonts w:cstheme="minorHAnsi"/>
                <w:b/>
                <w:sz w:val="20"/>
                <w:szCs w:val="20"/>
              </w:rPr>
              <w:t>change</w:t>
            </w:r>
            <w:r w:rsidR="00017E5A">
              <w:rPr>
                <w:rFonts w:cstheme="minorHAnsi"/>
                <w:b/>
                <w:sz w:val="20"/>
                <w:szCs w:val="20"/>
              </w:rPr>
              <w:t xml:space="preserve">, </w:t>
            </w:r>
            <w:r w:rsidRPr="00C226CE">
              <w:rPr>
                <w:rFonts w:cstheme="minorHAnsi"/>
                <w:b/>
                <w:sz w:val="20"/>
                <w:szCs w:val="20"/>
              </w:rPr>
              <w:t>bu/ac</w:t>
            </w:r>
            <w:r w:rsidR="00017E5A">
              <w:rPr>
                <w:rFonts w:cstheme="minorHAnsi"/>
                <w:b/>
                <w:sz w:val="20"/>
                <w:szCs w:val="20"/>
              </w:rPr>
              <w:t>,</w:t>
            </w:r>
            <w:r w:rsidRPr="00C226CE">
              <w:rPr>
                <w:rFonts w:cstheme="minorHAnsi"/>
                <w:b/>
                <w:sz w:val="20"/>
                <w:szCs w:val="20"/>
              </w:rPr>
              <w:t xml:space="preserve"> or tons/ac)</w:t>
            </w:r>
          </w:p>
        </w:tc>
      </w:tr>
      <w:tr w:rsidR="008060F1" w:rsidRPr="00C226CE" w14:paraId="7DA4B861" w14:textId="77777777" w:rsidTr="003526C2">
        <w:trPr>
          <w:cantSplit/>
          <w:trHeight w:hRule="exact" w:val="288"/>
        </w:trPr>
        <w:tc>
          <w:tcPr>
            <w:tcW w:w="998" w:type="pct"/>
            <w:shd w:val="clear" w:color="auto" w:fill="D9D9D9" w:themeFill="background1" w:themeFillShade="D9"/>
          </w:tcPr>
          <w:p w14:paraId="7776DF9C" w14:textId="28DF328E" w:rsidR="008060F1" w:rsidRPr="00C226CE" w:rsidRDefault="00873A80" w:rsidP="008060F1">
            <w:pPr>
              <w:pStyle w:val="ListParagraph"/>
              <w:spacing w:after="120" w:line="240" w:lineRule="auto"/>
              <w:ind w:left="0"/>
              <w:jc w:val="center"/>
              <w:rPr>
                <w:rFonts w:cstheme="minorHAnsi"/>
                <w:i/>
                <w:sz w:val="20"/>
                <w:szCs w:val="20"/>
                <w:highlight w:val="yellow"/>
              </w:rPr>
            </w:pPr>
            <w:r w:rsidRPr="00C226CE">
              <w:rPr>
                <w:rFonts w:cstheme="minorHAnsi"/>
                <w:i/>
                <w:sz w:val="20"/>
                <w:szCs w:val="20"/>
              </w:rPr>
              <w:t>E.g.,</w:t>
            </w:r>
            <w:r w:rsidR="003904AE" w:rsidRPr="00C226CE">
              <w:rPr>
                <w:rFonts w:cstheme="minorHAnsi"/>
                <w:i/>
                <w:sz w:val="20"/>
                <w:szCs w:val="20"/>
              </w:rPr>
              <w:t xml:space="preserve"> </w:t>
            </w:r>
            <w:r w:rsidR="003A5531">
              <w:rPr>
                <w:rFonts w:cstheme="minorHAnsi"/>
                <w:i/>
                <w:sz w:val="20"/>
                <w:szCs w:val="20"/>
              </w:rPr>
              <w:t>Corn</w:t>
            </w:r>
          </w:p>
        </w:tc>
        <w:tc>
          <w:tcPr>
            <w:tcW w:w="2253" w:type="pct"/>
            <w:shd w:val="clear" w:color="auto" w:fill="D9D9D9" w:themeFill="background1" w:themeFillShade="D9"/>
          </w:tcPr>
          <w:p w14:paraId="266D545E" w14:textId="190385CC" w:rsidR="008060F1" w:rsidRPr="00C226CE" w:rsidRDefault="0015422F" w:rsidP="008060F1">
            <w:pPr>
              <w:pStyle w:val="ListParagraph"/>
              <w:spacing w:after="120" w:line="240" w:lineRule="auto"/>
              <w:ind w:left="0"/>
              <w:jc w:val="center"/>
              <w:rPr>
                <w:rFonts w:cstheme="minorHAnsi"/>
                <w:i/>
                <w:sz w:val="20"/>
                <w:szCs w:val="20"/>
                <w:highlight w:val="yellow"/>
              </w:rPr>
            </w:pPr>
            <w:r>
              <w:rPr>
                <w:rFonts w:cstheme="minorHAnsi"/>
                <w:i/>
                <w:sz w:val="20"/>
                <w:szCs w:val="20"/>
              </w:rPr>
              <w:t xml:space="preserve">E.g., </w:t>
            </w:r>
            <w:r w:rsidR="008060F1" w:rsidRPr="00C226CE">
              <w:rPr>
                <w:rFonts w:cstheme="minorHAnsi"/>
                <w:i/>
                <w:sz w:val="20"/>
                <w:szCs w:val="20"/>
              </w:rPr>
              <w:t>150 bu/ac</w:t>
            </w:r>
          </w:p>
        </w:tc>
        <w:tc>
          <w:tcPr>
            <w:tcW w:w="1749" w:type="pct"/>
            <w:shd w:val="clear" w:color="auto" w:fill="D9D9D9" w:themeFill="background1" w:themeFillShade="D9"/>
          </w:tcPr>
          <w:p w14:paraId="4B4A54D1" w14:textId="3FD4628B" w:rsidR="008060F1" w:rsidRPr="00C226CE" w:rsidRDefault="0015422F" w:rsidP="008060F1">
            <w:pPr>
              <w:pStyle w:val="ListParagraph"/>
              <w:spacing w:after="120" w:line="240" w:lineRule="auto"/>
              <w:ind w:left="0"/>
              <w:jc w:val="center"/>
              <w:rPr>
                <w:rFonts w:cstheme="minorHAnsi"/>
                <w:i/>
                <w:sz w:val="20"/>
                <w:szCs w:val="20"/>
                <w:highlight w:val="yellow"/>
              </w:rPr>
            </w:pPr>
            <w:r>
              <w:rPr>
                <w:rFonts w:cstheme="minorHAnsi"/>
                <w:i/>
                <w:sz w:val="20"/>
                <w:szCs w:val="20"/>
              </w:rPr>
              <w:t xml:space="preserve">E.g., </w:t>
            </w:r>
            <w:r w:rsidR="00EE4F63" w:rsidRPr="00EE4F63">
              <w:rPr>
                <w:rFonts w:cstheme="minorHAnsi"/>
                <w:i/>
                <w:sz w:val="20"/>
                <w:szCs w:val="20"/>
              </w:rPr>
              <w:t>+20%, 30 bu/ac</w:t>
            </w:r>
          </w:p>
        </w:tc>
      </w:tr>
      <w:tr w:rsidR="008060F1" w:rsidRPr="00C226CE" w14:paraId="1986D30B" w14:textId="77777777" w:rsidTr="003526C2">
        <w:trPr>
          <w:cantSplit/>
          <w:trHeight w:hRule="exact" w:val="288"/>
        </w:trPr>
        <w:tc>
          <w:tcPr>
            <w:tcW w:w="998" w:type="pct"/>
          </w:tcPr>
          <w:p w14:paraId="33425501" w14:textId="22F3CAE7" w:rsidR="008060F1" w:rsidRPr="00570350" w:rsidRDefault="008060F1" w:rsidP="008060F1">
            <w:pPr>
              <w:pStyle w:val="ListParagraph"/>
              <w:spacing w:after="120" w:line="240" w:lineRule="auto"/>
              <w:ind w:left="0"/>
              <w:rPr>
                <w:rFonts w:cstheme="minorHAnsi"/>
                <w:color w:val="2F5496" w:themeColor="accent1" w:themeShade="BF"/>
                <w:sz w:val="20"/>
                <w:szCs w:val="20"/>
              </w:rPr>
            </w:pPr>
          </w:p>
        </w:tc>
        <w:tc>
          <w:tcPr>
            <w:tcW w:w="2253" w:type="pct"/>
          </w:tcPr>
          <w:p w14:paraId="12C3D345" w14:textId="77777777" w:rsidR="008060F1" w:rsidRPr="00570350" w:rsidRDefault="008060F1" w:rsidP="008060F1">
            <w:pPr>
              <w:pStyle w:val="ListParagraph"/>
              <w:spacing w:after="120" w:line="240" w:lineRule="auto"/>
              <w:ind w:left="0"/>
              <w:rPr>
                <w:rFonts w:cstheme="minorHAnsi"/>
                <w:color w:val="2F5496" w:themeColor="accent1" w:themeShade="BF"/>
                <w:sz w:val="20"/>
                <w:szCs w:val="20"/>
              </w:rPr>
            </w:pPr>
          </w:p>
        </w:tc>
        <w:tc>
          <w:tcPr>
            <w:tcW w:w="1749" w:type="pct"/>
          </w:tcPr>
          <w:p w14:paraId="7D8CB19D" w14:textId="77777777" w:rsidR="008060F1" w:rsidRPr="00570350" w:rsidRDefault="008060F1" w:rsidP="008060F1">
            <w:pPr>
              <w:pStyle w:val="ListParagraph"/>
              <w:spacing w:after="120" w:line="240" w:lineRule="auto"/>
              <w:ind w:left="0"/>
              <w:rPr>
                <w:rFonts w:cstheme="minorHAnsi"/>
                <w:color w:val="2F5496" w:themeColor="accent1" w:themeShade="BF"/>
                <w:sz w:val="20"/>
                <w:szCs w:val="20"/>
              </w:rPr>
            </w:pPr>
          </w:p>
        </w:tc>
      </w:tr>
      <w:tr w:rsidR="008060F1" w:rsidRPr="00C226CE" w14:paraId="2E2AF9CD" w14:textId="77777777" w:rsidTr="003526C2">
        <w:trPr>
          <w:cantSplit/>
          <w:trHeight w:hRule="exact" w:val="288"/>
        </w:trPr>
        <w:tc>
          <w:tcPr>
            <w:tcW w:w="998" w:type="pct"/>
          </w:tcPr>
          <w:p w14:paraId="645AFBF9" w14:textId="2C8DA92A" w:rsidR="008060F1" w:rsidRPr="00570350" w:rsidRDefault="008060F1" w:rsidP="008060F1">
            <w:pPr>
              <w:pStyle w:val="ListParagraph"/>
              <w:spacing w:after="120" w:line="240" w:lineRule="auto"/>
              <w:ind w:left="0"/>
              <w:rPr>
                <w:rFonts w:cstheme="minorHAnsi"/>
                <w:color w:val="2F5496" w:themeColor="accent1" w:themeShade="BF"/>
                <w:sz w:val="20"/>
                <w:szCs w:val="20"/>
              </w:rPr>
            </w:pPr>
          </w:p>
        </w:tc>
        <w:tc>
          <w:tcPr>
            <w:tcW w:w="2253" w:type="pct"/>
          </w:tcPr>
          <w:p w14:paraId="11817B64" w14:textId="77777777" w:rsidR="008060F1" w:rsidRPr="00570350" w:rsidRDefault="008060F1" w:rsidP="008060F1">
            <w:pPr>
              <w:pStyle w:val="ListParagraph"/>
              <w:spacing w:after="120" w:line="240" w:lineRule="auto"/>
              <w:ind w:left="0"/>
              <w:rPr>
                <w:rFonts w:cstheme="minorHAnsi"/>
                <w:color w:val="2F5496" w:themeColor="accent1" w:themeShade="BF"/>
                <w:sz w:val="20"/>
                <w:szCs w:val="20"/>
              </w:rPr>
            </w:pPr>
          </w:p>
        </w:tc>
        <w:tc>
          <w:tcPr>
            <w:tcW w:w="1749" w:type="pct"/>
          </w:tcPr>
          <w:p w14:paraId="2F676F70" w14:textId="77777777" w:rsidR="008060F1" w:rsidRPr="00570350" w:rsidRDefault="008060F1" w:rsidP="008060F1">
            <w:pPr>
              <w:pStyle w:val="ListParagraph"/>
              <w:spacing w:after="120" w:line="240" w:lineRule="auto"/>
              <w:ind w:left="0"/>
              <w:rPr>
                <w:rFonts w:cstheme="minorHAnsi"/>
                <w:color w:val="2F5496" w:themeColor="accent1" w:themeShade="BF"/>
                <w:sz w:val="20"/>
                <w:szCs w:val="20"/>
              </w:rPr>
            </w:pPr>
          </w:p>
        </w:tc>
      </w:tr>
      <w:tr w:rsidR="004647E9" w:rsidRPr="00C226CE" w14:paraId="21C3EDC0" w14:textId="77777777" w:rsidTr="003526C2">
        <w:trPr>
          <w:cantSplit/>
          <w:trHeight w:hRule="exact" w:val="288"/>
        </w:trPr>
        <w:tc>
          <w:tcPr>
            <w:tcW w:w="998" w:type="pct"/>
          </w:tcPr>
          <w:p w14:paraId="3E207679" w14:textId="77777777" w:rsidR="004647E9" w:rsidRPr="00570350" w:rsidRDefault="004647E9" w:rsidP="008060F1">
            <w:pPr>
              <w:pStyle w:val="ListParagraph"/>
              <w:spacing w:after="120" w:line="240" w:lineRule="auto"/>
              <w:ind w:left="0"/>
              <w:rPr>
                <w:rFonts w:cstheme="minorHAnsi"/>
                <w:color w:val="2F5496" w:themeColor="accent1" w:themeShade="BF"/>
                <w:sz w:val="20"/>
                <w:szCs w:val="20"/>
              </w:rPr>
            </w:pPr>
          </w:p>
        </w:tc>
        <w:tc>
          <w:tcPr>
            <w:tcW w:w="2253" w:type="pct"/>
          </w:tcPr>
          <w:p w14:paraId="7E6DC6E9" w14:textId="77777777" w:rsidR="004647E9" w:rsidRPr="00570350" w:rsidRDefault="004647E9" w:rsidP="008060F1">
            <w:pPr>
              <w:pStyle w:val="ListParagraph"/>
              <w:spacing w:after="120" w:line="240" w:lineRule="auto"/>
              <w:ind w:left="0"/>
              <w:rPr>
                <w:rFonts w:cstheme="minorHAnsi"/>
                <w:color w:val="2F5496" w:themeColor="accent1" w:themeShade="BF"/>
                <w:sz w:val="20"/>
                <w:szCs w:val="20"/>
              </w:rPr>
            </w:pPr>
          </w:p>
        </w:tc>
        <w:tc>
          <w:tcPr>
            <w:tcW w:w="1749" w:type="pct"/>
          </w:tcPr>
          <w:p w14:paraId="5474D95F" w14:textId="77777777" w:rsidR="004647E9" w:rsidRPr="00570350" w:rsidRDefault="004647E9" w:rsidP="008060F1">
            <w:pPr>
              <w:pStyle w:val="ListParagraph"/>
              <w:spacing w:after="120" w:line="240" w:lineRule="auto"/>
              <w:ind w:left="0"/>
              <w:rPr>
                <w:rFonts w:cstheme="minorHAnsi"/>
                <w:color w:val="2F5496" w:themeColor="accent1" w:themeShade="BF"/>
                <w:sz w:val="20"/>
                <w:szCs w:val="20"/>
              </w:rPr>
            </w:pPr>
          </w:p>
        </w:tc>
      </w:tr>
    </w:tbl>
    <w:p w14:paraId="7F0C04FD" w14:textId="3F5E6976" w:rsidR="007E0089" w:rsidRDefault="007E0089" w:rsidP="001D689C">
      <w:pPr>
        <w:pStyle w:val="ListParagraph"/>
        <w:numPr>
          <w:ilvl w:val="0"/>
          <w:numId w:val="7"/>
        </w:numPr>
        <w:spacing w:after="120" w:line="240" w:lineRule="auto"/>
        <w:contextualSpacing w:val="0"/>
        <w:rPr>
          <w:rFonts w:cstheme="minorHAnsi"/>
        </w:rPr>
      </w:pPr>
      <w:r w:rsidRPr="004647E9">
        <w:rPr>
          <w:rFonts w:cstheme="minorHAnsi"/>
          <w:b/>
          <w:bCs/>
        </w:rPr>
        <w:t xml:space="preserve">Is this estimated </w:t>
      </w:r>
      <w:r w:rsidR="00FC4E25">
        <w:rPr>
          <w:rFonts w:cstheme="minorHAnsi"/>
          <w:b/>
          <w:bCs/>
        </w:rPr>
        <w:t>or</w:t>
      </w:r>
      <w:r w:rsidRPr="004647E9">
        <w:rPr>
          <w:rFonts w:cstheme="minorHAnsi"/>
          <w:b/>
          <w:bCs/>
        </w:rPr>
        <w:t xml:space="preserve"> reported yield</w:t>
      </w:r>
      <w:r w:rsidR="003A3E39" w:rsidRPr="004647E9">
        <w:rPr>
          <w:rFonts w:cstheme="minorHAnsi"/>
          <w:b/>
          <w:bCs/>
        </w:rPr>
        <w:t>?</w:t>
      </w:r>
      <w:r w:rsidRPr="00382AA4">
        <w:rPr>
          <w:rFonts w:cstheme="minorHAnsi"/>
        </w:rPr>
        <w:t xml:space="preserve"> ______ Estimated ______Yield Monitor</w:t>
      </w:r>
    </w:p>
    <w:p w14:paraId="775E6305" w14:textId="5CED8C1A" w:rsidR="001D689C" w:rsidRPr="008C40AC" w:rsidRDefault="00C72B4F" w:rsidP="00382AA4">
      <w:pPr>
        <w:pStyle w:val="ListParagraph"/>
        <w:numPr>
          <w:ilvl w:val="0"/>
          <w:numId w:val="7"/>
        </w:numPr>
        <w:spacing w:after="0" w:line="240" w:lineRule="auto"/>
        <w:rPr>
          <w:rFonts w:cstheme="minorHAnsi"/>
          <w:b/>
          <w:bCs/>
        </w:rPr>
      </w:pPr>
      <w:r>
        <w:rPr>
          <w:rFonts w:cstheme="minorHAnsi"/>
          <w:b/>
          <w:bCs/>
        </w:rPr>
        <w:t>Add</w:t>
      </w:r>
      <w:r w:rsidR="00F30A6F" w:rsidRPr="004647E9">
        <w:rPr>
          <w:rFonts w:cstheme="minorHAnsi"/>
          <w:b/>
          <w:bCs/>
        </w:rPr>
        <w:t xml:space="preserve"> </w:t>
      </w:r>
      <w:r>
        <w:rPr>
          <w:rFonts w:cstheme="minorHAnsi"/>
          <w:b/>
          <w:bCs/>
        </w:rPr>
        <w:t xml:space="preserve">any </w:t>
      </w:r>
      <w:r w:rsidR="00F30A6F" w:rsidRPr="004647E9">
        <w:rPr>
          <w:rFonts w:cstheme="minorHAnsi"/>
          <w:b/>
          <w:bCs/>
        </w:rPr>
        <w:t>comments about weather</w:t>
      </w:r>
      <w:r w:rsidR="001E7880">
        <w:rPr>
          <w:rFonts w:cstheme="minorHAnsi"/>
          <w:b/>
          <w:bCs/>
        </w:rPr>
        <w:t xml:space="preserve"> impacts</w:t>
      </w:r>
      <w:r w:rsidR="00F30A6F" w:rsidRPr="004647E9">
        <w:rPr>
          <w:rFonts w:cstheme="minorHAnsi"/>
          <w:b/>
          <w:bCs/>
        </w:rPr>
        <w:t xml:space="preserve"> (drought year or wet spring)</w:t>
      </w:r>
      <w:r w:rsidR="007420A7" w:rsidRPr="004647E9">
        <w:rPr>
          <w:rFonts w:cstheme="minorHAnsi"/>
          <w:b/>
          <w:bCs/>
        </w:rPr>
        <w:t xml:space="preserve"> on yield</w:t>
      </w:r>
      <w:r w:rsidR="00F30A6F" w:rsidRPr="004647E9">
        <w:rPr>
          <w:rFonts w:cstheme="minorHAnsi"/>
          <w:b/>
          <w:bCs/>
        </w:rPr>
        <w:t xml:space="preserve">: </w:t>
      </w:r>
    </w:p>
    <w:p w14:paraId="289215D3" w14:textId="5898B38B" w:rsidR="0040508C" w:rsidRPr="008C40AC" w:rsidRDefault="0040508C" w:rsidP="008C40AC">
      <w:pPr>
        <w:pStyle w:val="ListParagraph"/>
        <w:numPr>
          <w:ilvl w:val="0"/>
          <w:numId w:val="46"/>
        </w:numPr>
        <w:spacing w:line="240" w:lineRule="auto"/>
        <w:rPr>
          <w:rFonts w:cstheme="minorHAnsi"/>
        </w:rPr>
      </w:pPr>
      <w:r w:rsidRPr="008C40AC">
        <w:rPr>
          <w:rFonts w:cstheme="minorHAnsi"/>
        </w:rPr>
        <w:lastRenderedPageBreak/>
        <w:t xml:space="preserve">Identify </w:t>
      </w:r>
      <w:r w:rsidR="00382AA4" w:rsidRPr="008C40AC">
        <w:rPr>
          <w:rFonts w:cstheme="minorHAnsi"/>
        </w:rPr>
        <w:t xml:space="preserve">in </w:t>
      </w:r>
      <w:r w:rsidR="008C40AC">
        <w:rPr>
          <w:rFonts w:cstheme="minorHAnsi"/>
        </w:rPr>
        <w:t>table below</w:t>
      </w:r>
      <w:r w:rsidR="00382AA4" w:rsidRPr="008C40AC">
        <w:rPr>
          <w:rFonts w:cstheme="minorHAnsi"/>
        </w:rPr>
        <w:t xml:space="preserve"> </w:t>
      </w:r>
      <w:r w:rsidRPr="008C40AC">
        <w:rPr>
          <w:rFonts w:cstheme="minorHAnsi"/>
        </w:rPr>
        <w:t xml:space="preserve">any </w:t>
      </w:r>
      <w:r w:rsidRPr="008C40AC">
        <w:rPr>
          <w:rFonts w:cstheme="minorHAnsi"/>
          <w:b/>
          <w:bCs/>
        </w:rPr>
        <w:t>reduction</w:t>
      </w:r>
      <w:r w:rsidR="00382AA4" w:rsidRPr="008C40AC">
        <w:rPr>
          <w:rFonts w:cstheme="minorHAnsi"/>
          <w:b/>
          <w:bCs/>
        </w:rPr>
        <w:t>s</w:t>
      </w:r>
      <w:r w:rsidRPr="008C40AC">
        <w:rPr>
          <w:rFonts w:cstheme="minorHAnsi"/>
          <w:b/>
          <w:bCs/>
        </w:rPr>
        <w:t xml:space="preserve"> </w:t>
      </w:r>
      <w:r w:rsidR="00C163C5" w:rsidRPr="008C40AC">
        <w:rPr>
          <w:rFonts w:cstheme="minorHAnsi"/>
          <w:b/>
          <w:bCs/>
        </w:rPr>
        <w:t>or increase</w:t>
      </w:r>
      <w:r w:rsidR="00382AA4" w:rsidRPr="008C40AC">
        <w:rPr>
          <w:rFonts w:cstheme="minorHAnsi"/>
          <w:b/>
          <w:bCs/>
        </w:rPr>
        <w:t>s</w:t>
      </w:r>
      <w:r w:rsidR="00C163C5" w:rsidRPr="008C40AC">
        <w:rPr>
          <w:rFonts w:cstheme="minorHAnsi"/>
          <w:b/>
          <w:bCs/>
        </w:rPr>
        <w:t xml:space="preserve"> </w:t>
      </w:r>
      <w:r w:rsidRPr="008C40AC">
        <w:rPr>
          <w:rFonts w:cstheme="minorHAnsi"/>
          <w:b/>
          <w:bCs/>
        </w:rPr>
        <w:t xml:space="preserve">in primary nutrient inputs (N, P, K) used for a cash crop </w:t>
      </w:r>
      <w:r w:rsidR="0009585A" w:rsidRPr="008C40AC">
        <w:rPr>
          <w:rFonts w:cstheme="minorHAnsi"/>
          <w:b/>
          <w:bCs/>
        </w:rPr>
        <w:t>due to adopting</w:t>
      </w:r>
      <w:r w:rsidRPr="008C40AC">
        <w:rPr>
          <w:rFonts w:cstheme="minorHAnsi"/>
          <w:b/>
          <w:bCs/>
        </w:rPr>
        <w:t xml:space="preserve"> </w:t>
      </w:r>
      <w:r w:rsidR="00DF673E" w:rsidRPr="008C40AC">
        <w:rPr>
          <w:rFonts w:cstheme="minorHAnsi"/>
          <w:b/>
          <w:bCs/>
        </w:rPr>
        <w:t>Cover Crops</w:t>
      </w:r>
      <w:r w:rsidR="00045B38" w:rsidRPr="008C40AC">
        <w:rPr>
          <w:rFonts w:cstheme="minorHAnsi"/>
          <w:b/>
          <w:bCs/>
        </w:rPr>
        <w:t>.</w:t>
      </w:r>
      <w:r w:rsidRPr="008C40AC">
        <w:rPr>
          <w:rFonts w:cstheme="minorHAnsi"/>
        </w:rPr>
        <w:t xml:space="preserve"> </w:t>
      </w:r>
      <w:r w:rsidRPr="008C40AC">
        <w:rPr>
          <w:rFonts w:cstheme="minorHAnsi"/>
          <w:i/>
        </w:rPr>
        <w:t>(</w:t>
      </w:r>
      <w:r w:rsidR="00382AA4" w:rsidRPr="008C40AC">
        <w:rPr>
          <w:rFonts w:cstheme="minorHAnsi"/>
          <w:i/>
        </w:rPr>
        <w:t>T</w:t>
      </w:r>
      <w:r w:rsidR="009556BA" w:rsidRPr="008C40AC">
        <w:rPr>
          <w:rFonts w:cstheme="minorHAnsi"/>
          <w:i/>
        </w:rPr>
        <w:t xml:space="preserve">he </w:t>
      </w:r>
      <w:r w:rsidRPr="008C40AC">
        <w:rPr>
          <w:rFonts w:cstheme="minorHAnsi"/>
          <w:i/>
        </w:rPr>
        <w:t>example illustrate</w:t>
      </w:r>
      <w:r w:rsidR="009556BA" w:rsidRPr="008C40AC">
        <w:rPr>
          <w:rFonts w:cstheme="minorHAnsi"/>
          <w:i/>
        </w:rPr>
        <w:t>s</w:t>
      </w:r>
      <w:r w:rsidRPr="008C40AC">
        <w:rPr>
          <w:rFonts w:cstheme="minorHAnsi"/>
          <w:i/>
        </w:rPr>
        <w:t xml:space="preserve"> a reduction of 30 lbs/ac of N for corn following a legume </w:t>
      </w:r>
      <w:r w:rsidR="00DF673E" w:rsidRPr="008C40AC">
        <w:rPr>
          <w:rFonts w:cstheme="minorHAnsi"/>
          <w:i/>
        </w:rPr>
        <w:t>Cover Crop</w:t>
      </w:r>
      <w:r w:rsidR="009E5107" w:rsidRPr="008C40AC">
        <w:rPr>
          <w:rFonts w:cstheme="minorHAnsi"/>
          <w:i/>
        </w:rPr>
        <w:t>.)</w:t>
      </w:r>
    </w:p>
    <w:p w14:paraId="450F49DF" w14:textId="6D987650" w:rsidR="00012EA6" w:rsidRPr="00C226CE" w:rsidRDefault="002F2D52" w:rsidP="002F2D52">
      <w:pPr>
        <w:pStyle w:val="Caption"/>
        <w:rPr>
          <w:rFonts w:cstheme="minorHAnsi"/>
          <w:b w:val="0"/>
          <w:bCs/>
        </w:rPr>
      </w:pPr>
      <w:r>
        <w:t xml:space="preserve">Table </w:t>
      </w:r>
      <w:fldSimple w:instr=" SEQ Table \* ARABIC ">
        <w:r w:rsidR="00570350">
          <w:rPr>
            <w:noProof/>
          </w:rPr>
          <w:t>21</w:t>
        </w:r>
      </w:fldSimple>
      <w:r w:rsidR="00012EA6" w:rsidRPr="00C226CE">
        <w:rPr>
          <w:rFonts w:cstheme="minorHAnsi"/>
          <w:bCs/>
        </w:rPr>
        <w:t xml:space="preserve">: </w:t>
      </w:r>
      <w:r w:rsidR="00D27C15" w:rsidRPr="00C226CE">
        <w:rPr>
          <w:rFonts w:cstheme="minorHAnsi"/>
          <w:bCs/>
        </w:rPr>
        <w:t xml:space="preserve">Reductions or </w:t>
      </w:r>
      <w:r w:rsidR="00C226CE">
        <w:rPr>
          <w:rFonts w:cstheme="minorHAnsi"/>
          <w:bCs/>
        </w:rPr>
        <w:t>I</w:t>
      </w:r>
      <w:r w:rsidR="00D27C15" w:rsidRPr="00C226CE">
        <w:rPr>
          <w:rFonts w:cstheme="minorHAnsi"/>
          <w:bCs/>
        </w:rPr>
        <w:t xml:space="preserve">ncreases in </w:t>
      </w:r>
      <w:r w:rsidR="00C226CE">
        <w:rPr>
          <w:rFonts w:cstheme="minorHAnsi"/>
          <w:bCs/>
        </w:rPr>
        <w:t>P</w:t>
      </w:r>
      <w:r w:rsidR="00D27C15" w:rsidRPr="00C226CE">
        <w:rPr>
          <w:rFonts w:cstheme="minorHAnsi"/>
          <w:bCs/>
        </w:rPr>
        <w:t xml:space="preserve">rimary </w:t>
      </w:r>
      <w:r w:rsidR="00C226CE">
        <w:rPr>
          <w:rFonts w:cstheme="minorHAnsi"/>
          <w:bCs/>
        </w:rPr>
        <w:t>N</w:t>
      </w:r>
      <w:r w:rsidR="00D27C15" w:rsidRPr="00C226CE">
        <w:rPr>
          <w:rFonts w:cstheme="minorHAnsi"/>
          <w:bCs/>
        </w:rPr>
        <w:t xml:space="preserve">utrient </w:t>
      </w:r>
      <w:r w:rsidR="00C226CE">
        <w:rPr>
          <w:rFonts w:cstheme="minorHAnsi"/>
          <w:bCs/>
        </w:rPr>
        <w:t>I</w:t>
      </w:r>
      <w:r w:rsidR="00D27C15" w:rsidRPr="00C226CE">
        <w:rPr>
          <w:rFonts w:cstheme="minorHAnsi"/>
          <w:bCs/>
        </w:rPr>
        <w:t xml:space="preserve">nputs (N, P, K) by </w:t>
      </w:r>
      <w:r w:rsidR="00C226CE">
        <w:rPr>
          <w:rFonts w:cstheme="minorHAnsi"/>
          <w:bCs/>
        </w:rPr>
        <w:t>C</w:t>
      </w:r>
      <w:r w:rsidR="00D27C15" w:rsidRPr="00C226CE">
        <w:rPr>
          <w:rFonts w:cstheme="minorHAnsi"/>
          <w:bCs/>
        </w:rPr>
        <w:t xml:space="preserve">ash </w:t>
      </w:r>
      <w:r w:rsidR="00C226CE">
        <w:rPr>
          <w:rFonts w:cstheme="minorHAnsi"/>
          <w:bCs/>
        </w:rPr>
        <w:t>C</w:t>
      </w:r>
      <w:r w:rsidR="00D27C15" w:rsidRPr="00C226CE">
        <w:rPr>
          <w:rFonts w:cstheme="minorHAnsi"/>
          <w:bCs/>
        </w:rPr>
        <w:t xml:space="preserve">rop due to </w:t>
      </w:r>
      <w:r w:rsidR="00C226CE">
        <w:rPr>
          <w:rFonts w:cstheme="minorHAnsi"/>
          <w:bCs/>
        </w:rPr>
        <w:t>A</w:t>
      </w:r>
      <w:r w:rsidR="00D27C15" w:rsidRPr="00C226CE">
        <w:rPr>
          <w:rFonts w:cstheme="minorHAnsi"/>
          <w:bCs/>
        </w:rPr>
        <w:t xml:space="preserve">dopting </w:t>
      </w:r>
      <w:r w:rsidR="00DF673E" w:rsidRPr="00C226CE">
        <w:rPr>
          <w:rFonts w:cstheme="minorHAnsi"/>
          <w:bCs/>
        </w:rPr>
        <w:t>Cover Crops</w:t>
      </w:r>
    </w:p>
    <w:tbl>
      <w:tblPr>
        <w:tblStyle w:val="TableGrid"/>
        <w:tblW w:w="5000" w:type="pct"/>
        <w:tblLook w:val="04A0" w:firstRow="1" w:lastRow="0" w:firstColumn="1" w:lastColumn="0" w:noHBand="0" w:noVBand="1"/>
      </w:tblPr>
      <w:tblGrid>
        <w:gridCol w:w="1661"/>
        <w:gridCol w:w="2345"/>
        <w:gridCol w:w="2216"/>
        <w:gridCol w:w="2423"/>
        <w:gridCol w:w="2145"/>
      </w:tblGrid>
      <w:tr w:rsidR="004C79D5" w:rsidRPr="00C226CE" w14:paraId="0DB2711D" w14:textId="77777777" w:rsidTr="00C226CE">
        <w:trPr>
          <w:cantSplit/>
          <w:trHeight w:hRule="exact" w:val="730"/>
        </w:trPr>
        <w:tc>
          <w:tcPr>
            <w:tcW w:w="769" w:type="pct"/>
            <w:tcBorders>
              <w:bottom w:val="single" w:sz="4" w:space="0" w:color="auto"/>
            </w:tcBorders>
            <w:vAlign w:val="center"/>
          </w:tcPr>
          <w:p w14:paraId="64848998" w14:textId="77777777" w:rsidR="004C79D5" w:rsidRPr="00C226CE" w:rsidRDefault="004C79D5" w:rsidP="000B681E">
            <w:pPr>
              <w:pStyle w:val="ListParagraph"/>
              <w:spacing w:after="0"/>
              <w:ind w:left="0"/>
              <w:jc w:val="center"/>
              <w:rPr>
                <w:rFonts w:cstheme="minorHAnsi"/>
                <w:b/>
                <w:sz w:val="20"/>
                <w:szCs w:val="20"/>
              </w:rPr>
            </w:pPr>
            <w:r w:rsidRPr="00C226CE">
              <w:rPr>
                <w:rFonts w:cstheme="minorHAnsi"/>
                <w:b/>
                <w:sz w:val="20"/>
                <w:szCs w:val="20"/>
              </w:rPr>
              <w:t>Cash Crop</w:t>
            </w:r>
          </w:p>
        </w:tc>
        <w:tc>
          <w:tcPr>
            <w:tcW w:w="1086" w:type="pct"/>
            <w:tcBorders>
              <w:bottom w:val="single" w:sz="4" w:space="0" w:color="auto"/>
            </w:tcBorders>
            <w:vAlign w:val="center"/>
          </w:tcPr>
          <w:p w14:paraId="4B9F671B" w14:textId="41172155" w:rsidR="004C79D5" w:rsidRPr="00C226CE" w:rsidRDefault="004C79D5" w:rsidP="000B681E">
            <w:pPr>
              <w:pStyle w:val="ListParagraph"/>
              <w:spacing w:after="0"/>
              <w:ind w:left="0"/>
              <w:jc w:val="center"/>
              <w:rPr>
                <w:rFonts w:cstheme="minorHAnsi"/>
                <w:b/>
                <w:sz w:val="20"/>
                <w:szCs w:val="20"/>
              </w:rPr>
            </w:pPr>
            <w:r w:rsidRPr="00C226CE">
              <w:rPr>
                <w:rFonts w:cstheme="minorHAnsi"/>
                <w:b/>
                <w:sz w:val="20"/>
                <w:szCs w:val="20"/>
              </w:rPr>
              <w:t xml:space="preserve">N </w:t>
            </w:r>
            <w:r w:rsidR="00C226CE" w:rsidRPr="00C226CE">
              <w:rPr>
                <w:rFonts w:cstheme="minorHAnsi"/>
                <w:b/>
                <w:sz w:val="20"/>
                <w:szCs w:val="20"/>
              </w:rPr>
              <w:t>R</w:t>
            </w:r>
            <w:r w:rsidRPr="00C226CE">
              <w:rPr>
                <w:rFonts w:cstheme="minorHAnsi"/>
                <w:b/>
                <w:sz w:val="20"/>
                <w:szCs w:val="20"/>
              </w:rPr>
              <w:t xml:space="preserve">eduction or </w:t>
            </w:r>
            <w:r w:rsidR="00C226CE" w:rsidRPr="00C226CE">
              <w:rPr>
                <w:rFonts w:cstheme="minorHAnsi"/>
                <w:b/>
                <w:sz w:val="20"/>
                <w:szCs w:val="20"/>
              </w:rPr>
              <w:t>I</w:t>
            </w:r>
            <w:r w:rsidRPr="00C226CE">
              <w:rPr>
                <w:rFonts w:cstheme="minorHAnsi"/>
                <w:b/>
                <w:sz w:val="20"/>
                <w:szCs w:val="20"/>
              </w:rPr>
              <w:t>ncrease (lb/ac)</w:t>
            </w:r>
          </w:p>
        </w:tc>
        <w:tc>
          <w:tcPr>
            <w:tcW w:w="1027" w:type="pct"/>
            <w:tcBorders>
              <w:bottom w:val="single" w:sz="4" w:space="0" w:color="auto"/>
            </w:tcBorders>
            <w:vAlign w:val="center"/>
          </w:tcPr>
          <w:p w14:paraId="3D435D50" w14:textId="2321A4A1" w:rsidR="004C79D5" w:rsidRPr="00C226CE" w:rsidRDefault="004C79D5" w:rsidP="000B681E">
            <w:pPr>
              <w:pStyle w:val="ListParagraph"/>
              <w:spacing w:after="0"/>
              <w:ind w:left="0"/>
              <w:jc w:val="center"/>
              <w:rPr>
                <w:rFonts w:cstheme="minorHAnsi"/>
                <w:b/>
                <w:sz w:val="20"/>
                <w:szCs w:val="20"/>
              </w:rPr>
            </w:pPr>
            <w:r w:rsidRPr="00C226CE">
              <w:rPr>
                <w:rFonts w:cstheme="minorHAnsi"/>
                <w:b/>
                <w:sz w:val="20"/>
                <w:szCs w:val="20"/>
              </w:rPr>
              <w:t xml:space="preserve">P </w:t>
            </w:r>
            <w:r w:rsidR="00C226CE" w:rsidRPr="00C226CE">
              <w:rPr>
                <w:rFonts w:cstheme="minorHAnsi"/>
                <w:b/>
                <w:sz w:val="20"/>
                <w:szCs w:val="20"/>
              </w:rPr>
              <w:t>R</w:t>
            </w:r>
            <w:r w:rsidRPr="00C226CE">
              <w:rPr>
                <w:rFonts w:cstheme="minorHAnsi"/>
                <w:b/>
                <w:sz w:val="20"/>
                <w:szCs w:val="20"/>
              </w:rPr>
              <w:t xml:space="preserve">eduction or </w:t>
            </w:r>
            <w:r w:rsidR="00C226CE" w:rsidRPr="00C226CE">
              <w:rPr>
                <w:rFonts w:cstheme="minorHAnsi"/>
                <w:b/>
                <w:sz w:val="20"/>
                <w:szCs w:val="20"/>
              </w:rPr>
              <w:t>I</w:t>
            </w:r>
            <w:r w:rsidRPr="00C226CE">
              <w:rPr>
                <w:rFonts w:cstheme="minorHAnsi"/>
                <w:b/>
                <w:sz w:val="20"/>
                <w:szCs w:val="20"/>
              </w:rPr>
              <w:t>ncrease (lb/ac)</w:t>
            </w:r>
          </w:p>
        </w:tc>
        <w:tc>
          <w:tcPr>
            <w:tcW w:w="1123" w:type="pct"/>
            <w:tcBorders>
              <w:bottom w:val="single" w:sz="4" w:space="0" w:color="auto"/>
            </w:tcBorders>
            <w:vAlign w:val="center"/>
          </w:tcPr>
          <w:p w14:paraId="5C5F8C1E" w14:textId="1D629A44" w:rsidR="004C79D5" w:rsidRPr="00C226CE" w:rsidRDefault="004C79D5" w:rsidP="000B681E">
            <w:pPr>
              <w:pStyle w:val="ListParagraph"/>
              <w:spacing w:after="0"/>
              <w:ind w:left="0"/>
              <w:jc w:val="center"/>
              <w:rPr>
                <w:rFonts w:cstheme="minorHAnsi"/>
                <w:b/>
                <w:sz w:val="20"/>
                <w:szCs w:val="20"/>
              </w:rPr>
            </w:pPr>
            <w:r w:rsidRPr="00C226CE">
              <w:rPr>
                <w:rFonts w:cstheme="minorHAnsi"/>
                <w:b/>
                <w:sz w:val="20"/>
                <w:szCs w:val="20"/>
              </w:rPr>
              <w:t xml:space="preserve">K </w:t>
            </w:r>
            <w:r w:rsidR="00C226CE" w:rsidRPr="00C226CE">
              <w:rPr>
                <w:rFonts w:cstheme="minorHAnsi"/>
                <w:b/>
                <w:sz w:val="20"/>
                <w:szCs w:val="20"/>
              </w:rPr>
              <w:t>R</w:t>
            </w:r>
            <w:r w:rsidRPr="00C226CE">
              <w:rPr>
                <w:rFonts w:cstheme="minorHAnsi"/>
                <w:b/>
                <w:sz w:val="20"/>
                <w:szCs w:val="20"/>
              </w:rPr>
              <w:t xml:space="preserve">eduction or </w:t>
            </w:r>
            <w:r w:rsidR="00C226CE" w:rsidRPr="00C226CE">
              <w:rPr>
                <w:rFonts w:cstheme="minorHAnsi"/>
                <w:b/>
                <w:sz w:val="20"/>
                <w:szCs w:val="20"/>
              </w:rPr>
              <w:t>I</w:t>
            </w:r>
            <w:r w:rsidRPr="00C226CE">
              <w:rPr>
                <w:rFonts w:cstheme="minorHAnsi"/>
                <w:b/>
                <w:sz w:val="20"/>
                <w:szCs w:val="20"/>
              </w:rPr>
              <w:t>ncrease (lb/ac)</w:t>
            </w:r>
          </w:p>
        </w:tc>
        <w:tc>
          <w:tcPr>
            <w:tcW w:w="994" w:type="pct"/>
            <w:tcBorders>
              <w:bottom w:val="single" w:sz="4" w:space="0" w:color="auto"/>
            </w:tcBorders>
            <w:vAlign w:val="center"/>
          </w:tcPr>
          <w:p w14:paraId="588F54BB" w14:textId="77777777" w:rsidR="004C79D5" w:rsidRPr="00C226CE" w:rsidRDefault="004C79D5" w:rsidP="000B681E">
            <w:pPr>
              <w:pStyle w:val="ListParagraph"/>
              <w:spacing w:after="0"/>
              <w:ind w:left="0"/>
              <w:jc w:val="center"/>
              <w:rPr>
                <w:rFonts w:cstheme="minorHAnsi"/>
                <w:b/>
                <w:sz w:val="20"/>
                <w:szCs w:val="20"/>
              </w:rPr>
            </w:pPr>
            <w:r w:rsidRPr="00C226CE">
              <w:rPr>
                <w:rFonts w:cstheme="minorHAnsi"/>
                <w:b/>
                <w:sz w:val="20"/>
                <w:szCs w:val="20"/>
              </w:rPr>
              <w:t>Additional Notes</w:t>
            </w:r>
          </w:p>
        </w:tc>
      </w:tr>
      <w:tr w:rsidR="004C79D5" w:rsidRPr="00C226CE" w14:paraId="259B4214" w14:textId="77777777" w:rsidTr="00C226CE">
        <w:trPr>
          <w:cantSplit/>
          <w:trHeight w:hRule="exact" w:val="541"/>
        </w:trPr>
        <w:tc>
          <w:tcPr>
            <w:tcW w:w="769" w:type="pct"/>
            <w:shd w:val="clear" w:color="auto" w:fill="D9D9D9" w:themeFill="background1" w:themeFillShade="D9"/>
            <w:vAlign w:val="center"/>
          </w:tcPr>
          <w:p w14:paraId="11AA1D96" w14:textId="70C7729C" w:rsidR="004C79D5" w:rsidRPr="00C226CE" w:rsidRDefault="00873A80" w:rsidP="000B681E">
            <w:pPr>
              <w:pStyle w:val="ListParagraph"/>
              <w:ind w:left="0"/>
              <w:jc w:val="center"/>
              <w:rPr>
                <w:rFonts w:cstheme="minorHAnsi"/>
                <w:i/>
                <w:sz w:val="20"/>
                <w:szCs w:val="20"/>
              </w:rPr>
            </w:pPr>
            <w:r w:rsidRPr="00C226CE">
              <w:rPr>
                <w:rFonts w:cstheme="minorHAnsi"/>
                <w:i/>
                <w:sz w:val="20"/>
                <w:szCs w:val="20"/>
              </w:rPr>
              <w:t>E.g.,</w:t>
            </w:r>
            <w:r w:rsidR="004C79D5" w:rsidRPr="00C226CE">
              <w:rPr>
                <w:rFonts w:cstheme="minorHAnsi"/>
                <w:i/>
                <w:sz w:val="20"/>
                <w:szCs w:val="20"/>
              </w:rPr>
              <w:t xml:space="preserve"> Corn</w:t>
            </w:r>
          </w:p>
        </w:tc>
        <w:tc>
          <w:tcPr>
            <w:tcW w:w="1086" w:type="pct"/>
            <w:shd w:val="clear" w:color="auto" w:fill="D9D9D9" w:themeFill="background1" w:themeFillShade="D9"/>
            <w:vAlign w:val="center"/>
          </w:tcPr>
          <w:p w14:paraId="463DB1DF" w14:textId="0413A309" w:rsidR="004C79D5" w:rsidRPr="00C226CE" w:rsidRDefault="0015422F" w:rsidP="000B681E">
            <w:pPr>
              <w:pStyle w:val="ListParagraph"/>
              <w:ind w:left="0"/>
              <w:jc w:val="center"/>
              <w:rPr>
                <w:rFonts w:cstheme="minorHAnsi"/>
                <w:i/>
                <w:sz w:val="20"/>
                <w:szCs w:val="20"/>
              </w:rPr>
            </w:pPr>
            <w:r>
              <w:rPr>
                <w:rFonts w:cstheme="minorHAnsi"/>
                <w:i/>
                <w:sz w:val="20"/>
                <w:szCs w:val="20"/>
              </w:rPr>
              <w:t>E.g., -</w:t>
            </w:r>
            <w:r w:rsidR="004C79D5" w:rsidRPr="00C226CE">
              <w:rPr>
                <w:rFonts w:cstheme="minorHAnsi"/>
                <w:i/>
                <w:sz w:val="20"/>
                <w:szCs w:val="20"/>
              </w:rPr>
              <w:t>30 lb</w:t>
            </w:r>
            <w:r>
              <w:rPr>
                <w:rFonts w:cstheme="minorHAnsi"/>
                <w:i/>
                <w:sz w:val="20"/>
                <w:szCs w:val="20"/>
              </w:rPr>
              <w:t>s corn</w:t>
            </w:r>
            <w:r w:rsidR="004C79D5" w:rsidRPr="00C226CE">
              <w:rPr>
                <w:rFonts w:cstheme="minorHAnsi"/>
                <w:i/>
                <w:sz w:val="20"/>
                <w:szCs w:val="20"/>
              </w:rPr>
              <w:t xml:space="preserve">/ac after legume </w:t>
            </w:r>
            <w:r w:rsidR="00C226CE" w:rsidRPr="00C226CE">
              <w:rPr>
                <w:rFonts w:cstheme="minorHAnsi"/>
                <w:i/>
                <w:sz w:val="20"/>
                <w:szCs w:val="20"/>
              </w:rPr>
              <w:t>c</w:t>
            </w:r>
            <w:r w:rsidR="00DF673E" w:rsidRPr="00C226CE">
              <w:rPr>
                <w:rFonts w:cstheme="minorHAnsi"/>
                <w:i/>
                <w:sz w:val="20"/>
                <w:szCs w:val="20"/>
              </w:rPr>
              <w:t xml:space="preserve">over </w:t>
            </w:r>
            <w:r>
              <w:rPr>
                <w:rFonts w:cstheme="minorHAnsi"/>
                <w:i/>
                <w:sz w:val="20"/>
                <w:szCs w:val="20"/>
              </w:rPr>
              <w:t>c</w:t>
            </w:r>
            <w:r w:rsidR="00DF673E" w:rsidRPr="00C226CE">
              <w:rPr>
                <w:rFonts w:cstheme="minorHAnsi"/>
                <w:i/>
                <w:sz w:val="20"/>
                <w:szCs w:val="20"/>
              </w:rPr>
              <w:t>rop</w:t>
            </w:r>
          </w:p>
        </w:tc>
        <w:tc>
          <w:tcPr>
            <w:tcW w:w="1027" w:type="pct"/>
            <w:shd w:val="clear" w:color="auto" w:fill="D9D9D9" w:themeFill="background1" w:themeFillShade="D9"/>
            <w:vAlign w:val="center"/>
          </w:tcPr>
          <w:p w14:paraId="47DDA28F" w14:textId="6CF44431" w:rsidR="004C79D5" w:rsidRPr="00C226CE" w:rsidRDefault="004C79D5" w:rsidP="000B681E">
            <w:pPr>
              <w:pStyle w:val="ListParagraph"/>
              <w:ind w:left="0"/>
              <w:jc w:val="center"/>
              <w:rPr>
                <w:rFonts w:cstheme="minorHAnsi"/>
                <w:i/>
                <w:sz w:val="20"/>
                <w:szCs w:val="20"/>
              </w:rPr>
            </w:pPr>
            <w:r w:rsidRPr="00C226CE">
              <w:rPr>
                <w:rFonts w:cstheme="minorHAnsi"/>
                <w:i/>
                <w:sz w:val="20"/>
                <w:szCs w:val="20"/>
              </w:rPr>
              <w:t>0</w:t>
            </w:r>
          </w:p>
        </w:tc>
        <w:tc>
          <w:tcPr>
            <w:tcW w:w="1123" w:type="pct"/>
            <w:shd w:val="clear" w:color="auto" w:fill="D9D9D9" w:themeFill="background1" w:themeFillShade="D9"/>
            <w:vAlign w:val="center"/>
          </w:tcPr>
          <w:p w14:paraId="1CB22D08" w14:textId="6418AD8A" w:rsidR="004C79D5" w:rsidRPr="00C226CE" w:rsidRDefault="004C79D5" w:rsidP="000B681E">
            <w:pPr>
              <w:pStyle w:val="ListParagraph"/>
              <w:ind w:left="0"/>
              <w:jc w:val="center"/>
              <w:rPr>
                <w:rFonts w:cstheme="minorHAnsi"/>
                <w:i/>
                <w:sz w:val="20"/>
                <w:szCs w:val="20"/>
              </w:rPr>
            </w:pPr>
            <w:r w:rsidRPr="00C226CE">
              <w:rPr>
                <w:rFonts w:cstheme="minorHAnsi"/>
                <w:i/>
                <w:sz w:val="20"/>
                <w:szCs w:val="20"/>
              </w:rPr>
              <w:t>0</w:t>
            </w:r>
          </w:p>
        </w:tc>
        <w:tc>
          <w:tcPr>
            <w:tcW w:w="994" w:type="pct"/>
            <w:shd w:val="clear" w:color="auto" w:fill="D9D9D9" w:themeFill="background1" w:themeFillShade="D9"/>
            <w:vAlign w:val="center"/>
          </w:tcPr>
          <w:p w14:paraId="7A7640A7" w14:textId="77777777" w:rsidR="004C79D5" w:rsidRPr="00C226CE" w:rsidRDefault="004C79D5" w:rsidP="000B681E">
            <w:pPr>
              <w:pStyle w:val="ListParagraph"/>
              <w:ind w:left="0"/>
              <w:jc w:val="center"/>
              <w:rPr>
                <w:rFonts w:cstheme="minorHAnsi"/>
                <w:i/>
                <w:sz w:val="20"/>
                <w:szCs w:val="20"/>
              </w:rPr>
            </w:pPr>
          </w:p>
        </w:tc>
      </w:tr>
      <w:tr w:rsidR="004C79D5" w:rsidRPr="00C226CE" w14:paraId="0AA35D0C" w14:textId="77777777" w:rsidTr="00C226CE">
        <w:trPr>
          <w:cantSplit/>
          <w:trHeight w:hRule="exact" w:val="288"/>
        </w:trPr>
        <w:tc>
          <w:tcPr>
            <w:tcW w:w="769" w:type="pct"/>
          </w:tcPr>
          <w:p w14:paraId="5042B309" w14:textId="77777777" w:rsidR="004C79D5" w:rsidRPr="00570350" w:rsidRDefault="004C79D5" w:rsidP="000B681E">
            <w:pPr>
              <w:pStyle w:val="ListParagraph"/>
              <w:ind w:left="0"/>
              <w:rPr>
                <w:rFonts w:cstheme="minorHAnsi"/>
                <w:color w:val="2F5496" w:themeColor="accent1" w:themeShade="BF"/>
                <w:sz w:val="20"/>
                <w:szCs w:val="20"/>
              </w:rPr>
            </w:pPr>
          </w:p>
        </w:tc>
        <w:tc>
          <w:tcPr>
            <w:tcW w:w="1086" w:type="pct"/>
          </w:tcPr>
          <w:p w14:paraId="29DB3BD5" w14:textId="77777777" w:rsidR="004C79D5" w:rsidRPr="00570350" w:rsidRDefault="004C79D5" w:rsidP="000B681E">
            <w:pPr>
              <w:pStyle w:val="ListParagraph"/>
              <w:ind w:left="0"/>
              <w:rPr>
                <w:rFonts w:cstheme="minorHAnsi"/>
                <w:color w:val="2F5496" w:themeColor="accent1" w:themeShade="BF"/>
                <w:sz w:val="20"/>
                <w:szCs w:val="20"/>
              </w:rPr>
            </w:pPr>
          </w:p>
        </w:tc>
        <w:tc>
          <w:tcPr>
            <w:tcW w:w="1027" w:type="pct"/>
          </w:tcPr>
          <w:p w14:paraId="5A9332DE" w14:textId="77777777" w:rsidR="004C79D5" w:rsidRPr="00570350" w:rsidRDefault="004C79D5" w:rsidP="000B681E">
            <w:pPr>
              <w:pStyle w:val="ListParagraph"/>
              <w:ind w:left="0"/>
              <w:rPr>
                <w:rFonts w:cstheme="minorHAnsi"/>
                <w:color w:val="2F5496" w:themeColor="accent1" w:themeShade="BF"/>
                <w:sz w:val="20"/>
                <w:szCs w:val="20"/>
              </w:rPr>
            </w:pPr>
          </w:p>
        </w:tc>
        <w:tc>
          <w:tcPr>
            <w:tcW w:w="1123" w:type="pct"/>
          </w:tcPr>
          <w:p w14:paraId="5C135C58" w14:textId="77777777" w:rsidR="004C79D5" w:rsidRPr="00570350" w:rsidRDefault="004C79D5" w:rsidP="000B681E">
            <w:pPr>
              <w:pStyle w:val="ListParagraph"/>
              <w:ind w:left="0"/>
              <w:rPr>
                <w:rFonts w:cstheme="minorHAnsi"/>
                <w:color w:val="2F5496" w:themeColor="accent1" w:themeShade="BF"/>
                <w:sz w:val="20"/>
                <w:szCs w:val="20"/>
              </w:rPr>
            </w:pPr>
          </w:p>
        </w:tc>
        <w:tc>
          <w:tcPr>
            <w:tcW w:w="994" w:type="pct"/>
          </w:tcPr>
          <w:p w14:paraId="6DCA72CF" w14:textId="77777777" w:rsidR="004C79D5" w:rsidRPr="00570350" w:rsidRDefault="004C79D5" w:rsidP="000B681E">
            <w:pPr>
              <w:pStyle w:val="ListParagraph"/>
              <w:ind w:left="0"/>
              <w:rPr>
                <w:rFonts w:cstheme="minorHAnsi"/>
                <w:color w:val="2F5496" w:themeColor="accent1" w:themeShade="BF"/>
                <w:sz w:val="20"/>
                <w:szCs w:val="20"/>
              </w:rPr>
            </w:pPr>
          </w:p>
        </w:tc>
      </w:tr>
      <w:tr w:rsidR="004C79D5" w:rsidRPr="00C226CE" w14:paraId="2906A32B" w14:textId="77777777" w:rsidTr="00C226CE">
        <w:trPr>
          <w:cantSplit/>
          <w:trHeight w:hRule="exact" w:val="288"/>
        </w:trPr>
        <w:tc>
          <w:tcPr>
            <w:tcW w:w="769" w:type="pct"/>
          </w:tcPr>
          <w:p w14:paraId="383553ED" w14:textId="77777777" w:rsidR="004C79D5" w:rsidRPr="00570350" w:rsidRDefault="004C79D5" w:rsidP="000B681E">
            <w:pPr>
              <w:pStyle w:val="ListParagraph"/>
              <w:ind w:left="0"/>
              <w:rPr>
                <w:rFonts w:cstheme="minorHAnsi"/>
                <w:color w:val="2F5496" w:themeColor="accent1" w:themeShade="BF"/>
                <w:sz w:val="20"/>
                <w:szCs w:val="20"/>
              </w:rPr>
            </w:pPr>
          </w:p>
        </w:tc>
        <w:tc>
          <w:tcPr>
            <w:tcW w:w="1086" w:type="pct"/>
          </w:tcPr>
          <w:p w14:paraId="70E17845" w14:textId="77777777" w:rsidR="004C79D5" w:rsidRPr="00570350" w:rsidRDefault="004C79D5" w:rsidP="000B681E">
            <w:pPr>
              <w:pStyle w:val="ListParagraph"/>
              <w:ind w:left="0"/>
              <w:rPr>
                <w:rFonts w:cstheme="minorHAnsi"/>
                <w:color w:val="2F5496" w:themeColor="accent1" w:themeShade="BF"/>
                <w:sz w:val="20"/>
                <w:szCs w:val="20"/>
              </w:rPr>
            </w:pPr>
          </w:p>
        </w:tc>
        <w:tc>
          <w:tcPr>
            <w:tcW w:w="1027" w:type="pct"/>
          </w:tcPr>
          <w:p w14:paraId="14CFF2B8" w14:textId="77777777" w:rsidR="004C79D5" w:rsidRPr="00570350" w:rsidRDefault="004C79D5" w:rsidP="000B681E">
            <w:pPr>
              <w:pStyle w:val="ListParagraph"/>
              <w:ind w:left="0"/>
              <w:rPr>
                <w:rFonts w:cstheme="minorHAnsi"/>
                <w:color w:val="2F5496" w:themeColor="accent1" w:themeShade="BF"/>
                <w:sz w:val="20"/>
                <w:szCs w:val="20"/>
              </w:rPr>
            </w:pPr>
          </w:p>
        </w:tc>
        <w:tc>
          <w:tcPr>
            <w:tcW w:w="1123" w:type="pct"/>
          </w:tcPr>
          <w:p w14:paraId="089F35DE" w14:textId="77777777" w:rsidR="004C79D5" w:rsidRPr="00570350" w:rsidRDefault="004C79D5" w:rsidP="000B681E">
            <w:pPr>
              <w:pStyle w:val="ListParagraph"/>
              <w:ind w:left="0"/>
              <w:rPr>
                <w:rFonts w:cstheme="minorHAnsi"/>
                <w:color w:val="2F5496" w:themeColor="accent1" w:themeShade="BF"/>
                <w:sz w:val="20"/>
                <w:szCs w:val="20"/>
              </w:rPr>
            </w:pPr>
          </w:p>
        </w:tc>
        <w:tc>
          <w:tcPr>
            <w:tcW w:w="994" w:type="pct"/>
          </w:tcPr>
          <w:p w14:paraId="5EE241E4" w14:textId="77777777" w:rsidR="004C79D5" w:rsidRPr="00570350" w:rsidRDefault="004C79D5" w:rsidP="000B681E">
            <w:pPr>
              <w:pStyle w:val="ListParagraph"/>
              <w:ind w:left="0"/>
              <w:rPr>
                <w:rFonts w:cstheme="minorHAnsi"/>
                <w:color w:val="2F5496" w:themeColor="accent1" w:themeShade="BF"/>
                <w:sz w:val="20"/>
                <w:szCs w:val="20"/>
              </w:rPr>
            </w:pPr>
          </w:p>
        </w:tc>
      </w:tr>
      <w:tr w:rsidR="004C79D5" w:rsidRPr="00C226CE" w14:paraId="7396153C" w14:textId="77777777" w:rsidTr="00C226CE">
        <w:trPr>
          <w:cantSplit/>
          <w:trHeight w:hRule="exact" w:val="288"/>
        </w:trPr>
        <w:tc>
          <w:tcPr>
            <w:tcW w:w="769" w:type="pct"/>
          </w:tcPr>
          <w:p w14:paraId="7EAE6C34" w14:textId="77777777" w:rsidR="004C79D5" w:rsidRPr="00570350" w:rsidRDefault="004C79D5" w:rsidP="000B681E">
            <w:pPr>
              <w:pStyle w:val="ListParagraph"/>
              <w:ind w:left="0"/>
              <w:rPr>
                <w:rFonts w:cstheme="minorHAnsi"/>
                <w:color w:val="2F5496" w:themeColor="accent1" w:themeShade="BF"/>
                <w:sz w:val="20"/>
                <w:szCs w:val="20"/>
              </w:rPr>
            </w:pPr>
          </w:p>
        </w:tc>
        <w:tc>
          <w:tcPr>
            <w:tcW w:w="1086" w:type="pct"/>
          </w:tcPr>
          <w:p w14:paraId="047A00F4" w14:textId="77777777" w:rsidR="004C79D5" w:rsidRPr="00570350" w:rsidRDefault="004C79D5" w:rsidP="000B681E">
            <w:pPr>
              <w:pStyle w:val="ListParagraph"/>
              <w:ind w:left="0"/>
              <w:rPr>
                <w:rFonts w:cstheme="minorHAnsi"/>
                <w:color w:val="2F5496" w:themeColor="accent1" w:themeShade="BF"/>
                <w:sz w:val="20"/>
                <w:szCs w:val="20"/>
              </w:rPr>
            </w:pPr>
          </w:p>
        </w:tc>
        <w:tc>
          <w:tcPr>
            <w:tcW w:w="1027" w:type="pct"/>
          </w:tcPr>
          <w:p w14:paraId="57834012" w14:textId="77777777" w:rsidR="004C79D5" w:rsidRPr="00570350" w:rsidRDefault="004C79D5" w:rsidP="000B681E">
            <w:pPr>
              <w:pStyle w:val="ListParagraph"/>
              <w:ind w:left="0"/>
              <w:rPr>
                <w:rFonts w:cstheme="minorHAnsi"/>
                <w:color w:val="2F5496" w:themeColor="accent1" w:themeShade="BF"/>
                <w:sz w:val="20"/>
                <w:szCs w:val="20"/>
              </w:rPr>
            </w:pPr>
          </w:p>
        </w:tc>
        <w:tc>
          <w:tcPr>
            <w:tcW w:w="1123" w:type="pct"/>
          </w:tcPr>
          <w:p w14:paraId="613DCB8D" w14:textId="77777777" w:rsidR="004C79D5" w:rsidRPr="00570350" w:rsidRDefault="004C79D5" w:rsidP="000B681E">
            <w:pPr>
              <w:pStyle w:val="ListParagraph"/>
              <w:ind w:left="0"/>
              <w:rPr>
                <w:rFonts w:cstheme="minorHAnsi"/>
                <w:color w:val="2F5496" w:themeColor="accent1" w:themeShade="BF"/>
                <w:sz w:val="20"/>
                <w:szCs w:val="20"/>
              </w:rPr>
            </w:pPr>
          </w:p>
        </w:tc>
        <w:tc>
          <w:tcPr>
            <w:tcW w:w="994" w:type="pct"/>
          </w:tcPr>
          <w:p w14:paraId="1AB6D856" w14:textId="77777777" w:rsidR="004C79D5" w:rsidRPr="00570350" w:rsidRDefault="004C79D5" w:rsidP="000B681E">
            <w:pPr>
              <w:pStyle w:val="ListParagraph"/>
              <w:ind w:left="0"/>
              <w:rPr>
                <w:rFonts w:cstheme="minorHAnsi"/>
                <w:color w:val="2F5496" w:themeColor="accent1" w:themeShade="BF"/>
                <w:sz w:val="20"/>
                <w:szCs w:val="20"/>
              </w:rPr>
            </w:pPr>
          </w:p>
        </w:tc>
      </w:tr>
    </w:tbl>
    <w:p w14:paraId="5B611176" w14:textId="717EA936" w:rsidR="004A0F14" w:rsidRPr="008C40AC" w:rsidRDefault="0040508C" w:rsidP="008C40AC">
      <w:pPr>
        <w:pStyle w:val="ListParagraph"/>
        <w:numPr>
          <w:ilvl w:val="0"/>
          <w:numId w:val="46"/>
        </w:numPr>
        <w:spacing w:before="360" w:after="120" w:line="240" w:lineRule="auto"/>
        <w:rPr>
          <w:rFonts w:cstheme="minorHAnsi"/>
          <w:i/>
        </w:rPr>
      </w:pPr>
      <w:bookmarkStart w:id="21" w:name="_Hlk532301860"/>
      <w:r w:rsidRPr="008C40AC">
        <w:rPr>
          <w:rFonts w:cstheme="minorHAnsi"/>
        </w:rPr>
        <w:t xml:space="preserve">Identify </w:t>
      </w:r>
      <w:r w:rsidR="00D27C15" w:rsidRPr="008C40AC">
        <w:rPr>
          <w:rFonts w:cstheme="minorHAnsi"/>
        </w:rPr>
        <w:t xml:space="preserve">in </w:t>
      </w:r>
      <w:r w:rsidR="008C40AC" w:rsidRPr="008C40AC">
        <w:rPr>
          <w:rFonts w:cstheme="minorHAnsi"/>
        </w:rPr>
        <w:t>table below</w:t>
      </w:r>
      <w:r w:rsidR="00D27C15" w:rsidRPr="008C40AC">
        <w:rPr>
          <w:rFonts w:cstheme="minorHAnsi"/>
        </w:rPr>
        <w:t xml:space="preserve"> </w:t>
      </w:r>
      <w:r w:rsidRPr="008C40AC">
        <w:rPr>
          <w:rFonts w:cstheme="minorHAnsi"/>
        </w:rPr>
        <w:t xml:space="preserve">any </w:t>
      </w:r>
      <w:r w:rsidRPr="008C40AC">
        <w:rPr>
          <w:rFonts w:cstheme="minorHAnsi"/>
          <w:b/>
        </w:rPr>
        <w:t>reduction</w:t>
      </w:r>
      <w:r w:rsidR="00124DB0" w:rsidRPr="008C40AC">
        <w:rPr>
          <w:rFonts w:cstheme="minorHAnsi"/>
          <w:b/>
        </w:rPr>
        <w:t>s</w:t>
      </w:r>
      <w:r w:rsidR="0007643F" w:rsidRPr="008C40AC">
        <w:rPr>
          <w:rFonts w:cstheme="minorHAnsi"/>
          <w:b/>
        </w:rPr>
        <w:t xml:space="preserve"> or increase</w:t>
      </w:r>
      <w:r w:rsidR="00124DB0" w:rsidRPr="008C40AC">
        <w:rPr>
          <w:rFonts w:cstheme="minorHAnsi"/>
          <w:b/>
        </w:rPr>
        <w:t>s</w:t>
      </w:r>
      <w:r w:rsidRPr="008C40AC">
        <w:rPr>
          <w:rFonts w:cstheme="minorHAnsi"/>
        </w:rPr>
        <w:t xml:space="preserve"> </w:t>
      </w:r>
      <w:r w:rsidRPr="008C40AC">
        <w:rPr>
          <w:rFonts w:cstheme="minorHAnsi"/>
          <w:b/>
        </w:rPr>
        <w:t xml:space="preserve">in </w:t>
      </w:r>
      <w:r w:rsidR="002D463D" w:rsidRPr="008C40AC">
        <w:rPr>
          <w:rFonts w:cstheme="minorHAnsi"/>
          <w:b/>
        </w:rPr>
        <w:t>pesticide</w:t>
      </w:r>
      <w:r w:rsidR="00BE758A" w:rsidRPr="008C40AC">
        <w:rPr>
          <w:rFonts w:cstheme="minorHAnsi"/>
          <w:b/>
        </w:rPr>
        <w:t xml:space="preserve"> use</w:t>
      </w:r>
      <w:r w:rsidR="00AF368F" w:rsidRPr="008C40AC">
        <w:rPr>
          <w:rFonts w:cstheme="minorHAnsi"/>
          <w:b/>
        </w:rPr>
        <w:t xml:space="preserve"> </w:t>
      </w:r>
      <w:r w:rsidR="002A2429" w:rsidRPr="008C40AC">
        <w:rPr>
          <w:rFonts w:cstheme="minorHAnsi"/>
          <w:b/>
        </w:rPr>
        <w:t>by</w:t>
      </w:r>
      <w:r w:rsidRPr="008C40AC">
        <w:rPr>
          <w:rFonts w:cstheme="minorHAnsi"/>
          <w:b/>
        </w:rPr>
        <w:t xml:space="preserve"> cash crop </w:t>
      </w:r>
      <w:r w:rsidR="0009585A" w:rsidRPr="008C40AC">
        <w:rPr>
          <w:rFonts w:cstheme="minorHAnsi"/>
          <w:b/>
        </w:rPr>
        <w:t>due to adopting</w:t>
      </w:r>
      <w:r w:rsidRPr="008C40AC">
        <w:rPr>
          <w:rFonts w:cstheme="minorHAnsi"/>
          <w:b/>
        </w:rPr>
        <w:t xml:space="preserve"> </w:t>
      </w:r>
      <w:r w:rsidR="00DF673E" w:rsidRPr="008C40AC">
        <w:rPr>
          <w:rFonts w:cstheme="minorHAnsi"/>
          <w:b/>
        </w:rPr>
        <w:t>Cover Crops</w:t>
      </w:r>
      <w:r w:rsidR="003C44A1" w:rsidRPr="008C40AC">
        <w:rPr>
          <w:rFonts w:cstheme="minorHAnsi"/>
        </w:rPr>
        <w:t xml:space="preserve"> by providing</w:t>
      </w:r>
      <w:r w:rsidRPr="008C40AC">
        <w:rPr>
          <w:rFonts w:cstheme="minorHAnsi"/>
        </w:rPr>
        <w:t xml:space="preserve"> the </w:t>
      </w:r>
      <w:r w:rsidR="00FC6918" w:rsidRPr="008C40AC">
        <w:rPr>
          <w:rFonts w:cstheme="minorHAnsi"/>
          <w:b/>
          <w:bCs/>
        </w:rPr>
        <w:t xml:space="preserve">benchmark </w:t>
      </w:r>
      <w:r w:rsidRPr="008C40AC">
        <w:rPr>
          <w:rFonts w:cstheme="minorHAnsi"/>
          <w:b/>
          <w:bCs/>
        </w:rPr>
        <w:t>cost/acre</w:t>
      </w:r>
      <w:r w:rsidRPr="008C40AC">
        <w:rPr>
          <w:rFonts w:cstheme="minorHAnsi"/>
        </w:rPr>
        <w:t xml:space="preserve"> (include chemical and application costs) for each </w:t>
      </w:r>
      <w:r w:rsidR="003253AB" w:rsidRPr="008C40AC">
        <w:rPr>
          <w:rFonts w:cstheme="minorHAnsi"/>
        </w:rPr>
        <w:t>pesticide</w:t>
      </w:r>
      <w:r w:rsidR="00AF368F" w:rsidRPr="008C40AC">
        <w:rPr>
          <w:rFonts w:cstheme="minorHAnsi"/>
        </w:rPr>
        <w:t xml:space="preserve"> </w:t>
      </w:r>
      <w:r w:rsidR="00600292" w:rsidRPr="008C40AC">
        <w:rPr>
          <w:rFonts w:cstheme="minorHAnsi"/>
        </w:rPr>
        <w:t xml:space="preserve">category </w:t>
      </w:r>
      <w:r w:rsidR="00C430E3" w:rsidRPr="008C40AC">
        <w:rPr>
          <w:rFonts w:cstheme="minorHAnsi"/>
          <w:bCs/>
          <w:i/>
          <w:iCs/>
        </w:rPr>
        <w:t xml:space="preserve">before </w:t>
      </w:r>
      <w:r w:rsidR="00C430E3" w:rsidRPr="008C40AC">
        <w:rPr>
          <w:rFonts w:cstheme="minorHAnsi"/>
        </w:rPr>
        <w:t xml:space="preserve">you started </w:t>
      </w:r>
      <w:r w:rsidR="00DF673E" w:rsidRPr="008C40AC">
        <w:rPr>
          <w:rFonts w:cstheme="minorHAnsi"/>
        </w:rPr>
        <w:t>Cover Crop</w:t>
      </w:r>
      <w:r w:rsidR="006F228F" w:rsidRPr="008C40AC">
        <w:rPr>
          <w:rFonts w:cstheme="minorHAnsi"/>
        </w:rPr>
        <w:t>ping</w:t>
      </w:r>
      <w:r w:rsidR="00C430E3" w:rsidRPr="008C40AC">
        <w:rPr>
          <w:rFonts w:cstheme="minorHAnsi"/>
        </w:rPr>
        <w:t xml:space="preserve"> </w:t>
      </w:r>
      <w:r w:rsidRPr="008C40AC">
        <w:rPr>
          <w:rFonts w:cstheme="minorHAnsi"/>
        </w:rPr>
        <w:t>and an estimate</w:t>
      </w:r>
      <w:r w:rsidR="00D065C7" w:rsidRPr="008C40AC">
        <w:rPr>
          <w:rFonts w:cstheme="minorHAnsi"/>
        </w:rPr>
        <w:t>d</w:t>
      </w:r>
      <w:r w:rsidRPr="008C40AC">
        <w:rPr>
          <w:rFonts w:cstheme="minorHAnsi"/>
        </w:rPr>
        <w:t xml:space="preserve"> percent reduction </w:t>
      </w:r>
      <w:r w:rsidR="0007643F" w:rsidRPr="008C40AC">
        <w:rPr>
          <w:rFonts w:cstheme="minorHAnsi"/>
        </w:rPr>
        <w:t xml:space="preserve">or increase </w:t>
      </w:r>
      <w:r w:rsidR="00F65FF9" w:rsidRPr="008C40AC">
        <w:rPr>
          <w:rFonts w:cstheme="minorHAnsi"/>
          <w:i/>
          <w:iCs/>
        </w:rPr>
        <w:t>due to</w:t>
      </w:r>
      <w:r w:rsidR="002A715A" w:rsidRPr="008C40AC">
        <w:rPr>
          <w:rFonts w:cstheme="minorHAnsi"/>
          <w:i/>
          <w:iCs/>
        </w:rPr>
        <w:t xml:space="preserve"> </w:t>
      </w:r>
      <w:r w:rsidR="002A715A" w:rsidRPr="008C40AC">
        <w:rPr>
          <w:rFonts w:cstheme="minorHAnsi"/>
        </w:rPr>
        <w:t>adopting</w:t>
      </w:r>
      <w:r w:rsidRPr="008C40AC">
        <w:rPr>
          <w:rFonts w:cstheme="minorHAnsi"/>
        </w:rPr>
        <w:t xml:space="preserve"> </w:t>
      </w:r>
      <w:r w:rsidR="00DF673E" w:rsidRPr="008C40AC">
        <w:rPr>
          <w:rFonts w:cstheme="minorHAnsi"/>
        </w:rPr>
        <w:t>Cover Crop</w:t>
      </w:r>
      <w:r w:rsidR="002A715A" w:rsidRPr="008C40AC">
        <w:rPr>
          <w:rFonts w:cstheme="minorHAnsi"/>
        </w:rPr>
        <w:t>s</w:t>
      </w:r>
      <w:r w:rsidR="002D60BC" w:rsidRPr="008C40AC">
        <w:rPr>
          <w:rFonts w:cstheme="minorHAnsi"/>
        </w:rPr>
        <w:t xml:space="preserve">. </w:t>
      </w:r>
      <w:r w:rsidR="004F13F6" w:rsidRPr="008C40AC">
        <w:rPr>
          <w:rFonts w:cstheme="minorHAnsi"/>
          <w:b/>
          <w:bCs/>
        </w:rPr>
        <w:t>If cost of cover</w:t>
      </w:r>
      <w:r w:rsidR="0059063F" w:rsidRPr="008C40AC">
        <w:rPr>
          <w:rFonts w:cstheme="minorHAnsi"/>
          <w:b/>
          <w:bCs/>
        </w:rPr>
        <w:t xml:space="preserve"> crop</w:t>
      </w:r>
      <w:r w:rsidR="004F13F6" w:rsidRPr="008C40AC">
        <w:rPr>
          <w:rFonts w:cstheme="minorHAnsi"/>
          <w:b/>
          <w:bCs/>
        </w:rPr>
        <w:t xml:space="preserve"> termination is included in </w:t>
      </w:r>
      <w:r w:rsidR="002F2D52">
        <w:rPr>
          <w:rFonts w:cstheme="minorHAnsi"/>
          <w:b/>
          <w:bCs/>
        </w:rPr>
        <w:t>tab</w:t>
      </w:r>
      <w:r w:rsidR="00570350">
        <w:rPr>
          <w:rFonts w:cstheme="minorHAnsi"/>
          <w:b/>
          <w:bCs/>
        </w:rPr>
        <w:t>le</w:t>
      </w:r>
      <w:r w:rsidR="00F767DB" w:rsidRPr="008C40AC">
        <w:rPr>
          <w:rFonts w:cstheme="minorHAnsi"/>
          <w:b/>
          <w:bCs/>
        </w:rPr>
        <w:t xml:space="preserve"> above</w:t>
      </w:r>
      <w:r w:rsidR="004F13F6" w:rsidRPr="008C40AC">
        <w:rPr>
          <w:rFonts w:cstheme="minorHAnsi"/>
          <w:b/>
          <w:bCs/>
        </w:rPr>
        <w:t>, do not enter increased herbicide cost in table</w:t>
      </w:r>
      <w:r w:rsidR="00570350">
        <w:rPr>
          <w:rFonts w:cstheme="minorHAnsi"/>
          <w:b/>
          <w:bCs/>
        </w:rPr>
        <w:t xml:space="preserve"> below</w:t>
      </w:r>
      <w:r w:rsidR="004F13F6" w:rsidRPr="008C40AC">
        <w:rPr>
          <w:rFonts w:cstheme="minorHAnsi"/>
          <w:b/>
          <w:bCs/>
        </w:rPr>
        <w:t>.</w:t>
      </w:r>
      <w:r w:rsidR="00570350">
        <w:rPr>
          <w:rFonts w:cstheme="minorHAnsi"/>
          <w:b/>
          <w:bCs/>
        </w:rPr>
        <w:t xml:space="preserve"> </w:t>
      </w:r>
      <w:r w:rsidR="002D60BC" w:rsidRPr="008C40AC">
        <w:rPr>
          <w:rFonts w:cstheme="minorHAnsi"/>
        </w:rPr>
        <w:t xml:space="preserve"> </w:t>
      </w:r>
      <w:r w:rsidR="008060F1" w:rsidRPr="008C40AC">
        <w:rPr>
          <w:rFonts w:cstheme="minorHAnsi"/>
        </w:rPr>
        <w:t>(</w:t>
      </w:r>
      <w:r w:rsidR="00600292" w:rsidRPr="008C40AC">
        <w:rPr>
          <w:rFonts w:cstheme="minorHAnsi"/>
          <w:i/>
        </w:rPr>
        <w:t xml:space="preserve">The </w:t>
      </w:r>
      <w:r w:rsidRPr="008C40AC">
        <w:rPr>
          <w:rFonts w:cstheme="minorHAnsi"/>
          <w:i/>
        </w:rPr>
        <w:t>example illustrate</w:t>
      </w:r>
      <w:r w:rsidR="00600292" w:rsidRPr="008C40AC">
        <w:rPr>
          <w:rFonts w:cstheme="minorHAnsi"/>
          <w:i/>
        </w:rPr>
        <w:t>s</w:t>
      </w:r>
      <w:r w:rsidRPr="008C40AC">
        <w:rPr>
          <w:rFonts w:cstheme="minorHAnsi"/>
          <w:i/>
        </w:rPr>
        <w:t xml:space="preserve"> a 15% reduction in herbicide use in soybean</w:t>
      </w:r>
      <w:r w:rsidR="0057038B" w:rsidRPr="008C40AC">
        <w:rPr>
          <w:rFonts w:cstheme="minorHAnsi"/>
          <w:i/>
        </w:rPr>
        <w:t>s</w:t>
      </w:r>
      <w:r w:rsidRPr="008C40AC">
        <w:rPr>
          <w:rFonts w:cstheme="minorHAnsi"/>
          <w:i/>
        </w:rPr>
        <w:t xml:space="preserve"> following a </w:t>
      </w:r>
      <w:r w:rsidR="00DF673E" w:rsidRPr="008C40AC">
        <w:rPr>
          <w:rFonts w:cstheme="minorHAnsi"/>
          <w:i/>
        </w:rPr>
        <w:t>Cover Crop</w:t>
      </w:r>
      <w:r w:rsidRPr="008C40AC">
        <w:rPr>
          <w:rFonts w:cstheme="minorHAnsi"/>
          <w:i/>
        </w:rPr>
        <w:t>.</w:t>
      </w:r>
      <w:r w:rsidR="008060F1" w:rsidRPr="008C40AC">
        <w:rPr>
          <w:rFonts w:cstheme="minorHAnsi"/>
          <w:i/>
        </w:rPr>
        <w:t>)</w:t>
      </w:r>
    </w:p>
    <w:p w14:paraId="17E1BEFC" w14:textId="3B56144F" w:rsidR="004A0F14" w:rsidRPr="003526C2" w:rsidRDefault="002F2D52" w:rsidP="002F2D52">
      <w:pPr>
        <w:pStyle w:val="Caption"/>
        <w:rPr>
          <w:rFonts w:cstheme="minorHAnsi"/>
          <w:b w:val="0"/>
          <w:bCs/>
        </w:rPr>
      </w:pPr>
      <w:r>
        <w:t xml:space="preserve">Table </w:t>
      </w:r>
      <w:fldSimple w:instr=" SEQ Table \* ARABIC ">
        <w:r w:rsidR="00570350">
          <w:rPr>
            <w:noProof/>
          </w:rPr>
          <w:t>22</w:t>
        </w:r>
      </w:fldSimple>
      <w:r w:rsidR="004A0F14" w:rsidRPr="003526C2">
        <w:rPr>
          <w:rFonts w:cstheme="minorHAnsi"/>
          <w:bCs/>
        </w:rPr>
        <w:t xml:space="preserve">: Reductions or </w:t>
      </w:r>
      <w:r w:rsidR="003526C2">
        <w:rPr>
          <w:rFonts w:cstheme="minorHAnsi"/>
          <w:bCs/>
        </w:rPr>
        <w:t>I</w:t>
      </w:r>
      <w:r w:rsidR="004A0F14" w:rsidRPr="003526C2">
        <w:rPr>
          <w:rFonts w:cstheme="minorHAnsi"/>
          <w:bCs/>
        </w:rPr>
        <w:t xml:space="preserve">ncreases in </w:t>
      </w:r>
      <w:r w:rsidR="003526C2">
        <w:rPr>
          <w:rFonts w:cstheme="minorHAnsi"/>
          <w:bCs/>
        </w:rPr>
        <w:t>P</w:t>
      </w:r>
      <w:r w:rsidR="004A0F14" w:rsidRPr="003526C2">
        <w:rPr>
          <w:rFonts w:cstheme="minorHAnsi"/>
          <w:bCs/>
        </w:rPr>
        <w:t xml:space="preserve">esticide </w:t>
      </w:r>
      <w:r w:rsidR="003526C2">
        <w:rPr>
          <w:rFonts w:cstheme="minorHAnsi"/>
          <w:bCs/>
        </w:rPr>
        <w:t>C</w:t>
      </w:r>
      <w:r w:rsidR="004A0F14" w:rsidRPr="003526C2">
        <w:rPr>
          <w:rFonts w:cstheme="minorHAnsi"/>
          <w:bCs/>
        </w:rPr>
        <w:t xml:space="preserve">osts </w:t>
      </w:r>
      <w:r w:rsidR="006F228F" w:rsidRPr="003526C2">
        <w:rPr>
          <w:rFonts w:cstheme="minorHAnsi"/>
          <w:bCs/>
        </w:rPr>
        <w:t xml:space="preserve">by </w:t>
      </w:r>
      <w:r w:rsidR="003526C2">
        <w:rPr>
          <w:rFonts w:cstheme="minorHAnsi"/>
          <w:bCs/>
        </w:rPr>
        <w:t>C</w:t>
      </w:r>
      <w:r w:rsidR="006F228F" w:rsidRPr="003526C2">
        <w:rPr>
          <w:rFonts w:cstheme="minorHAnsi"/>
          <w:bCs/>
        </w:rPr>
        <w:t xml:space="preserve">ash </w:t>
      </w:r>
      <w:r w:rsidR="003526C2">
        <w:rPr>
          <w:rFonts w:cstheme="minorHAnsi"/>
          <w:bCs/>
        </w:rPr>
        <w:t>C</w:t>
      </w:r>
      <w:r w:rsidR="006F228F" w:rsidRPr="003526C2">
        <w:rPr>
          <w:rFonts w:cstheme="minorHAnsi"/>
          <w:bCs/>
        </w:rPr>
        <w:t xml:space="preserve">rop </w:t>
      </w:r>
      <w:r w:rsidR="004A0F14" w:rsidRPr="003526C2">
        <w:rPr>
          <w:rFonts w:cstheme="minorHAnsi"/>
          <w:bCs/>
        </w:rPr>
        <w:t xml:space="preserve">due to </w:t>
      </w:r>
      <w:r w:rsidR="003526C2">
        <w:rPr>
          <w:rFonts w:cstheme="minorHAnsi"/>
          <w:bCs/>
        </w:rPr>
        <w:t>A</w:t>
      </w:r>
      <w:r w:rsidR="004A0F14" w:rsidRPr="003526C2">
        <w:rPr>
          <w:rFonts w:cstheme="minorHAnsi"/>
          <w:bCs/>
        </w:rPr>
        <w:t xml:space="preserve">dopting a </w:t>
      </w:r>
      <w:r w:rsidR="00DF673E" w:rsidRPr="003526C2">
        <w:rPr>
          <w:rFonts w:cstheme="minorHAnsi"/>
          <w:bCs/>
        </w:rPr>
        <w:t>Cover Crop</w:t>
      </w:r>
    </w:p>
    <w:tbl>
      <w:tblPr>
        <w:tblStyle w:val="TableGrid"/>
        <w:tblW w:w="5000" w:type="pct"/>
        <w:tblLook w:val="04A0" w:firstRow="1" w:lastRow="0" w:firstColumn="1" w:lastColumn="0" w:noHBand="0" w:noVBand="1"/>
      </w:tblPr>
      <w:tblGrid>
        <w:gridCol w:w="1615"/>
        <w:gridCol w:w="1660"/>
        <w:gridCol w:w="1528"/>
        <w:gridCol w:w="1472"/>
        <w:gridCol w:w="1668"/>
        <w:gridCol w:w="1375"/>
        <w:gridCol w:w="1472"/>
      </w:tblGrid>
      <w:tr w:rsidR="004C79D5" w:rsidRPr="003526C2" w14:paraId="2AB827F1" w14:textId="77777777" w:rsidTr="003526C2">
        <w:trPr>
          <w:cantSplit/>
          <w:trHeight w:hRule="exact" w:val="288"/>
        </w:trPr>
        <w:tc>
          <w:tcPr>
            <w:tcW w:w="749" w:type="pct"/>
            <w:vMerge w:val="restart"/>
            <w:vAlign w:val="center"/>
          </w:tcPr>
          <w:p w14:paraId="503BD0AF" w14:textId="77777777" w:rsidR="004C79D5" w:rsidRPr="003526C2" w:rsidRDefault="004C79D5" w:rsidP="000B681E">
            <w:pPr>
              <w:pStyle w:val="ListParagraph"/>
              <w:ind w:left="0"/>
              <w:jc w:val="center"/>
              <w:rPr>
                <w:rFonts w:cstheme="minorHAnsi"/>
                <w:b/>
                <w:sz w:val="20"/>
                <w:szCs w:val="20"/>
              </w:rPr>
            </w:pPr>
            <w:r w:rsidRPr="003526C2">
              <w:rPr>
                <w:rFonts w:cstheme="minorHAnsi"/>
                <w:b/>
                <w:sz w:val="20"/>
                <w:szCs w:val="20"/>
              </w:rPr>
              <w:t>Cash Crop</w:t>
            </w:r>
          </w:p>
        </w:tc>
        <w:tc>
          <w:tcPr>
            <w:tcW w:w="1477" w:type="pct"/>
            <w:gridSpan w:val="2"/>
            <w:tcBorders>
              <w:bottom w:val="single" w:sz="4" w:space="0" w:color="auto"/>
            </w:tcBorders>
            <w:vAlign w:val="center"/>
          </w:tcPr>
          <w:p w14:paraId="21C1A7D6" w14:textId="77777777" w:rsidR="004C79D5" w:rsidRPr="003526C2" w:rsidRDefault="004C79D5" w:rsidP="000B681E">
            <w:pPr>
              <w:pStyle w:val="ListParagraph"/>
              <w:ind w:left="0"/>
              <w:jc w:val="center"/>
              <w:rPr>
                <w:rFonts w:cstheme="minorHAnsi"/>
                <w:b/>
                <w:sz w:val="20"/>
                <w:szCs w:val="20"/>
              </w:rPr>
            </w:pPr>
            <w:r w:rsidRPr="003526C2">
              <w:rPr>
                <w:rFonts w:cstheme="minorHAnsi"/>
                <w:b/>
                <w:sz w:val="20"/>
                <w:szCs w:val="20"/>
              </w:rPr>
              <w:t>Herbicides</w:t>
            </w:r>
          </w:p>
        </w:tc>
        <w:tc>
          <w:tcPr>
            <w:tcW w:w="1455" w:type="pct"/>
            <w:gridSpan w:val="2"/>
            <w:tcBorders>
              <w:bottom w:val="single" w:sz="4" w:space="0" w:color="auto"/>
            </w:tcBorders>
            <w:vAlign w:val="center"/>
          </w:tcPr>
          <w:p w14:paraId="1D5091F0" w14:textId="77777777" w:rsidR="004C79D5" w:rsidRPr="003526C2" w:rsidRDefault="004C79D5" w:rsidP="000B681E">
            <w:pPr>
              <w:pStyle w:val="ListParagraph"/>
              <w:ind w:left="0"/>
              <w:jc w:val="center"/>
              <w:rPr>
                <w:rFonts w:cstheme="minorHAnsi"/>
                <w:b/>
                <w:sz w:val="20"/>
                <w:szCs w:val="20"/>
              </w:rPr>
            </w:pPr>
            <w:r w:rsidRPr="003526C2">
              <w:rPr>
                <w:rFonts w:cstheme="minorHAnsi"/>
                <w:b/>
                <w:sz w:val="20"/>
                <w:szCs w:val="20"/>
              </w:rPr>
              <w:t>Insecticides</w:t>
            </w:r>
          </w:p>
        </w:tc>
        <w:tc>
          <w:tcPr>
            <w:tcW w:w="1319" w:type="pct"/>
            <w:gridSpan w:val="2"/>
            <w:tcBorders>
              <w:bottom w:val="single" w:sz="4" w:space="0" w:color="auto"/>
            </w:tcBorders>
            <w:vAlign w:val="bottom"/>
          </w:tcPr>
          <w:p w14:paraId="666423A4" w14:textId="77777777" w:rsidR="004C79D5" w:rsidRPr="003526C2" w:rsidRDefault="004C79D5" w:rsidP="000B681E">
            <w:pPr>
              <w:pStyle w:val="ListParagraph"/>
              <w:ind w:left="0"/>
              <w:jc w:val="center"/>
              <w:rPr>
                <w:rFonts w:cstheme="minorHAnsi"/>
                <w:b/>
                <w:sz w:val="20"/>
                <w:szCs w:val="20"/>
              </w:rPr>
            </w:pPr>
            <w:r w:rsidRPr="003526C2">
              <w:rPr>
                <w:rFonts w:cstheme="minorHAnsi"/>
                <w:b/>
                <w:sz w:val="20"/>
                <w:szCs w:val="20"/>
              </w:rPr>
              <w:t>Fungicides</w:t>
            </w:r>
          </w:p>
        </w:tc>
      </w:tr>
      <w:tr w:rsidR="004C79D5" w:rsidRPr="003526C2" w14:paraId="41D52437" w14:textId="77777777" w:rsidTr="003526C2">
        <w:trPr>
          <w:cantSplit/>
          <w:trHeight w:hRule="exact" w:val="288"/>
        </w:trPr>
        <w:tc>
          <w:tcPr>
            <w:tcW w:w="749" w:type="pct"/>
            <w:vMerge/>
            <w:tcBorders>
              <w:bottom w:val="single" w:sz="4" w:space="0" w:color="auto"/>
            </w:tcBorders>
          </w:tcPr>
          <w:p w14:paraId="75E10876" w14:textId="77777777" w:rsidR="004C79D5" w:rsidRPr="003526C2" w:rsidRDefault="004C79D5" w:rsidP="000B681E">
            <w:pPr>
              <w:pStyle w:val="ListParagraph"/>
              <w:ind w:left="0"/>
              <w:jc w:val="center"/>
              <w:rPr>
                <w:rFonts w:cstheme="minorHAnsi"/>
                <w:b/>
                <w:sz w:val="20"/>
                <w:szCs w:val="20"/>
              </w:rPr>
            </w:pPr>
          </w:p>
        </w:tc>
        <w:tc>
          <w:tcPr>
            <w:tcW w:w="769" w:type="pct"/>
            <w:tcBorders>
              <w:bottom w:val="single" w:sz="4" w:space="0" w:color="auto"/>
            </w:tcBorders>
          </w:tcPr>
          <w:p w14:paraId="550E94BF" w14:textId="72B7DFED" w:rsidR="004C79D5" w:rsidRPr="003526C2" w:rsidRDefault="00771D0E" w:rsidP="000B681E">
            <w:pPr>
              <w:pStyle w:val="ListParagraph"/>
              <w:ind w:left="0"/>
              <w:jc w:val="center"/>
              <w:rPr>
                <w:rFonts w:cstheme="minorHAnsi"/>
                <w:b/>
                <w:sz w:val="20"/>
                <w:szCs w:val="20"/>
              </w:rPr>
            </w:pPr>
            <w:r w:rsidRPr="003526C2">
              <w:rPr>
                <w:rFonts w:cstheme="minorHAnsi"/>
                <w:b/>
                <w:sz w:val="20"/>
                <w:szCs w:val="20"/>
              </w:rPr>
              <w:t>Benchmark</w:t>
            </w:r>
            <w:r w:rsidR="004C79D5" w:rsidRPr="003526C2">
              <w:rPr>
                <w:rFonts w:cstheme="minorHAnsi"/>
                <w:b/>
                <w:sz w:val="20"/>
                <w:szCs w:val="20"/>
              </w:rPr>
              <w:t xml:space="preserve"> Cost ($/ac)</w:t>
            </w:r>
          </w:p>
        </w:tc>
        <w:tc>
          <w:tcPr>
            <w:tcW w:w="707" w:type="pct"/>
            <w:tcBorders>
              <w:bottom w:val="single" w:sz="4" w:space="0" w:color="auto"/>
            </w:tcBorders>
          </w:tcPr>
          <w:p w14:paraId="2B6D4339" w14:textId="25108351" w:rsidR="004C79D5" w:rsidRPr="003526C2" w:rsidRDefault="004C79D5" w:rsidP="000B681E">
            <w:pPr>
              <w:pStyle w:val="ListParagraph"/>
              <w:ind w:left="0"/>
              <w:jc w:val="center"/>
              <w:rPr>
                <w:rFonts w:cstheme="minorHAnsi"/>
                <w:b/>
                <w:sz w:val="20"/>
                <w:szCs w:val="20"/>
              </w:rPr>
            </w:pPr>
            <w:r w:rsidRPr="003526C2">
              <w:rPr>
                <w:rFonts w:cstheme="minorHAnsi"/>
                <w:b/>
                <w:sz w:val="20"/>
                <w:szCs w:val="20"/>
              </w:rPr>
              <w:t xml:space="preserve">% </w:t>
            </w:r>
            <w:r w:rsidR="003526C2">
              <w:rPr>
                <w:rFonts w:cstheme="minorHAnsi"/>
                <w:b/>
                <w:sz w:val="20"/>
                <w:szCs w:val="20"/>
              </w:rPr>
              <w:t>C</w:t>
            </w:r>
            <w:r w:rsidRPr="003526C2">
              <w:rPr>
                <w:rFonts w:cstheme="minorHAnsi"/>
                <w:b/>
                <w:sz w:val="20"/>
                <w:szCs w:val="20"/>
              </w:rPr>
              <w:t>hange (+/-)</w:t>
            </w:r>
          </w:p>
        </w:tc>
        <w:tc>
          <w:tcPr>
            <w:tcW w:w="682" w:type="pct"/>
            <w:tcBorders>
              <w:bottom w:val="single" w:sz="4" w:space="0" w:color="auto"/>
            </w:tcBorders>
          </w:tcPr>
          <w:p w14:paraId="19B8A166" w14:textId="20831433" w:rsidR="004C79D5" w:rsidRPr="003526C2" w:rsidRDefault="00771D0E" w:rsidP="000B681E">
            <w:pPr>
              <w:pStyle w:val="ListParagraph"/>
              <w:ind w:left="0"/>
              <w:jc w:val="center"/>
              <w:rPr>
                <w:rFonts w:cstheme="minorHAnsi"/>
                <w:b/>
                <w:sz w:val="20"/>
                <w:szCs w:val="20"/>
              </w:rPr>
            </w:pPr>
            <w:r w:rsidRPr="003526C2">
              <w:rPr>
                <w:rFonts w:cstheme="minorHAnsi"/>
                <w:b/>
                <w:sz w:val="20"/>
                <w:szCs w:val="20"/>
              </w:rPr>
              <w:t>Benchmark</w:t>
            </w:r>
            <w:r w:rsidR="004C79D5" w:rsidRPr="003526C2">
              <w:rPr>
                <w:rFonts w:cstheme="minorHAnsi"/>
                <w:b/>
                <w:sz w:val="20"/>
                <w:szCs w:val="20"/>
              </w:rPr>
              <w:t xml:space="preserve"> Cost ($/ac)</w:t>
            </w:r>
          </w:p>
        </w:tc>
        <w:tc>
          <w:tcPr>
            <w:tcW w:w="773" w:type="pct"/>
            <w:tcBorders>
              <w:bottom w:val="single" w:sz="4" w:space="0" w:color="auto"/>
            </w:tcBorders>
          </w:tcPr>
          <w:p w14:paraId="5B1488AA" w14:textId="2BE3515E" w:rsidR="004C79D5" w:rsidRPr="003526C2" w:rsidRDefault="004C79D5" w:rsidP="000B681E">
            <w:pPr>
              <w:pStyle w:val="ListParagraph"/>
              <w:ind w:left="0"/>
              <w:jc w:val="center"/>
              <w:rPr>
                <w:rFonts w:cstheme="minorHAnsi"/>
                <w:b/>
                <w:sz w:val="20"/>
                <w:szCs w:val="20"/>
              </w:rPr>
            </w:pPr>
            <w:r w:rsidRPr="003526C2">
              <w:rPr>
                <w:rFonts w:cstheme="minorHAnsi"/>
                <w:b/>
                <w:sz w:val="20"/>
                <w:szCs w:val="20"/>
              </w:rPr>
              <w:t xml:space="preserve">% </w:t>
            </w:r>
            <w:r w:rsidR="003526C2">
              <w:rPr>
                <w:rFonts w:cstheme="minorHAnsi"/>
                <w:b/>
                <w:sz w:val="20"/>
                <w:szCs w:val="20"/>
              </w:rPr>
              <w:t>C</w:t>
            </w:r>
            <w:r w:rsidRPr="003526C2">
              <w:rPr>
                <w:rFonts w:cstheme="minorHAnsi"/>
                <w:b/>
                <w:sz w:val="20"/>
                <w:szCs w:val="20"/>
              </w:rPr>
              <w:t>hange (+/-)</w:t>
            </w:r>
          </w:p>
        </w:tc>
        <w:tc>
          <w:tcPr>
            <w:tcW w:w="637" w:type="pct"/>
            <w:tcBorders>
              <w:bottom w:val="single" w:sz="4" w:space="0" w:color="auto"/>
            </w:tcBorders>
          </w:tcPr>
          <w:p w14:paraId="3DCBCDF4" w14:textId="23D3562A" w:rsidR="004C79D5" w:rsidRPr="003526C2" w:rsidRDefault="00771D0E" w:rsidP="000B681E">
            <w:pPr>
              <w:pStyle w:val="ListParagraph"/>
              <w:ind w:left="0"/>
              <w:jc w:val="center"/>
              <w:rPr>
                <w:rFonts w:cstheme="minorHAnsi"/>
                <w:b/>
                <w:sz w:val="20"/>
                <w:szCs w:val="20"/>
              </w:rPr>
            </w:pPr>
            <w:r w:rsidRPr="003526C2">
              <w:rPr>
                <w:rFonts w:cstheme="minorHAnsi"/>
                <w:b/>
                <w:sz w:val="20"/>
                <w:szCs w:val="20"/>
              </w:rPr>
              <w:t>Benchmark</w:t>
            </w:r>
            <w:r w:rsidR="004C79D5" w:rsidRPr="003526C2">
              <w:rPr>
                <w:rFonts w:cstheme="minorHAnsi"/>
                <w:b/>
                <w:sz w:val="20"/>
                <w:szCs w:val="20"/>
              </w:rPr>
              <w:t xml:space="preserve"> Cost ($/ac)</w:t>
            </w:r>
          </w:p>
        </w:tc>
        <w:tc>
          <w:tcPr>
            <w:tcW w:w="682" w:type="pct"/>
            <w:tcBorders>
              <w:bottom w:val="single" w:sz="4" w:space="0" w:color="auto"/>
            </w:tcBorders>
          </w:tcPr>
          <w:p w14:paraId="4EA8EE92" w14:textId="2A5E4BDA" w:rsidR="004C79D5" w:rsidRPr="003526C2" w:rsidRDefault="004C79D5" w:rsidP="000B681E">
            <w:pPr>
              <w:pStyle w:val="ListParagraph"/>
              <w:ind w:left="0"/>
              <w:jc w:val="center"/>
              <w:rPr>
                <w:rFonts w:cstheme="minorHAnsi"/>
                <w:b/>
                <w:sz w:val="20"/>
                <w:szCs w:val="20"/>
              </w:rPr>
            </w:pPr>
            <w:r w:rsidRPr="003526C2">
              <w:rPr>
                <w:rFonts w:cstheme="minorHAnsi"/>
                <w:b/>
                <w:sz w:val="20"/>
                <w:szCs w:val="20"/>
              </w:rPr>
              <w:t xml:space="preserve">% </w:t>
            </w:r>
            <w:r w:rsidR="003526C2">
              <w:rPr>
                <w:rFonts w:cstheme="minorHAnsi"/>
                <w:b/>
                <w:sz w:val="20"/>
                <w:szCs w:val="20"/>
              </w:rPr>
              <w:t>C</w:t>
            </w:r>
            <w:r w:rsidRPr="003526C2">
              <w:rPr>
                <w:rFonts w:cstheme="minorHAnsi"/>
                <w:b/>
                <w:sz w:val="20"/>
                <w:szCs w:val="20"/>
              </w:rPr>
              <w:t>hange (+/-)</w:t>
            </w:r>
          </w:p>
        </w:tc>
      </w:tr>
      <w:tr w:rsidR="004C79D5" w:rsidRPr="003526C2" w14:paraId="64E55D55" w14:textId="77777777" w:rsidTr="003526C2">
        <w:trPr>
          <w:cantSplit/>
          <w:trHeight w:hRule="exact" w:val="288"/>
        </w:trPr>
        <w:tc>
          <w:tcPr>
            <w:tcW w:w="749" w:type="pct"/>
            <w:shd w:val="clear" w:color="auto" w:fill="D9D9D9" w:themeFill="background1" w:themeFillShade="D9"/>
            <w:vAlign w:val="center"/>
          </w:tcPr>
          <w:p w14:paraId="28DB2F45" w14:textId="6A4FFBC6" w:rsidR="004C79D5" w:rsidRPr="003526C2" w:rsidRDefault="00873A80" w:rsidP="000B681E">
            <w:pPr>
              <w:pStyle w:val="ListParagraph"/>
              <w:ind w:left="0"/>
              <w:jc w:val="center"/>
              <w:rPr>
                <w:rFonts w:cstheme="minorHAnsi"/>
                <w:i/>
                <w:sz w:val="20"/>
                <w:szCs w:val="20"/>
              </w:rPr>
            </w:pPr>
            <w:r w:rsidRPr="003526C2">
              <w:rPr>
                <w:rFonts w:cstheme="minorHAnsi"/>
                <w:i/>
                <w:sz w:val="20"/>
                <w:szCs w:val="20"/>
              </w:rPr>
              <w:t>E.g.,</w:t>
            </w:r>
            <w:r w:rsidR="004C79D5" w:rsidRPr="003526C2">
              <w:rPr>
                <w:rFonts w:cstheme="minorHAnsi"/>
                <w:i/>
                <w:sz w:val="20"/>
                <w:szCs w:val="20"/>
              </w:rPr>
              <w:t xml:space="preserve"> Soybean</w:t>
            </w:r>
          </w:p>
        </w:tc>
        <w:tc>
          <w:tcPr>
            <w:tcW w:w="769" w:type="pct"/>
            <w:shd w:val="clear" w:color="auto" w:fill="D9D9D9" w:themeFill="background1" w:themeFillShade="D9"/>
            <w:vAlign w:val="center"/>
          </w:tcPr>
          <w:p w14:paraId="7BB12302" w14:textId="5463AF99" w:rsidR="004C79D5" w:rsidRPr="003526C2" w:rsidRDefault="0015422F" w:rsidP="000B681E">
            <w:pPr>
              <w:pStyle w:val="ListParagraph"/>
              <w:ind w:left="0"/>
              <w:jc w:val="center"/>
              <w:rPr>
                <w:rFonts w:cstheme="minorHAnsi"/>
                <w:i/>
                <w:sz w:val="20"/>
                <w:szCs w:val="20"/>
              </w:rPr>
            </w:pPr>
            <w:r>
              <w:rPr>
                <w:rFonts w:cstheme="minorHAnsi"/>
                <w:i/>
                <w:sz w:val="20"/>
                <w:szCs w:val="20"/>
              </w:rPr>
              <w:t xml:space="preserve">E.g., </w:t>
            </w:r>
            <w:r w:rsidR="004C79D5" w:rsidRPr="003526C2">
              <w:rPr>
                <w:rFonts w:cstheme="minorHAnsi"/>
                <w:i/>
                <w:sz w:val="20"/>
                <w:szCs w:val="20"/>
              </w:rPr>
              <w:t>$</w:t>
            </w:r>
            <w:r w:rsidR="009460D0" w:rsidRPr="003526C2">
              <w:rPr>
                <w:rFonts w:cstheme="minorHAnsi"/>
                <w:i/>
                <w:sz w:val="20"/>
                <w:szCs w:val="20"/>
              </w:rPr>
              <w:t>2</w:t>
            </w:r>
            <w:r w:rsidR="004C79D5" w:rsidRPr="003526C2">
              <w:rPr>
                <w:rFonts w:cstheme="minorHAnsi"/>
                <w:i/>
                <w:sz w:val="20"/>
                <w:szCs w:val="20"/>
              </w:rPr>
              <w:t>0/ac</w:t>
            </w:r>
          </w:p>
        </w:tc>
        <w:tc>
          <w:tcPr>
            <w:tcW w:w="707" w:type="pct"/>
            <w:shd w:val="clear" w:color="auto" w:fill="D9D9D9" w:themeFill="background1" w:themeFillShade="D9"/>
            <w:vAlign w:val="center"/>
          </w:tcPr>
          <w:p w14:paraId="559905BA" w14:textId="076C0F2A" w:rsidR="004C79D5" w:rsidRPr="003526C2" w:rsidRDefault="0015422F" w:rsidP="000B681E">
            <w:pPr>
              <w:pStyle w:val="ListParagraph"/>
              <w:ind w:left="0"/>
              <w:jc w:val="center"/>
              <w:rPr>
                <w:rFonts w:cstheme="minorHAnsi"/>
                <w:i/>
                <w:sz w:val="20"/>
                <w:szCs w:val="20"/>
              </w:rPr>
            </w:pPr>
            <w:r>
              <w:rPr>
                <w:rFonts w:cstheme="minorHAnsi"/>
                <w:i/>
                <w:sz w:val="20"/>
                <w:szCs w:val="20"/>
              </w:rPr>
              <w:t xml:space="preserve">E.g., </w:t>
            </w:r>
            <w:r w:rsidR="00C909D0">
              <w:rPr>
                <w:rFonts w:cstheme="minorHAnsi"/>
                <w:i/>
                <w:sz w:val="20"/>
                <w:szCs w:val="20"/>
              </w:rPr>
              <w:t>-</w:t>
            </w:r>
            <w:r w:rsidR="009460D0" w:rsidRPr="003526C2">
              <w:rPr>
                <w:rFonts w:cstheme="minorHAnsi"/>
                <w:i/>
                <w:sz w:val="20"/>
                <w:szCs w:val="20"/>
              </w:rPr>
              <w:t>15</w:t>
            </w:r>
            <w:r w:rsidR="004C79D5" w:rsidRPr="003526C2">
              <w:rPr>
                <w:rFonts w:cstheme="minorHAnsi"/>
                <w:i/>
                <w:sz w:val="20"/>
                <w:szCs w:val="20"/>
              </w:rPr>
              <w:t>%</w:t>
            </w:r>
          </w:p>
        </w:tc>
        <w:tc>
          <w:tcPr>
            <w:tcW w:w="682" w:type="pct"/>
            <w:shd w:val="clear" w:color="auto" w:fill="D9D9D9" w:themeFill="background1" w:themeFillShade="D9"/>
            <w:vAlign w:val="center"/>
          </w:tcPr>
          <w:p w14:paraId="6A7D901A" w14:textId="2178E593" w:rsidR="004C79D5" w:rsidRPr="003526C2" w:rsidRDefault="004C79D5" w:rsidP="000B681E">
            <w:pPr>
              <w:pStyle w:val="ListParagraph"/>
              <w:ind w:left="0"/>
              <w:jc w:val="center"/>
              <w:rPr>
                <w:rFonts w:cstheme="minorHAnsi"/>
                <w:i/>
                <w:sz w:val="20"/>
                <w:szCs w:val="20"/>
              </w:rPr>
            </w:pPr>
            <w:r w:rsidRPr="003526C2">
              <w:rPr>
                <w:rFonts w:cstheme="minorHAnsi"/>
                <w:i/>
                <w:sz w:val="20"/>
                <w:szCs w:val="20"/>
              </w:rPr>
              <w:t>0</w:t>
            </w:r>
          </w:p>
        </w:tc>
        <w:tc>
          <w:tcPr>
            <w:tcW w:w="773" w:type="pct"/>
            <w:shd w:val="clear" w:color="auto" w:fill="D9D9D9" w:themeFill="background1" w:themeFillShade="D9"/>
            <w:vAlign w:val="center"/>
          </w:tcPr>
          <w:p w14:paraId="6E0E25FC" w14:textId="360BF8FE" w:rsidR="004C79D5" w:rsidRPr="003526C2" w:rsidRDefault="004C79D5" w:rsidP="000B681E">
            <w:pPr>
              <w:pStyle w:val="ListParagraph"/>
              <w:ind w:left="0"/>
              <w:jc w:val="center"/>
              <w:rPr>
                <w:rFonts w:cstheme="minorHAnsi"/>
                <w:i/>
                <w:sz w:val="20"/>
                <w:szCs w:val="20"/>
              </w:rPr>
            </w:pPr>
            <w:r w:rsidRPr="003526C2">
              <w:rPr>
                <w:rFonts w:cstheme="minorHAnsi"/>
                <w:i/>
                <w:sz w:val="20"/>
                <w:szCs w:val="20"/>
              </w:rPr>
              <w:t>0</w:t>
            </w:r>
          </w:p>
        </w:tc>
        <w:tc>
          <w:tcPr>
            <w:tcW w:w="637" w:type="pct"/>
            <w:shd w:val="clear" w:color="auto" w:fill="D9D9D9" w:themeFill="background1" w:themeFillShade="D9"/>
            <w:vAlign w:val="center"/>
          </w:tcPr>
          <w:p w14:paraId="2FD42E02" w14:textId="045BF1C8" w:rsidR="004C79D5" w:rsidRPr="003526C2" w:rsidRDefault="004C79D5" w:rsidP="000B681E">
            <w:pPr>
              <w:pStyle w:val="ListParagraph"/>
              <w:ind w:left="0"/>
              <w:jc w:val="center"/>
              <w:rPr>
                <w:rFonts w:cstheme="minorHAnsi"/>
                <w:i/>
                <w:sz w:val="20"/>
                <w:szCs w:val="20"/>
              </w:rPr>
            </w:pPr>
            <w:r w:rsidRPr="003526C2">
              <w:rPr>
                <w:rFonts w:cstheme="minorHAnsi"/>
                <w:i/>
                <w:sz w:val="20"/>
                <w:szCs w:val="20"/>
              </w:rPr>
              <w:t>0</w:t>
            </w:r>
          </w:p>
        </w:tc>
        <w:tc>
          <w:tcPr>
            <w:tcW w:w="682" w:type="pct"/>
            <w:shd w:val="clear" w:color="auto" w:fill="D9D9D9" w:themeFill="background1" w:themeFillShade="D9"/>
            <w:vAlign w:val="center"/>
          </w:tcPr>
          <w:p w14:paraId="79F5C722" w14:textId="1C78FF31" w:rsidR="004C79D5" w:rsidRPr="003526C2" w:rsidRDefault="004C79D5" w:rsidP="00FC6918">
            <w:pPr>
              <w:pStyle w:val="ListParagraph"/>
              <w:ind w:left="0"/>
              <w:jc w:val="center"/>
              <w:rPr>
                <w:rFonts w:cstheme="minorHAnsi"/>
                <w:i/>
                <w:sz w:val="20"/>
                <w:szCs w:val="20"/>
              </w:rPr>
            </w:pPr>
            <w:r w:rsidRPr="003526C2">
              <w:rPr>
                <w:rFonts w:cstheme="minorHAnsi"/>
                <w:i/>
                <w:sz w:val="20"/>
                <w:szCs w:val="20"/>
              </w:rPr>
              <w:t>0</w:t>
            </w:r>
          </w:p>
        </w:tc>
      </w:tr>
      <w:tr w:rsidR="004C79D5" w:rsidRPr="003526C2" w14:paraId="56936F40" w14:textId="77777777" w:rsidTr="003526C2">
        <w:trPr>
          <w:cantSplit/>
          <w:trHeight w:hRule="exact" w:val="288"/>
        </w:trPr>
        <w:tc>
          <w:tcPr>
            <w:tcW w:w="749" w:type="pct"/>
          </w:tcPr>
          <w:p w14:paraId="4E3A7AFE" w14:textId="77777777" w:rsidR="004C79D5" w:rsidRPr="003526C2" w:rsidRDefault="004C79D5" w:rsidP="000B681E">
            <w:pPr>
              <w:pStyle w:val="ListParagraph"/>
              <w:ind w:left="0"/>
              <w:rPr>
                <w:rFonts w:cstheme="minorHAnsi"/>
                <w:color w:val="2F5496" w:themeColor="accent1" w:themeShade="BF"/>
                <w:sz w:val="20"/>
                <w:szCs w:val="20"/>
              </w:rPr>
            </w:pPr>
          </w:p>
        </w:tc>
        <w:tc>
          <w:tcPr>
            <w:tcW w:w="769" w:type="pct"/>
          </w:tcPr>
          <w:p w14:paraId="348D3871" w14:textId="77777777" w:rsidR="004C79D5" w:rsidRPr="003526C2" w:rsidRDefault="004C79D5" w:rsidP="000B681E">
            <w:pPr>
              <w:pStyle w:val="ListParagraph"/>
              <w:ind w:left="0"/>
              <w:rPr>
                <w:rFonts w:cstheme="minorHAnsi"/>
                <w:color w:val="2F5496" w:themeColor="accent1" w:themeShade="BF"/>
                <w:sz w:val="20"/>
                <w:szCs w:val="20"/>
              </w:rPr>
            </w:pPr>
          </w:p>
        </w:tc>
        <w:tc>
          <w:tcPr>
            <w:tcW w:w="707" w:type="pct"/>
          </w:tcPr>
          <w:p w14:paraId="28BB1C8C" w14:textId="77777777" w:rsidR="004C79D5" w:rsidRPr="003526C2" w:rsidRDefault="004C79D5" w:rsidP="000B681E">
            <w:pPr>
              <w:pStyle w:val="ListParagraph"/>
              <w:ind w:left="0"/>
              <w:rPr>
                <w:rFonts w:cstheme="minorHAnsi"/>
                <w:color w:val="2F5496" w:themeColor="accent1" w:themeShade="BF"/>
                <w:sz w:val="20"/>
                <w:szCs w:val="20"/>
              </w:rPr>
            </w:pPr>
          </w:p>
        </w:tc>
        <w:tc>
          <w:tcPr>
            <w:tcW w:w="682" w:type="pct"/>
          </w:tcPr>
          <w:p w14:paraId="2D42E401" w14:textId="77777777" w:rsidR="004C79D5" w:rsidRPr="003526C2" w:rsidRDefault="004C79D5" w:rsidP="000B681E">
            <w:pPr>
              <w:pStyle w:val="ListParagraph"/>
              <w:ind w:left="0"/>
              <w:rPr>
                <w:rFonts w:cstheme="minorHAnsi"/>
                <w:color w:val="2F5496" w:themeColor="accent1" w:themeShade="BF"/>
                <w:sz w:val="20"/>
                <w:szCs w:val="20"/>
              </w:rPr>
            </w:pPr>
          </w:p>
        </w:tc>
        <w:tc>
          <w:tcPr>
            <w:tcW w:w="773" w:type="pct"/>
          </w:tcPr>
          <w:p w14:paraId="7A31B63A" w14:textId="77777777" w:rsidR="004C79D5" w:rsidRPr="003526C2" w:rsidRDefault="004C79D5" w:rsidP="000B681E">
            <w:pPr>
              <w:pStyle w:val="ListParagraph"/>
              <w:ind w:left="0"/>
              <w:rPr>
                <w:rFonts w:cstheme="minorHAnsi"/>
                <w:color w:val="2F5496" w:themeColor="accent1" w:themeShade="BF"/>
                <w:sz w:val="20"/>
                <w:szCs w:val="20"/>
              </w:rPr>
            </w:pPr>
          </w:p>
        </w:tc>
        <w:tc>
          <w:tcPr>
            <w:tcW w:w="637" w:type="pct"/>
          </w:tcPr>
          <w:p w14:paraId="6028D44B" w14:textId="77777777" w:rsidR="004C79D5" w:rsidRPr="003526C2" w:rsidRDefault="004C79D5" w:rsidP="000B681E">
            <w:pPr>
              <w:pStyle w:val="ListParagraph"/>
              <w:ind w:left="0"/>
              <w:rPr>
                <w:rFonts w:cstheme="minorHAnsi"/>
                <w:color w:val="2F5496" w:themeColor="accent1" w:themeShade="BF"/>
                <w:sz w:val="20"/>
                <w:szCs w:val="20"/>
              </w:rPr>
            </w:pPr>
          </w:p>
        </w:tc>
        <w:tc>
          <w:tcPr>
            <w:tcW w:w="682" w:type="pct"/>
          </w:tcPr>
          <w:p w14:paraId="19651997" w14:textId="77777777" w:rsidR="004C79D5" w:rsidRPr="003526C2" w:rsidRDefault="004C79D5" w:rsidP="000B681E">
            <w:pPr>
              <w:pStyle w:val="ListParagraph"/>
              <w:ind w:left="0"/>
              <w:rPr>
                <w:rFonts w:cstheme="minorHAnsi"/>
                <w:color w:val="2F5496" w:themeColor="accent1" w:themeShade="BF"/>
                <w:sz w:val="20"/>
                <w:szCs w:val="20"/>
              </w:rPr>
            </w:pPr>
          </w:p>
        </w:tc>
      </w:tr>
      <w:tr w:rsidR="004C79D5" w:rsidRPr="003526C2" w14:paraId="632FE29A" w14:textId="77777777" w:rsidTr="003526C2">
        <w:trPr>
          <w:cantSplit/>
          <w:trHeight w:hRule="exact" w:val="288"/>
        </w:trPr>
        <w:tc>
          <w:tcPr>
            <w:tcW w:w="749" w:type="pct"/>
          </w:tcPr>
          <w:p w14:paraId="711FC955" w14:textId="77777777" w:rsidR="004C79D5" w:rsidRPr="003526C2" w:rsidRDefault="004C79D5" w:rsidP="000B681E">
            <w:pPr>
              <w:pStyle w:val="ListParagraph"/>
              <w:ind w:left="0"/>
              <w:rPr>
                <w:rFonts w:cstheme="minorHAnsi"/>
                <w:color w:val="2F5496" w:themeColor="accent1" w:themeShade="BF"/>
                <w:sz w:val="20"/>
                <w:szCs w:val="20"/>
              </w:rPr>
            </w:pPr>
          </w:p>
        </w:tc>
        <w:tc>
          <w:tcPr>
            <w:tcW w:w="769" w:type="pct"/>
          </w:tcPr>
          <w:p w14:paraId="6B7BAEF9" w14:textId="77777777" w:rsidR="004C79D5" w:rsidRPr="003526C2" w:rsidRDefault="004C79D5" w:rsidP="000B681E">
            <w:pPr>
              <w:pStyle w:val="ListParagraph"/>
              <w:ind w:left="0"/>
              <w:rPr>
                <w:rFonts w:cstheme="minorHAnsi"/>
                <w:color w:val="2F5496" w:themeColor="accent1" w:themeShade="BF"/>
                <w:sz w:val="20"/>
                <w:szCs w:val="20"/>
              </w:rPr>
            </w:pPr>
          </w:p>
        </w:tc>
        <w:tc>
          <w:tcPr>
            <w:tcW w:w="707" w:type="pct"/>
          </w:tcPr>
          <w:p w14:paraId="02F47248" w14:textId="77777777" w:rsidR="004C79D5" w:rsidRPr="003526C2" w:rsidRDefault="004C79D5" w:rsidP="000B681E">
            <w:pPr>
              <w:pStyle w:val="ListParagraph"/>
              <w:ind w:left="0"/>
              <w:rPr>
                <w:rFonts w:cstheme="minorHAnsi"/>
                <w:color w:val="2F5496" w:themeColor="accent1" w:themeShade="BF"/>
                <w:sz w:val="20"/>
                <w:szCs w:val="20"/>
              </w:rPr>
            </w:pPr>
          </w:p>
        </w:tc>
        <w:tc>
          <w:tcPr>
            <w:tcW w:w="682" w:type="pct"/>
          </w:tcPr>
          <w:p w14:paraId="76D0F651" w14:textId="77777777" w:rsidR="004C79D5" w:rsidRPr="003526C2" w:rsidRDefault="004C79D5" w:rsidP="000B681E">
            <w:pPr>
              <w:pStyle w:val="ListParagraph"/>
              <w:ind w:left="0"/>
              <w:rPr>
                <w:rFonts w:cstheme="minorHAnsi"/>
                <w:color w:val="2F5496" w:themeColor="accent1" w:themeShade="BF"/>
                <w:sz w:val="20"/>
                <w:szCs w:val="20"/>
              </w:rPr>
            </w:pPr>
          </w:p>
        </w:tc>
        <w:tc>
          <w:tcPr>
            <w:tcW w:w="773" w:type="pct"/>
          </w:tcPr>
          <w:p w14:paraId="49866A2D" w14:textId="77777777" w:rsidR="004C79D5" w:rsidRPr="003526C2" w:rsidRDefault="004C79D5" w:rsidP="000B681E">
            <w:pPr>
              <w:pStyle w:val="ListParagraph"/>
              <w:ind w:left="0"/>
              <w:rPr>
                <w:rFonts w:cstheme="minorHAnsi"/>
                <w:color w:val="2F5496" w:themeColor="accent1" w:themeShade="BF"/>
                <w:sz w:val="20"/>
                <w:szCs w:val="20"/>
              </w:rPr>
            </w:pPr>
          </w:p>
        </w:tc>
        <w:tc>
          <w:tcPr>
            <w:tcW w:w="637" w:type="pct"/>
          </w:tcPr>
          <w:p w14:paraId="44A42EB8" w14:textId="77777777" w:rsidR="004C79D5" w:rsidRPr="003526C2" w:rsidRDefault="004C79D5" w:rsidP="000B681E">
            <w:pPr>
              <w:pStyle w:val="ListParagraph"/>
              <w:ind w:left="0"/>
              <w:rPr>
                <w:rFonts w:cstheme="minorHAnsi"/>
                <w:color w:val="2F5496" w:themeColor="accent1" w:themeShade="BF"/>
                <w:sz w:val="20"/>
                <w:szCs w:val="20"/>
              </w:rPr>
            </w:pPr>
          </w:p>
        </w:tc>
        <w:tc>
          <w:tcPr>
            <w:tcW w:w="682" w:type="pct"/>
          </w:tcPr>
          <w:p w14:paraId="69A111AC" w14:textId="77777777" w:rsidR="004C79D5" w:rsidRPr="003526C2" w:rsidRDefault="004C79D5" w:rsidP="000B681E">
            <w:pPr>
              <w:pStyle w:val="ListParagraph"/>
              <w:ind w:left="0"/>
              <w:rPr>
                <w:rFonts w:cstheme="minorHAnsi"/>
                <w:color w:val="2F5496" w:themeColor="accent1" w:themeShade="BF"/>
                <w:sz w:val="20"/>
                <w:szCs w:val="20"/>
              </w:rPr>
            </w:pPr>
          </w:p>
        </w:tc>
      </w:tr>
      <w:tr w:rsidR="004C79D5" w:rsidRPr="003526C2" w14:paraId="1A42DC36" w14:textId="77777777" w:rsidTr="003526C2">
        <w:trPr>
          <w:cantSplit/>
          <w:trHeight w:hRule="exact" w:val="288"/>
        </w:trPr>
        <w:tc>
          <w:tcPr>
            <w:tcW w:w="749" w:type="pct"/>
          </w:tcPr>
          <w:p w14:paraId="3F151619" w14:textId="77777777" w:rsidR="004C79D5" w:rsidRPr="003526C2" w:rsidRDefault="004C79D5" w:rsidP="000B681E">
            <w:pPr>
              <w:pStyle w:val="ListParagraph"/>
              <w:ind w:left="0"/>
              <w:rPr>
                <w:rFonts w:cstheme="minorHAnsi"/>
                <w:color w:val="2F5496" w:themeColor="accent1" w:themeShade="BF"/>
                <w:sz w:val="20"/>
                <w:szCs w:val="20"/>
              </w:rPr>
            </w:pPr>
          </w:p>
        </w:tc>
        <w:tc>
          <w:tcPr>
            <w:tcW w:w="769" w:type="pct"/>
          </w:tcPr>
          <w:p w14:paraId="26FD82FE" w14:textId="77777777" w:rsidR="004C79D5" w:rsidRPr="003526C2" w:rsidRDefault="004C79D5" w:rsidP="000B681E">
            <w:pPr>
              <w:pStyle w:val="ListParagraph"/>
              <w:ind w:left="0"/>
              <w:rPr>
                <w:rFonts w:cstheme="minorHAnsi"/>
                <w:color w:val="2F5496" w:themeColor="accent1" w:themeShade="BF"/>
                <w:sz w:val="20"/>
                <w:szCs w:val="20"/>
              </w:rPr>
            </w:pPr>
          </w:p>
        </w:tc>
        <w:tc>
          <w:tcPr>
            <w:tcW w:w="707" w:type="pct"/>
          </w:tcPr>
          <w:p w14:paraId="66970FCE" w14:textId="77777777" w:rsidR="004C79D5" w:rsidRPr="003526C2" w:rsidRDefault="004C79D5" w:rsidP="000B681E">
            <w:pPr>
              <w:pStyle w:val="ListParagraph"/>
              <w:ind w:left="0"/>
              <w:rPr>
                <w:rFonts w:cstheme="minorHAnsi"/>
                <w:color w:val="2F5496" w:themeColor="accent1" w:themeShade="BF"/>
                <w:sz w:val="20"/>
                <w:szCs w:val="20"/>
              </w:rPr>
            </w:pPr>
          </w:p>
        </w:tc>
        <w:tc>
          <w:tcPr>
            <w:tcW w:w="682" w:type="pct"/>
          </w:tcPr>
          <w:p w14:paraId="4C464141" w14:textId="77777777" w:rsidR="004C79D5" w:rsidRPr="003526C2" w:rsidRDefault="004C79D5" w:rsidP="000B681E">
            <w:pPr>
              <w:pStyle w:val="ListParagraph"/>
              <w:ind w:left="0"/>
              <w:rPr>
                <w:rFonts w:cstheme="minorHAnsi"/>
                <w:color w:val="2F5496" w:themeColor="accent1" w:themeShade="BF"/>
                <w:sz w:val="20"/>
                <w:szCs w:val="20"/>
              </w:rPr>
            </w:pPr>
          </w:p>
        </w:tc>
        <w:tc>
          <w:tcPr>
            <w:tcW w:w="773" w:type="pct"/>
          </w:tcPr>
          <w:p w14:paraId="3E423846" w14:textId="77777777" w:rsidR="004C79D5" w:rsidRPr="003526C2" w:rsidRDefault="004C79D5" w:rsidP="000B681E">
            <w:pPr>
              <w:pStyle w:val="ListParagraph"/>
              <w:ind w:left="0"/>
              <w:rPr>
                <w:rFonts w:cstheme="minorHAnsi"/>
                <w:color w:val="2F5496" w:themeColor="accent1" w:themeShade="BF"/>
                <w:sz w:val="20"/>
                <w:szCs w:val="20"/>
              </w:rPr>
            </w:pPr>
          </w:p>
        </w:tc>
        <w:tc>
          <w:tcPr>
            <w:tcW w:w="637" w:type="pct"/>
          </w:tcPr>
          <w:p w14:paraId="0D75B138" w14:textId="77777777" w:rsidR="004C79D5" w:rsidRPr="003526C2" w:rsidRDefault="004C79D5" w:rsidP="000B681E">
            <w:pPr>
              <w:pStyle w:val="ListParagraph"/>
              <w:ind w:left="0"/>
              <w:rPr>
                <w:rFonts w:cstheme="minorHAnsi"/>
                <w:color w:val="2F5496" w:themeColor="accent1" w:themeShade="BF"/>
                <w:sz w:val="20"/>
                <w:szCs w:val="20"/>
              </w:rPr>
            </w:pPr>
          </w:p>
        </w:tc>
        <w:tc>
          <w:tcPr>
            <w:tcW w:w="682" w:type="pct"/>
          </w:tcPr>
          <w:p w14:paraId="771C785F" w14:textId="77777777" w:rsidR="004C79D5" w:rsidRPr="003526C2" w:rsidRDefault="004C79D5" w:rsidP="000B681E">
            <w:pPr>
              <w:pStyle w:val="ListParagraph"/>
              <w:ind w:left="0"/>
              <w:rPr>
                <w:rFonts w:cstheme="minorHAnsi"/>
                <w:color w:val="2F5496" w:themeColor="accent1" w:themeShade="BF"/>
                <w:sz w:val="20"/>
                <w:szCs w:val="20"/>
              </w:rPr>
            </w:pPr>
          </w:p>
        </w:tc>
      </w:tr>
    </w:tbl>
    <w:bookmarkEnd w:id="21"/>
    <w:p w14:paraId="2DE500BB" w14:textId="60E604CB" w:rsidR="001357FB" w:rsidRPr="008C40AC" w:rsidRDefault="001357FB" w:rsidP="008C40AC">
      <w:pPr>
        <w:pStyle w:val="ListParagraph"/>
        <w:numPr>
          <w:ilvl w:val="0"/>
          <w:numId w:val="46"/>
        </w:numPr>
        <w:spacing w:before="240" w:after="120" w:line="240" w:lineRule="auto"/>
        <w:rPr>
          <w:rFonts w:cstheme="minorHAnsi"/>
        </w:rPr>
      </w:pPr>
      <w:r w:rsidRPr="008C40AC">
        <w:rPr>
          <w:rFonts w:cstheme="minorHAnsi"/>
        </w:rPr>
        <w:t xml:space="preserve">If you observed a </w:t>
      </w:r>
      <w:r w:rsidRPr="008C40AC">
        <w:rPr>
          <w:rFonts w:cstheme="minorHAnsi"/>
          <w:b/>
          <w:bCs/>
        </w:rPr>
        <w:t>reduction in soil erosion</w:t>
      </w:r>
      <w:r w:rsidRPr="008C40AC">
        <w:rPr>
          <w:rFonts w:cstheme="minorHAnsi"/>
        </w:rPr>
        <w:t xml:space="preserve"> due to adopting </w:t>
      </w:r>
      <w:r w:rsidR="00DF673E" w:rsidRPr="008C40AC">
        <w:rPr>
          <w:rFonts w:cstheme="minorHAnsi"/>
        </w:rPr>
        <w:t>Cover Crops</w:t>
      </w:r>
      <w:r w:rsidRPr="008C40AC">
        <w:rPr>
          <w:rFonts w:cstheme="minorHAnsi"/>
        </w:rPr>
        <w:t>, please answer the following questions</w:t>
      </w:r>
      <w:r w:rsidR="0059063F" w:rsidRPr="008C40AC">
        <w:rPr>
          <w:rFonts w:cstheme="minorHAnsi"/>
        </w:rPr>
        <w:t>:</w:t>
      </w:r>
      <w:r w:rsidRPr="008C40AC">
        <w:rPr>
          <w:rFonts w:cstheme="minorHAnsi"/>
        </w:rPr>
        <w:t xml:space="preserve">  </w:t>
      </w:r>
    </w:p>
    <w:p w14:paraId="4559C8B2" w14:textId="7B0FEDF2" w:rsidR="001357FB" w:rsidRPr="00FC6918" w:rsidRDefault="001357FB" w:rsidP="008C40AC">
      <w:pPr>
        <w:pStyle w:val="ListParagraph"/>
        <w:numPr>
          <w:ilvl w:val="1"/>
          <w:numId w:val="15"/>
        </w:numPr>
        <w:spacing w:after="120" w:line="240" w:lineRule="auto"/>
        <w:ind w:left="1080"/>
        <w:contextualSpacing w:val="0"/>
        <w:rPr>
          <w:rFonts w:cstheme="minorHAnsi"/>
          <w:b/>
          <w:bCs/>
        </w:rPr>
      </w:pPr>
      <w:r w:rsidRPr="00FC6918">
        <w:rPr>
          <w:rFonts w:cstheme="minorHAnsi"/>
          <w:b/>
          <w:bCs/>
        </w:rPr>
        <w:t>Please describe any changes you may have visually observed in erosion on your farm</w:t>
      </w:r>
      <w:r w:rsidR="00F65FF9">
        <w:rPr>
          <w:rFonts w:cstheme="minorHAnsi"/>
          <w:b/>
          <w:bCs/>
        </w:rPr>
        <w:t xml:space="preserve"> due to adopting cover crop</w:t>
      </w:r>
      <w:r w:rsidR="003708A7">
        <w:rPr>
          <w:rFonts w:cstheme="minorHAnsi"/>
          <w:b/>
          <w:bCs/>
        </w:rPr>
        <w:t>s</w:t>
      </w:r>
      <w:r w:rsidRPr="00FC6918">
        <w:rPr>
          <w:rFonts w:cstheme="minorHAnsi"/>
          <w:b/>
          <w:bCs/>
        </w:rPr>
        <w:t>:</w:t>
      </w:r>
    </w:p>
    <w:p w14:paraId="3E06A706" w14:textId="77777777" w:rsidR="00D6740A" w:rsidRPr="008C40AC" w:rsidRDefault="00D6740A" w:rsidP="008C40AC">
      <w:pPr>
        <w:spacing w:after="120" w:line="240" w:lineRule="auto"/>
        <w:rPr>
          <w:rFonts w:cstheme="minorHAnsi"/>
        </w:rPr>
      </w:pPr>
    </w:p>
    <w:p w14:paraId="660276C4" w14:textId="77777777" w:rsidR="008C40AC" w:rsidRDefault="0056027A" w:rsidP="008C40AC">
      <w:pPr>
        <w:pStyle w:val="ListParagraph"/>
        <w:numPr>
          <w:ilvl w:val="1"/>
          <w:numId w:val="15"/>
        </w:numPr>
        <w:spacing w:after="120" w:line="240" w:lineRule="auto"/>
        <w:ind w:left="1080"/>
        <w:contextualSpacing w:val="0"/>
        <w:rPr>
          <w:rFonts w:cstheme="minorHAnsi"/>
        </w:rPr>
      </w:pPr>
      <w:r w:rsidRPr="00FC6918">
        <w:rPr>
          <w:rFonts w:cstheme="minorHAnsi"/>
          <w:b/>
          <w:bCs/>
        </w:rPr>
        <w:t>Please estimate the</w:t>
      </w:r>
      <w:r w:rsidRPr="0056027A">
        <w:rPr>
          <w:rFonts w:cstheme="minorHAnsi"/>
        </w:rPr>
        <w:t xml:space="preserve"> </w:t>
      </w:r>
      <w:r w:rsidR="00246A27" w:rsidRPr="00246A27">
        <w:rPr>
          <w:rFonts w:cstheme="minorHAnsi"/>
          <w:b/>
          <w:bCs/>
        </w:rPr>
        <w:t>N</w:t>
      </w:r>
      <w:r w:rsidRPr="00246A27">
        <w:rPr>
          <w:rFonts w:cstheme="minorHAnsi"/>
          <w:b/>
          <w:bCs/>
        </w:rPr>
        <w:t xml:space="preserve">umber of </w:t>
      </w:r>
      <w:r w:rsidR="00246A27" w:rsidRPr="00246A27">
        <w:rPr>
          <w:rFonts w:cstheme="minorHAnsi"/>
          <w:b/>
          <w:bCs/>
        </w:rPr>
        <w:t>A</w:t>
      </w:r>
      <w:r w:rsidRPr="00246A27">
        <w:rPr>
          <w:rFonts w:cstheme="minorHAnsi"/>
          <w:b/>
          <w:bCs/>
        </w:rPr>
        <w:t>cres that saw a reduction in the rate of sheet and rill erosion</w:t>
      </w:r>
      <w:r w:rsidR="00FC6918">
        <w:rPr>
          <w:rFonts w:cstheme="minorHAnsi"/>
          <w:b/>
          <w:bCs/>
        </w:rPr>
        <w:t xml:space="preserve">: </w:t>
      </w:r>
      <w:r w:rsidR="00FC6918" w:rsidRPr="00FC6918">
        <w:rPr>
          <w:rFonts w:cstheme="minorHAnsi"/>
        </w:rPr>
        <w:t>_____</w:t>
      </w:r>
    </w:p>
    <w:p w14:paraId="7C95354D" w14:textId="736C6323" w:rsidR="0053780C" w:rsidRPr="008C40AC" w:rsidRDefault="008C40AC" w:rsidP="00570350">
      <w:pPr>
        <w:spacing w:after="120" w:line="240" w:lineRule="auto"/>
        <w:ind w:left="1080"/>
        <w:rPr>
          <w:rFonts w:cstheme="minorHAnsi"/>
        </w:rPr>
      </w:pPr>
      <w:r w:rsidRPr="00B45671">
        <w:rPr>
          <w:rFonts w:cstheme="minorHAnsi"/>
          <w:b/>
          <w:bCs/>
          <w:i/>
          <w:iCs/>
        </w:rPr>
        <w:t>Note:</w:t>
      </w:r>
      <w:r>
        <w:rPr>
          <w:rFonts w:cstheme="minorHAnsi"/>
        </w:rPr>
        <w:t xml:space="preserve"> </w:t>
      </w:r>
      <w:r w:rsidR="0056027A" w:rsidRPr="008C40AC">
        <w:rPr>
          <w:rFonts w:cstheme="minorHAnsi"/>
          <w:i/>
          <w:iCs/>
        </w:rPr>
        <w:t xml:space="preserve">This could be the entire </w:t>
      </w:r>
      <w:r w:rsidR="007B2900" w:rsidRPr="008C40AC">
        <w:rPr>
          <w:rFonts w:cstheme="minorHAnsi"/>
          <w:i/>
          <w:iCs/>
        </w:rPr>
        <w:t xml:space="preserve">area where </w:t>
      </w:r>
      <w:r w:rsidR="0053780C" w:rsidRPr="008C40AC">
        <w:rPr>
          <w:rFonts w:cstheme="minorHAnsi"/>
          <w:i/>
          <w:iCs/>
        </w:rPr>
        <w:t>you are</w:t>
      </w:r>
      <w:r w:rsidR="007B2900" w:rsidRPr="008C40AC">
        <w:rPr>
          <w:rFonts w:cstheme="minorHAnsi"/>
          <w:i/>
          <w:iCs/>
        </w:rPr>
        <w:t xml:space="preserve"> planting </w:t>
      </w:r>
      <w:r w:rsidR="00DF673E" w:rsidRPr="008C40AC">
        <w:rPr>
          <w:rFonts w:cstheme="minorHAnsi"/>
          <w:i/>
          <w:iCs/>
        </w:rPr>
        <w:t>Cover Crops</w:t>
      </w:r>
      <w:r w:rsidR="0056027A" w:rsidRPr="008C40AC">
        <w:rPr>
          <w:rFonts w:cstheme="minorHAnsi"/>
          <w:i/>
          <w:iCs/>
        </w:rPr>
        <w:t xml:space="preserve"> in cases where slopes are relatively uniform throughout or, </w:t>
      </w:r>
      <w:r w:rsidR="007B2900" w:rsidRPr="008C40AC">
        <w:rPr>
          <w:rFonts w:cstheme="minorHAnsi"/>
          <w:i/>
          <w:iCs/>
        </w:rPr>
        <w:t>if you are planting cover in</w:t>
      </w:r>
      <w:r w:rsidR="0056027A" w:rsidRPr="008C40AC">
        <w:rPr>
          <w:rFonts w:cstheme="minorHAnsi"/>
          <w:i/>
          <w:iCs/>
        </w:rPr>
        <w:t xml:space="preserve"> a combination of relatively flat areas and steeper ground, the acreage could be the portion encompassed by the steeper ground.</w:t>
      </w:r>
    </w:p>
    <w:p w14:paraId="7779B437" w14:textId="77777777" w:rsidR="008C40AC" w:rsidRPr="008C40AC" w:rsidRDefault="001357FB" w:rsidP="008C40AC">
      <w:pPr>
        <w:pStyle w:val="ListParagraph"/>
        <w:numPr>
          <w:ilvl w:val="1"/>
          <w:numId w:val="15"/>
        </w:numPr>
        <w:spacing w:after="120" w:line="240" w:lineRule="auto"/>
        <w:ind w:left="1080"/>
        <w:contextualSpacing w:val="0"/>
        <w:rPr>
          <w:rFonts w:cstheme="minorHAnsi"/>
        </w:rPr>
      </w:pPr>
      <w:r w:rsidRPr="00026F2D">
        <w:rPr>
          <w:rFonts w:cstheme="minorHAnsi"/>
          <w:b/>
          <w:bCs/>
        </w:rPr>
        <w:t>Please provide your observed/estimated reduction in sheet and rill erosion</w:t>
      </w:r>
      <w:r w:rsidR="0025181E" w:rsidRPr="00026F2D">
        <w:rPr>
          <w:rFonts w:cstheme="minorHAnsi"/>
          <w:b/>
          <w:bCs/>
        </w:rPr>
        <w:t>:</w:t>
      </w:r>
      <w:r w:rsidR="0025181E" w:rsidRPr="00026F2D">
        <w:rPr>
          <w:rFonts w:cstheme="minorHAnsi"/>
        </w:rPr>
        <w:t xml:space="preserve"> ________ </w:t>
      </w:r>
      <w:r w:rsidR="0025181E" w:rsidRPr="00026F2D">
        <w:rPr>
          <w:rFonts w:cstheme="minorHAnsi"/>
          <w:b/>
          <w:bCs/>
        </w:rPr>
        <w:t>Tons/Acre/Year</w:t>
      </w:r>
    </w:p>
    <w:p w14:paraId="36131F52" w14:textId="742B0293" w:rsidR="00B45671" w:rsidRDefault="00B45671" w:rsidP="00B45671">
      <w:pPr>
        <w:pStyle w:val="ListParagraph"/>
        <w:spacing w:after="0" w:line="240" w:lineRule="auto"/>
        <w:ind w:left="1080"/>
        <w:rPr>
          <w:rFonts w:cstheme="minorHAnsi"/>
          <w:i/>
          <w:iCs/>
        </w:rPr>
      </w:pPr>
      <w:r w:rsidRPr="00B45671">
        <w:rPr>
          <w:rFonts w:cstheme="minorHAnsi"/>
          <w:b/>
          <w:bCs/>
          <w:i/>
          <w:iCs/>
        </w:rPr>
        <w:t>Note:</w:t>
      </w:r>
      <w:r w:rsidRPr="000530ED">
        <w:rPr>
          <w:rFonts w:cstheme="minorHAnsi"/>
          <w:i/>
          <w:iCs/>
        </w:rPr>
        <w:t xml:space="preserve"> </w:t>
      </w:r>
      <w:r w:rsidRPr="00FB5992">
        <w:rPr>
          <w:rFonts w:cstheme="minorHAnsi"/>
          <w:i/>
          <w:iCs/>
        </w:rPr>
        <w:t>Enter tons of reduced erosion results modeled using any sediment reduction tool, such as the Nutrient Tracking</w:t>
      </w:r>
      <w:r>
        <w:rPr>
          <w:rFonts w:cstheme="minorHAnsi"/>
          <w:i/>
          <w:iCs/>
        </w:rPr>
        <w:t xml:space="preserve"> </w:t>
      </w:r>
      <w:r w:rsidRPr="00FB5992">
        <w:rPr>
          <w:rFonts w:cstheme="minorHAnsi"/>
          <w:i/>
          <w:iCs/>
        </w:rPr>
        <w:t>Tool;</w:t>
      </w:r>
      <w:r>
        <w:rPr>
          <w:rFonts w:cstheme="minorHAnsi"/>
          <w:i/>
          <w:iCs/>
        </w:rPr>
        <w:t xml:space="preserve"> e</w:t>
      </w:r>
      <w:r w:rsidRPr="00FB5992">
        <w:rPr>
          <w:rFonts w:cstheme="minorHAnsi"/>
          <w:i/>
          <w:iCs/>
        </w:rPr>
        <w:t>nter the erosion reduction value from RUSLE-2 analysis if undertaken by your advisor; or</w:t>
      </w:r>
      <w:r>
        <w:rPr>
          <w:rFonts w:cstheme="minorHAnsi"/>
          <w:i/>
          <w:iCs/>
        </w:rPr>
        <w:t xml:space="preserve"> a</w:t>
      </w:r>
      <w:r w:rsidRPr="00FB5992">
        <w:rPr>
          <w:rFonts w:cstheme="minorHAnsi"/>
          <w:i/>
          <w:iCs/>
        </w:rPr>
        <w:t>ny value that seems reasonable based on soil including zero.</w:t>
      </w:r>
    </w:p>
    <w:p w14:paraId="2E4A51A5" w14:textId="77777777" w:rsidR="00B45671" w:rsidRPr="00B45671" w:rsidRDefault="00B45671" w:rsidP="00B45671">
      <w:pPr>
        <w:pStyle w:val="ListParagraph"/>
        <w:spacing w:after="0" w:line="240" w:lineRule="auto"/>
        <w:ind w:left="1080"/>
        <w:rPr>
          <w:rFonts w:cstheme="minorHAnsi"/>
        </w:rPr>
      </w:pPr>
    </w:p>
    <w:p w14:paraId="55710820" w14:textId="28E0AE6E" w:rsidR="001357FB" w:rsidRPr="00026F2D" w:rsidRDefault="001357FB" w:rsidP="008C40AC">
      <w:pPr>
        <w:pStyle w:val="ListParagraph"/>
        <w:numPr>
          <w:ilvl w:val="1"/>
          <w:numId w:val="15"/>
        </w:numPr>
        <w:spacing w:after="120" w:line="240" w:lineRule="auto"/>
        <w:ind w:left="1080"/>
        <w:contextualSpacing w:val="0"/>
        <w:rPr>
          <w:rFonts w:cstheme="minorHAnsi"/>
        </w:rPr>
      </w:pPr>
      <w:r w:rsidRPr="00026F2D">
        <w:rPr>
          <w:rFonts w:cstheme="minorHAnsi"/>
          <w:b/>
          <w:bCs/>
        </w:rPr>
        <w:t>Is mechanical erosion repair</w:t>
      </w:r>
      <w:r w:rsidRPr="00026F2D">
        <w:rPr>
          <w:rFonts w:cstheme="minorHAnsi"/>
        </w:rPr>
        <w:t xml:space="preserve"> </w:t>
      </w:r>
      <w:r w:rsidRPr="00026F2D">
        <w:rPr>
          <w:rFonts w:cstheme="minorHAnsi"/>
          <w:b/>
          <w:bCs/>
        </w:rPr>
        <w:t>a typical part of your Study Area operation?</w:t>
      </w:r>
      <w:r w:rsidRPr="00026F2D">
        <w:rPr>
          <w:rFonts w:cstheme="minorHAnsi"/>
        </w:rPr>
        <w:t xml:space="preserve"> (Y/N) ________</w:t>
      </w:r>
    </w:p>
    <w:p w14:paraId="6C519302" w14:textId="2FD6EE82" w:rsidR="001357FB" w:rsidRDefault="001357FB" w:rsidP="008C40AC">
      <w:pPr>
        <w:pStyle w:val="ListParagraph"/>
        <w:numPr>
          <w:ilvl w:val="2"/>
          <w:numId w:val="15"/>
        </w:numPr>
        <w:spacing w:after="120" w:line="240" w:lineRule="auto"/>
        <w:ind w:left="1080"/>
        <w:contextualSpacing w:val="0"/>
        <w:rPr>
          <w:rFonts w:cstheme="minorHAnsi"/>
        </w:rPr>
      </w:pPr>
      <w:r>
        <w:rPr>
          <w:rFonts w:cstheme="minorHAnsi"/>
        </w:rPr>
        <w:t xml:space="preserve">If yes, has </w:t>
      </w:r>
      <w:r w:rsidR="000E61EC">
        <w:rPr>
          <w:rFonts w:cstheme="minorHAnsi"/>
        </w:rPr>
        <w:t xml:space="preserve">adopting </w:t>
      </w:r>
      <w:r w:rsidR="00DF673E">
        <w:rPr>
          <w:rFonts w:cstheme="minorHAnsi"/>
        </w:rPr>
        <w:t>Cover Crops</w:t>
      </w:r>
      <w:r>
        <w:rPr>
          <w:rFonts w:cstheme="minorHAnsi"/>
        </w:rPr>
        <w:t xml:space="preserve"> reduced the need for erosion repairs? (Y/N) ________</w:t>
      </w:r>
    </w:p>
    <w:p w14:paraId="10819656" w14:textId="77777777" w:rsidR="001357FB" w:rsidRDefault="001357FB" w:rsidP="008C40AC">
      <w:pPr>
        <w:pStyle w:val="ListParagraph"/>
        <w:numPr>
          <w:ilvl w:val="2"/>
          <w:numId w:val="15"/>
        </w:numPr>
        <w:spacing w:after="120" w:line="240" w:lineRule="auto"/>
        <w:ind w:left="1080"/>
        <w:contextualSpacing w:val="0"/>
        <w:rPr>
          <w:rFonts w:cstheme="minorHAnsi"/>
        </w:rPr>
      </w:pPr>
      <w:r>
        <w:rPr>
          <w:rFonts w:cstheme="minorHAnsi"/>
        </w:rPr>
        <w:t>If yes, please provide:</w:t>
      </w:r>
    </w:p>
    <w:p w14:paraId="56711637" w14:textId="541347A2" w:rsidR="001357FB" w:rsidRDefault="001357FB" w:rsidP="008C40AC">
      <w:pPr>
        <w:pStyle w:val="ListParagraph"/>
        <w:numPr>
          <w:ilvl w:val="3"/>
          <w:numId w:val="15"/>
        </w:numPr>
        <w:spacing w:after="120" w:line="240" w:lineRule="auto"/>
        <w:ind w:left="1440"/>
        <w:contextualSpacing w:val="0"/>
        <w:rPr>
          <w:rFonts w:cstheme="minorHAnsi"/>
        </w:rPr>
      </w:pPr>
      <w:r>
        <w:rPr>
          <w:rFonts w:cstheme="minorHAnsi"/>
        </w:rPr>
        <w:t xml:space="preserve">An estimate of the </w:t>
      </w:r>
      <w:r>
        <w:rPr>
          <w:rFonts w:cstheme="minorHAnsi"/>
          <w:b/>
          <w:bCs/>
        </w:rPr>
        <w:t xml:space="preserve">total annual DECREASE in mechanical erosion repair cost </w:t>
      </w:r>
      <w:r>
        <w:rPr>
          <w:rFonts w:cstheme="minorHAnsi"/>
        </w:rPr>
        <w:t xml:space="preserve">due to </w:t>
      </w:r>
      <w:r w:rsidR="000E61EC">
        <w:rPr>
          <w:rFonts w:cstheme="minorHAnsi"/>
        </w:rPr>
        <w:t xml:space="preserve">adopting </w:t>
      </w:r>
      <w:r w:rsidR="00DF673E">
        <w:rPr>
          <w:rFonts w:cstheme="minorHAnsi"/>
        </w:rPr>
        <w:t>Cover Crops</w:t>
      </w:r>
      <w:r>
        <w:rPr>
          <w:rFonts w:cstheme="minorHAnsi"/>
        </w:rPr>
        <w:t xml:space="preserve"> within your Study Area</w:t>
      </w:r>
      <w:r w:rsidR="00CA6642">
        <w:rPr>
          <w:rFonts w:cstheme="minorHAnsi"/>
        </w:rPr>
        <w:t>:</w:t>
      </w:r>
      <w:r w:rsidR="00FC6918">
        <w:rPr>
          <w:rFonts w:cstheme="minorHAnsi"/>
        </w:rPr>
        <w:t xml:space="preserve"> </w:t>
      </w:r>
      <w:r w:rsidR="00CA6642">
        <w:rPr>
          <w:rFonts w:cstheme="minorHAnsi"/>
        </w:rPr>
        <w:t xml:space="preserve">- ________ </w:t>
      </w:r>
      <w:r w:rsidR="00CA6642" w:rsidRPr="00920FDF">
        <w:rPr>
          <w:rFonts w:cstheme="minorHAnsi"/>
          <w:b/>
          <w:bCs/>
        </w:rPr>
        <w:t>$/year</w:t>
      </w:r>
    </w:p>
    <w:p w14:paraId="4B6E25EE" w14:textId="77777777" w:rsidR="001357FB" w:rsidRDefault="001357FB" w:rsidP="008C40AC">
      <w:pPr>
        <w:pStyle w:val="ListParagraph"/>
        <w:numPr>
          <w:ilvl w:val="3"/>
          <w:numId w:val="15"/>
        </w:numPr>
        <w:spacing w:after="120" w:line="240" w:lineRule="auto"/>
        <w:ind w:left="1440"/>
        <w:contextualSpacing w:val="0"/>
        <w:rPr>
          <w:rFonts w:cstheme="minorHAnsi"/>
        </w:rPr>
      </w:pPr>
      <w:r>
        <w:rPr>
          <w:rFonts w:cstheme="minorHAnsi"/>
        </w:rPr>
        <w:lastRenderedPageBreak/>
        <w:t xml:space="preserve">A </w:t>
      </w:r>
      <w:r w:rsidRPr="00C87F3D">
        <w:rPr>
          <w:rFonts w:cstheme="minorHAnsi"/>
          <w:b/>
          <w:bCs/>
        </w:rPr>
        <w:t>description</w:t>
      </w:r>
      <w:r>
        <w:rPr>
          <w:rFonts w:cstheme="minorHAnsi"/>
        </w:rPr>
        <w:t xml:space="preserve"> of the mechanical erosion repair activities within your Study Area that used to be carried out on an annual basis, and how/why the activities changed:</w:t>
      </w:r>
    </w:p>
    <w:p w14:paraId="3DEADC37" w14:textId="5AB3D83A" w:rsidR="00452BC2" w:rsidRDefault="00452BC2" w:rsidP="00452BC2">
      <w:pPr>
        <w:pStyle w:val="ListParagraph"/>
        <w:spacing w:after="120" w:line="240" w:lineRule="auto"/>
        <w:ind w:left="2880"/>
        <w:contextualSpacing w:val="0"/>
        <w:rPr>
          <w:rFonts w:cstheme="minorHAnsi"/>
        </w:rPr>
      </w:pPr>
    </w:p>
    <w:p w14:paraId="5737428C" w14:textId="19E9EEDE" w:rsidR="0053780C" w:rsidRPr="008C40AC" w:rsidRDefault="0053780C" w:rsidP="008C40AC">
      <w:pPr>
        <w:pStyle w:val="ListParagraph"/>
        <w:numPr>
          <w:ilvl w:val="0"/>
          <w:numId w:val="46"/>
        </w:numPr>
        <w:spacing w:after="120" w:line="240" w:lineRule="auto"/>
        <w:rPr>
          <w:rFonts w:cstheme="minorHAnsi"/>
        </w:rPr>
      </w:pPr>
      <w:bookmarkStart w:id="22" w:name="_Hlk5960691"/>
      <w:r w:rsidRPr="008C40AC">
        <w:rPr>
          <w:rFonts w:cstheme="minorHAnsi"/>
        </w:rPr>
        <w:t xml:space="preserve">If you previously received or are currently receiving </w:t>
      </w:r>
      <w:r w:rsidRPr="008C40AC">
        <w:rPr>
          <w:rFonts w:cstheme="minorHAnsi"/>
          <w:b/>
          <w:bCs/>
        </w:rPr>
        <w:t>financial assistance</w:t>
      </w:r>
      <w:r w:rsidRPr="008C40AC">
        <w:rPr>
          <w:rFonts w:cstheme="minorHAnsi"/>
        </w:rPr>
        <w:t xml:space="preserve"> for </w:t>
      </w:r>
      <w:r w:rsidR="00DF673E" w:rsidRPr="008C40AC">
        <w:rPr>
          <w:rFonts w:cstheme="minorHAnsi"/>
        </w:rPr>
        <w:t>Cover Crop</w:t>
      </w:r>
      <w:r w:rsidRPr="008C40AC">
        <w:rPr>
          <w:rFonts w:cstheme="minorHAnsi"/>
        </w:rPr>
        <w:t xml:space="preserve">ping, please complete </w:t>
      </w:r>
      <w:r w:rsidR="00AC6F3A">
        <w:rPr>
          <w:rFonts w:cstheme="minorHAnsi"/>
        </w:rPr>
        <w:t>table below</w:t>
      </w:r>
      <w:r w:rsidR="00C87F3D" w:rsidRPr="008C40AC">
        <w:rPr>
          <w:rFonts w:cstheme="minorHAnsi"/>
        </w:rPr>
        <w:t xml:space="preserve"> (</w:t>
      </w:r>
      <w:r w:rsidR="00C87F3D" w:rsidRPr="008C40AC">
        <w:rPr>
          <w:rFonts w:cstheme="minorHAnsi"/>
          <w:i/>
          <w:iCs/>
        </w:rPr>
        <w:t>see example in the first gray row for guidance</w:t>
      </w:r>
      <w:r w:rsidR="00C87F3D" w:rsidRPr="008C40AC">
        <w:rPr>
          <w:rFonts w:cstheme="minorHAnsi"/>
        </w:rPr>
        <w:t>):</w:t>
      </w:r>
    </w:p>
    <w:p w14:paraId="7D363FEC" w14:textId="1B663595" w:rsidR="003708A7" w:rsidRPr="003708A7" w:rsidRDefault="003708A7" w:rsidP="00CC79F0">
      <w:pPr>
        <w:spacing w:after="120" w:line="240" w:lineRule="auto"/>
        <w:ind w:left="720"/>
        <w:rPr>
          <w:rFonts w:cstheme="minorHAnsi"/>
          <w:i/>
          <w:iCs/>
        </w:rPr>
      </w:pPr>
      <w:r w:rsidRPr="0015422F">
        <w:rPr>
          <w:rFonts w:cstheme="minorHAnsi"/>
          <w:b/>
          <w:bCs/>
          <w:i/>
          <w:iCs/>
        </w:rPr>
        <w:t>Note:</w:t>
      </w:r>
      <w:r>
        <w:rPr>
          <w:rFonts w:cstheme="minorHAnsi"/>
          <w:i/>
          <w:iCs/>
        </w:rPr>
        <w:t xml:space="preserve"> </w:t>
      </w:r>
      <w:r w:rsidRPr="003708A7">
        <w:rPr>
          <w:rFonts w:cstheme="minorHAnsi"/>
          <w:i/>
          <w:iCs/>
        </w:rPr>
        <w:t xml:space="preserve">Any financial assistance payments listed are not included in the partial budget analysis because cost-share is temporary and not received by </w:t>
      </w:r>
      <w:r w:rsidR="00CC79F0" w:rsidRPr="003708A7">
        <w:rPr>
          <w:rFonts w:cstheme="minorHAnsi"/>
          <w:i/>
          <w:iCs/>
        </w:rPr>
        <w:t>all but</w:t>
      </w:r>
      <w:r w:rsidRPr="003708A7">
        <w:rPr>
          <w:rFonts w:cstheme="minorHAnsi"/>
          <w:i/>
          <w:iCs/>
        </w:rPr>
        <w:t xml:space="preserve"> can be noted in the footnote of PBA table.</w:t>
      </w:r>
    </w:p>
    <w:p w14:paraId="5093240B" w14:textId="03783D99" w:rsidR="0053780C" w:rsidRPr="003526C2" w:rsidRDefault="00570350" w:rsidP="00570350">
      <w:pPr>
        <w:pStyle w:val="Caption"/>
        <w:mirrorIndents w:val="0"/>
        <w:rPr>
          <w:rFonts w:cstheme="minorHAnsi"/>
          <w:b w:val="0"/>
          <w:bCs/>
        </w:rPr>
      </w:pPr>
      <w:r>
        <w:t xml:space="preserve">Table </w:t>
      </w:r>
      <w:fldSimple w:instr=" SEQ Table \* ARABIC ">
        <w:r>
          <w:rPr>
            <w:noProof/>
          </w:rPr>
          <w:t>23</w:t>
        </w:r>
      </w:fldSimple>
      <w:r w:rsidR="0053780C" w:rsidRPr="003526C2">
        <w:rPr>
          <w:rFonts w:cstheme="minorHAnsi"/>
          <w:bCs/>
        </w:rPr>
        <w:t xml:space="preserve">: Financial Assistance History for adopting </w:t>
      </w:r>
      <w:r w:rsidR="0015422F">
        <w:rPr>
          <w:rFonts w:cstheme="minorHAnsi"/>
          <w:bCs/>
        </w:rPr>
        <w:t>Cover Crops</w:t>
      </w:r>
    </w:p>
    <w:tbl>
      <w:tblPr>
        <w:tblStyle w:val="TableGrid"/>
        <w:tblW w:w="5000" w:type="pct"/>
        <w:tblLook w:val="04A0" w:firstRow="1" w:lastRow="0" w:firstColumn="1" w:lastColumn="0" w:noHBand="0" w:noVBand="1"/>
      </w:tblPr>
      <w:tblGrid>
        <w:gridCol w:w="2697"/>
        <w:gridCol w:w="2697"/>
        <w:gridCol w:w="2698"/>
        <w:gridCol w:w="2698"/>
      </w:tblGrid>
      <w:tr w:rsidR="00FC5E25" w:rsidRPr="003526C2" w14:paraId="11526855" w14:textId="77777777" w:rsidTr="003526C2">
        <w:trPr>
          <w:cantSplit/>
          <w:trHeight w:hRule="exact" w:val="288"/>
        </w:trPr>
        <w:tc>
          <w:tcPr>
            <w:tcW w:w="1250" w:type="pct"/>
          </w:tcPr>
          <w:p w14:paraId="6BF1DEDE" w14:textId="5E45F531" w:rsidR="00FC5E25" w:rsidRPr="003526C2" w:rsidRDefault="00F12BC5" w:rsidP="00FC5E25">
            <w:pPr>
              <w:jc w:val="center"/>
              <w:rPr>
                <w:rFonts w:cstheme="minorHAnsi"/>
                <w:b/>
                <w:sz w:val="20"/>
                <w:szCs w:val="20"/>
              </w:rPr>
            </w:pPr>
            <w:bookmarkStart w:id="23" w:name="_Hlk8034683"/>
            <w:r w:rsidRPr="003526C2">
              <w:rPr>
                <w:rFonts w:cstheme="minorHAnsi"/>
                <w:b/>
                <w:sz w:val="20"/>
                <w:szCs w:val="20"/>
              </w:rPr>
              <w:t>Start Year and Ending Year</w:t>
            </w:r>
          </w:p>
        </w:tc>
        <w:tc>
          <w:tcPr>
            <w:tcW w:w="1250" w:type="pct"/>
          </w:tcPr>
          <w:p w14:paraId="38FFE754" w14:textId="77777777" w:rsidR="00FC5E25" w:rsidRPr="003526C2" w:rsidRDefault="00FC5E25" w:rsidP="00FC5E25">
            <w:pPr>
              <w:jc w:val="center"/>
              <w:rPr>
                <w:rFonts w:cstheme="minorHAnsi"/>
                <w:b/>
                <w:sz w:val="20"/>
                <w:szCs w:val="20"/>
              </w:rPr>
            </w:pPr>
            <w:r w:rsidRPr="003526C2">
              <w:rPr>
                <w:rFonts w:cstheme="minorHAnsi"/>
                <w:b/>
                <w:sz w:val="20"/>
                <w:szCs w:val="20"/>
              </w:rPr>
              <w:t>Source of Funding</w:t>
            </w:r>
          </w:p>
        </w:tc>
        <w:tc>
          <w:tcPr>
            <w:tcW w:w="1250" w:type="pct"/>
          </w:tcPr>
          <w:p w14:paraId="4C5A64F2" w14:textId="77777777" w:rsidR="00FC5E25" w:rsidRPr="003526C2" w:rsidRDefault="00FC5E25" w:rsidP="00FC5E25">
            <w:pPr>
              <w:jc w:val="center"/>
              <w:rPr>
                <w:rFonts w:cstheme="minorHAnsi"/>
                <w:b/>
                <w:sz w:val="20"/>
                <w:szCs w:val="20"/>
              </w:rPr>
            </w:pPr>
            <w:r w:rsidRPr="003526C2">
              <w:rPr>
                <w:rFonts w:cstheme="minorHAnsi"/>
                <w:b/>
                <w:sz w:val="20"/>
                <w:szCs w:val="20"/>
              </w:rPr>
              <w:t>Payment per Acre</w:t>
            </w:r>
          </w:p>
        </w:tc>
        <w:tc>
          <w:tcPr>
            <w:tcW w:w="1250" w:type="pct"/>
          </w:tcPr>
          <w:p w14:paraId="42DF732D" w14:textId="77777777" w:rsidR="00FC5E25" w:rsidRPr="003526C2" w:rsidRDefault="00FC5E25" w:rsidP="00FC5E25">
            <w:pPr>
              <w:jc w:val="center"/>
              <w:rPr>
                <w:rFonts w:cstheme="minorHAnsi"/>
                <w:b/>
                <w:sz w:val="20"/>
                <w:szCs w:val="20"/>
              </w:rPr>
            </w:pPr>
            <w:r w:rsidRPr="003526C2">
              <w:rPr>
                <w:rFonts w:cstheme="minorHAnsi"/>
                <w:b/>
                <w:sz w:val="20"/>
                <w:szCs w:val="20"/>
              </w:rPr>
              <w:t>Acres Enrolled</w:t>
            </w:r>
          </w:p>
        </w:tc>
      </w:tr>
      <w:tr w:rsidR="00FC5E25" w:rsidRPr="003526C2" w14:paraId="47E13707" w14:textId="77777777" w:rsidTr="003526C2">
        <w:trPr>
          <w:cantSplit/>
          <w:trHeight w:hRule="exact" w:val="288"/>
        </w:trPr>
        <w:tc>
          <w:tcPr>
            <w:tcW w:w="1250" w:type="pct"/>
            <w:shd w:val="clear" w:color="auto" w:fill="D9D9D9" w:themeFill="background1" w:themeFillShade="D9"/>
          </w:tcPr>
          <w:p w14:paraId="21793655" w14:textId="741252E3" w:rsidR="00FC5E25" w:rsidRPr="003526C2" w:rsidRDefault="00873A80" w:rsidP="00FC5E25">
            <w:pPr>
              <w:jc w:val="center"/>
              <w:rPr>
                <w:rFonts w:cstheme="minorHAnsi"/>
                <w:i/>
                <w:sz w:val="20"/>
                <w:szCs w:val="20"/>
                <w:highlight w:val="lightGray"/>
              </w:rPr>
            </w:pPr>
            <w:r w:rsidRPr="003526C2">
              <w:rPr>
                <w:rFonts w:cstheme="minorHAnsi"/>
                <w:i/>
                <w:sz w:val="20"/>
                <w:szCs w:val="20"/>
                <w:highlight w:val="lightGray"/>
              </w:rPr>
              <w:t>E.g.,</w:t>
            </w:r>
            <w:r w:rsidR="0053780C" w:rsidRPr="003526C2">
              <w:rPr>
                <w:rFonts w:cstheme="minorHAnsi"/>
                <w:i/>
                <w:sz w:val="20"/>
                <w:szCs w:val="20"/>
                <w:highlight w:val="lightGray"/>
              </w:rPr>
              <w:t xml:space="preserve"> </w:t>
            </w:r>
            <w:r w:rsidR="00FC5E25" w:rsidRPr="003526C2">
              <w:rPr>
                <w:rFonts w:cstheme="minorHAnsi"/>
                <w:i/>
                <w:sz w:val="20"/>
                <w:szCs w:val="20"/>
                <w:highlight w:val="lightGray"/>
              </w:rPr>
              <w:t>2017</w:t>
            </w:r>
            <w:r w:rsidR="00F12BC5" w:rsidRPr="003526C2">
              <w:rPr>
                <w:rFonts w:cstheme="minorHAnsi"/>
                <w:i/>
                <w:sz w:val="20"/>
                <w:szCs w:val="20"/>
                <w:highlight w:val="lightGray"/>
              </w:rPr>
              <w:t xml:space="preserve"> - 20</w:t>
            </w:r>
            <w:r w:rsidR="00980940" w:rsidRPr="003526C2">
              <w:rPr>
                <w:rFonts w:cstheme="minorHAnsi"/>
                <w:i/>
                <w:sz w:val="20"/>
                <w:szCs w:val="20"/>
                <w:highlight w:val="lightGray"/>
              </w:rPr>
              <w:t>20</w:t>
            </w:r>
          </w:p>
        </w:tc>
        <w:tc>
          <w:tcPr>
            <w:tcW w:w="1250" w:type="pct"/>
            <w:shd w:val="clear" w:color="auto" w:fill="D9D9D9" w:themeFill="background1" w:themeFillShade="D9"/>
          </w:tcPr>
          <w:p w14:paraId="42263039" w14:textId="0706C335" w:rsidR="00FC5E25" w:rsidRPr="003526C2" w:rsidRDefault="00F12BC5" w:rsidP="00FC5E25">
            <w:pPr>
              <w:jc w:val="center"/>
              <w:rPr>
                <w:rFonts w:cstheme="minorHAnsi"/>
                <w:i/>
                <w:sz w:val="20"/>
                <w:szCs w:val="20"/>
                <w:highlight w:val="lightGray"/>
              </w:rPr>
            </w:pPr>
            <w:r w:rsidRPr="003526C2">
              <w:rPr>
                <w:rFonts w:cstheme="minorHAnsi"/>
                <w:i/>
                <w:sz w:val="20"/>
                <w:szCs w:val="20"/>
                <w:highlight w:val="lightGray"/>
              </w:rPr>
              <w:t>NRCS - EQIP</w:t>
            </w:r>
          </w:p>
        </w:tc>
        <w:tc>
          <w:tcPr>
            <w:tcW w:w="1250" w:type="pct"/>
            <w:shd w:val="clear" w:color="auto" w:fill="D9D9D9" w:themeFill="background1" w:themeFillShade="D9"/>
          </w:tcPr>
          <w:p w14:paraId="4E14D046" w14:textId="297B8A7E" w:rsidR="00FC5E25" w:rsidRPr="003526C2" w:rsidRDefault="00FC5E25" w:rsidP="00FC5E25">
            <w:pPr>
              <w:jc w:val="center"/>
              <w:rPr>
                <w:rFonts w:cstheme="minorHAnsi"/>
                <w:i/>
                <w:sz w:val="20"/>
                <w:szCs w:val="20"/>
                <w:highlight w:val="lightGray"/>
              </w:rPr>
            </w:pPr>
            <w:r w:rsidRPr="003526C2">
              <w:rPr>
                <w:rFonts w:cstheme="minorHAnsi"/>
                <w:i/>
                <w:sz w:val="20"/>
                <w:szCs w:val="20"/>
                <w:highlight w:val="lightGray"/>
              </w:rPr>
              <w:t>$</w:t>
            </w:r>
            <w:r w:rsidR="00E34B51" w:rsidRPr="003526C2">
              <w:rPr>
                <w:rFonts w:cstheme="minorHAnsi"/>
                <w:i/>
                <w:sz w:val="20"/>
                <w:szCs w:val="20"/>
                <w:highlight w:val="lightGray"/>
              </w:rPr>
              <w:t>15</w:t>
            </w:r>
          </w:p>
        </w:tc>
        <w:tc>
          <w:tcPr>
            <w:tcW w:w="1250" w:type="pct"/>
            <w:shd w:val="clear" w:color="auto" w:fill="D9D9D9" w:themeFill="background1" w:themeFillShade="D9"/>
          </w:tcPr>
          <w:p w14:paraId="0F86F7E8" w14:textId="037CCD22" w:rsidR="00FC5E25" w:rsidRPr="003526C2" w:rsidRDefault="00FC5E25" w:rsidP="00FC5E25">
            <w:pPr>
              <w:jc w:val="center"/>
              <w:rPr>
                <w:rFonts w:cstheme="minorHAnsi"/>
                <w:i/>
                <w:sz w:val="20"/>
                <w:szCs w:val="20"/>
                <w:highlight w:val="lightGray"/>
              </w:rPr>
            </w:pPr>
            <w:r w:rsidRPr="003526C2">
              <w:rPr>
                <w:rFonts w:cstheme="minorHAnsi"/>
                <w:i/>
                <w:sz w:val="20"/>
                <w:szCs w:val="20"/>
                <w:highlight w:val="lightGray"/>
              </w:rPr>
              <w:t>500</w:t>
            </w:r>
          </w:p>
        </w:tc>
      </w:tr>
      <w:bookmarkEnd w:id="23"/>
      <w:tr w:rsidR="00FC5E25" w:rsidRPr="003526C2" w14:paraId="2ABF5046" w14:textId="77777777" w:rsidTr="003526C2">
        <w:trPr>
          <w:cantSplit/>
          <w:trHeight w:hRule="exact" w:val="288"/>
        </w:trPr>
        <w:tc>
          <w:tcPr>
            <w:tcW w:w="1250" w:type="pct"/>
          </w:tcPr>
          <w:p w14:paraId="2608E6C7" w14:textId="77777777" w:rsidR="00FC5E25" w:rsidRPr="003526C2" w:rsidRDefault="00FC5E25" w:rsidP="00FC5E25">
            <w:pPr>
              <w:rPr>
                <w:rFonts w:cstheme="minorHAnsi"/>
                <w:sz w:val="20"/>
                <w:szCs w:val="20"/>
              </w:rPr>
            </w:pPr>
          </w:p>
        </w:tc>
        <w:tc>
          <w:tcPr>
            <w:tcW w:w="1250" w:type="pct"/>
          </w:tcPr>
          <w:p w14:paraId="3E8A34F6" w14:textId="77777777" w:rsidR="00FC5E25" w:rsidRPr="003526C2" w:rsidRDefault="00FC5E25" w:rsidP="00FC5E25">
            <w:pPr>
              <w:rPr>
                <w:rFonts w:cstheme="minorHAnsi"/>
                <w:sz w:val="20"/>
                <w:szCs w:val="20"/>
              </w:rPr>
            </w:pPr>
          </w:p>
        </w:tc>
        <w:tc>
          <w:tcPr>
            <w:tcW w:w="1250" w:type="pct"/>
          </w:tcPr>
          <w:p w14:paraId="571EA4F2" w14:textId="77777777" w:rsidR="00FC5E25" w:rsidRPr="003526C2" w:rsidRDefault="00FC5E25" w:rsidP="00FC5E25">
            <w:pPr>
              <w:rPr>
                <w:rFonts w:cstheme="minorHAnsi"/>
                <w:sz w:val="20"/>
                <w:szCs w:val="20"/>
              </w:rPr>
            </w:pPr>
          </w:p>
        </w:tc>
        <w:tc>
          <w:tcPr>
            <w:tcW w:w="1250" w:type="pct"/>
          </w:tcPr>
          <w:p w14:paraId="4DAAC11D" w14:textId="77777777" w:rsidR="00FC5E25" w:rsidRPr="003526C2" w:rsidRDefault="00FC5E25" w:rsidP="00FC5E25">
            <w:pPr>
              <w:rPr>
                <w:rFonts w:cstheme="minorHAnsi"/>
                <w:sz w:val="20"/>
                <w:szCs w:val="20"/>
              </w:rPr>
            </w:pPr>
          </w:p>
        </w:tc>
      </w:tr>
      <w:tr w:rsidR="00FC5E25" w:rsidRPr="003526C2" w14:paraId="26CE13C2" w14:textId="77777777" w:rsidTr="003526C2">
        <w:trPr>
          <w:cantSplit/>
          <w:trHeight w:hRule="exact" w:val="288"/>
        </w:trPr>
        <w:tc>
          <w:tcPr>
            <w:tcW w:w="1250" w:type="pct"/>
          </w:tcPr>
          <w:p w14:paraId="08776600" w14:textId="77777777" w:rsidR="00FC5E25" w:rsidRPr="003526C2" w:rsidRDefault="00FC5E25" w:rsidP="00FC5E25">
            <w:pPr>
              <w:rPr>
                <w:rFonts w:cstheme="minorHAnsi"/>
                <w:sz w:val="20"/>
                <w:szCs w:val="20"/>
              </w:rPr>
            </w:pPr>
          </w:p>
        </w:tc>
        <w:tc>
          <w:tcPr>
            <w:tcW w:w="1250" w:type="pct"/>
          </w:tcPr>
          <w:p w14:paraId="6790B5EF" w14:textId="77777777" w:rsidR="00FC5E25" w:rsidRPr="003526C2" w:rsidRDefault="00FC5E25" w:rsidP="00FC5E25">
            <w:pPr>
              <w:rPr>
                <w:rFonts w:cstheme="minorHAnsi"/>
                <w:sz w:val="20"/>
                <w:szCs w:val="20"/>
              </w:rPr>
            </w:pPr>
          </w:p>
        </w:tc>
        <w:tc>
          <w:tcPr>
            <w:tcW w:w="1250" w:type="pct"/>
          </w:tcPr>
          <w:p w14:paraId="35A08AE9" w14:textId="77777777" w:rsidR="00FC5E25" w:rsidRPr="003526C2" w:rsidRDefault="00FC5E25" w:rsidP="00FC5E25">
            <w:pPr>
              <w:rPr>
                <w:rFonts w:cstheme="minorHAnsi"/>
                <w:sz w:val="20"/>
                <w:szCs w:val="20"/>
              </w:rPr>
            </w:pPr>
          </w:p>
        </w:tc>
        <w:tc>
          <w:tcPr>
            <w:tcW w:w="1250" w:type="pct"/>
          </w:tcPr>
          <w:p w14:paraId="6AFDD480" w14:textId="77777777" w:rsidR="00FC5E25" w:rsidRPr="003526C2" w:rsidRDefault="00FC5E25" w:rsidP="00FC5E25">
            <w:pPr>
              <w:rPr>
                <w:rFonts w:cstheme="minorHAnsi"/>
                <w:sz w:val="20"/>
                <w:szCs w:val="20"/>
              </w:rPr>
            </w:pPr>
          </w:p>
        </w:tc>
      </w:tr>
    </w:tbl>
    <w:bookmarkEnd w:id="22"/>
    <w:p w14:paraId="50664D5A" w14:textId="42674B2D" w:rsidR="0053780C" w:rsidRPr="008C40AC" w:rsidRDefault="006D0BEA" w:rsidP="00D26679">
      <w:pPr>
        <w:pStyle w:val="ListParagraph"/>
        <w:numPr>
          <w:ilvl w:val="0"/>
          <w:numId w:val="46"/>
        </w:numPr>
        <w:spacing w:before="120" w:after="120" w:line="240" w:lineRule="auto"/>
        <w:contextualSpacing w:val="0"/>
        <w:rPr>
          <w:rFonts w:cstheme="minorHAnsi"/>
        </w:rPr>
      </w:pPr>
      <w:r w:rsidRPr="008C40AC">
        <w:rPr>
          <w:rFonts w:cstheme="minorHAnsi"/>
        </w:rPr>
        <w:t xml:space="preserve">Describe in </w:t>
      </w:r>
      <w:r w:rsidR="00AC6F3A">
        <w:rPr>
          <w:rFonts w:cstheme="minorHAnsi"/>
        </w:rPr>
        <w:t xml:space="preserve">table </w:t>
      </w:r>
      <w:r w:rsidRPr="008C40AC">
        <w:rPr>
          <w:rFonts w:cstheme="minorHAnsi"/>
        </w:rPr>
        <w:t>below</w:t>
      </w:r>
      <w:r w:rsidR="0053780C" w:rsidRPr="008C40AC">
        <w:rPr>
          <w:rFonts w:cstheme="minorHAnsi"/>
        </w:rPr>
        <w:t xml:space="preserve"> any</w:t>
      </w:r>
      <w:r w:rsidR="0053780C" w:rsidRPr="008C40AC">
        <w:rPr>
          <w:rFonts w:cstheme="minorHAnsi"/>
          <w:b/>
          <w:bCs/>
        </w:rPr>
        <w:t xml:space="preserve"> other benefits</w:t>
      </w:r>
      <w:r w:rsidR="00F3026A" w:rsidRPr="008C40AC">
        <w:rPr>
          <w:rFonts w:cstheme="minorHAnsi"/>
          <w:b/>
          <w:bCs/>
        </w:rPr>
        <w:t>,</w:t>
      </w:r>
      <w:r w:rsidR="0053780C" w:rsidRPr="008C40AC">
        <w:rPr>
          <w:rFonts w:cstheme="minorHAnsi"/>
          <w:b/>
          <w:bCs/>
        </w:rPr>
        <w:t xml:space="preserve"> costs</w:t>
      </w:r>
      <w:r w:rsidR="009A62C7" w:rsidRPr="008C40AC">
        <w:rPr>
          <w:rFonts w:cstheme="minorHAnsi"/>
          <w:b/>
          <w:bCs/>
        </w:rPr>
        <w:t>,</w:t>
      </w:r>
      <w:r w:rsidR="0053780C" w:rsidRPr="008C40AC">
        <w:rPr>
          <w:rFonts w:cstheme="minorHAnsi"/>
          <w:b/>
          <w:bCs/>
        </w:rPr>
        <w:t xml:space="preserve"> or changes in activities</w:t>
      </w:r>
      <w:r w:rsidR="0053780C" w:rsidRPr="008C40AC">
        <w:rPr>
          <w:rFonts w:cstheme="minorHAnsi"/>
        </w:rPr>
        <w:t xml:space="preserve"> that were no</w:t>
      </w:r>
      <w:r w:rsidR="009A62C7" w:rsidRPr="008C40AC">
        <w:rPr>
          <w:rFonts w:cstheme="minorHAnsi"/>
        </w:rPr>
        <w:t>t</w:t>
      </w:r>
      <w:r w:rsidR="0053780C" w:rsidRPr="008C40AC">
        <w:rPr>
          <w:rFonts w:cstheme="minorHAnsi"/>
        </w:rPr>
        <w:t xml:space="preserve"> needed or added </w:t>
      </w:r>
      <w:r w:rsidR="003708A7" w:rsidRPr="008C40AC">
        <w:rPr>
          <w:rFonts w:cstheme="minorHAnsi"/>
        </w:rPr>
        <w:t>due to adopting</w:t>
      </w:r>
      <w:r w:rsidR="0053780C" w:rsidRPr="008C40AC">
        <w:rPr>
          <w:rFonts w:cstheme="minorHAnsi"/>
        </w:rPr>
        <w:t xml:space="preserve"> </w:t>
      </w:r>
      <w:r w:rsidR="00DF673E" w:rsidRPr="008C40AC">
        <w:rPr>
          <w:rFonts w:cstheme="minorHAnsi"/>
        </w:rPr>
        <w:t>Cover Crops</w:t>
      </w:r>
      <w:r w:rsidR="0053780C" w:rsidRPr="008C40AC">
        <w:rPr>
          <w:rFonts w:cstheme="minorHAnsi"/>
        </w:rPr>
        <w:t xml:space="preserve"> </w:t>
      </w:r>
      <w:r w:rsidR="0053780C" w:rsidRPr="008C40AC">
        <w:rPr>
          <w:rFonts w:cstheme="minorHAnsi"/>
          <w:i/>
        </w:rPr>
        <w:t>(</w:t>
      </w:r>
      <w:r w:rsidR="00873A80" w:rsidRPr="008C40AC">
        <w:rPr>
          <w:rFonts w:cstheme="minorHAnsi"/>
          <w:i/>
        </w:rPr>
        <w:t>e.g.,</w:t>
      </w:r>
      <w:r w:rsidR="0053780C" w:rsidRPr="008C40AC">
        <w:rPr>
          <w:rFonts w:cstheme="minorHAnsi"/>
          <w:i/>
        </w:rPr>
        <w:t xml:space="preserve"> </w:t>
      </w:r>
      <w:r w:rsidR="00DA61CE" w:rsidRPr="008C40AC">
        <w:rPr>
          <w:rFonts w:cstheme="minorHAnsi"/>
          <w:i/>
        </w:rPr>
        <w:t>reduced irrigation cost due to better water holding capacity</w:t>
      </w:r>
      <w:r w:rsidR="0053780C" w:rsidRPr="008C40AC">
        <w:rPr>
          <w:rFonts w:cstheme="minorHAnsi"/>
          <w:i/>
        </w:rPr>
        <w:t>)</w:t>
      </w:r>
      <w:r w:rsidR="001B71F5" w:rsidRPr="008C40AC">
        <w:rPr>
          <w:rFonts w:cstheme="minorHAnsi"/>
          <w:i/>
        </w:rPr>
        <w:t>:</w:t>
      </w:r>
    </w:p>
    <w:p w14:paraId="5C1AFB14" w14:textId="789B163E" w:rsidR="0053780C" w:rsidRPr="0053780C" w:rsidRDefault="00570350" w:rsidP="00570350">
      <w:pPr>
        <w:pStyle w:val="Caption"/>
        <w:mirrorIndents w:val="0"/>
        <w:rPr>
          <w:rFonts w:cstheme="minorHAnsi"/>
        </w:rPr>
      </w:pPr>
      <w:r>
        <w:t xml:space="preserve">Table </w:t>
      </w:r>
      <w:fldSimple w:instr=" SEQ Table \* ARABIC ">
        <w:r>
          <w:rPr>
            <w:noProof/>
          </w:rPr>
          <w:t>24</w:t>
        </w:r>
      </w:fldSimple>
      <w:r w:rsidR="0053780C" w:rsidRPr="00BB6790">
        <w:rPr>
          <w:rFonts w:cstheme="minorHAnsi"/>
          <w:bCs/>
        </w:rPr>
        <w:t xml:space="preserve">: Other </w:t>
      </w:r>
      <w:r w:rsidR="009739E9" w:rsidRPr="00BB6790">
        <w:rPr>
          <w:rFonts w:cstheme="minorHAnsi"/>
          <w:bCs/>
        </w:rPr>
        <w:t>B</w:t>
      </w:r>
      <w:r w:rsidR="0053780C" w:rsidRPr="00BB6790">
        <w:rPr>
          <w:rFonts w:cstheme="minorHAnsi"/>
          <w:bCs/>
        </w:rPr>
        <w:t>enefits</w:t>
      </w:r>
      <w:r w:rsidR="001B71F5">
        <w:rPr>
          <w:rFonts w:cstheme="minorHAnsi"/>
          <w:bCs/>
        </w:rPr>
        <w:t xml:space="preserve">, </w:t>
      </w:r>
      <w:r w:rsidR="009739E9" w:rsidRPr="00BB6790">
        <w:rPr>
          <w:rFonts w:cstheme="minorHAnsi"/>
          <w:bCs/>
        </w:rPr>
        <w:t>C</w:t>
      </w:r>
      <w:r w:rsidR="0053780C" w:rsidRPr="00BB6790">
        <w:rPr>
          <w:rFonts w:cstheme="minorHAnsi"/>
          <w:bCs/>
        </w:rPr>
        <w:t>osts</w:t>
      </w:r>
      <w:r w:rsidR="001B71F5">
        <w:rPr>
          <w:rFonts w:cstheme="minorHAnsi"/>
          <w:bCs/>
        </w:rPr>
        <w:t>,</w:t>
      </w:r>
      <w:r w:rsidR="0053780C" w:rsidRPr="00BB6790">
        <w:rPr>
          <w:rFonts w:cstheme="minorHAnsi"/>
          <w:bCs/>
        </w:rPr>
        <w:t xml:space="preserve"> or </w:t>
      </w:r>
      <w:r w:rsidR="009739E9" w:rsidRPr="00BB6790">
        <w:rPr>
          <w:rFonts w:cstheme="minorHAnsi"/>
          <w:bCs/>
        </w:rPr>
        <w:t>C</w:t>
      </w:r>
      <w:r w:rsidR="0053780C" w:rsidRPr="00BB6790">
        <w:rPr>
          <w:rFonts w:cstheme="minorHAnsi"/>
          <w:bCs/>
        </w:rPr>
        <w:t xml:space="preserve">hanges in </w:t>
      </w:r>
      <w:r w:rsidR="009739E9" w:rsidRPr="00BB6790">
        <w:rPr>
          <w:rFonts w:cstheme="minorHAnsi"/>
          <w:bCs/>
        </w:rPr>
        <w:t>A</w:t>
      </w:r>
      <w:r w:rsidR="0053780C" w:rsidRPr="00BB6790">
        <w:rPr>
          <w:rFonts w:cstheme="minorHAnsi"/>
          <w:bCs/>
        </w:rPr>
        <w:t xml:space="preserve">ctivities due to </w:t>
      </w:r>
      <w:r w:rsidR="009739E9" w:rsidRPr="00BB6790">
        <w:rPr>
          <w:rFonts w:cstheme="minorHAnsi"/>
          <w:bCs/>
        </w:rPr>
        <w:t>A</w:t>
      </w:r>
      <w:r w:rsidR="0053780C" w:rsidRPr="00BB6790">
        <w:rPr>
          <w:rFonts w:cstheme="minorHAnsi"/>
          <w:bCs/>
        </w:rPr>
        <w:t xml:space="preserve">dopting </w:t>
      </w:r>
      <w:r w:rsidR="009739E9" w:rsidRPr="00BB6790">
        <w:rPr>
          <w:rFonts w:cstheme="minorHAnsi"/>
          <w:bCs/>
        </w:rPr>
        <w:t>Cover Crops</w:t>
      </w:r>
    </w:p>
    <w:tbl>
      <w:tblPr>
        <w:tblStyle w:val="TableGrid"/>
        <w:tblW w:w="5000" w:type="pct"/>
        <w:tblLook w:val="04A0" w:firstRow="1" w:lastRow="0" w:firstColumn="1" w:lastColumn="0" w:noHBand="0" w:noVBand="1"/>
      </w:tblPr>
      <w:tblGrid>
        <w:gridCol w:w="6787"/>
        <w:gridCol w:w="2003"/>
        <w:gridCol w:w="2000"/>
      </w:tblGrid>
      <w:tr w:rsidR="001F413D" w:rsidRPr="000E0324" w14:paraId="5C4AB822" w14:textId="77777777" w:rsidTr="003526C2">
        <w:trPr>
          <w:cantSplit/>
          <w:trHeight w:hRule="exact" w:val="288"/>
        </w:trPr>
        <w:tc>
          <w:tcPr>
            <w:tcW w:w="3145" w:type="pct"/>
            <w:vAlign w:val="center"/>
          </w:tcPr>
          <w:p w14:paraId="174AA615" w14:textId="7E5706D7" w:rsidR="001F413D" w:rsidRPr="000E0324" w:rsidRDefault="001F413D" w:rsidP="007D6D73">
            <w:pPr>
              <w:jc w:val="center"/>
              <w:rPr>
                <w:rFonts w:cstheme="minorHAnsi"/>
                <w:b/>
              </w:rPr>
            </w:pPr>
            <w:r w:rsidRPr="000E0324">
              <w:rPr>
                <w:rFonts w:cstheme="minorHAnsi"/>
                <w:b/>
              </w:rPr>
              <w:t xml:space="preserve">Description of </w:t>
            </w:r>
            <w:r w:rsidR="007D6D73">
              <w:rPr>
                <w:rFonts w:cstheme="minorHAnsi"/>
                <w:b/>
              </w:rPr>
              <w:t xml:space="preserve">Other </w:t>
            </w:r>
            <w:r w:rsidRPr="000E0324">
              <w:rPr>
                <w:rFonts w:cstheme="minorHAnsi"/>
                <w:b/>
              </w:rPr>
              <w:t>Benefit</w:t>
            </w:r>
            <w:r w:rsidR="007D6D73">
              <w:rPr>
                <w:rFonts w:cstheme="minorHAnsi"/>
                <w:b/>
              </w:rPr>
              <w:t>(s)</w:t>
            </w:r>
          </w:p>
        </w:tc>
        <w:tc>
          <w:tcPr>
            <w:tcW w:w="928" w:type="pct"/>
            <w:vAlign w:val="center"/>
          </w:tcPr>
          <w:p w14:paraId="25D2411B" w14:textId="32A8F89A" w:rsidR="001F413D" w:rsidRPr="000E0324" w:rsidRDefault="001F413D" w:rsidP="007D6D73">
            <w:pPr>
              <w:jc w:val="center"/>
              <w:rPr>
                <w:rFonts w:cstheme="minorHAnsi"/>
                <w:b/>
              </w:rPr>
            </w:pPr>
            <w:r w:rsidRPr="000E0324">
              <w:rPr>
                <w:rFonts w:cstheme="minorHAnsi"/>
                <w:b/>
              </w:rPr>
              <w:t>$/</w:t>
            </w:r>
            <w:r w:rsidR="00A009D3">
              <w:rPr>
                <w:rFonts w:cstheme="minorHAnsi"/>
                <w:b/>
              </w:rPr>
              <w:t>a</w:t>
            </w:r>
            <w:r w:rsidRPr="000E0324">
              <w:rPr>
                <w:rFonts w:cstheme="minorHAnsi"/>
                <w:b/>
              </w:rPr>
              <w:t>cre</w:t>
            </w:r>
          </w:p>
        </w:tc>
        <w:tc>
          <w:tcPr>
            <w:tcW w:w="928" w:type="pct"/>
            <w:vAlign w:val="center"/>
          </w:tcPr>
          <w:p w14:paraId="0E187B9C" w14:textId="77777777" w:rsidR="001F413D" w:rsidRPr="000E0324" w:rsidRDefault="001F413D" w:rsidP="007D6D73">
            <w:pPr>
              <w:jc w:val="center"/>
              <w:rPr>
                <w:rFonts w:cstheme="minorHAnsi"/>
                <w:b/>
              </w:rPr>
            </w:pPr>
            <w:r w:rsidRPr="000E0324">
              <w:rPr>
                <w:rFonts w:cstheme="minorHAnsi"/>
                <w:b/>
              </w:rPr>
              <w:t>Number of Acres Affected</w:t>
            </w:r>
          </w:p>
        </w:tc>
      </w:tr>
      <w:tr w:rsidR="001F413D" w:rsidRPr="000E0324" w14:paraId="47463F7B" w14:textId="77777777" w:rsidTr="003526C2">
        <w:trPr>
          <w:cantSplit/>
          <w:trHeight w:hRule="exact" w:val="288"/>
        </w:trPr>
        <w:tc>
          <w:tcPr>
            <w:tcW w:w="3145" w:type="pct"/>
          </w:tcPr>
          <w:p w14:paraId="3986CD7D" w14:textId="77777777" w:rsidR="001F413D" w:rsidRPr="0001396C" w:rsidRDefault="001F413D" w:rsidP="009F03D3">
            <w:pPr>
              <w:spacing w:after="120"/>
              <w:rPr>
                <w:rFonts w:cstheme="minorHAnsi"/>
                <w:color w:val="2F5496" w:themeColor="accent1" w:themeShade="BF"/>
              </w:rPr>
            </w:pPr>
          </w:p>
        </w:tc>
        <w:tc>
          <w:tcPr>
            <w:tcW w:w="928" w:type="pct"/>
          </w:tcPr>
          <w:p w14:paraId="038605C9" w14:textId="77777777" w:rsidR="001F413D" w:rsidRPr="0001396C" w:rsidRDefault="001F413D" w:rsidP="009F03D3">
            <w:pPr>
              <w:spacing w:after="120"/>
              <w:rPr>
                <w:rFonts w:cstheme="minorHAnsi"/>
                <w:color w:val="2F5496" w:themeColor="accent1" w:themeShade="BF"/>
              </w:rPr>
            </w:pPr>
          </w:p>
        </w:tc>
        <w:tc>
          <w:tcPr>
            <w:tcW w:w="928" w:type="pct"/>
          </w:tcPr>
          <w:p w14:paraId="4798AD89" w14:textId="77777777" w:rsidR="001F413D" w:rsidRPr="0001396C" w:rsidRDefault="001F413D" w:rsidP="009F03D3">
            <w:pPr>
              <w:spacing w:after="120"/>
              <w:jc w:val="center"/>
              <w:rPr>
                <w:rFonts w:cstheme="minorHAnsi"/>
                <w:color w:val="2F5496" w:themeColor="accent1" w:themeShade="BF"/>
              </w:rPr>
            </w:pPr>
          </w:p>
        </w:tc>
      </w:tr>
      <w:tr w:rsidR="001F413D" w:rsidRPr="000E0324" w14:paraId="029B5ADD" w14:textId="77777777" w:rsidTr="003526C2">
        <w:trPr>
          <w:cantSplit/>
          <w:trHeight w:hRule="exact" w:val="288"/>
        </w:trPr>
        <w:tc>
          <w:tcPr>
            <w:tcW w:w="3145" w:type="pct"/>
          </w:tcPr>
          <w:p w14:paraId="6CFE1BEF" w14:textId="77777777" w:rsidR="001F413D" w:rsidRPr="0001396C" w:rsidRDefault="001F413D" w:rsidP="009F03D3">
            <w:pPr>
              <w:spacing w:after="120"/>
              <w:rPr>
                <w:rFonts w:cstheme="minorHAnsi"/>
                <w:color w:val="2F5496" w:themeColor="accent1" w:themeShade="BF"/>
              </w:rPr>
            </w:pPr>
          </w:p>
        </w:tc>
        <w:tc>
          <w:tcPr>
            <w:tcW w:w="928" w:type="pct"/>
          </w:tcPr>
          <w:p w14:paraId="6B82A040" w14:textId="77777777" w:rsidR="001F413D" w:rsidRPr="0001396C" w:rsidRDefault="001F413D" w:rsidP="009F03D3">
            <w:pPr>
              <w:spacing w:after="120"/>
              <w:rPr>
                <w:rFonts w:cstheme="minorHAnsi"/>
                <w:color w:val="2F5496" w:themeColor="accent1" w:themeShade="BF"/>
              </w:rPr>
            </w:pPr>
          </w:p>
        </w:tc>
        <w:tc>
          <w:tcPr>
            <w:tcW w:w="928" w:type="pct"/>
          </w:tcPr>
          <w:p w14:paraId="0D4A9DFB" w14:textId="77777777" w:rsidR="001F413D" w:rsidRPr="0001396C" w:rsidRDefault="001F413D" w:rsidP="009F03D3">
            <w:pPr>
              <w:spacing w:after="120"/>
              <w:jc w:val="center"/>
              <w:rPr>
                <w:rFonts w:cstheme="minorHAnsi"/>
                <w:color w:val="2F5496" w:themeColor="accent1" w:themeShade="BF"/>
              </w:rPr>
            </w:pPr>
          </w:p>
        </w:tc>
      </w:tr>
      <w:tr w:rsidR="001F413D" w:rsidRPr="00061C97" w14:paraId="7BB93D65" w14:textId="77777777" w:rsidTr="003526C2">
        <w:trPr>
          <w:cantSplit/>
          <w:trHeight w:hRule="exact" w:val="288"/>
        </w:trPr>
        <w:tc>
          <w:tcPr>
            <w:tcW w:w="3145" w:type="pct"/>
          </w:tcPr>
          <w:p w14:paraId="297D55D2" w14:textId="465EF3C7" w:rsidR="001F413D" w:rsidRPr="000E0324" w:rsidRDefault="001F413D" w:rsidP="009F03D3">
            <w:pPr>
              <w:spacing w:after="120"/>
              <w:jc w:val="center"/>
              <w:rPr>
                <w:rFonts w:cstheme="minorHAnsi"/>
                <w:b/>
              </w:rPr>
            </w:pPr>
            <w:r w:rsidRPr="000E0324">
              <w:rPr>
                <w:rFonts w:cstheme="minorHAnsi"/>
                <w:b/>
              </w:rPr>
              <w:t xml:space="preserve">Description of </w:t>
            </w:r>
            <w:r w:rsidR="007D6D73">
              <w:rPr>
                <w:rFonts w:cstheme="minorHAnsi"/>
                <w:b/>
              </w:rPr>
              <w:t xml:space="preserve">Other </w:t>
            </w:r>
            <w:r w:rsidRPr="000E0324">
              <w:rPr>
                <w:rFonts w:cstheme="minorHAnsi"/>
                <w:b/>
              </w:rPr>
              <w:t>Cost</w:t>
            </w:r>
            <w:r w:rsidR="007D6D73">
              <w:rPr>
                <w:rFonts w:cstheme="minorHAnsi"/>
                <w:b/>
              </w:rPr>
              <w:t>(s)</w:t>
            </w:r>
          </w:p>
        </w:tc>
        <w:tc>
          <w:tcPr>
            <w:tcW w:w="928" w:type="pct"/>
          </w:tcPr>
          <w:p w14:paraId="48521E26" w14:textId="586575FF" w:rsidR="001F413D" w:rsidRPr="000E0324" w:rsidRDefault="001F413D" w:rsidP="009F03D3">
            <w:pPr>
              <w:spacing w:after="120"/>
              <w:jc w:val="center"/>
              <w:rPr>
                <w:rFonts w:cstheme="minorHAnsi"/>
                <w:b/>
              </w:rPr>
            </w:pPr>
            <w:r w:rsidRPr="000E0324">
              <w:rPr>
                <w:rFonts w:cstheme="minorHAnsi"/>
                <w:b/>
              </w:rPr>
              <w:t>$/</w:t>
            </w:r>
            <w:r w:rsidR="00A009D3">
              <w:rPr>
                <w:rFonts w:cstheme="minorHAnsi"/>
                <w:b/>
              </w:rPr>
              <w:t>a</w:t>
            </w:r>
            <w:r w:rsidRPr="000E0324">
              <w:rPr>
                <w:rFonts w:cstheme="minorHAnsi"/>
                <w:b/>
              </w:rPr>
              <w:t>cre</w:t>
            </w:r>
          </w:p>
        </w:tc>
        <w:tc>
          <w:tcPr>
            <w:tcW w:w="928" w:type="pct"/>
          </w:tcPr>
          <w:p w14:paraId="115B6EE0" w14:textId="77777777" w:rsidR="001F413D" w:rsidRPr="00061C97" w:rsidRDefault="001F413D" w:rsidP="009F03D3">
            <w:pPr>
              <w:spacing w:after="120"/>
              <w:jc w:val="center"/>
              <w:rPr>
                <w:rFonts w:cstheme="minorHAnsi"/>
                <w:b/>
              </w:rPr>
            </w:pPr>
            <w:r w:rsidRPr="000E0324">
              <w:rPr>
                <w:rFonts w:cstheme="minorHAnsi"/>
                <w:b/>
              </w:rPr>
              <w:t>Number of Acres Affected</w:t>
            </w:r>
          </w:p>
        </w:tc>
      </w:tr>
      <w:tr w:rsidR="001F413D" w14:paraId="42D7AB38" w14:textId="77777777" w:rsidTr="003526C2">
        <w:trPr>
          <w:cantSplit/>
          <w:trHeight w:hRule="exact" w:val="288"/>
        </w:trPr>
        <w:tc>
          <w:tcPr>
            <w:tcW w:w="3145" w:type="pct"/>
          </w:tcPr>
          <w:p w14:paraId="0C754A79" w14:textId="77777777" w:rsidR="001F413D" w:rsidRPr="0001396C" w:rsidRDefault="001F413D" w:rsidP="009F03D3">
            <w:pPr>
              <w:spacing w:after="120"/>
              <w:rPr>
                <w:rFonts w:cstheme="minorHAnsi"/>
                <w:color w:val="2F5496" w:themeColor="accent1" w:themeShade="BF"/>
              </w:rPr>
            </w:pPr>
          </w:p>
        </w:tc>
        <w:tc>
          <w:tcPr>
            <w:tcW w:w="928" w:type="pct"/>
          </w:tcPr>
          <w:p w14:paraId="0AB6C453" w14:textId="77777777" w:rsidR="001F413D" w:rsidRPr="0001396C" w:rsidRDefault="001F413D" w:rsidP="009F03D3">
            <w:pPr>
              <w:spacing w:after="120"/>
              <w:rPr>
                <w:rFonts w:cstheme="minorHAnsi"/>
                <w:color w:val="2F5496" w:themeColor="accent1" w:themeShade="BF"/>
              </w:rPr>
            </w:pPr>
          </w:p>
        </w:tc>
        <w:tc>
          <w:tcPr>
            <w:tcW w:w="928" w:type="pct"/>
          </w:tcPr>
          <w:p w14:paraId="209658C1" w14:textId="77777777" w:rsidR="001F413D" w:rsidRPr="0001396C" w:rsidRDefault="001F413D" w:rsidP="009F03D3">
            <w:pPr>
              <w:spacing w:after="120"/>
              <w:jc w:val="center"/>
              <w:rPr>
                <w:rFonts w:cstheme="minorHAnsi"/>
                <w:color w:val="2F5496" w:themeColor="accent1" w:themeShade="BF"/>
              </w:rPr>
            </w:pPr>
          </w:p>
        </w:tc>
      </w:tr>
      <w:tr w:rsidR="001F413D" w14:paraId="1F513CA8" w14:textId="77777777" w:rsidTr="003526C2">
        <w:trPr>
          <w:cantSplit/>
          <w:trHeight w:hRule="exact" w:val="288"/>
        </w:trPr>
        <w:tc>
          <w:tcPr>
            <w:tcW w:w="3145" w:type="pct"/>
          </w:tcPr>
          <w:p w14:paraId="66D06BA4" w14:textId="77777777" w:rsidR="001F413D" w:rsidRPr="0001396C" w:rsidRDefault="001F413D" w:rsidP="009F03D3">
            <w:pPr>
              <w:spacing w:after="120"/>
              <w:rPr>
                <w:rFonts w:cstheme="minorHAnsi"/>
                <w:color w:val="2F5496" w:themeColor="accent1" w:themeShade="BF"/>
              </w:rPr>
            </w:pPr>
          </w:p>
        </w:tc>
        <w:tc>
          <w:tcPr>
            <w:tcW w:w="928" w:type="pct"/>
          </w:tcPr>
          <w:p w14:paraId="64BE6CC9" w14:textId="77777777" w:rsidR="001F413D" w:rsidRPr="0001396C" w:rsidRDefault="001F413D" w:rsidP="009F03D3">
            <w:pPr>
              <w:spacing w:after="120"/>
              <w:rPr>
                <w:rFonts w:cstheme="minorHAnsi"/>
                <w:color w:val="2F5496" w:themeColor="accent1" w:themeShade="BF"/>
              </w:rPr>
            </w:pPr>
          </w:p>
        </w:tc>
        <w:tc>
          <w:tcPr>
            <w:tcW w:w="928" w:type="pct"/>
          </w:tcPr>
          <w:p w14:paraId="78603EAC" w14:textId="77777777" w:rsidR="001F413D" w:rsidRPr="0001396C" w:rsidRDefault="001F413D" w:rsidP="009F03D3">
            <w:pPr>
              <w:spacing w:after="120"/>
              <w:jc w:val="center"/>
              <w:rPr>
                <w:rFonts w:cstheme="minorHAnsi"/>
                <w:color w:val="2F5496" w:themeColor="accent1" w:themeShade="BF"/>
              </w:rPr>
            </w:pPr>
          </w:p>
        </w:tc>
      </w:tr>
    </w:tbl>
    <w:p w14:paraId="21F22A44" w14:textId="5437D7D1" w:rsidR="0012474D" w:rsidRPr="00885508" w:rsidRDefault="00A7647F" w:rsidP="00570350">
      <w:pPr>
        <w:spacing w:before="120" w:after="120"/>
        <w:jc w:val="center"/>
        <w:rPr>
          <w:rFonts w:cstheme="minorHAnsi"/>
          <w:b/>
          <w:color w:val="2F5496" w:themeColor="accent1" w:themeShade="BF"/>
          <w:sz w:val="28"/>
          <w:szCs w:val="28"/>
        </w:rPr>
      </w:pPr>
      <w:bookmarkStart w:id="24" w:name="_Hlk532302858"/>
      <w:r w:rsidRPr="00885508">
        <w:rPr>
          <w:rFonts w:cstheme="minorHAnsi"/>
          <w:b/>
          <w:color w:val="2F5496" w:themeColor="accent1" w:themeShade="BF"/>
          <w:sz w:val="28"/>
          <w:szCs w:val="28"/>
        </w:rPr>
        <w:t>GRAZING</w:t>
      </w:r>
      <w:r w:rsidR="00DD1BF7" w:rsidRPr="00885508">
        <w:rPr>
          <w:rFonts w:cstheme="minorHAnsi"/>
          <w:b/>
          <w:color w:val="2F5496" w:themeColor="accent1" w:themeShade="BF"/>
          <w:sz w:val="28"/>
          <w:szCs w:val="28"/>
        </w:rPr>
        <w:t xml:space="preserve"> &amp;</w:t>
      </w:r>
      <w:r w:rsidRPr="00885508">
        <w:rPr>
          <w:rFonts w:cstheme="minorHAnsi"/>
          <w:b/>
          <w:color w:val="2F5496" w:themeColor="accent1" w:themeShade="BF"/>
          <w:sz w:val="28"/>
          <w:szCs w:val="28"/>
        </w:rPr>
        <w:t xml:space="preserve"> </w:t>
      </w:r>
      <w:r w:rsidR="00FA321F" w:rsidRPr="00885508">
        <w:rPr>
          <w:rFonts w:cstheme="minorHAnsi"/>
          <w:b/>
          <w:color w:val="2F5496" w:themeColor="accent1" w:themeShade="BF"/>
          <w:sz w:val="28"/>
          <w:szCs w:val="28"/>
        </w:rPr>
        <w:t xml:space="preserve">HAYING OF </w:t>
      </w:r>
      <w:r w:rsidR="00DF673E" w:rsidRPr="00885508">
        <w:rPr>
          <w:rFonts w:cstheme="minorHAnsi"/>
          <w:b/>
          <w:color w:val="2F5496" w:themeColor="accent1" w:themeShade="BF"/>
          <w:sz w:val="28"/>
          <w:szCs w:val="28"/>
        </w:rPr>
        <w:t>COVER CROPS</w:t>
      </w:r>
      <w:bookmarkEnd w:id="24"/>
    </w:p>
    <w:p w14:paraId="2C81850B" w14:textId="21AA367B" w:rsidR="00A7647F" w:rsidRPr="001D4228" w:rsidRDefault="00D971F2" w:rsidP="00570350">
      <w:pPr>
        <w:spacing w:before="120" w:after="120"/>
        <w:rPr>
          <w:rFonts w:cstheme="minorHAnsi"/>
          <w:b/>
          <w:bCs/>
        </w:rPr>
      </w:pPr>
      <w:r w:rsidRPr="001D4228">
        <w:rPr>
          <w:rFonts w:cstheme="minorHAnsi"/>
          <w:b/>
          <w:bCs/>
        </w:rPr>
        <w:t>Please a</w:t>
      </w:r>
      <w:r w:rsidR="00A7647F" w:rsidRPr="001D4228">
        <w:rPr>
          <w:rFonts w:cstheme="minorHAnsi"/>
          <w:b/>
          <w:bCs/>
        </w:rPr>
        <w:t>nswer the following</w:t>
      </w:r>
      <w:r w:rsidR="001D4228">
        <w:rPr>
          <w:rFonts w:cstheme="minorHAnsi"/>
          <w:b/>
          <w:bCs/>
        </w:rPr>
        <w:t xml:space="preserve"> questions</w:t>
      </w:r>
      <w:r w:rsidR="00A7647F" w:rsidRPr="001D4228">
        <w:rPr>
          <w:rFonts w:cstheme="minorHAnsi"/>
          <w:b/>
          <w:bCs/>
        </w:rPr>
        <w:t xml:space="preserve"> if you graze </w:t>
      </w:r>
      <w:r w:rsidR="00DF673E">
        <w:rPr>
          <w:rFonts w:cstheme="minorHAnsi"/>
          <w:b/>
          <w:bCs/>
        </w:rPr>
        <w:t>Cover Crops</w:t>
      </w:r>
      <w:r w:rsidR="0008197A" w:rsidRPr="001D4228">
        <w:rPr>
          <w:rFonts w:cstheme="minorHAnsi"/>
          <w:b/>
          <w:bCs/>
        </w:rPr>
        <w:t xml:space="preserve"> or harvest </w:t>
      </w:r>
      <w:r w:rsidR="00DF673E">
        <w:rPr>
          <w:rFonts w:cstheme="minorHAnsi"/>
          <w:b/>
          <w:bCs/>
        </w:rPr>
        <w:t>Cover Crops</w:t>
      </w:r>
      <w:r w:rsidR="001D4228">
        <w:rPr>
          <w:rFonts w:cstheme="minorHAnsi"/>
          <w:b/>
          <w:bCs/>
        </w:rPr>
        <w:t xml:space="preserve"> for </w:t>
      </w:r>
      <w:r w:rsidR="0008197A" w:rsidRPr="001D4228">
        <w:rPr>
          <w:rFonts w:cstheme="minorHAnsi"/>
          <w:b/>
          <w:bCs/>
        </w:rPr>
        <w:t>hay</w:t>
      </w:r>
      <w:r w:rsidR="00B54390">
        <w:rPr>
          <w:rFonts w:cstheme="minorHAnsi"/>
          <w:b/>
          <w:bCs/>
        </w:rPr>
        <w:t xml:space="preserve"> in your Study Area</w:t>
      </w:r>
      <w:r w:rsidR="001D4228">
        <w:rPr>
          <w:rFonts w:cstheme="minorHAnsi"/>
          <w:b/>
          <w:bCs/>
        </w:rPr>
        <w:t>:</w:t>
      </w:r>
    </w:p>
    <w:p w14:paraId="1C4E8E11" w14:textId="3A3EF863" w:rsidR="00B51482" w:rsidRDefault="00B51482" w:rsidP="0043222F">
      <w:pPr>
        <w:pStyle w:val="ListParagraph"/>
        <w:numPr>
          <w:ilvl w:val="0"/>
          <w:numId w:val="46"/>
        </w:numPr>
        <w:rPr>
          <w:rFonts w:cstheme="minorHAnsi"/>
          <w:b/>
          <w:bCs/>
        </w:rPr>
      </w:pPr>
      <w:r w:rsidRPr="0043222F">
        <w:rPr>
          <w:rFonts w:cstheme="minorHAnsi"/>
          <w:b/>
          <w:bCs/>
        </w:rPr>
        <w:t xml:space="preserve">Grazing </w:t>
      </w:r>
      <w:r w:rsidR="000625E5" w:rsidRPr="0043222F">
        <w:rPr>
          <w:rFonts w:cstheme="minorHAnsi"/>
          <w:b/>
          <w:bCs/>
        </w:rPr>
        <w:t>Infrastructure</w:t>
      </w:r>
      <w:r w:rsidRPr="0043222F">
        <w:rPr>
          <w:rFonts w:cstheme="minorHAnsi"/>
          <w:b/>
          <w:bCs/>
        </w:rPr>
        <w:t xml:space="preserve"> Costs in $/</w:t>
      </w:r>
      <w:r w:rsidR="00E15A28" w:rsidRPr="0043222F">
        <w:rPr>
          <w:rFonts w:cstheme="minorHAnsi"/>
          <w:b/>
          <w:bCs/>
        </w:rPr>
        <w:t>a</w:t>
      </w:r>
      <w:r w:rsidRPr="0043222F">
        <w:rPr>
          <w:rFonts w:cstheme="minorHAnsi"/>
          <w:b/>
          <w:bCs/>
        </w:rPr>
        <w:t>c:</w:t>
      </w:r>
    </w:p>
    <w:tbl>
      <w:tblPr>
        <w:tblStyle w:val="TableGrid"/>
        <w:tblW w:w="1008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570350" w14:paraId="6E1A0464" w14:textId="77777777" w:rsidTr="00CC79F0">
        <w:trPr>
          <w:trHeight w:val="377"/>
        </w:trPr>
        <w:tc>
          <w:tcPr>
            <w:tcW w:w="5040" w:type="dxa"/>
          </w:tcPr>
          <w:p w14:paraId="21E9A754" w14:textId="06A89CE1" w:rsidR="00570350" w:rsidRPr="00570350" w:rsidRDefault="00570350" w:rsidP="00570350">
            <w:pPr>
              <w:pStyle w:val="ListParagraph"/>
              <w:numPr>
                <w:ilvl w:val="0"/>
                <w:numId w:val="31"/>
              </w:numPr>
              <w:spacing w:after="0" w:line="240" w:lineRule="auto"/>
              <w:ind w:left="340"/>
              <w:rPr>
                <w:rFonts w:cstheme="minorHAnsi"/>
              </w:rPr>
            </w:pPr>
            <w:r w:rsidRPr="00570350">
              <w:rPr>
                <w:rFonts w:cstheme="minorHAnsi"/>
              </w:rPr>
              <w:t>Fence</w:t>
            </w:r>
            <w:r>
              <w:rPr>
                <w:rFonts w:cstheme="minorHAnsi"/>
              </w:rPr>
              <w:t xml:space="preserve"> ($/ac): </w:t>
            </w:r>
          </w:p>
        </w:tc>
        <w:tc>
          <w:tcPr>
            <w:tcW w:w="5040" w:type="dxa"/>
          </w:tcPr>
          <w:p w14:paraId="1BC4F5E5" w14:textId="3157E5D6" w:rsidR="00570350" w:rsidRPr="00570350" w:rsidRDefault="00570350" w:rsidP="00570350">
            <w:pPr>
              <w:pStyle w:val="ListParagraph"/>
              <w:numPr>
                <w:ilvl w:val="0"/>
                <w:numId w:val="31"/>
              </w:numPr>
              <w:spacing w:after="0" w:line="240" w:lineRule="auto"/>
              <w:ind w:left="350"/>
              <w:rPr>
                <w:rFonts w:cstheme="minorHAnsi"/>
              </w:rPr>
            </w:pPr>
            <w:r w:rsidRPr="00570350">
              <w:rPr>
                <w:rFonts w:cstheme="minorHAnsi"/>
              </w:rPr>
              <w:t>Watering Facilities</w:t>
            </w:r>
            <w:r>
              <w:rPr>
                <w:rFonts w:cstheme="minorHAnsi"/>
              </w:rPr>
              <w:t xml:space="preserve"> (</w:t>
            </w:r>
            <w:r w:rsidRPr="00570350">
              <w:rPr>
                <w:rFonts w:cstheme="minorHAnsi"/>
              </w:rPr>
              <w:t>$/ac</w:t>
            </w:r>
            <w:r>
              <w:rPr>
                <w:rFonts w:cstheme="minorHAnsi"/>
              </w:rPr>
              <w:t>):</w:t>
            </w:r>
          </w:p>
        </w:tc>
      </w:tr>
      <w:tr w:rsidR="00570350" w14:paraId="48FF7C70" w14:textId="77777777" w:rsidTr="00CC79F0">
        <w:trPr>
          <w:trHeight w:val="279"/>
        </w:trPr>
        <w:tc>
          <w:tcPr>
            <w:tcW w:w="5040" w:type="dxa"/>
          </w:tcPr>
          <w:p w14:paraId="772764FD" w14:textId="06C2A001" w:rsidR="00570350" w:rsidRPr="00570350" w:rsidRDefault="00570350" w:rsidP="00570350">
            <w:pPr>
              <w:pStyle w:val="ListParagraph"/>
              <w:numPr>
                <w:ilvl w:val="0"/>
                <w:numId w:val="31"/>
              </w:numPr>
              <w:spacing w:after="0" w:line="240" w:lineRule="auto"/>
              <w:ind w:left="340"/>
              <w:rPr>
                <w:rFonts w:cstheme="minorHAnsi"/>
              </w:rPr>
            </w:pPr>
            <w:r w:rsidRPr="00570350">
              <w:rPr>
                <w:rFonts w:cstheme="minorHAnsi"/>
              </w:rPr>
              <w:t>Additional Labor and Management</w:t>
            </w:r>
            <w:r>
              <w:rPr>
                <w:rFonts w:cstheme="minorHAnsi"/>
              </w:rPr>
              <w:t xml:space="preserve"> (</w:t>
            </w:r>
            <w:r w:rsidRPr="00570350">
              <w:rPr>
                <w:rFonts w:cstheme="minorHAnsi"/>
              </w:rPr>
              <w:t>$/ac</w:t>
            </w:r>
            <w:r>
              <w:rPr>
                <w:rFonts w:cstheme="minorHAnsi"/>
              </w:rPr>
              <w:t>):</w:t>
            </w:r>
          </w:p>
        </w:tc>
        <w:tc>
          <w:tcPr>
            <w:tcW w:w="5040" w:type="dxa"/>
          </w:tcPr>
          <w:p w14:paraId="3D5A3712" w14:textId="5AAA5CEF" w:rsidR="00570350" w:rsidRPr="00570350" w:rsidRDefault="00570350" w:rsidP="00570350">
            <w:pPr>
              <w:pStyle w:val="ListParagraph"/>
              <w:numPr>
                <w:ilvl w:val="0"/>
                <w:numId w:val="31"/>
              </w:numPr>
              <w:spacing w:after="120" w:line="240" w:lineRule="auto"/>
              <w:ind w:left="350"/>
              <w:rPr>
                <w:rFonts w:cstheme="minorHAnsi"/>
              </w:rPr>
            </w:pPr>
            <w:r w:rsidRPr="00570350">
              <w:rPr>
                <w:rFonts w:cstheme="minorHAnsi"/>
              </w:rPr>
              <w:t>Other Annual Grazing Cost</w:t>
            </w:r>
            <w:r>
              <w:rPr>
                <w:rFonts w:cstheme="minorHAnsi"/>
              </w:rPr>
              <w:t xml:space="preserve"> (</w:t>
            </w:r>
            <w:r w:rsidRPr="00570350">
              <w:rPr>
                <w:rFonts w:cstheme="minorHAnsi"/>
              </w:rPr>
              <w:t>$/a</w:t>
            </w:r>
            <w:r>
              <w:rPr>
                <w:rFonts w:cstheme="minorHAnsi"/>
              </w:rPr>
              <w:t>c):</w:t>
            </w:r>
          </w:p>
        </w:tc>
      </w:tr>
    </w:tbl>
    <w:p w14:paraId="5478083D" w14:textId="02A60A14" w:rsidR="0075459D" w:rsidRPr="0043222F" w:rsidRDefault="0075459D" w:rsidP="00CC79F0">
      <w:pPr>
        <w:pStyle w:val="ListParagraph"/>
        <w:numPr>
          <w:ilvl w:val="0"/>
          <w:numId w:val="46"/>
        </w:numPr>
        <w:spacing w:after="0"/>
        <w:contextualSpacing w:val="0"/>
        <w:rPr>
          <w:rFonts w:cstheme="minorHAnsi"/>
        </w:rPr>
      </w:pPr>
      <w:r w:rsidRPr="0043222F">
        <w:rPr>
          <w:rFonts w:cstheme="minorHAnsi"/>
        </w:rPr>
        <w:t xml:space="preserve">Please </w:t>
      </w:r>
      <w:r w:rsidR="005D6E3D" w:rsidRPr="0043222F">
        <w:rPr>
          <w:rFonts w:cstheme="minorHAnsi"/>
        </w:rPr>
        <w:t xml:space="preserve">describe your </w:t>
      </w:r>
      <w:r w:rsidR="005D6E3D" w:rsidRPr="0043222F">
        <w:rPr>
          <w:rFonts w:cstheme="minorHAnsi"/>
          <w:b/>
          <w:bCs/>
        </w:rPr>
        <w:t>Cover Crop grazing system</w:t>
      </w:r>
      <w:r w:rsidR="005D6E3D" w:rsidRPr="0043222F">
        <w:rPr>
          <w:rFonts w:cstheme="minorHAnsi"/>
        </w:rPr>
        <w:t xml:space="preserve"> in </w:t>
      </w:r>
      <w:r w:rsidRPr="0043222F">
        <w:rPr>
          <w:rFonts w:cstheme="minorHAnsi"/>
        </w:rPr>
        <w:t xml:space="preserve">the </w:t>
      </w:r>
      <w:r w:rsidR="005D6E3D" w:rsidRPr="0043222F">
        <w:rPr>
          <w:rFonts w:cstheme="minorHAnsi"/>
        </w:rPr>
        <w:t xml:space="preserve">applicable </w:t>
      </w:r>
      <w:r w:rsidRPr="0043222F">
        <w:rPr>
          <w:rFonts w:cstheme="minorHAnsi"/>
        </w:rPr>
        <w:t>row</w:t>
      </w:r>
      <w:r w:rsidR="00F340DE" w:rsidRPr="0043222F">
        <w:rPr>
          <w:rFonts w:cstheme="minorHAnsi"/>
        </w:rPr>
        <w:t>(s)</w:t>
      </w:r>
      <w:r w:rsidRPr="0043222F">
        <w:rPr>
          <w:rFonts w:cstheme="minorHAnsi"/>
        </w:rPr>
        <w:t xml:space="preserve"> in </w:t>
      </w:r>
      <w:r w:rsidR="00570350">
        <w:rPr>
          <w:rFonts w:cstheme="minorHAnsi"/>
        </w:rPr>
        <w:t>the table below</w:t>
      </w:r>
      <w:r w:rsidR="00DA615B" w:rsidRPr="0043222F">
        <w:rPr>
          <w:rFonts w:cstheme="minorHAnsi"/>
        </w:rPr>
        <w:t>:</w:t>
      </w:r>
    </w:p>
    <w:p w14:paraId="26EA18DB" w14:textId="13C5C909" w:rsidR="00DA615B" w:rsidRPr="00DA615B" w:rsidRDefault="00570350" w:rsidP="00570350">
      <w:pPr>
        <w:pStyle w:val="Caption"/>
        <w:mirrorIndents w:val="0"/>
        <w:rPr>
          <w:rFonts w:cstheme="minorHAnsi"/>
        </w:rPr>
      </w:pPr>
      <w:r>
        <w:t xml:space="preserve">Table </w:t>
      </w:r>
      <w:fldSimple w:instr=" SEQ Table \* ARABIC ">
        <w:r>
          <w:rPr>
            <w:noProof/>
          </w:rPr>
          <w:t>25</w:t>
        </w:r>
      </w:fldSimple>
      <w:r w:rsidR="00DA615B" w:rsidRPr="00E15A28">
        <w:rPr>
          <w:rFonts w:cstheme="minorHAnsi"/>
          <w:bCs/>
        </w:rPr>
        <w:t xml:space="preserve">: </w:t>
      </w:r>
      <w:r w:rsidR="00DF673E" w:rsidRPr="00E15A28">
        <w:rPr>
          <w:rFonts w:cstheme="minorHAnsi"/>
          <w:bCs/>
        </w:rPr>
        <w:t>Cover Crop</w:t>
      </w:r>
      <w:r w:rsidR="00623AED" w:rsidRPr="00E15A28">
        <w:rPr>
          <w:rFonts w:cstheme="minorHAnsi"/>
          <w:bCs/>
        </w:rPr>
        <w:t xml:space="preserve"> </w:t>
      </w:r>
      <w:r w:rsidR="00E15A28">
        <w:rPr>
          <w:rFonts w:cstheme="minorHAnsi"/>
          <w:bCs/>
        </w:rPr>
        <w:t>A</w:t>
      </w:r>
      <w:r w:rsidR="00623AED" w:rsidRPr="00E15A28">
        <w:rPr>
          <w:rFonts w:cstheme="minorHAnsi"/>
          <w:bCs/>
        </w:rPr>
        <w:t xml:space="preserve">cres </w:t>
      </w:r>
      <w:r w:rsidR="00E15A28">
        <w:rPr>
          <w:rFonts w:cstheme="minorHAnsi"/>
          <w:bCs/>
        </w:rPr>
        <w:t>G</w:t>
      </w:r>
      <w:r w:rsidR="00623AED" w:rsidRPr="00E15A28">
        <w:rPr>
          <w:rFonts w:cstheme="minorHAnsi"/>
          <w:bCs/>
        </w:rPr>
        <w:t>razed</w:t>
      </w:r>
      <w:r w:rsidR="00F80A07" w:rsidRPr="00E15A28">
        <w:rPr>
          <w:rFonts w:cstheme="minorHAnsi"/>
          <w:bCs/>
        </w:rPr>
        <w:t xml:space="preserve"> and </w:t>
      </w:r>
      <w:r w:rsidR="00E15A28">
        <w:rPr>
          <w:rFonts w:cstheme="minorHAnsi"/>
          <w:bCs/>
        </w:rPr>
        <w:t>G</w:t>
      </w:r>
      <w:r w:rsidR="00F72777" w:rsidRPr="00E15A28">
        <w:rPr>
          <w:rFonts w:cstheme="minorHAnsi"/>
          <w:bCs/>
        </w:rPr>
        <w:t xml:space="preserve">razing </w:t>
      </w:r>
      <w:r w:rsidR="00E15A28">
        <w:rPr>
          <w:rFonts w:cstheme="minorHAnsi"/>
          <w:bCs/>
        </w:rPr>
        <w:t>I</w:t>
      </w:r>
      <w:r w:rsidR="00F72777" w:rsidRPr="00E15A28">
        <w:rPr>
          <w:rFonts w:cstheme="minorHAnsi"/>
          <w:bCs/>
        </w:rPr>
        <w:t>nformation</w:t>
      </w:r>
    </w:p>
    <w:tbl>
      <w:tblPr>
        <w:tblStyle w:val="TableGrid"/>
        <w:tblW w:w="5000" w:type="pct"/>
        <w:tblLook w:val="04A0" w:firstRow="1" w:lastRow="0" w:firstColumn="1" w:lastColumn="0" w:noHBand="0" w:noVBand="1"/>
      </w:tblPr>
      <w:tblGrid>
        <w:gridCol w:w="2158"/>
        <w:gridCol w:w="2158"/>
        <w:gridCol w:w="2158"/>
        <w:gridCol w:w="2158"/>
        <w:gridCol w:w="2158"/>
      </w:tblGrid>
      <w:tr w:rsidR="0075459D" w:rsidRPr="0035063F" w14:paraId="022E5D54" w14:textId="77777777" w:rsidTr="00E15A28">
        <w:trPr>
          <w:cantSplit/>
          <w:trHeight w:hRule="exact" w:val="288"/>
        </w:trPr>
        <w:tc>
          <w:tcPr>
            <w:tcW w:w="1000" w:type="pct"/>
          </w:tcPr>
          <w:p w14:paraId="19F3C1B7" w14:textId="5675FC8C" w:rsidR="0075459D" w:rsidRPr="00F340DE" w:rsidRDefault="0075459D" w:rsidP="00EA324E">
            <w:pPr>
              <w:jc w:val="center"/>
              <w:rPr>
                <w:rFonts w:cstheme="minorHAnsi"/>
                <w:b/>
              </w:rPr>
            </w:pPr>
            <w:r w:rsidRPr="00F340DE">
              <w:rPr>
                <w:rFonts w:cstheme="minorHAnsi"/>
                <w:b/>
              </w:rPr>
              <w:t>Type of Herd</w:t>
            </w:r>
          </w:p>
        </w:tc>
        <w:tc>
          <w:tcPr>
            <w:tcW w:w="1000" w:type="pct"/>
          </w:tcPr>
          <w:p w14:paraId="76AB865C" w14:textId="6541F774" w:rsidR="0075459D" w:rsidRPr="00F340DE" w:rsidRDefault="00DF673E">
            <w:pPr>
              <w:jc w:val="center"/>
              <w:rPr>
                <w:rFonts w:cstheme="minorHAnsi"/>
                <w:b/>
              </w:rPr>
            </w:pPr>
            <w:r>
              <w:rPr>
                <w:rFonts w:cstheme="minorHAnsi"/>
                <w:b/>
              </w:rPr>
              <w:t>Cover Crop</w:t>
            </w:r>
            <w:r w:rsidR="0075459D" w:rsidRPr="00F340DE">
              <w:rPr>
                <w:rFonts w:cstheme="minorHAnsi"/>
                <w:b/>
              </w:rPr>
              <w:t xml:space="preserve"> Acres Grazed (Acres)</w:t>
            </w:r>
          </w:p>
        </w:tc>
        <w:tc>
          <w:tcPr>
            <w:tcW w:w="1000" w:type="pct"/>
          </w:tcPr>
          <w:p w14:paraId="375B462C" w14:textId="132E9A9B" w:rsidR="0075459D" w:rsidRPr="00F340DE" w:rsidRDefault="0075459D" w:rsidP="00EA324E">
            <w:pPr>
              <w:jc w:val="center"/>
              <w:rPr>
                <w:rFonts w:cstheme="minorHAnsi"/>
                <w:b/>
              </w:rPr>
            </w:pPr>
            <w:r w:rsidRPr="00F340DE">
              <w:rPr>
                <w:rFonts w:cstheme="minorHAnsi"/>
                <w:b/>
              </w:rPr>
              <w:t>Number Days Cover is Grazed</w:t>
            </w:r>
          </w:p>
        </w:tc>
        <w:tc>
          <w:tcPr>
            <w:tcW w:w="1000" w:type="pct"/>
          </w:tcPr>
          <w:p w14:paraId="439FE4C5" w14:textId="2E96DB1C" w:rsidR="0075459D" w:rsidRPr="00F340DE" w:rsidRDefault="0075459D" w:rsidP="00EA324E">
            <w:pPr>
              <w:jc w:val="center"/>
              <w:rPr>
                <w:rFonts w:cstheme="minorHAnsi"/>
                <w:b/>
              </w:rPr>
            </w:pPr>
            <w:r w:rsidRPr="00F340DE">
              <w:rPr>
                <w:rFonts w:cstheme="minorHAnsi"/>
                <w:b/>
              </w:rPr>
              <w:t>Stocking Ra</w:t>
            </w:r>
            <w:r w:rsidR="0002042A" w:rsidRPr="00F340DE">
              <w:rPr>
                <w:rFonts w:cstheme="minorHAnsi"/>
                <w:b/>
              </w:rPr>
              <w:t>t</w:t>
            </w:r>
            <w:r w:rsidRPr="00F340DE">
              <w:rPr>
                <w:rFonts w:cstheme="minorHAnsi"/>
                <w:b/>
              </w:rPr>
              <w:t>e (AU/Ac)</w:t>
            </w:r>
          </w:p>
        </w:tc>
        <w:tc>
          <w:tcPr>
            <w:tcW w:w="1000" w:type="pct"/>
          </w:tcPr>
          <w:p w14:paraId="68182AC9" w14:textId="73A0FCF1" w:rsidR="0075459D" w:rsidRPr="00F340DE" w:rsidRDefault="0075459D" w:rsidP="00EA324E">
            <w:pPr>
              <w:jc w:val="center"/>
              <w:rPr>
                <w:rFonts w:cstheme="minorHAnsi"/>
                <w:b/>
              </w:rPr>
            </w:pPr>
            <w:r w:rsidRPr="00F340DE">
              <w:rPr>
                <w:rFonts w:cstheme="minorHAnsi"/>
                <w:b/>
              </w:rPr>
              <w:t>Forage Demand (Lb/AU/Day)</w:t>
            </w:r>
          </w:p>
        </w:tc>
      </w:tr>
      <w:tr w:rsidR="0075459D" w:rsidRPr="0035063F" w14:paraId="091B3814" w14:textId="77777777" w:rsidTr="00E15A28">
        <w:trPr>
          <w:cantSplit/>
          <w:trHeight w:hRule="exact" w:val="288"/>
        </w:trPr>
        <w:tc>
          <w:tcPr>
            <w:tcW w:w="1000" w:type="pct"/>
            <w:shd w:val="clear" w:color="auto" w:fill="FFFFFF" w:themeFill="background1"/>
            <w:vAlign w:val="center"/>
          </w:tcPr>
          <w:p w14:paraId="47BF201B" w14:textId="7F159E6D" w:rsidR="0075459D" w:rsidRPr="008B0DF0" w:rsidRDefault="0075459D" w:rsidP="006E308C">
            <w:pPr>
              <w:rPr>
                <w:rFonts w:cstheme="minorHAnsi"/>
              </w:rPr>
            </w:pPr>
            <w:r w:rsidRPr="008B0DF0">
              <w:rPr>
                <w:rFonts w:cstheme="minorHAnsi"/>
              </w:rPr>
              <w:t>Dairy Cows</w:t>
            </w:r>
          </w:p>
        </w:tc>
        <w:tc>
          <w:tcPr>
            <w:tcW w:w="1000" w:type="pct"/>
            <w:shd w:val="clear" w:color="auto" w:fill="FFFFFF" w:themeFill="background1"/>
            <w:vAlign w:val="center"/>
          </w:tcPr>
          <w:p w14:paraId="36DFC068" w14:textId="3ECBCEC5" w:rsidR="0075459D" w:rsidRPr="0001396C" w:rsidRDefault="0075459D" w:rsidP="006E308C">
            <w:pPr>
              <w:rPr>
                <w:rFonts w:cstheme="minorHAnsi"/>
                <w:color w:val="2F5496" w:themeColor="accent1" w:themeShade="BF"/>
              </w:rPr>
            </w:pPr>
          </w:p>
        </w:tc>
        <w:tc>
          <w:tcPr>
            <w:tcW w:w="1000" w:type="pct"/>
            <w:shd w:val="clear" w:color="auto" w:fill="FFFFFF" w:themeFill="background1"/>
            <w:vAlign w:val="center"/>
          </w:tcPr>
          <w:p w14:paraId="0A3F7552" w14:textId="2BC82D04" w:rsidR="0075459D" w:rsidRPr="0001396C" w:rsidRDefault="0075459D" w:rsidP="006E308C">
            <w:pPr>
              <w:rPr>
                <w:rFonts w:cstheme="minorHAnsi"/>
                <w:color w:val="2F5496" w:themeColor="accent1" w:themeShade="BF"/>
              </w:rPr>
            </w:pPr>
          </w:p>
        </w:tc>
        <w:tc>
          <w:tcPr>
            <w:tcW w:w="1000" w:type="pct"/>
            <w:shd w:val="clear" w:color="auto" w:fill="FFFFFF" w:themeFill="background1"/>
            <w:vAlign w:val="center"/>
          </w:tcPr>
          <w:p w14:paraId="3F84762C" w14:textId="3973B6F0" w:rsidR="0075459D" w:rsidRPr="0001396C" w:rsidRDefault="0075459D" w:rsidP="006E308C">
            <w:pPr>
              <w:rPr>
                <w:rFonts w:cstheme="minorHAnsi"/>
                <w:color w:val="2F5496" w:themeColor="accent1" w:themeShade="BF"/>
              </w:rPr>
            </w:pPr>
          </w:p>
        </w:tc>
        <w:tc>
          <w:tcPr>
            <w:tcW w:w="1000" w:type="pct"/>
            <w:shd w:val="clear" w:color="auto" w:fill="FFFFFF" w:themeFill="background1"/>
            <w:vAlign w:val="center"/>
          </w:tcPr>
          <w:p w14:paraId="57B65657" w14:textId="273DEFC7" w:rsidR="0075459D" w:rsidRPr="0001396C" w:rsidRDefault="0075459D" w:rsidP="006E308C">
            <w:pPr>
              <w:rPr>
                <w:rFonts w:cstheme="minorHAnsi"/>
                <w:color w:val="2F5496" w:themeColor="accent1" w:themeShade="BF"/>
              </w:rPr>
            </w:pPr>
          </w:p>
        </w:tc>
      </w:tr>
      <w:tr w:rsidR="0075459D" w:rsidRPr="0035063F" w14:paraId="3C6EFB2F" w14:textId="77777777" w:rsidTr="00E15A28">
        <w:trPr>
          <w:cantSplit/>
          <w:trHeight w:hRule="exact" w:val="288"/>
        </w:trPr>
        <w:tc>
          <w:tcPr>
            <w:tcW w:w="1000" w:type="pct"/>
            <w:shd w:val="clear" w:color="auto" w:fill="FFFFFF" w:themeFill="background1"/>
            <w:vAlign w:val="center"/>
          </w:tcPr>
          <w:p w14:paraId="7442FD07" w14:textId="1A030794" w:rsidR="0075459D" w:rsidRPr="008B0DF0" w:rsidRDefault="0075459D" w:rsidP="006E308C">
            <w:pPr>
              <w:rPr>
                <w:rFonts w:cstheme="minorHAnsi"/>
              </w:rPr>
            </w:pPr>
            <w:r w:rsidRPr="008B0DF0">
              <w:rPr>
                <w:rFonts w:cstheme="minorHAnsi"/>
              </w:rPr>
              <w:t>Cow/Calf</w:t>
            </w:r>
          </w:p>
        </w:tc>
        <w:tc>
          <w:tcPr>
            <w:tcW w:w="1000" w:type="pct"/>
            <w:shd w:val="clear" w:color="auto" w:fill="FFFFFF" w:themeFill="background1"/>
            <w:vAlign w:val="center"/>
          </w:tcPr>
          <w:p w14:paraId="3238A5C1" w14:textId="77777777" w:rsidR="0075459D" w:rsidRPr="0001396C" w:rsidRDefault="0075459D" w:rsidP="006E308C">
            <w:pPr>
              <w:rPr>
                <w:rFonts w:cstheme="minorHAnsi"/>
                <w:color w:val="2F5496" w:themeColor="accent1" w:themeShade="BF"/>
              </w:rPr>
            </w:pPr>
          </w:p>
        </w:tc>
        <w:tc>
          <w:tcPr>
            <w:tcW w:w="1000" w:type="pct"/>
            <w:shd w:val="clear" w:color="auto" w:fill="FFFFFF" w:themeFill="background1"/>
            <w:vAlign w:val="center"/>
          </w:tcPr>
          <w:p w14:paraId="48F1E45D" w14:textId="40E527E7" w:rsidR="0075459D" w:rsidRPr="0001396C" w:rsidRDefault="0075459D" w:rsidP="006E308C">
            <w:pPr>
              <w:rPr>
                <w:rFonts w:cstheme="minorHAnsi"/>
                <w:color w:val="2F5496" w:themeColor="accent1" w:themeShade="BF"/>
              </w:rPr>
            </w:pPr>
          </w:p>
        </w:tc>
        <w:tc>
          <w:tcPr>
            <w:tcW w:w="1000" w:type="pct"/>
            <w:shd w:val="clear" w:color="auto" w:fill="FFFFFF" w:themeFill="background1"/>
            <w:vAlign w:val="center"/>
          </w:tcPr>
          <w:p w14:paraId="02D29024" w14:textId="77777777" w:rsidR="0075459D" w:rsidRPr="0001396C" w:rsidRDefault="0075459D" w:rsidP="006E308C">
            <w:pPr>
              <w:rPr>
                <w:rFonts w:cstheme="minorHAnsi"/>
                <w:color w:val="2F5496" w:themeColor="accent1" w:themeShade="BF"/>
              </w:rPr>
            </w:pPr>
          </w:p>
        </w:tc>
        <w:tc>
          <w:tcPr>
            <w:tcW w:w="1000" w:type="pct"/>
            <w:shd w:val="clear" w:color="auto" w:fill="FFFFFF" w:themeFill="background1"/>
            <w:vAlign w:val="center"/>
          </w:tcPr>
          <w:p w14:paraId="62F06C13" w14:textId="77777777" w:rsidR="0075459D" w:rsidRPr="0001396C" w:rsidRDefault="0075459D" w:rsidP="006E308C">
            <w:pPr>
              <w:rPr>
                <w:rFonts w:cstheme="minorHAnsi"/>
                <w:color w:val="2F5496" w:themeColor="accent1" w:themeShade="BF"/>
              </w:rPr>
            </w:pPr>
          </w:p>
        </w:tc>
      </w:tr>
      <w:tr w:rsidR="0075459D" w14:paraId="2FB82BA8" w14:textId="77777777" w:rsidTr="00E15A28">
        <w:trPr>
          <w:cantSplit/>
          <w:trHeight w:hRule="exact" w:val="288"/>
        </w:trPr>
        <w:tc>
          <w:tcPr>
            <w:tcW w:w="1000" w:type="pct"/>
            <w:shd w:val="clear" w:color="auto" w:fill="FFFFFF" w:themeFill="background1"/>
            <w:vAlign w:val="center"/>
          </w:tcPr>
          <w:p w14:paraId="08A7023C" w14:textId="764CE50D" w:rsidR="0075459D" w:rsidRPr="008B0DF0" w:rsidRDefault="0075459D" w:rsidP="006E308C">
            <w:pPr>
              <w:rPr>
                <w:rFonts w:cstheme="minorHAnsi"/>
              </w:rPr>
            </w:pPr>
            <w:r w:rsidRPr="008B0DF0">
              <w:rPr>
                <w:rFonts w:cstheme="minorHAnsi"/>
              </w:rPr>
              <w:t>Stockers</w:t>
            </w:r>
          </w:p>
        </w:tc>
        <w:tc>
          <w:tcPr>
            <w:tcW w:w="1000" w:type="pct"/>
            <w:shd w:val="clear" w:color="auto" w:fill="FFFFFF" w:themeFill="background1"/>
            <w:vAlign w:val="center"/>
          </w:tcPr>
          <w:p w14:paraId="08341CD3" w14:textId="77777777" w:rsidR="0075459D" w:rsidRPr="0001396C" w:rsidRDefault="0075459D" w:rsidP="006E308C">
            <w:pPr>
              <w:rPr>
                <w:rFonts w:cstheme="minorHAnsi"/>
                <w:color w:val="2F5496" w:themeColor="accent1" w:themeShade="BF"/>
              </w:rPr>
            </w:pPr>
          </w:p>
        </w:tc>
        <w:tc>
          <w:tcPr>
            <w:tcW w:w="1000" w:type="pct"/>
            <w:shd w:val="clear" w:color="auto" w:fill="FFFFFF" w:themeFill="background1"/>
            <w:vAlign w:val="center"/>
          </w:tcPr>
          <w:p w14:paraId="0A0D6834" w14:textId="423BB8FA" w:rsidR="0075459D" w:rsidRPr="0001396C" w:rsidRDefault="0075459D" w:rsidP="006E308C">
            <w:pPr>
              <w:rPr>
                <w:rFonts w:cstheme="minorHAnsi"/>
                <w:color w:val="2F5496" w:themeColor="accent1" w:themeShade="BF"/>
              </w:rPr>
            </w:pPr>
          </w:p>
        </w:tc>
        <w:tc>
          <w:tcPr>
            <w:tcW w:w="1000" w:type="pct"/>
            <w:shd w:val="clear" w:color="auto" w:fill="FFFFFF" w:themeFill="background1"/>
            <w:vAlign w:val="center"/>
          </w:tcPr>
          <w:p w14:paraId="3F635367" w14:textId="77777777" w:rsidR="0075459D" w:rsidRPr="0001396C" w:rsidRDefault="0075459D" w:rsidP="006E308C">
            <w:pPr>
              <w:rPr>
                <w:rFonts w:cstheme="minorHAnsi"/>
                <w:color w:val="2F5496" w:themeColor="accent1" w:themeShade="BF"/>
              </w:rPr>
            </w:pPr>
          </w:p>
        </w:tc>
        <w:tc>
          <w:tcPr>
            <w:tcW w:w="1000" w:type="pct"/>
            <w:shd w:val="clear" w:color="auto" w:fill="FFFFFF" w:themeFill="background1"/>
            <w:vAlign w:val="center"/>
          </w:tcPr>
          <w:p w14:paraId="60837F51" w14:textId="680B5274" w:rsidR="0075459D" w:rsidRPr="0001396C" w:rsidRDefault="0075459D" w:rsidP="006E308C">
            <w:pPr>
              <w:rPr>
                <w:rFonts w:cstheme="minorHAnsi"/>
                <w:color w:val="2F5496" w:themeColor="accent1" w:themeShade="BF"/>
              </w:rPr>
            </w:pPr>
          </w:p>
        </w:tc>
      </w:tr>
    </w:tbl>
    <w:p w14:paraId="79DB3FF8" w14:textId="339FAD4A" w:rsidR="00AF22A0" w:rsidRPr="0043222F" w:rsidRDefault="00A7647F" w:rsidP="0043222F">
      <w:pPr>
        <w:pStyle w:val="ListParagraph"/>
        <w:numPr>
          <w:ilvl w:val="0"/>
          <w:numId w:val="46"/>
        </w:numPr>
        <w:spacing w:before="240" w:after="120" w:line="240" w:lineRule="auto"/>
        <w:rPr>
          <w:rFonts w:cstheme="minorHAnsi"/>
        </w:rPr>
      </w:pPr>
      <w:r w:rsidRPr="0043222F">
        <w:rPr>
          <w:rFonts w:cstheme="minorHAnsi"/>
        </w:rPr>
        <w:t>Provide any additional info</w:t>
      </w:r>
      <w:r w:rsidR="001F413D" w:rsidRPr="0043222F">
        <w:rPr>
          <w:rFonts w:cstheme="minorHAnsi"/>
        </w:rPr>
        <w:t>rmation</w:t>
      </w:r>
      <w:r w:rsidRPr="0043222F">
        <w:rPr>
          <w:rFonts w:cstheme="minorHAnsi"/>
        </w:rPr>
        <w:t xml:space="preserve"> related to </w:t>
      </w:r>
      <w:r w:rsidR="00E741F4" w:rsidRPr="0043222F">
        <w:rPr>
          <w:rFonts w:cstheme="minorHAnsi"/>
        </w:rPr>
        <w:t xml:space="preserve">the </w:t>
      </w:r>
      <w:r w:rsidR="00E741F4" w:rsidRPr="0043222F">
        <w:rPr>
          <w:rFonts w:cstheme="minorHAnsi"/>
          <w:b/>
        </w:rPr>
        <w:t xml:space="preserve">benefits or costs of </w:t>
      </w:r>
      <w:r w:rsidRPr="0043222F">
        <w:rPr>
          <w:rFonts w:cstheme="minorHAnsi"/>
          <w:b/>
        </w:rPr>
        <w:t xml:space="preserve">grazing </w:t>
      </w:r>
      <w:r w:rsidR="00DF673E" w:rsidRPr="0043222F">
        <w:rPr>
          <w:rFonts w:cstheme="minorHAnsi"/>
          <w:b/>
        </w:rPr>
        <w:t>Cover Crops</w:t>
      </w:r>
      <w:r w:rsidRPr="0043222F">
        <w:rPr>
          <w:rFonts w:cstheme="minorHAnsi"/>
        </w:rPr>
        <w:t xml:space="preserve"> in your operation</w:t>
      </w:r>
      <w:r w:rsidR="00EE6F3E" w:rsidRPr="0043222F">
        <w:rPr>
          <w:rFonts w:cstheme="minorHAnsi"/>
        </w:rPr>
        <w:t xml:space="preserve"> (</w:t>
      </w:r>
      <w:r w:rsidR="00873A80" w:rsidRPr="0043222F">
        <w:rPr>
          <w:rFonts w:cstheme="minorHAnsi"/>
        </w:rPr>
        <w:t>e</w:t>
      </w:r>
      <w:r w:rsidR="00873A80" w:rsidRPr="0043222F">
        <w:rPr>
          <w:rFonts w:cstheme="minorHAnsi"/>
          <w:i/>
        </w:rPr>
        <w:t>.g.,</w:t>
      </w:r>
      <w:r w:rsidR="00EE6F3E" w:rsidRPr="0043222F">
        <w:rPr>
          <w:rFonts w:cstheme="minorHAnsi"/>
          <w:i/>
        </w:rPr>
        <w:t xml:space="preserve"> </w:t>
      </w:r>
      <w:r w:rsidR="00E741F4" w:rsidRPr="0043222F">
        <w:rPr>
          <w:rFonts w:cstheme="minorHAnsi"/>
          <w:i/>
        </w:rPr>
        <w:t xml:space="preserve">number </w:t>
      </w:r>
      <w:r w:rsidR="00EE6F3E" w:rsidRPr="0043222F">
        <w:rPr>
          <w:rFonts w:cstheme="minorHAnsi"/>
          <w:i/>
        </w:rPr>
        <w:t xml:space="preserve">days </w:t>
      </w:r>
      <w:r w:rsidR="00E741F4" w:rsidRPr="0043222F">
        <w:rPr>
          <w:rFonts w:cstheme="minorHAnsi"/>
          <w:i/>
        </w:rPr>
        <w:t xml:space="preserve">of </w:t>
      </w:r>
      <w:r w:rsidR="00EE6F3E" w:rsidRPr="0043222F">
        <w:rPr>
          <w:rFonts w:cstheme="minorHAnsi"/>
          <w:i/>
        </w:rPr>
        <w:t xml:space="preserve">fall grazing </w:t>
      </w:r>
      <w:r w:rsidR="00E741F4" w:rsidRPr="0043222F">
        <w:rPr>
          <w:rFonts w:cstheme="minorHAnsi"/>
          <w:i/>
        </w:rPr>
        <w:t xml:space="preserve">were extended </w:t>
      </w:r>
      <w:r w:rsidR="00EE6F3E" w:rsidRPr="0043222F">
        <w:rPr>
          <w:rFonts w:cstheme="minorHAnsi"/>
          <w:i/>
        </w:rPr>
        <w:t xml:space="preserve">or </w:t>
      </w:r>
      <w:r w:rsidR="004229DD" w:rsidRPr="0043222F">
        <w:rPr>
          <w:rFonts w:cstheme="minorHAnsi"/>
          <w:i/>
        </w:rPr>
        <w:t>ability</w:t>
      </w:r>
      <w:r w:rsidR="00E741F4" w:rsidRPr="0043222F">
        <w:rPr>
          <w:rFonts w:cstheme="minorHAnsi"/>
          <w:i/>
        </w:rPr>
        <w:t xml:space="preserve"> to </w:t>
      </w:r>
      <w:r w:rsidR="00EE6F3E" w:rsidRPr="0043222F">
        <w:rPr>
          <w:rFonts w:cstheme="minorHAnsi"/>
          <w:i/>
        </w:rPr>
        <w:t>start spring grazing earlier</w:t>
      </w:r>
      <w:r w:rsidR="00E741F4" w:rsidRPr="0043222F">
        <w:rPr>
          <w:rFonts w:cstheme="minorHAnsi"/>
          <w:i/>
        </w:rPr>
        <w:t xml:space="preserve"> by a number of days</w:t>
      </w:r>
      <w:r w:rsidR="00EE6F3E" w:rsidRPr="0043222F">
        <w:rPr>
          <w:rFonts w:cstheme="minorHAnsi"/>
          <w:i/>
        </w:rPr>
        <w:t>)</w:t>
      </w:r>
      <w:r w:rsidRPr="0043222F">
        <w:rPr>
          <w:rFonts w:cstheme="minorHAnsi"/>
          <w:i/>
        </w:rPr>
        <w:t xml:space="preserve">: </w:t>
      </w:r>
      <w:r w:rsidR="00061C97" w:rsidRPr="0043222F">
        <w:rPr>
          <w:rFonts w:cstheme="minorHAnsi"/>
        </w:rPr>
        <w:br/>
      </w:r>
    </w:p>
    <w:p w14:paraId="5E06E10C" w14:textId="77777777" w:rsidR="00095796" w:rsidRPr="00095796" w:rsidRDefault="00095796" w:rsidP="00095796">
      <w:pPr>
        <w:pStyle w:val="ListParagraph"/>
        <w:spacing w:before="240" w:after="120"/>
        <w:rPr>
          <w:rFonts w:cstheme="minorHAnsi"/>
        </w:rPr>
      </w:pPr>
    </w:p>
    <w:p w14:paraId="59E31904" w14:textId="1B68A563" w:rsidR="00067C05" w:rsidRPr="0043222F" w:rsidRDefault="00FA321F" w:rsidP="0043222F">
      <w:pPr>
        <w:pStyle w:val="ListParagraph"/>
        <w:numPr>
          <w:ilvl w:val="0"/>
          <w:numId w:val="46"/>
        </w:numPr>
        <w:rPr>
          <w:rFonts w:cstheme="minorHAnsi"/>
        </w:rPr>
      </w:pPr>
      <w:r w:rsidRPr="0043222F">
        <w:rPr>
          <w:rFonts w:cstheme="minorHAnsi"/>
        </w:rPr>
        <w:t>I</w:t>
      </w:r>
      <w:r w:rsidR="00A7647F" w:rsidRPr="0043222F">
        <w:rPr>
          <w:rFonts w:cstheme="minorHAnsi"/>
        </w:rPr>
        <w:t xml:space="preserve">f you </w:t>
      </w:r>
      <w:r w:rsidRPr="0043222F">
        <w:rPr>
          <w:rFonts w:cstheme="minorHAnsi"/>
          <w:b/>
        </w:rPr>
        <w:t xml:space="preserve">harvested </w:t>
      </w:r>
      <w:r w:rsidR="00A7647F" w:rsidRPr="0043222F">
        <w:rPr>
          <w:rFonts w:cstheme="minorHAnsi"/>
          <w:b/>
        </w:rPr>
        <w:t xml:space="preserve">hay </w:t>
      </w:r>
      <w:r w:rsidR="00EE3BCA" w:rsidRPr="0043222F">
        <w:rPr>
          <w:rFonts w:cstheme="minorHAnsi"/>
          <w:b/>
        </w:rPr>
        <w:t xml:space="preserve">from </w:t>
      </w:r>
      <w:r w:rsidRPr="0043222F">
        <w:rPr>
          <w:rFonts w:cstheme="minorHAnsi"/>
          <w:b/>
        </w:rPr>
        <w:t xml:space="preserve">your </w:t>
      </w:r>
      <w:r w:rsidR="00DF673E" w:rsidRPr="0043222F">
        <w:rPr>
          <w:rFonts w:cstheme="minorHAnsi"/>
          <w:b/>
        </w:rPr>
        <w:t>Cover Crops</w:t>
      </w:r>
      <w:r w:rsidR="00067C05" w:rsidRPr="0043222F">
        <w:rPr>
          <w:rFonts w:cstheme="minorHAnsi"/>
        </w:rPr>
        <w:t>:</w:t>
      </w:r>
    </w:p>
    <w:p w14:paraId="496FA583" w14:textId="3EC361E2" w:rsidR="00067C05" w:rsidRPr="001F413D" w:rsidRDefault="00067C05" w:rsidP="006946B3">
      <w:pPr>
        <w:pStyle w:val="ListParagraph"/>
        <w:numPr>
          <w:ilvl w:val="1"/>
          <w:numId w:val="1"/>
        </w:numPr>
        <w:spacing w:before="120" w:after="0"/>
        <w:contextualSpacing w:val="0"/>
        <w:rPr>
          <w:rFonts w:cstheme="minorHAnsi"/>
        </w:rPr>
      </w:pPr>
      <w:r w:rsidRPr="001F413D">
        <w:rPr>
          <w:rFonts w:cstheme="minorHAnsi"/>
        </w:rPr>
        <w:t>H</w:t>
      </w:r>
      <w:r w:rsidR="00753B9A" w:rsidRPr="001F413D">
        <w:rPr>
          <w:rFonts w:cstheme="minorHAnsi"/>
        </w:rPr>
        <w:t>ow many acres did you harvest</w:t>
      </w:r>
      <w:r w:rsidRPr="001F413D">
        <w:rPr>
          <w:rFonts w:cstheme="minorHAnsi"/>
        </w:rPr>
        <w:t>?</w:t>
      </w:r>
      <w:r w:rsidR="00546265">
        <w:rPr>
          <w:rFonts w:cstheme="minorHAnsi"/>
        </w:rPr>
        <w:t xml:space="preserve"> </w:t>
      </w:r>
      <w:bookmarkStart w:id="25" w:name="_Hlk53580102"/>
      <w:r w:rsidR="00546265">
        <w:rPr>
          <w:rFonts w:cstheme="minorHAnsi"/>
        </w:rPr>
        <w:t>___________</w:t>
      </w:r>
      <w:bookmarkEnd w:id="25"/>
    </w:p>
    <w:p w14:paraId="6CC91F6E" w14:textId="2D665A8F" w:rsidR="00A7647F" w:rsidRPr="001F413D" w:rsidRDefault="00067C05" w:rsidP="006946B3">
      <w:pPr>
        <w:pStyle w:val="ListParagraph"/>
        <w:numPr>
          <w:ilvl w:val="1"/>
          <w:numId w:val="1"/>
        </w:numPr>
      </w:pPr>
      <w:r w:rsidRPr="6301ECCF">
        <w:t>W</w:t>
      </w:r>
      <w:r w:rsidR="00FA321F" w:rsidRPr="6301ECCF">
        <w:t xml:space="preserve">hat was your hay yield </w:t>
      </w:r>
      <w:r w:rsidR="00A7647F" w:rsidRPr="6301ECCF">
        <w:t>(ton/ac</w:t>
      </w:r>
      <w:r w:rsidR="00FA321F" w:rsidRPr="6301ECCF">
        <w:t>)?</w:t>
      </w:r>
      <w:r w:rsidR="008B0DF0" w:rsidRPr="6301ECCF">
        <w:t xml:space="preserve">  </w:t>
      </w:r>
      <w:r w:rsidR="00546265">
        <w:rPr>
          <w:rFonts w:cstheme="minorHAnsi"/>
        </w:rPr>
        <w:t>___________</w:t>
      </w:r>
    </w:p>
    <w:p w14:paraId="7AC7B665" w14:textId="4F7B2354" w:rsidR="00A7647F" w:rsidRPr="001F413D" w:rsidRDefault="00FA321F" w:rsidP="006946B3">
      <w:pPr>
        <w:pStyle w:val="ListParagraph"/>
        <w:numPr>
          <w:ilvl w:val="0"/>
          <w:numId w:val="3"/>
        </w:numPr>
        <w:ind w:left="1080"/>
        <w:rPr>
          <w:rFonts w:cstheme="minorHAnsi"/>
        </w:rPr>
      </w:pPr>
      <w:r w:rsidRPr="001F413D">
        <w:rPr>
          <w:rFonts w:cstheme="minorHAnsi"/>
        </w:rPr>
        <w:t>What do you e</w:t>
      </w:r>
      <w:r w:rsidR="00A7647F" w:rsidRPr="001F413D">
        <w:rPr>
          <w:rFonts w:cstheme="minorHAnsi"/>
        </w:rPr>
        <w:t>stimate</w:t>
      </w:r>
      <w:r w:rsidRPr="001F413D">
        <w:rPr>
          <w:rFonts w:cstheme="minorHAnsi"/>
        </w:rPr>
        <w:t xml:space="preserve"> are your</w:t>
      </w:r>
      <w:r w:rsidR="00A7647F" w:rsidRPr="001F413D">
        <w:rPr>
          <w:rFonts w:cstheme="minorHAnsi"/>
        </w:rPr>
        <w:t xml:space="preserve"> </w:t>
      </w:r>
      <w:r w:rsidR="008B4A3A" w:rsidRPr="001F413D">
        <w:rPr>
          <w:rFonts w:cstheme="minorHAnsi"/>
        </w:rPr>
        <w:t xml:space="preserve">harvesting </w:t>
      </w:r>
      <w:r w:rsidR="00A7647F" w:rsidRPr="001F413D">
        <w:rPr>
          <w:rFonts w:cstheme="minorHAnsi"/>
        </w:rPr>
        <w:t>cost</w:t>
      </w:r>
      <w:r w:rsidRPr="001F413D">
        <w:rPr>
          <w:rFonts w:cstheme="minorHAnsi"/>
        </w:rPr>
        <w:t>s</w:t>
      </w:r>
      <w:r w:rsidR="00A7647F" w:rsidRPr="001F413D">
        <w:rPr>
          <w:rFonts w:cstheme="minorHAnsi"/>
        </w:rPr>
        <w:t xml:space="preserve"> ($/ac)</w:t>
      </w:r>
      <w:r w:rsidRPr="001F413D">
        <w:rPr>
          <w:rFonts w:cstheme="minorHAnsi"/>
        </w:rPr>
        <w:t>?</w:t>
      </w:r>
      <w:r w:rsidR="008B0DF0" w:rsidRPr="001F413D">
        <w:rPr>
          <w:rFonts w:cstheme="minorHAnsi"/>
        </w:rPr>
        <w:t xml:space="preserve"> </w:t>
      </w:r>
      <w:r w:rsidR="00546265">
        <w:rPr>
          <w:rFonts w:cstheme="minorHAnsi"/>
        </w:rPr>
        <w:t xml:space="preserve"> ___________</w:t>
      </w:r>
    </w:p>
    <w:p w14:paraId="3E58573E" w14:textId="2D32F216" w:rsidR="002F077A" w:rsidRPr="00D26679" w:rsidRDefault="004229DD" w:rsidP="00D26679">
      <w:pPr>
        <w:pStyle w:val="ListParagraph"/>
        <w:numPr>
          <w:ilvl w:val="0"/>
          <w:numId w:val="3"/>
        </w:numPr>
        <w:ind w:left="1080"/>
        <w:rPr>
          <w:rFonts w:cstheme="minorHAnsi"/>
        </w:rPr>
      </w:pPr>
      <w:r w:rsidRPr="001F413D">
        <w:rPr>
          <w:rFonts w:cstheme="minorHAnsi"/>
        </w:rPr>
        <w:t>What additional costs are incurred?</w:t>
      </w:r>
      <w:r w:rsidR="00546265">
        <w:rPr>
          <w:rFonts w:cstheme="minorHAnsi"/>
        </w:rPr>
        <w:t xml:space="preserve">  ___________</w:t>
      </w:r>
      <w:r w:rsidR="00A02790" w:rsidRPr="00D26679">
        <w:rPr>
          <w:b/>
          <w:sz w:val="28"/>
          <w:szCs w:val="28"/>
        </w:rPr>
        <w:br w:type="page"/>
      </w:r>
    </w:p>
    <w:p w14:paraId="498F6A14" w14:textId="7A76D0C8" w:rsidR="002F077A" w:rsidRPr="00900470" w:rsidRDefault="002F077A" w:rsidP="002F077A">
      <w:pPr>
        <w:jc w:val="center"/>
        <w:rPr>
          <w:b/>
          <w:sz w:val="32"/>
          <w:szCs w:val="32"/>
        </w:rPr>
      </w:pPr>
      <w:bookmarkStart w:id="26" w:name="_Hlk69132914"/>
      <w:bookmarkStart w:id="27" w:name="_Hlk69132958"/>
      <w:r w:rsidRPr="00900470">
        <w:rPr>
          <w:b/>
          <w:color w:val="2F5496" w:themeColor="accent1" w:themeShade="BF"/>
          <w:sz w:val="32"/>
          <w:szCs w:val="32"/>
        </w:rPr>
        <w:lastRenderedPageBreak/>
        <w:t>COMBINED PRACTICES EFFECT</w:t>
      </w:r>
      <w:bookmarkEnd w:id="26"/>
      <w:r w:rsidR="002762FA">
        <w:rPr>
          <w:b/>
          <w:color w:val="2F5496" w:themeColor="accent1" w:themeShade="BF"/>
          <w:sz w:val="32"/>
          <w:szCs w:val="32"/>
        </w:rPr>
        <w:t>S</w:t>
      </w:r>
    </w:p>
    <w:bookmarkEnd w:id="27"/>
    <w:p w14:paraId="41C32942" w14:textId="6BD1A738" w:rsidR="001B05EC" w:rsidRPr="00D26679" w:rsidRDefault="001B05EC" w:rsidP="002F2D52">
      <w:pPr>
        <w:pStyle w:val="ListParagraph"/>
        <w:numPr>
          <w:ilvl w:val="0"/>
          <w:numId w:val="46"/>
        </w:numPr>
        <w:spacing w:before="120" w:after="120" w:line="240" w:lineRule="auto"/>
        <w:contextualSpacing w:val="0"/>
        <w:rPr>
          <w:rFonts w:cstheme="minorHAnsi"/>
        </w:rPr>
      </w:pPr>
      <w:r w:rsidRPr="00D26679">
        <w:rPr>
          <w:rFonts w:cstheme="minorHAnsi"/>
        </w:rPr>
        <w:t xml:space="preserve">Complete </w:t>
      </w:r>
      <w:r w:rsidR="00D26679">
        <w:rPr>
          <w:rFonts w:cstheme="minorHAnsi"/>
        </w:rPr>
        <w:t>table below</w:t>
      </w:r>
      <w:r w:rsidRPr="00D26679">
        <w:rPr>
          <w:rFonts w:cstheme="minorHAnsi"/>
        </w:rPr>
        <w:t xml:space="preserve"> if you observed a </w:t>
      </w:r>
      <w:r w:rsidRPr="00D26679">
        <w:rPr>
          <w:rFonts w:cstheme="minorHAnsi"/>
          <w:b/>
          <w:bCs/>
        </w:rPr>
        <w:t>yield decrease or increase</w:t>
      </w:r>
      <w:r w:rsidRPr="00D26679">
        <w:rPr>
          <w:rFonts w:cstheme="minorHAnsi"/>
        </w:rPr>
        <w:t xml:space="preserve"> in any cash crops due to</w:t>
      </w:r>
      <w:r w:rsidR="006E6D9E" w:rsidRPr="00D26679">
        <w:rPr>
          <w:rFonts w:cstheme="minorHAnsi"/>
        </w:rPr>
        <w:t xml:space="preserve"> </w:t>
      </w:r>
      <w:r w:rsidR="009E1CE4" w:rsidRPr="00D26679">
        <w:rPr>
          <w:rFonts w:cstheme="minorHAnsi"/>
        </w:rPr>
        <w:t>adopting a combination of soil health practices</w:t>
      </w:r>
      <w:r w:rsidR="004737E6" w:rsidRPr="00D26679">
        <w:rPr>
          <w:rFonts w:cstheme="minorHAnsi"/>
        </w:rPr>
        <w:t xml:space="preserve"> in the Study Area.  (</w:t>
      </w:r>
      <w:r w:rsidR="004737E6" w:rsidRPr="00D26679">
        <w:rPr>
          <w:rFonts w:cstheme="minorHAnsi"/>
          <w:i/>
          <w:iCs/>
        </w:rPr>
        <w:t xml:space="preserve">The example illustrates that the average benchmark corn yield (150 bu/ac) increased by 10% </w:t>
      </w:r>
      <w:r w:rsidR="00CB2910" w:rsidRPr="00D26679">
        <w:rPr>
          <w:rFonts w:cstheme="minorHAnsi"/>
          <w:i/>
          <w:iCs/>
        </w:rPr>
        <w:t>due to adopting a combination of soil health practices.</w:t>
      </w:r>
      <w:r w:rsidR="00CB2910" w:rsidRPr="00D26679">
        <w:rPr>
          <w:rFonts w:cstheme="minorHAnsi"/>
        </w:rPr>
        <w:t>)</w:t>
      </w:r>
    </w:p>
    <w:p w14:paraId="4AA3419D" w14:textId="4B811EF3" w:rsidR="001B05EC" w:rsidRPr="00F40A13" w:rsidRDefault="00570350" w:rsidP="00570350">
      <w:pPr>
        <w:pStyle w:val="Caption"/>
        <w:rPr>
          <w:rFonts w:cstheme="minorHAnsi"/>
        </w:rPr>
      </w:pPr>
      <w:r>
        <w:t xml:space="preserve">Table </w:t>
      </w:r>
      <w:fldSimple w:instr=" SEQ Table \* ARABIC ">
        <w:r>
          <w:rPr>
            <w:noProof/>
          </w:rPr>
          <w:t>26</w:t>
        </w:r>
      </w:fldSimple>
      <w:r w:rsidR="001B05EC" w:rsidRPr="00D17383">
        <w:rPr>
          <w:rFonts w:cstheme="minorHAnsi"/>
          <w:bCs/>
        </w:rPr>
        <w:t>:</w:t>
      </w:r>
      <w:r w:rsidR="001B05EC" w:rsidRPr="00152DC7">
        <w:rPr>
          <w:rFonts w:cstheme="minorHAnsi"/>
          <w:bCs/>
        </w:rPr>
        <w:t xml:space="preserve"> </w:t>
      </w:r>
      <w:r w:rsidR="00F40A13" w:rsidRPr="00152DC7">
        <w:rPr>
          <w:rFonts w:cstheme="minorHAnsi"/>
          <w:bCs/>
        </w:rPr>
        <w:t xml:space="preserve">Observed </w:t>
      </w:r>
      <w:r w:rsidR="00CB2910">
        <w:rPr>
          <w:rFonts w:cstheme="minorHAnsi"/>
          <w:bCs/>
        </w:rPr>
        <w:t>C</w:t>
      </w:r>
      <w:r w:rsidR="00F40A13" w:rsidRPr="00152DC7">
        <w:rPr>
          <w:rFonts w:cstheme="minorHAnsi"/>
          <w:bCs/>
        </w:rPr>
        <w:t xml:space="preserve">hange in </w:t>
      </w:r>
      <w:r w:rsidR="00CB2910">
        <w:rPr>
          <w:rFonts w:cstheme="minorHAnsi"/>
          <w:bCs/>
        </w:rPr>
        <w:t>Average Y</w:t>
      </w:r>
      <w:r w:rsidR="00F40A13" w:rsidRPr="00152DC7">
        <w:rPr>
          <w:rFonts w:cstheme="minorHAnsi"/>
          <w:bCs/>
        </w:rPr>
        <w:t xml:space="preserve">ield by </w:t>
      </w:r>
      <w:r w:rsidR="00CB2910">
        <w:rPr>
          <w:rFonts w:cstheme="minorHAnsi"/>
          <w:bCs/>
        </w:rPr>
        <w:t>C</w:t>
      </w:r>
      <w:r w:rsidR="00F40A13" w:rsidRPr="00152DC7">
        <w:rPr>
          <w:rFonts w:cstheme="minorHAnsi"/>
          <w:bCs/>
        </w:rPr>
        <w:t xml:space="preserve">rop due to </w:t>
      </w:r>
      <w:r w:rsidR="00CB2910">
        <w:rPr>
          <w:rFonts w:cstheme="minorHAnsi"/>
          <w:bCs/>
        </w:rPr>
        <w:t>A</w:t>
      </w:r>
      <w:r w:rsidR="00F40A13" w:rsidRPr="00152DC7">
        <w:rPr>
          <w:rFonts w:cstheme="minorHAnsi"/>
          <w:bCs/>
        </w:rPr>
        <w:t xml:space="preserve">dopting a </w:t>
      </w:r>
      <w:r w:rsidR="00CB2910">
        <w:rPr>
          <w:rFonts w:cstheme="minorHAnsi"/>
          <w:bCs/>
        </w:rPr>
        <w:t>C</w:t>
      </w:r>
      <w:r w:rsidR="00F40A13" w:rsidRPr="00152DC7">
        <w:rPr>
          <w:rFonts w:cstheme="minorHAnsi"/>
          <w:bCs/>
        </w:rPr>
        <w:t xml:space="preserve">ombination of </w:t>
      </w:r>
      <w:r w:rsidR="00CB2910">
        <w:rPr>
          <w:rFonts w:cstheme="minorHAnsi"/>
          <w:bCs/>
        </w:rPr>
        <w:t>S</w:t>
      </w:r>
      <w:r w:rsidR="00F40A13" w:rsidRPr="00152DC7">
        <w:rPr>
          <w:rFonts w:cstheme="minorHAnsi"/>
          <w:bCs/>
        </w:rPr>
        <w:t xml:space="preserve">oil </w:t>
      </w:r>
      <w:r w:rsidR="00CB2910">
        <w:rPr>
          <w:rFonts w:cstheme="minorHAnsi"/>
          <w:bCs/>
        </w:rPr>
        <w:t>H</w:t>
      </w:r>
      <w:r w:rsidR="00F40A13" w:rsidRPr="00152DC7">
        <w:rPr>
          <w:rFonts w:cstheme="minorHAnsi"/>
          <w:bCs/>
        </w:rPr>
        <w:t xml:space="preserve">ealth </w:t>
      </w:r>
      <w:r w:rsidR="00CB2910">
        <w:rPr>
          <w:rFonts w:cstheme="minorHAnsi"/>
          <w:bCs/>
        </w:rPr>
        <w:t>P</w:t>
      </w:r>
      <w:r w:rsidR="00F40A13" w:rsidRPr="00152DC7">
        <w:rPr>
          <w:rFonts w:cstheme="minorHAnsi"/>
          <w:bCs/>
        </w:rPr>
        <w:t>ractices</w:t>
      </w:r>
    </w:p>
    <w:tbl>
      <w:tblPr>
        <w:tblStyle w:val="TableGrid"/>
        <w:tblW w:w="5000" w:type="pct"/>
        <w:tblLook w:val="04A0" w:firstRow="1" w:lastRow="0" w:firstColumn="1" w:lastColumn="0" w:noHBand="0" w:noVBand="1"/>
      </w:tblPr>
      <w:tblGrid>
        <w:gridCol w:w="2117"/>
        <w:gridCol w:w="4437"/>
        <w:gridCol w:w="4236"/>
      </w:tblGrid>
      <w:tr w:rsidR="006E6D9E" w:rsidRPr="00152DC7" w14:paraId="0FBD80BD" w14:textId="77777777" w:rsidTr="001B0CE8">
        <w:trPr>
          <w:cantSplit/>
          <w:trHeight w:hRule="exact" w:val="1027"/>
        </w:trPr>
        <w:tc>
          <w:tcPr>
            <w:tcW w:w="981" w:type="pct"/>
            <w:vAlign w:val="center"/>
          </w:tcPr>
          <w:p w14:paraId="6317F2EA" w14:textId="6F628132" w:rsidR="006E6D9E" w:rsidRPr="00152DC7" w:rsidRDefault="001B05EC" w:rsidP="00152DC7">
            <w:pPr>
              <w:pStyle w:val="ListParagraph"/>
              <w:spacing w:after="0" w:line="240" w:lineRule="auto"/>
              <w:ind w:left="0"/>
              <w:jc w:val="center"/>
              <w:rPr>
                <w:rFonts w:cstheme="minorHAnsi"/>
                <w:sz w:val="20"/>
                <w:szCs w:val="20"/>
              </w:rPr>
            </w:pPr>
            <w:r w:rsidRPr="00152DC7">
              <w:rPr>
                <w:rFonts w:cstheme="minorHAnsi"/>
                <w:b/>
                <w:sz w:val="20"/>
                <w:szCs w:val="20"/>
              </w:rPr>
              <w:t xml:space="preserve">Cash </w:t>
            </w:r>
            <w:r w:rsidR="00152DC7">
              <w:rPr>
                <w:rFonts w:cstheme="minorHAnsi"/>
                <w:b/>
                <w:sz w:val="20"/>
                <w:szCs w:val="20"/>
              </w:rPr>
              <w:t>C</w:t>
            </w:r>
            <w:r w:rsidRPr="00152DC7">
              <w:rPr>
                <w:rFonts w:cstheme="minorHAnsi"/>
                <w:b/>
                <w:sz w:val="20"/>
                <w:szCs w:val="20"/>
              </w:rPr>
              <w:t>rop</w:t>
            </w:r>
          </w:p>
        </w:tc>
        <w:tc>
          <w:tcPr>
            <w:tcW w:w="2056" w:type="pct"/>
            <w:vAlign w:val="center"/>
          </w:tcPr>
          <w:p w14:paraId="41D14102" w14:textId="77777777" w:rsidR="001B0CE8" w:rsidRDefault="003233C8" w:rsidP="00152DC7">
            <w:pPr>
              <w:pStyle w:val="ListParagraph"/>
              <w:spacing w:after="0" w:line="240" w:lineRule="auto"/>
              <w:ind w:left="0"/>
              <w:jc w:val="center"/>
              <w:rPr>
                <w:rFonts w:cstheme="minorHAnsi"/>
                <w:b/>
                <w:sz w:val="20"/>
                <w:szCs w:val="20"/>
              </w:rPr>
            </w:pPr>
            <w:r w:rsidRPr="00152DC7">
              <w:rPr>
                <w:rFonts w:cstheme="minorHAnsi"/>
                <w:b/>
                <w:sz w:val="20"/>
                <w:szCs w:val="20"/>
              </w:rPr>
              <w:t>Benchmark</w:t>
            </w:r>
            <w:r w:rsidR="006E6D9E" w:rsidRPr="00152DC7">
              <w:rPr>
                <w:rFonts w:cstheme="minorHAnsi"/>
                <w:b/>
                <w:sz w:val="20"/>
                <w:szCs w:val="20"/>
              </w:rPr>
              <w:t xml:space="preserve"> </w:t>
            </w:r>
            <w:r w:rsidR="00CB2910">
              <w:rPr>
                <w:rFonts w:cstheme="minorHAnsi"/>
                <w:b/>
                <w:sz w:val="20"/>
                <w:szCs w:val="20"/>
              </w:rPr>
              <w:t xml:space="preserve">Average </w:t>
            </w:r>
            <w:r w:rsidR="006E6D9E" w:rsidRPr="00152DC7">
              <w:rPr>
                <w:rFonts w:cstheme="minorHAnsi"/>
                <w:b/>
                <w:sz w:val="20"/>
                <w:szCs w:val="20"/>
              </w:rPr>
              <w:t xml:space="preserve">Yield </w:t>
            </w:r>
          </w:p>
          <w:p w14:paraId="0A2A169F" w14:textId="77777777" w:rsidR="001B0CE8" w:rsidRDefault="00CB2910" w:rsidP="00152DC7">
            <w:pPr>
              <w:pStyle w:val="ListParagraph"/>
              <w:spacing w:after="0" w:line="240" w:lineRule="auto"/>
              <w:ind w:left="0"/>
              <w:jc w:val="center"/>
              <w:rPr>
                <w:rFonts w:cstheme="minorHAnsi"/>
                <w:b/>
                <w:sz w:val="20"/>
                <w:szCs w:val="20"/>
              </w:rPr>
            </w:pPr>
            <w:r>
              <w:rPr>
                <w:rFonts w:cstheme="minorHAnsi"/>
                <w:b/>
                <w:sz w:val="20"/>
                <w:szCs w:val="20"/>
              </w:rPr>
              <w:t>B</w:t>
            </w:r>
            <w:r w:rsidR="006E6D9E" w:rsidRPr="00152DC7">
              <w:rPr>
                <w:rFonts w:cstheme="minorHAnsi"/>
                <w:b/>
                <w:sz w:val="20"/>
                <w:szCs w:val="20"/>
              </w:rPr>
              <w:t>efore</w:t>
            </w:r>
            <w:r w:rsidR="004263E6" w:rsidRPr="00152DC7">
              <w:rPr>
                <w:rFonts w:cstheme="minorHAnsi"/>
                <w:b/>
                <w:sz w:val="20"/>
                <w:szCs w:val="20"/>
              </w:rPr>
              <w:t xml:space="preserve"> </w:t>
            </w:r>
            <w:r w:rsidR="00152DC7">
              <w:rPr>
                <w:rFonts w:cstheme="minorHAnsi"/>
                <w:b/>
                <w:sz w:val="20"/>
                <w:szCs w:val="20"/>
              </w:rPr>
              <w:t>A</w:t>
            </w:r>
            <w:r w:rsidR="004263E6" w:rsidRPr="00152DC7">
              <w:rPr>
                <w:rFonts w:cstheme="minorHAnsi"/>
                <w:b/>
                <w:sz w:val="20"/>
                <w:szCs w:val="20"/>
              </w:rPr>
              <w:t xml:space="preserve">dopting </w:t>
            </w:r>
            <w:r w:rsidR="006E6D9E" w:rsidRPr="00152DC7">
              <w:rPr>
                <w:rFonts w:cstheme="minorHAnsi"/>
                <w:b/>
                <w:sz w:val="20"/>
                <w:szCs w:val="20"/>
              </w:rPr>
              <w:t>Soil Health Practice</w:t>
            </w:r>
            <w:r w:rsidR="004263E6" w:rsidRPr="00152DC7">
              <w:rPr>
                <w:rFonts w:cstheme="minorHAnsi"/>
                <w:b/>
                <w:sz w:val="20"/>
                <w:szCs w:val="20"/>
              </w:rPr>
              <w:t>s</w:t>
            </w:r>
            <w:r>
              <w:rPr>
                <w:rFonts w:cstheme="minorHAnsi"/>
                <w:b/>
                <w:sz w:val="20"/>
                <w:szCs w:val="20"/>
              </w:rPr>
              <w:t xml:space="preserve"> </w:t>
            </w:r>
          </w:p>
          <w:p w14:paraId="28CEF2AC" w14:textId="13B7B868" w:rsidR="006E6D9E" w:rsidRPr="00152DC7" w:rsidRDefault="00CB2910" w:rsidP="00152DC7">
            <w:pPr>
              <w:pStyle w:val="ListParagraph"/>
              <w:spacing w:after="0" w:line="240" w:lineRule="auto"/>
              <w:ind w:left="0"/>
              <w:jc w:val="center"/>
              <w:rPr>
                <w:rFonts w:cstheme="minorHAnsi"/>
                <w:sz w:val="20"/>
                <w:szCs w:val="20"/>
              </w:rPr>
            </w:pPr>
            <w:r>
              <w:rPr>
                <w:rFonts w:cstheme="minorHAnsi"/>
                <w:b/>
                <w:sz w:val="20"/>
                <w:szCs w:val="20"/>
              </w:rPr>
              <w:t>(bu/ac or tons/ac)</w:t>
            </w:r>
          </w:p>
        </w:tc>
        <w:tc>
          <w:tcPr>
            <w:tcW w:w="1963" w:type="pct"/>
            <w:vAlign w:val="center"/>
          </w:tcPr>
          <w:p w14:paraId="4C49CCD7" w14:textId="77777777" w:rsidR="001B0CE8" w:rsidRDefault="00047FE3" w:rsidP="00152DC7">
            <w:pPr>
              <w:pStyle w:val="ListParagraph"/>
              <w:spacing w:after="0" w:line="240" w:lineRule="auto"/>
              <w:ind w:left="0"/>
              <w:jc w:val="center"/>
              <w:rPr>
                <w:b/>
                <w:sz w:val="20"/>
                <w:szCs w:val="20"/>
              </w:rPr>
            </w:pPr>
            <w:r w:rsidRPr="1B81517D">
              <w:rPr>
                <w:b/>
                <w:sz w:val="20"/>
                <w:szCs w:val="20"/>
              </w:rPr>
              <w:t xml:space="preserve">Change in </w:t>
            </w:r>
            <w:r w:rsidR="00CB2910" w:rsidRPr="1B81517D">
              <w:rPr>
                <w:b/>
                <w:sz w:val="20"/>
                <w:szCs w:val="20"/>
              </w:rPr>
              <w:t xml:space="preserve">Average </w:t>
            </w:r>
            <w:r w:rsidRPr="1B81517D">
              <w:rPr>
                <w:b/>
                <w:sz w:val="20"/>
                <w:szCs w:val="20"/>
              </w:rPr>
              <w:t>Yield</w:t>
            </w:r>
            <w:r w:rsidR="00CB2910" w:rsidRPr="1B81517D">
              <w:rPr>
                <w:b/>
                <w:sz w:val="20"/>
                <w:szCs w:val="20"/>
              </w:rPr>
              <w:t xml:space="preserve"> </w:t>
            </w:r>
          </w:p>
          <w:p w14:paraId="3C8D6463" w14:textId="352AF6C6" w:rsidR="00CB2910" w:rsidRDefault="6BC79F37" w:rsidP="00152DC7">
            <w:pPr>
              <w:pStyle w:val="ListParagraph"/>
              <w:spacing w:after="0" w:line="240" w:lineRule="auto"/>
              <w:ind w:left="0"/>
              <w:jc w:val="center"/>
              <w:rPr>
                <w:b/>
                <w:sz w:val="20"/>
                <w:szCs w:val="20"/>
              </w:rPr>
            </w:pPr>
            <w:r w:rsidRPr="1B81517D">
              <w:rPr>
                <w:b/>
                <w:bCs/>
                <w:sz w:val="20"/>
                <w:szCs w:val="20"/>
              </w:rPr>
              <w:t xml:space="preserve">Due </w:t>
            </w:r>
            <w:r w:rsidRPr="3E6687E7">
              <w:rPr>
                <w:b/>
                <w:bCs/>
                <w:sz w:val="20"/>
                <w:szCs w:val="20"/>
              </w:rPr>
              <w:t>to</w:t>
            </w:r>
            <w:r w:rsidR="4FA0415B" w:rsidRPr="3E6687E7">
              <w:rPr>
                <w:b/>
                <w:bCs/>
                <w:sz w:val="20"/>
                <w:szCs w:val="20"/>
              </w:rPr>
              <w:t xml:space="preserve"> </w:t>
            </w:r>
            <w:r w:rsidR="00F36E1F" w:rsidRPr="3E6687E7">
              <w:rPr>
                <w:b/>
                <w:bCs/>
                <w:sz w:val="20"/>
                <w:szCs w:val="20"/>
              </w:rPr>
              <w:t>A</w:t>
            </w:r>
            <w:r w:rsidR="00047FE3" w:rsidRPr="3E6687E7">
              <w:rPr>
                <w:b/>
                <w:bCs/>
                <w:sz w:val="20"/>
                <w:szCs w:val="20"/>
              </w:rPr>
              <w:t>dopting</w:t>
            </w:r>
            <w:r w:rsidR="00047FE3" w:rsidRPr="1B81517D">
              <w:rPr>
                <w:b/>
                <w:sz w:val="20"/>
                <w:szCs w:val="20"/>
              </w:rPr>
              <w:t xml:space="preserve"> Soil Health Practices</w:t>
            </w:r>
          </w:p>
          <w:p w14:paraId="26406709" w14:textId="5782E221" w:rsidR="006E6D9E" w:rsidRPr="00152DC7" w:rsidRDefault="00CB2910" w:rsidP="00152DC7">
            <w:pPr>
              <w:pStyle w:val="ListParagraph"/>
              <w:spacing w:after="0" w:line="240" w:lineRule="auto"/>
              <w:ind w:left="0"/>
              <w:jc w:val="center"/>
              <w:rPr>
                <w:rFonts w:cstheme="minorHAnsi"/>
                <w:b/>
                <w:sz w:val="20"/>
                <w:szCs w:val="20"/>
              </w:rPr>
            </w:pPr>
            <w:r w:rsidRPr="00152DC7">
              <w:rPr>
                <w:rFonts w:cstheme="minorHAnsi"/>
                <w:b/>
                <w:sz w:val="20"/>
                <w:szCs w:val="20"/>
              </w:rPr>
              <w:t>(</w:t>
            </w:r>
            <w:r w:rsidR="00E345DF">
              <w:rPr>
                <w:rFonts w:cstheme="minorHAnsi"/>
                <w:b/>
                <w:sz w:val="20"/>
                <w:szCs w:val="20"/>
              </w:rPr>
              <w:t xml:space="preserve">+/- </w:t>
            </w:r>
            <w:r w:rsidR="00DD4AAA">
              <w:rPr>
                <w:rFonts w:cstheme="minorHAnsi"/>
                <w:b/>
                <w:sz w:val="20"/>
                <w:szCs w:val="20"/>
              </w:rPr>
              <w:t xml:space="preserve">% change, </w:t>
            </w:r>
            <w:r w:rsidRPr="00152DC7">
              <w:rPr>
                <w:rFonts w:cstheme="minorHAnsi"/>
                <w:b/>
                <w:sz w:val="20"/>
                <w:szCs w:val="20"/>
              </w:rPr>
              <w:t>+/- bu/acre or tons/acre)</w:t>
            </w:r>
          </w:p>
        </w:tc>
      </w:tr>
      <w:tr w:rsidR="006E6D9E" w:rsidRPr="00152DC7" w14:paraId="0FF8BEC9" w14:textId="77777777" w:rsidTr="00DD434B">
        <w:trPr>
          <w:cantSplit/>
          <w:trHeight w:hRule="exact" w:val="288"/>
        </w:trPr>
        <w:tc>
          <w:tcPr>
            <w:tcW w:w="981" w:type="pct"/>
            <w:shd w:val="clear" w:color="auto" w:fill="D9D9D9" w:themeFill="background1" w:themeFillShade="D9"/>
            <w:vAlign w:val="center"/>
          </w:tcPr>
          <w:p w14:paraId="74009C89" w14:textId="4FB307E8" w:rsidR="006E6D9E" w:rsidRPr="00152DC7" w:rsidRDefault="00873A80" w:rsidP="00152DC7">
            <w:pPr>
              <w:pStyle w:val="ListParagraph"/>
              <w:spacing w:after="120" w:line="240" w:lineRule="auto"/>
              <w:ind w:left="0"/>
              <w:jc w:val="center"/>
              <w:rPr>
                <w:rFonts w:cstheme="minorHAnsi"/>
                <w:i/>
                <w:sz w:val="20"/>
                <w:szCs w:val="20"/>
                <w:highlight w:val="yellow"/>
              </w:rPr>
            </w:pPr>
            <w:r w:rsidRPr="00152DC7">
              <w:rPr>
                <w:rFonts w:cstheme="minorHAnsi"/>
                <w:i/>
                <w:sz w:val="20"/>
                <w:szCs w:val="20"/>
              </w:rPr>
              <w:t>E.g.,</w:t>
            </w:r>
            <w:r w:rsidR="006E6D9E" w:rsidRPr="00152DC7">
              <w:rPr>
                <w:rFonts w:cstheme="minorHAnsi"/>
                <w:i/>
                <w:sz w:val="20"/>
                <w:szCs w:val="20"/>
              </w:rPr>
              <w:t xml:space="preserve"> Corn</w:t>
            </w:r>
          </w:p>
        </w:tc>
        <w:tc>
          <w:tcPr>
            <w:tcW w:w="2056" w:type="pct"/>
            <w:shd w:val="clear" w:color="auto" w:fill="D9D9D9" w:themeFill="background1" w:themeFillShade="D9"/>
            <w:vAlign w:val="center"/>
          </w:tcPr>
          <w:p w14:paraId="568237B8" w14:textId="3C02F33B" w:rsidR="006E6D9E" w:rsidRPr="00152DC7" w:rsidRDefault="006E6D9E" w:rsidP="00152DC7">
            <w:pPr>
              <w:pStyle w:val="ListParagraph"/>
              <w:spacing w:after="120" w:line="240" w:lineRule="auto"/>
              <w:ind w:left="0"/>
              <w:jc w:val="center"/>
              <w:rPr>
                <w:rFonts w:cstheme="minorHAnsi"/>
                <w:i/>
                <w:sz w:val="20"/>
                <w:szCs w:val="20"/>
                <w:highlight w:val="yellow"/>
              </w:rPr>
            </w:pPr>
            <w:r w:rsidRPr="00152DC7">
              <w:rPr>
                <w:rFonts w:cstheme="minorHAnsi"/>
                <w:i/>
                <w:sz w:val="20"/>
                <w:szCs w:val="20"/>
              </w:rPr>
              <w:t>150 bu/ac</w:t>
            </w:r>
          </w:p>
        </w:tc>
        <w:tc>
          <w:tcPr>
            <w:tcW w:w="1963" w:type="pct"/>
            <w:shd w:val="clear" w:color="auto" w:fill="D9D9D9" w:themeFill="background1" w:themeFillShade="D9"/>
            <w:vAlign w:val="center"/>
          </w:tcPr>
          <w:p w14:paraId="5CA062BC" w14:textId="5839FDE5" w:rsidR="006E6D9E" w:rsidRPr="00152DC7" w:rsidRDefault="00DD4AAA" w:rsidP="00152DC7">
            <w:pPr>
              <w:pStyle w:val="ListParagraph"/>
              <w:spacing w:after="120" w:line="240" w:lineRule="auto"/>
              <w:ind w:left="0"/>
              <w:jc w:val="center"/>
              <w:rPr>
                <w:rFonts w:cstheme="minorHAnsi"/>
                <w:i/>
                <w:sz w:val="20"/>
                <w:szCs w:val="20"/>
                <w:highlight w:val="yellow"/>
              </w:rPr>
            </w:pPr>
            <w:r>
              <w:rPr>
                <w:rFonts w:cstheme="minorHAnsi"/>
                <w:i/>
                <w:sz w:val="20"/>
                <w:szCs w:val="20"/>
              </w:rPr>
              <w:t>+</w:t>
            </w:r>
            <w:r w:rsidRPr="00152DC7">
              <w:rPr>
                <w:rFonts w:cstheme="minorHAnsi"/>
                <w:i/>
                <w:sz w:val="20"/>
                <w:szCs w:val="20"/>
              </w:rPr>
              <w:t>10% increase</w:t>
            </w:r>
          </w:p>
        </w:tc>
      </w:tr>
      <w:tr w:rsidR="006E6D9E" w:rsidRPr="00152DC7" w14:paraId="27953631" w14:textId="77777777" w:rsidTr="00DD434B">
        <w:trPr>
          <w:cantSplit/>
          <w:trHeight w:hRule="exact" w:val="288"/>
        </w:trPr>
        <w:tc>
          <w:tcPr>
            <w:tcW w:w="981" w:type="pct"/>
            <w:vAlign w:val="center"/>
          </w:tcPr>
          <w:p w14:paraId="54BBDB7E" w14:textId="77777777" w:rsidR="006E6D9E" w:rsidRPr="00152DC7" w:rsidRDefault="006E6D9E" w:rsidP="00152DC7">
            <w:pPr>
              <w:pStyle w:val="ListParagraph"/>
              <w:spacing w:after="120" w:line="240" w:lineRule="auto"/>
              <w:ind w:left="0"/>
              <w:jc w:val="center"/>
              <w:rPr>
                <w:rFonts w:cstheme="minorHAnsi"/>
                <w:color w:val="2F5496" w:themeColor="accent1" w:themeShade="BF"/>
                <w:sz w:val="20"/>
                <w:szCs w:val="20"/>
                <w:highlight w:val="yellow"/>
              </w:rPr>
            </w:pPr>
          </w:p>
        </w:tc>
        <w:tc>
          <w:tcPr>
            <w:tcW w:w="2056" w:type="pct"/>
            <w:vAlign w:val="center"/>
          </w:tcPr>
          <w:p w14:paraId="45E04CA3" w14:textId="77777777" w:rsidR="006E6D9E" w:rsidRPr="00152DC7" w:rsidRDefault="006E6D9E" w:rsidP="00152DC7">
            <w:pPr>
              <w:pStyle w:val="ListParagraph"/>
              <w:spacing w:after="120" w:line="240" w:lineRule="auto"/>
              <w:ind w:left="0"/>
              <w:jc w:val="center"/>
              <w:rPr>
                <w:rFonts w:cstheme="minorHAnsi"/>
                <w:color w:val="2F5496" w:themeColor="accent1" w:themeShade="BF"/>
                <w:sz w:val="20"/>
                <w:szCs w:val="20"/>
                <w:highlight w:val="yellow"/>
              </w:rPr>
            </w:pPr>
          </w:p>
        </w:tc>
        <w:tc>
          <w:tcPr>
            <w:tcW w:w="1963" w:type="pct"/>
            <w:vAlign w:val="center"/>
          </w:tcPr>
          <w:p w14:paraId="48E8D737" w14:textId="77777777" w:rsidR="006E6D9E" w:rsidRPr="00152DC7" w:rsidRDefault="006E6D9E" w:rsidP="00152DC7">
            <w:pPr>
              <w:pStyle w:val="ListParagraph"/>
              <w:spacing w:after="120" w:line="240" w:lineRule="auto"/>
              <w:ind w:left="0"/>
              <w:jc w:val="center"/>
              <w:rPr>
                <w:rFonts w:cstheme="minorHAnsi"/>
                <w:color w:val="2F5496" w:themeColor="accent1" w:themeShade="BF"/>
                <w:sz w:val="20"/>
                <w:szCs w:val="20"/>
                <w:highlight w:val="yellow"/>
              </w:rPr>
            </w:pPr>
          </w:p>
        </w:tc>
      </w:tr>
      <w:tr w:rsidR="006E6D9E" w:rsidRPr="00152DC7" w14:paraId="161B25D3" w14:textId="77777777" w:rsidTr="00DD434B">
        <w:trPr>
          <w:cantSplit/>
          <w:trHeight w:hRule="exact" w:val="288"/>
        </w:trPr>
        <w:tc>
          <w:tcPr>
            <w:tcW w:w="981" w:type="pct"/>
            <w:vAlign w:val="center"/>
          </w:tcPr>
          <w:p w14:paraId="224CCE25" w14:textId="77777777" w:rsidR="006E6D9E" w:rsidRPr="00152DC7" w:rsidRDefault="006E6D9E" w:rsidP="00152DC7">
            <w:pPr>
              <w:pStyle w:val="ListParagraph"/>
              <w:spacing w:after="120" w:line="240" w:lineRule="auto"/>
              <w:ind w:left="0"/>
              <w:jc w:val="center"/>
              <w:rPr>
                <w:rFonts w:cstheme="minorHAnsi"/>
                <w:color w:val="2F5496" w:themeColor="accent1" w:themeShade="BF"/>
                <w:sz w:val="20"/>
                <w:szCs w:val="20"/>
                <w:highlight w:val="yellow"/>
              </w:rPr>
            </w:pPr>
          </w:p>
        </w:tc>
        <w:tc>
          <w:tcPr>
            <w:tcW w:w="2056" w:type="pct"/>
            <w:vAlign w:val="center"/>
          </w:tcPr>
          <w:p w14:paraId="778D1AD5" w14:textId="77777777" w:rsidR="006E6D9E" w:rsidRPr="00152DC7" w:rsidRDefault="006E6D9E" w:rsidP="00152DC7">
            <w:pPr>
              <w:pStyle w:val="ListParagraph"/>
              <w:spacing w:after="120" w:line="240" w:lineRule="auto"/>
              <w:ind w:left="0"/>
              <w:jc w:val="center"/>
              <w:rPr>
                <w:rFonts w:cstheme="minorHAnsi"/>
                <w:color w:val="2F5496" w:themeColor="accent1" w:themeShade="BF"/>
                <w:sz w:val="20"/>
                <w:szCs w:val="20"/>
                <w:highlight w:val="yellow"/>
              </w:rPr>
            </w:pPr>
          </w:p>
        </w:tc>
        <w:tc>
          <w:tcPr>
            <w:tcW w:w="1963" w:type="pct"/>
            <w:vAlign w:val="center"/>
          </w:tcPr>
          <w:p w14:paraId="7B4B62D3" w14:textId="77777777" w:rsidR="006E6D9E" w:rsidRPr="00152DC7" w:rsidRDefault="006E6D9E" w:rsidP="00152DC7">
            <w:pPr>
              <w:pStyle w:val="ListParagraph"/>
              <w:spacing w:after="120" w:line="240" w:lineRule="auto"/>
              <w:ind w:left="0"/>
              <w:jc w:val="center"/>
              <w:rPr>
                <w:rFonts w:cstheme="minorHAnsi"/>
                <w:color w:val="2F5496" w:themeColor="accent1" w:themeShade="BF"/>
                <w:sz w:val="20"/>
                <w:szCs w:val="20"/>
                <w:highlight w:val="yellow"/>
              </w:rPr>
            </w:pPr>
          </w:p>
        </w:tc>
      </w:tr>
      <w:tr w:rsidR="006E6D9E" w:rsidRPr="00152DC7" w14:paraId="210476F9" w14:textId="77777777" w:rsidTr="00DD434B">
        <w:trPr>
          <w:cantSplit/>
          <w:trHeight w:hRule="exact" w:val="288"/>
        </w:trPr>
        <w:tc>
          <w:tcPr>
            <w:tcW w:w="981" w:type="pct"/>
            <w:vAlign w:val="center"/>
          </w:tcPr>
          <w:p w14:paraId="2A86DC28" w14:textId="77777777" w:rsidR="006E6D9E" w:rsidRPr="00152DC7" w:rsidRDefault="006E6D9E" w:rsidP="00152DC7">
            <w:pPr>
              <w:pStyle w:val="ListParagraph"/>
              <w:spacing w:after="120" w:line="240" w:lineRule="auto"/>
              <w:ind w:left="0"/>
              <w:jc w:val="center"/>
              <w:rPr>
                <w:rFonts w:cstheme="minorHAnsi"/>
                <w:color w:val="2F5496" w:themeColor="accent1" w:themeShade="BF"/>
                <w:sz w:val="20"/>
                <w:szCs w:val="20"/>
                <w:highlight w:val="yellow"/>
              </w:rPr>
            </w:pPr>
          </w:p>
        </w:tc>
        <w:tc>
          <w:tcPr>
            <w:tcW w:w="2056" w:type="pct"/>
            <w:vAlign w:val="center"/>
          </w:tcPr>
          <w:p w14:paraId="12B8AF78" w14:textId="77777777" w:rsidR="006E6D9E" w:rsidRPr="00152DC7" w:rsidRDefault="006E6D9E" w:rsidP="00152DC7">
            <w:pPr>
              <w:pStyle w:val="ListParagraph"/>
              <w:spacing w:after="120" w:line="240" w:lineRule="auto"/>
              <w:ind w:left="0"/>
              <w:jc w:val="center"/>
              <w:rPr>
                <w:rFonts w:cstheme="minorHAnsi"/>
                <w:color w:val="2F5496" w:themeColor="accent1" w:themeShade="BF"/>
                <w:sz w:val="20"/>
                <w:szCs w:val="20"/>
                <w:highlight w:val="yellow"/>
              </w:rPr>
            </w:pPr>
          </w:p>
        </w:tc>
        <w:tc>
          <w:tcPr>
            <w:tcW w:w="1963" w:type="pct"/>
            <w:vAlign w:val="center"/>
          </w:tcPr>
          <w:p w14:paraId="52304644" w14:textId="77777777" w:rsidR="006E6D9E" w:rsidRPr="00152DC7" w:rsidRDefault="006E6D9E" w:rsidP="00152DC7">
            <w:pPr>
              <w:pStyle w:val="ListParagraph"/>
              <w:spacing w:after="120" w:line="240" w:lineRule="auto"/>
              <w:ind w:left="0"/>
              <w:jc w:val="center"/>
              <w:rPr>
                <w:rFonts w:cstheme="minorHAnsi"/>
                <w:color w:val="2F5496" w:themeColor="accent1" w:themeShade="BF"/>
                <w:sz w:val="20"/>
                <w:szCs w:val="20"/>
                <w:highlight w:val="yellow"/>
              </w:rPr>
            </w:pPr>
          </w:p>
        </w:tc>
      </w:tr>
    </w:tbl>
    <w:p w14:paraId="609E2E40" w14:textId="2F612DE9" w:rsidR="00F40A13" w:rsidRDefault="006E6D9E" w:rsidP="006946B3">
      <w:pPr>
        <w:pStyle w:val="ListParagraph"/>
        <w:numPr>
          <w:ilvl w:val="1"/>
          <w:numId w:val="23"/>
        </w:numPr>
        <w:spacing w:before="120"/>
        <w:rPr>
          <w:rFonts w:cstheme="minorHAnsi"/>
        </w:rPr>
      </w:pPr>
      <w:r w:rsidRPr="00F36E1F">
        <w:rPr>
          <w:rFonts w:cstheme="minorHAnsi"/>
          <w:b/>
          <w:bCs/>
        </w:rPr>
        <w:t>Is this estimated or reported yield?</w:t>
      </w:r>
      <w:r w:rsidRPr="00F40A13">
        <w:rPr>
          <w:rFonts w:cstheme="minorHAnsi"/>
        </w:rPr>
        <w:t xml:space="preserve"> ______ Estimated ______Yield Monitor</w:t>
      </w:r>
    </w:p>
    <w:p w14:paraId="12BE9A0F" w14:textId="0AEBE4A2" w:rsidR="006E6D9E" w:rsidRPr="00F36E1F" w:rsidRDefault="00047FE3" w:rsidP="006946B3">
      <w:pPr>
        <w:pStyle w:val="ListParagraph"/>
        <w:numPr>
          <w:ilvl w:val="1"/>
          <w:numId w:val="23"/>
        </w:numPr>
        <w:spacing w:before="120"/>
        <w:rPr>
          <w:rFonts w:cstheme="minorHAnsi"/>
          <w:b/>
          <w:bCs/>
        </w:rPr>
      </w:pPr>
      <w:r w:rsidRPr="00F36E1F">
        <w:rPr>
          <w:rFonts w:cstheme="minorHAnsi"/>
          <w:b/>
          <w:bCs/>
        </w:rPr>
        <w:t>Add any</w:t>
      </w:r>
      <w:r w:rsidR="006E6D9E" w:rsidRPr="00F36E1F">
        <w:rPr>
          <w:rFonts w:cstheme="minorHAnsi"/>
          <w:b/>
          <w:bCs/>
        </w:rPr>
        <w:t xml:space="preserve"> comments about the impact of the weather (drought year or wet spring)</w:t>
      </w:r>
      <w:r w:rsidR="00F36E1F">
        <w:rPr>
          <w:rFonts w:cstheme="minorHAnsi"/>
          <w:b/>
          <w:bCs/>
        </w:rPr>
        <w:t xml:space="preserve"> on yield</w:t>
      </w:r>
      <w:r w:rsidR="006E6D9E" w:rsidRPr="00F36E1F">
        <w:rPr>
          <w:rFonts w:cstheme="minorHAnsi"/>
          <w:b/>
          <w:bCs/>
        </w:rPr>
        <w:t>:</w:t>
      </w:r>
    </w:p>
    <w:p w14:paraId="39B71C69" w14:textId="1328DCFC" w:rsidR="0055609D" w:rsidRDefault="0055609D" w:rsidP="0055609D">
      <w:pPr>
        <w:pStyle w:val="ListParagraph"/>
        <w:spacing w:after="0" w:line="240" w:lineRule="auto"/>
        <w:ind w:left="1080"/>
        <w:rPr>
          <w:rFonts w:cstheme="minorHAnsi"/>
        </w:rPr>
      </w:pPr>
    </w:p>
    <w:p w14:paraId="21B27981" w14:textId="77777777" w:rsidR="00F40A13" w:rsidRDefault="00F40A13" w:rsidP="0055609D">
      <w:pPr>
        <w:pStyle w:val="ListParagraph"/>
        <w:spacing w:after="0" w:line="240" w:lineRule="auto"/>
        <w:ind w:left="1080"/>
        <w:rPr>
          <w:rFonts w:cstheme="minorHAnsi"/>
        </w:rPr>
      </w:pPr>
    </w:p>
    <w:p w14:paraId="6665D29E" w14:textId="139BF00B" w:rsidR="00804326" w:rsidRPr="00D26679" w:rsidRDefault="002F077A" w:rsidP="002F2D52">
      <w:pPr>
        <w:pStyle w:val="ListParagraph"/>
        <w:numPr>
          <w:ilvl w:val="0"/>
          <w:numId w:val="46"/>
        </w:numPr>
        <w:spacing w:before="120" w:after="120" w:line="240" w:lineRule="auto"/>
        <w:contextualSpacing w:val="0"/>
        <w:rPr>
          <w:rFonts w:cstheme="minorHAnsi"/>
        </w:rPr>
      </w:pPr>
      <w:r w:rsidRPr="00D26679">
        <w:rPr>
          <w:rFonts w:cstheme="minorHAnsi"/>
        </w:rPr>
        <w:t xml:space="preserve">Identify in </w:t>
      </w:r>
      <w:r w:rsidR="00D26679">
        <w:rPr>
          <w:rFonts w:cstheme="minorHAnsi"/>
        </w:rPr>
        <w:t>table below</w:t>
      </w:r>
      <w:r w:rsidRPr="00D26679">
        <w:rPr>
          <w:rFonts w:cstheme="minorHAnsi"/>
        </w:rPr>
        <w:t xml:space="preserve"> any </w:t>
      </w:r>
      <w:r w:rsidRPr="00D26679">
        <w:rPr>
          <w:rFonts w:cstheme="minorHAnsi"/>
          <w:b/>
        </w:rPr>
        <w:t>reduction</w:t>
      </w:r>
      <w:r w:rsidR="00F40A13" w:rsidRPr="00D26679">
        <w:rPr>
          <w:rFonts w:cstheme="minorHAnsi"/>
          <w:b/>
        </w:rPr>
        <w:t>s</w:t>
      </w:r>
      <w:r w:rsidRPr="00D26679">
        <w:rPr>
          <w:rFonts w:cstheme="minorHAnsi"/>
          <w:b/>
        </w:rPr>
        <w:t xml:space="preserve"> or increase</w:t>
      </w:r>
      <w:r w:rsidR="00F40A13" w:rsidRPr="00D26679">
        <w:rPr>
          <w:rFonts w:cstheme="minorHAnsi"/>
          <w:b/>
        </w:rPr>
        <w:t>s</w:t>
      </w:r>
      <w:r w:rsidRPr="00D26679">
        <w:rPr>
          <w:rFonts w:cstheme="minorHAnsi"/>
        </w:rPr>
        <w:t xml:space="preserve"> </w:t>
      </w:r>
      <w:r w:rsidRPr="00D26679">
        <w:rPr>
          <w:rFonts w:cstheme="minorHAnsi"/>
          <w:b/>
        </w:rPr>
        <w:t>in primary nutrient inputs (N, P, K)</w:t>
      </w:r>
      <w:r w:rsidRPr="00D26679">
        <w:rPr>
          <w:rFonts w:cstheme="minorHAnsi"/>
        </w:rPr>
        <w:t xml:space="preserve"> </w:t>
      </w:r>
      <w:r w:rsidR="00CB2910" w:rsidRPr="00D26679">
        <w:rPr>
          <w:rFonts w:cstheme="minorHAnsi"/>
          <w:b/>
          <w:bCs/>
          <w:u w:val="single"/>
        </w:rPr>
        <w:t>by</w:t>
      </w:r>
      <w:r w:rsidRPr="00D26679">
        <w:rPr>
          <w:rFonts w:cstheme="minorHAnsi"/>
          <w:b/>
          <w:bCs/>
          <w:u w:val="single"/>
        </w:rPr>
        <w:t xml:space="preserve"> crop</w:t>
      </w:r>
      <w:r w:rsidRPr="00D26679">
        <w:rPr>
          <w:rFonts w:cstheme="minorHAnsi"/>
        </w:rPr>
        <w:t xml:space="preserve"> </w:t>
      </w:r>
      <w:r w:rsidR="00D54CC3" w:rsidRPr="00D26679">
        <w:rPr>
          <w:rFonts w:cstheme="minorHAnsi"/>
        </w:rPr>
        <w:t>due to</w:t>
      </w:r>
      <w:r w:rsidRPr="00D26679">
        <w:rPr>
          <w:rFonts w:cstheme="minorHAnsi"/>
        </w:rPr>
        <w:t xml:space="preserve"> </w:t>
      </w:r>
      <w:bookmarkStart w:id="28" w:name="_Hlk69133389"/>
      <w:r w:rsidRPr="00D26679">
        <w:rPr>
          <w:rFonts w:cstheme="minorHAnsi"/>
        </w:rPr>
        <w:t xml:space="preserve">adopting </w:t>
      </w:r>
      <w:r w:rsidR="006E6D9E" w:rsidRPr="00D26679">
        <w:rPr>
          <w:rFonts w:cstheme="minorHAnsi"/>
        </w:rPr>
        <w:t xml:space="preserve">a combination of </w:t>
      </w:r>
      <w:r w:rsidRPr="00D26679">
        <w:rPr>
          <w:rFonts w:cstheme="minorHAnsi"/>
        </w:rPr>
        <w:t>soil health</w:t>
      </w:r>
      <w:r w:rsidR="006E6D9E" w:rsidRPr="00D26679">
        <w:rPr>
          <w:rFonts w:cstheme="minorHAnsi"/>
        </w:rPr>
        <w:t xml:space="preserve"> practices</w:t>
      </w:r>
      <w:bookmarkEnd w:id="28"/>
      <w:r w:rsidR="007B7694" w:rsidRPr="00D26679">
        <w:rPr>
          <w:rFonts w:cstheme="minorHAnsi"/>
        </w:rPr>
        <w:t xml:space="preserve"> in the Study Area</w:t>
      </w:r>
      <w:r w:rsidR="006E6D9E" w:rsidRPr="00D26679">
        <w:rPr>
          <w:rFonts w:cstheme="minorHAnsi"/>
        </w:rPr>
        <w:t>.</w:t>
      </w:r>
      <w:r w:rsidRPr="00D26679">
        <w:rPr>
          <w:rFonts w:cstheme="minorHAnsi"/>
        </w:rPr>
        <w:t xml:space="preserve"> </w:t>
      </w:r>
      <w:r w:rsidRPr="00D26679">
        <w:rPr>
          <w:rFonts w:cstheme="minorHAnsi"/>
          <w:i/>
        </w:rPr>
        <w:t>(The example illustrates a reduction of 30 lbs/ac</w:t>
      </w:r>
      <w:r w:rsidR="00413BCB" w:rsidRPr="00D26679">
        <w:rPr>
          <w:rFonts w:cstheme="minorHAnsi"/>
          <w:i/>
        </w:rPr>
        <w:t>re</w:t>
      </w:r>
      <w:r w:rsidRPr="00D26679">
        <w:rPr>
          <w:rFonts w:cstheme="minorHAnsi"/>
          <w:i/>
        </w:rPr>
        <w:t xml:space="preserve"> of N</w:t>
      </w:r>
      <w:r w:rsidR="00F40A13" w:rsidRPr="00D26679">
        <w:rPr>
          <w:rFonts w:cstheme="minorHAnsi"/>
          <w:i/>
        </w:rPr>
        <w:t>itrogen</w:t>
      </w:r>
      <w:r w:rsidRPr="00D26679">
        <w:rPr>
          <w:rFonts w:cstheme="minorHAnsi"/>
          <w:i/>
        </w:rPr>
        <w:t xml:space="preserve"> based on </w:t>
      </w:r>
      <w:r w:rsidR="007950B7" w:rsidRPr="00D26679">
        <w:rPr>
          <w:rFonts w:cstheme="minorHAnsi"/>
          <w:i/>
        </w:rPr>
        <w:t xml:space="preserve">new </w:t>
      </w:r>
      <w:r w:rsidR="00DF673E" w:rsidRPr="00D26679">
        <w:rPr>
          <w:rFonts w:cstheme="minorHAnsi"/>
          <w:i/>
        </w:rPr>
        <w:t>Nutrient Management</w:t>
      </w:r>
      <w:r w:rsidRPr="00D26679">
        <w:rPr>
          <w:rFonts w:cstheme="minorHAnsi"/>
          <w:i/>
        </w:rPr>
        <w:t xml:space="preserve"> </w:t>
      </w:r>
      <w:r w:rsidR="007950B7" w:rsidRPr="00D26679">
        <w:rPr>
          <w:rFonts w:cstheme="minorHAnsi"/>
          <w:i/>
        </w:rPr>
        <w:t>activities</w:t>
      </w:r>
      <w:r w:rsidRPr="00D26679">
        <w:rPr>
          <w:rFonts w:cstheme="minorHAnsi"/>
          <w:i/>
        </w:rPr>
        <w:t xml:space="preserve"> and </w:t>
      </w:r>
      <w:r w:rsidR="007B7694" w:rsidRPr="00D26679">
        <w:rPr>
          <w:rFonts w:cstheme="minorHAnsi"/>
          <w:i/>
        </w:rPr>
        <w:t>adopting a legume Cover Crop</w:t>
      </w:r>
      <w:r w:rsidRPr="00D26679">
        <w:rPr>
          <w:rFonts w:cstheme="minorHAnsi"/>
          <w:i/>
        </w:rPr>
        <w:t xml:space="preserve"> prior to corn</w:t>
      </w:r>
      <w:r w:rsidR="00F40A13" w:rsidRPr="00D26679">
        <w:rPr>
          <w:rFonts w:cstheme="minorHAnsi"/>
          <w:i/>
        </w:rPr>
        <w:t>.</w:t>
      </w:r>
      <w:r w:rsidRPr="00D26679">
        <w:rPr>
          <w:rFonts w:cstheme="minorHAnsi"/>
          <w:i/>
        </w:rPr>
        <w:t>)</w:t>
      </w:r>
    </w:p>
    <w:p w14:paraId="2331E6F8" w14:textId="3676FE26" w:rsidR="002F077A" w:rsidRPr="00F36E1F" w:rsidRDefault="00570350" w:rsidP="00570350">
      <w:pPr>
        <w:pStyle w:val="Caption"/>
        <w:rPr>
          <w:rFonts w:cstheme="minorHAnsi"/>
          <w:b w:val="0"/>
          <w:bCs/>
          <w:iCs w:val="0"/>
        </w:rPr>
      </w:pPr>
      <w:r>
        <w:t xml:space="preserve">Table </w:t>
      </w:r>
      <w:fldSimple w:instr=" SEQ Table \* ARABIC ">
        <w:r>
          <w:rPr>
            <w:noProof/>
          </w:rPr>
          <w:t>27</w:t>
        </w:r>
      </w:fldSimple>
      <w:r w:rsidR="002F077A" w:rsidRPr="00F36E1F">
        <w:rPr>
          <w:rFonts w:cstheme="minorHAnsi"/>
          <w:bCs/>
        </w:rPr>
        <w:t xml:space="preserve">: </w:t>
      </w:r>
      <w:r w:rsidR="006E6D9E" w:rsidRPr="00F36E1F">
        <w:rPr>
          <w:rFonts w:cstheme="minorHAnsi"/>
          <w:bCs/>
        </w:rPr>
        <w:t>R</w:t>
      </w:r>
      <w:r w:rsidR="002F077A" w:rsidRPr="00F36E1F">
        <w:rPr>
          <w:rFonts w:cstheme="minorHAnsi"/>
          <w:bCs/>
        </w:rPr>
        <w:t xml:space="preserve">eductions or </w:t>
      </w:r>
      <w:r w:rsidR="00F97599">
        <w:rPr>
          <w:rFonts w:cstheme="minorHAnsi"/>
          <w:bCs/>
        </w:rPr>
        <w:t>I</w:t>
      </w:r>
      <w:r w:rsidR="002F077A" w:rsidRPr="00F36E1F">
        <w:rPr>
          <w:rFonts w:cstheme="minorHAnsi"/>
          <w:bCs/>
        </w:rPr>
        <w:t xml:space="preserve">ncreases in </w:t>
      </w:r>
      <w:r w:rsidR="00F97599">
        <w:rPr>
          <w:rFonts w:cstheme="minorHAnsi"/>
          <w:bCs/>
        </w:rPr>
        <w:t>P</w:t>
      </w:r>
      <w:r w:rsidR="002F077A" w:rsidRPr="00F36E1F">
        <w:rPr>
          <w:rFonts w:cstheme="minorHAnsi"/>
          <w:bCs/>
        </w:rPr>
        <w:t xml:space="preserve">rimary </w:t>
      </w:r>
      <w:r w:rsidR="00F97599">
        <w:rPr>
          <w:rFonts w:cstheme="minorHAnsi"/>
          <w:bCs/>
        </w:rPr>
        <w:t>N</w:t>
      </w:r>
      <w:r w:rsidR="002F077A" w:rsidRPr="00F36E1F">
        <w:rPr>
          <w:rFonts w:cstheme="minorHAnsi"/>
          <w:bCs/>
        </w:rPr>
        <w:t xml:space="preserve">utrient </w:t>
      </w:r>
      <w:r w:rsidR="00F97599">
        <w:rPr>
          <w:rFonts w:cstheme="minorHAnsi"/>
          <w:bCs/>
        </w:rPr>
        <w:t>I</w:t>
      </w:r>
      <w:r w:rsidR="002F077A" w:rsidRPr="00F36E1F">
        <w:rPr>
          <w:rFonts w:cstheme="minorHAnsi"/>
          <w:bCs/>
        </w:rPr>
        <w:t xml:space="preserve">nputs due to the </w:t>
      </w:r>
      <w:r w:rsidR="00F97599">
        <w:rPr>
          <w:rFonts w:cstheme="minorHAnsi"/>
          <w:bCs/>
        </w:rPr>
        <w:t>C</w:t>
      </w:r>
      <w:r w:rsidR="002F077A" w:rsidRPr="00F36E1F">
        <w:rPr>
          <w:rFonts w:cstheme="minorHAnsi"/>
          <w:bCs/>
        </w:rPr>
        <w:t xml:space="preserve">ombination of </w:t>
      </w:r>
      <w:r w:rsidR="00F97599">
        <w:rPr>
          <w:rFonts w:cstheme="minorHAnsi"/>
          <w:bCs/>
        </w:rPr>
        <w:t>S</w:t>
      </w:r>
      <w:r w:rsidR="002F077A" w:rsidRPr="00F36E1F">
        <w:rPr>
          <w:rFonts w:cstheme="minorHAnsi"/>
          <w:bCs/>
        </w:rPr>
        <w:t xml:space="preserve">oil </w:t>
      </w:r>
      <w:r w:rsidR="00F97599">
        <w:rPr>
          <w:rFonts w:cstheme="minorHAnsi"/>
          <w:bCs/>
        </w:rPr>
        <w:t>H</w:t>
      </w:r>
      <w:r w:rsidR="002F077A" w:rsidRPr="00F36E1F">
        <w:rPr>
          <w:rFonts w:cstheme="minorHAnsi"/>
          <w:bCs/>
        </w:rPr>
        <w:t xml:space="preserve">ealth </w:t>
      </w:r>
      <w:r w:rsidR="00F97599">
        <w:rPr>
          <w:rFonts w:cstheme="minorHAnsi"/>
          <w:bCs/>
        </w:rPr>
        <w:t>P</w:t>
      </w:r>
      <w:r w:rsidR="002F077A" w:rsidRPr="00F36E1F">
        <w:rPr>
          <w:rFonts w:cstheme="minorHAnsi"/>
          <w:bCs/>
        </w:rPr>
        <w:t>ractices</w:t>
      </w:r>
    </w:p>
    <w:tbl>
      <w:tblPr>
        <w:tblStyle w:val="TableGrid"/>
        <w:tblW w:w="5000" w:type="pct"/>
        <w:tblLook w:val="04A0" w:firstRow="1" w:lastRow="0" w:firstColumn="1" w:lastColumn="0" w:noHBand="0" w:noVBand="1"/>
      </w:tblPr>
      <w:tblGrid>
        <w:gridCol w:w="1977"/>
        <w:gridCol w:w="2119"/>
        <w:gridCol w:w="2186"/>
        <w:gridCol w:w="2391"/>
        <w:gridCol w:w="2117"/>
      </w:tblGrid>
      <w:tr w:rsidR="002F077A" w:rsidRPr="00F36E1F" w14:paraId="4F679B27" w14:textId="77777777" w:rsidTr="00F36E1F">
        <w:trPr>
          <w:cantSplit/>
          <w:trHeight w:hRule="exact" w:val="640"/>
        </w:trPr>
        <w:tc>
          <w:tcPr>
            <w:tcW w:w="916" w:type="pct"/>
            <w:tcBorders>
              <w:bottom w:val="single" w:sz="4" w:space="0" w:color="auto"/>
            </w:tcBorders>
            <w:vAlign w:val="center"/>
          </w:tcPr>
          <w:p w14:paraId="4C76784F" w14:textId="77777777" w:rsidR="002F077A" w:rsidRPr="00F36E1F" w:rsidRDefault="002F077A" w:rsidP="00F36E1F">
            <w:pPr>
              <w:pStyle w:val="ListParagraph"/>
              <w:ind w:left="0"/>
              <w:jc w:val="center"/>
              <w:rPr>
                <w:rFonts w:cstheme="minorHAnsi"/>
                <w:b/>
                <w:sz w:val="20"/>
                <w:szCs w:val="20"/>
              </w:rPr>
            </w:pPr>
            <w:r w:rsidRPr="00F36E1F">
              <w:rPr>
                <w:rFonts w:cstheme="minorHAnsi"/>
                <w:b/>
                <w:sz w:val="20"/>
                <w:szCs w:val="20"/>
              </w:rPr>
              <w:t>Cash Crop</w:t>
            </w:r>
          </w:p>
        </w:tc>
        <w:tc>
          <w:tcPr>
            <w:tcW w:w="982" w:type="pct"/>
            <w:tcBorders>
              <w:bottom w:val="single" w:sz="4" w:space="0" w:color="auto"/>
            </w:tcBorders>
            <w:vAlign w:val="center"/>
          </w:tcPr>
          <w:p w14:paraId="77F23BB9" w14:textId="267999BD" w:rsidR="002F077A" w:rsidRPr="00F36E1F" w:rsidRDefault="002F077A" w:rsidP="00F36E1F">
            <w:pPr>
              <w:pStyle w:val="ListParagraph"/>
              <w:ind w:left="0"/>
              <w:jc w:val="center"/>
              <w:rPr>
                <w:rFonts w:cstheme="minorHAnsi"/>
                <w:b/>
                <w:sz w:val="20"/>
                <w:szCs w:val="20"/>
              </w:rPr>
            </w:pPr>
            <w:r w:rsidRPr="00F36E1F">
              <w:rPr>
                <w:rFonts w:cstheme="minorHAnsi"/>
                <w:b/>
                <w:sz w:val="20"/>
                <w:szCs w:val="20"/>
              </w:rPr>
              <w:t xml:space="preserve">N </w:t>
            </w:r>
            <w:r w:rsidR="00F36E1F">
              <w:rPr>
                <w:rFonts w:cstheme="minorHAnsi"/>
                <w:b/>
                <w:sz w:val="20"/>
                <w:szCs w:val="20"/>
              </w:rPr>
              <w:t>R</w:t>
            </w:r>
            <w:r w:rsidRPr="00F36E1F">
              <w:rPr>
                <w:rFonts w:cstheme="minorHAnsi"/>
                <w:b/>
                <w:sz w:val="20"/>
                <w:szCs w:val="20"/>
              </w:rPr>
              <w:t xml:space="preserve">eduction or </w:t>
            </w:r>
            <w:r w:rsidR="00F36E1F">
              <w:rPr>
                <w:rFonts w:cstheme="minorHAnsi"/>
                <w:b/>
                <w:sz w:val="20"/>
                <w:szCs w:val="20"/>
              </w:rPr>
              <w:t>I</w:t>
            </w:r>
            <w:r w:rsidRPr="00F36E1F">
              <w:rPr>
                <w:rFonts w:cstheme="minorHAnsi"/>
                <w:b/>
                <w:sz w:val="20"/>
                <w:szCs w:val="20"/>
              </w:rPr>
              <w:t>ncrease (lb/ac)</w:t>
            </w:r>
          </w:p>
        </w:tc>
        <w:tc>
          <w:tcPr>
            <w:tcW w:w="1013" w:type="pct"/>
            <w:tcBorders>
              <w:bottom w:val="single" w:sz="4" w:space="0" w:color="auto"/>
            </w:tcBorders>
            <w:vAlign w:val="center"/>
          </w:tcPr>
          <w:p w14:paraId="22EA1DEC" w14:textId="7691B7BA" w:rsidR="002F077A" w:rsidRPr="00F36E1F" w:rsidRDefault="002F077A" w:rsidP="00F36E1F">
            <w:pPr>
              <w:pStyle w:val="ListParagraph"/>
              <w:ind w:left="0"/>
              <w:jc w:val="center"/>
              <w:rPr>
                <w:rFonts w:cstheme="minorHAnsi"/>
                <w:b/>
                <w:sz w:val="20"/>
                <w:szCs w:val="20"/>
              </w:rPr>
            </w:pPr>
            <w:r w:rsidRPr="00F36E1F">
              <w:rPr>
                <w:rFonts w:cstheme="minorHAnsi"/>
                <w:b/>
                <w:sz w:val="20"/>
                <w:szCs w:val="20"/>
              </w:rPr>
              <w:t xml:space="preserve">P </w:t>
            </w:r>
            <w:r w:rsidR="00F36E1F">
              <w:rPr>
                <w:rFonts w:cstheme="minorHAnsi"/>
                <w:b/>
                <w:sz w:val="20"/>
                <w:szCs w:val="20"/>
              </w:rPr>
              <w:t>R</w:t>
            </w:r>
            <w:r w:rsidRPr="00F36E1F">
              <w:rPr>
                <w:rFonts w:cstheme="minorHAnsi"/>
                <w:b/>
                <w:sz w:val="20"/>
                <w:szCs w:val="20"/>
              </w:rPr>
              <w:t xml:space="preserve">eduction or </w:t>
            </w:r>
            <w:r w:rsidR="00F36E1F">
              <w:rPr>
                <w:rFonts w:cstheme="minorHAnsi"/>
                <w:b/>
                <w:sz w:val="20"/>
                <w:szCs w:val="20"/>
              </w:rPr>
              <w:t>I</w:t>
            </w:r>
            <w:r w:rsidRPr="00F36E1F">
              <w:rPr>
                <w:rFonts w:cstheme="minorHAnsi"/>
                <w:b/>
                <w:sz w:val="20"/>
                <w:szCs w:val="20"/>
              </w:rPr>
              <w:t>ncrease (lb/ac)</w:t>
            </w:r>
          </w:p>
        </w:tc>
        <w:tc>
          <w:tcPr>
            <w:tcW w:w="1108" w:type="pct"/>
            <w:tcBorders>
              <w:bottom w:val="single" w:sz="4" w:space="0" w:color="auto"/>
            </w:tcBorders>
            <w:vAlign w:val="center"/>
          </w:tcPr>
          <w:p w14:paraId="0A8AA800" w14:textId="4B6DC671" w:rsidR="002F077A" w:rsidRPr="00F36E1F" w:rsidRDefault="002F077A" w:rsidP="00F36E1F">
            <w:pPr>
              <w:pStyle w:val="ListParagraph"/>
              <w:ind w:left="0"/>
              <w:jc w:val="center"/>
              <w:rPr>
                <w:rFonts w:cstheme="minorHAnsi"/>
                <w:b/>
                <w:sz w:val="20"/>
                <w:szCs w:val="20"/>
              </w:rPr>
            </w:pPr>
            <w:r w:rsidRPr="00F36E1F">
              <w:rPr>
                <w:rFonts w:cstheme="minorHAnsi"/>
                <w:b/>
                <w:sz w:val="20"/>
                <w:szCs w:val="20"/>
              </w:rPr>
              <w:t xml:space="preserve">K </w:t>
            </w:r>
            <w:r w:rsidR="00F36E1F">
              <w:rPr>
                <w:rFonts w:cstheme="minorHAnsi"/>
                <w:b/>
                <w:sz w:val="20"/>
                <w:szCs w:val="20"/>
              </w:rPr>
              <w:t>R</w:t>
            </w:r>
            <w:r w:rsidRPr="00F36E1F">
              <w:rPr>
                <w:rFonts w:cstheme="minorHAnsi"/>
                <w:b/>
                <w:sz w:val="20"/>
                <w:szCs w:val="20"/>
              </w:rPr>
              <w:t xml:space="preserve">eduction or </w:t>
            </w:r>
            <w:r w:rsidR="00F36E1F">
              <w:rPr>
                <w:rFonts w:cstheme="minorHAnsi"/>
                <w:b/>
                <w:sz w:val="20"/>
                <w:szCs w:val="20"/>
              </w:rPr>
              <w:t>I</w:t>
            </w:r>
            <w:r w:rsidRPr="00F36E1F">
              <w:rPr>
                <w:rFonts w:cstheme="minorHAnsi"/>
                <w:b/>
                <w:sz w:val="20"/>
                <w:szCs w:val="20"/>
              </w:rPr>
              <w:t>ncrease (lb/ac)</w:t>
            </w:r>
          </w:p>
        </w:tc>
        <w:tc>
          <w:tcPr>
            <w:tcW w:w="981" w:type="pct"/>
            <w:tcBorders>
              <w:bottom w:val="single" w:sz="4" w:space="0" w:color="auto"/>
            </w:tcBorders>
            <w:vAlign w:val="center"/>
          </w:tcPr>
          <w:p w14:paraId="045BC37F" w14:textId="77777777" w:rsidR="002F077A" w:rsidRPr="00F36E1F" w:rsidRDefault="002F077A" w:rsidP="00F36E1F">
            <w:pPr>
              <w:pStyle w:val="ListParagraph"/>
              <w:ind w:left="0"/>
              <w:jc w:val="center"/>
              <w:rPr>
                <w:rFonts w:cstheme="minorHAnsi"/>
                <w:b/>
                <w:sz w:val="20"/>
                <w:szCs w:val="20"/>
              </w:rPr>
            </w:pPr>
            <w:r w:rsidRPr="00F36E1F">
              <w:rPr>
                <w:rFonts w:cstheme="minorHAnsi"/>
                <w:b/>
                <w:sz w:val="20"/>
                <w:szCs w:val="20"/>
              </w:rPr>
              <w:t>Additional Notes</w:t>
            </w:r>
          </w:p>
        </w:tc>
      </w:tr>
      <w:tr w:rsidR="002F077A" w:rsidRPr="00F36E1F" w14:paraId="2AE15B22" w14:textId="77777777" w:rsidTr="00F36E1F">
        <w:trPr>
          <w:cantSplit/>
          <w:trHeight w:hRule="exact" w:val="532"/>
        </w:trPr>
        <w:tc>
          <w:tcPr>
            <w:tcW w:w="916" w:type="pct"/>
            <w:shd w:val="clear" w:color="auto" w:fill="D9D9D9" w:themeFill="background1" w:themeFillShade="D9"/>
            <w:vAlign w:val="center"/>
          </w:tcPr>
          <w:p w14:paraId="54B813F7" w14:textId="221D36A5" w:rsidR="002F077A" w:rsidRPr="00F36E1F" w:rsidRDefault="00873A80" w:rsidP="00F36E1F">
            <w:pPr>
              <w:pStyle w:val="ListParagraph"/>
              <w:ind w:left="0"/>
              <w:jc w:val="center"/>
              <w:rPr>
                <w:rFonts w:cstheme="minorHAnsi"/>
                <w:i/>
                <w:sz w:val="20"/>
                <w:szCs w:val="20"/>
              </w:rPr>
            </w:pPr>
            <w:r w:rsidRPr="00F36E1F">
              <w:rPr>
                <w:rFonts w:cstheme="minorHAnsi"/>
                <w:i/>
                <w:sz w:val="20"/>
                <w:szCs w:val="20"/>
              </w:rPr>
              <w:t>E.g.,</w:t>
            </w:r>
            <w:r w:rsidR="002F077A" w:rsidRPr="00F36E1F">
              <w:rPr>
                <w:rFonts w:cstheme="minorHAnsi"/>
                <w:i/>
                <w:sz w:val="20"/>
                <w:szCs w:val="20"/>
              </w:rPr>
              <w:t xml:space="preserve"> Corn</w:t>
            </w:r>
          </w:p>
        </w:tc>
        <w:tc>
          <w:tcPr>
            <w:tcW w:w="982" w:type="pct"/>
            <w:shd w:val="clear" w:color="auto" w:fill="D9D9D9" w:themeFill="background1" w:themeFillShade="D9"/>
            <w:vAlign w:val="center"/>
          </w:tcPr>
          <w:p w14:paraId="34E2BAAE" w14:textId="51590851" w:rsidR="002F077A" w:rsidRPr="00F36E1F" w:rsidRDefault="0055609D" w:rsidP="00F36E1F">
            <w:pPr>
              <w:pStyle w:val="ListParagraph"/>
              <w:spacing w:line="240" w:lineRule="auto"/>
              <w:ind w:left="0"/>
              <w:jc w:val="center"/>
              <w:rPr>
                <w:rFonts w:cstheme="minorHAnsi"/>
                <w:i/>
                <w:sz w:val="20"/>
                <w:szCs w:val="20"/>
              </w:rPr>
            </w:pPr>
            <w:r w:rsidRPr="00F36E1F">
              <w:rPr>
                <w:rFonts w:cstheme="minorHAnsi"/>
                <w:i/>
                <w:sz w:val="20"/>
                <w:szCs w:val="20"/>
              </w:rPr>
              <w:t>-</w:t>
            </w:r>
            <w:r w:rsidR="002F077A" w:rsidRPr="00F36E1F">
              <w:rPr>
                <w:rFonts w:cstheme="minorHAnsi"/>
                <w:i/>
                <w:sz w:val="20"/>
                <w:szCs w:val="20"/>
              </w:rPr>
              <w:t>30</w:t>
            </w:r>
            <w:r w:rsidRPr="00F36E1F">
              <w:rPr>
                <w:rFonts w:cstheme="minorHAnsi"/>
                <w:i/>
                <w:sz w:val="20"/>
                <w:szCs w:val="20"/>
              </w:rPr>
              <w:t>lbs</w:t>
            </w:r>
            <w:r w:rsidR="002F077A" w:rsidRPr="00F36E1F">
              <w:rPr>
                <w:rFonts w:cstheme="minorHAnsi"/>
                <w:i/>
                <w:sz w:val="20"/>
                <w:szCs w:val="20"/>
              </w:rPr>
              <w:t xml:space="preserve"> due to NM and legume cover</w:t>
            </w:r>
            <w:r w:rsidR="007B7694">
              <w:rPr>
                <w:rFonts w:cstheme="minorHAnsi"/>
                <w:i/>
                <w:sz w:val="20"/>
                <w:szCs w:val="20"/>
              </w:rPr>
              <w:t xml:space="preserve"> crop</w:t>
            </w:r>
          </w:p>
        </w:tc>
        <w:tc>
          <w:tcPr>
            <w:tcW w:w="1013" w:type="pct"/>
            <w:shd w:val="clear" w:color="auto" w:fill="D9D9D9" w:themeFill="background1" w:themeFillShade="D9"/>
            <w:vAlign w:val="center"/>
          </w:tcPr>
          <w:p w14:paraId="792077C7" w14:textId="77777777" w:rsidR="002F077A" w:rsidRPr="00F36E1F" w:rsidRDefault="002F077A" w:rsidP="00F36E1F">
            <w:pPr>
              <w:pStyle w:val="ListParagraph"/>
              <w:ind w:left="0"/>
              <w:jc w:val="center"/>
              <w:rPr>
                <w:rFonts w:cstheme="minorHAnsi"/>
                <w:i/>
                <w:sz w:val="20"/>
                <w:szCs w:val="20"/>
              </w:rPr>
            </w:pPr>
            <w:r w:rsidRPr="00F36E1F">
              <w:rPr>
                <w:rFonts w:cstheme="minorHAnsi"/>
                <w:i/>
                <w:sz w:val="20"/>
                <w:szCs w:val="20"/>
              </w:rPr>
              <w:t>0</w:t>
            </w:r>
          </w:p>
        </w:tc>
        <w:tc>
          <w:tcPr>
            <w:tcW w:w="1108" w:type="pct"/>
            <w:shd w:val="clear" w:color="auto" w:fill="D9D9D9" w:themeFill="background1" w:themeFillShade="D9"/>
            <w:vAlign w:val="center"/>
          </w:tcPr>
          <w:p w14:paraId="6DA013F0" w14:textId="77777777" w:rsidR="002F077A" w:rsidRPr="00F36E1F" w:rsidRDefault="002F077A" w:rsidP="00F36E1F">
            <w:pPr>
              <w:pStyle w:val="ListParagraph"/>
              <w:ind w:left="0"/>
              <w:jc w:val="center"/>
              <w:rPr>
                <w:rFonts w:cstheme="minorHAnsi"/>
                <w:i/>
                <w:sz w:val="20"/>
                <w:szCs w:val="20"/>
              </w:rPr>
            </w:pPr>
            <w:r w:rsidRPr="00F36E1F">
              <w:rPr>
                <w:rFonts w:cstheme="minorHAnsi"/>
                <w:i/>
                <w:sz w:val="20"/>
                <w:szCs w:val="20"/>
              </w:rPr>
              <w:t>0</w:t>
            </w:r>
          </w:p>
        </w:tc>
        <w:tc>
          <w:tcPr>
            <w:tcW w:w="981" w:type="pct"/>
            <w:shd w:val="clear" w:color="auto" w:fill="D9D9D9" w:themeFill="background1" w:themeFillShade="D9"/>
            <w:vAlign w:val="center"/>
          </w:tcPr>
          <w:p w14:paraId="3129C7C3" w14:textId="77777777" w:rsidR="002F077A" w:rsidRPr="00F36E1F" w:rsidRDefault="002F077A" w:rsidP="00F36E1F">
            <w:pPr>
              <w:pStyle w:val="ListParagraph"/>
              <w:ind w:left="0"/>
              <w:jc w:val="center"/>
              <w:rPr>
                <w:rFonts w:cstheme="minorHAnsi"/>
                <w:i/>
                <w:sz w:val="20"/>
                <w:szCs w:val="20"/>
              </w:rPr>
            </w:pPr>
          </w:p>
        </w:tc>
      </w:tr>
      <w:tr w:rsidR="002F077A" w:rsidRPr="00F36E1F" w14:paraId="729708FC" w14:textId="77777777" w:rsidTr="00F36E1F">
        <w:trPr>
          <w:cantSplit/>
          <w:trHeight w:hRule="exact" w:val="288"/>
        </w:trPr>
        <w:tc>
          <w:tcPr>
            <w:tcW w:w="916" w:type="pct"/>
            <w:vAlign w:val="center"/>
          </w:tcPr>
          <w:p w14:paraId="2271F248" w14:textId="77777777" w:rsidR="002F077A" w:rsidRPr="00F36E1F" w:rsidRDefault="002F077A" w:rsidP="00F36E1F">
            <w:pPr>
              <w:pStyle w:val="ListParagraph"/>
              <w:ind w:left="0"/>
              <w:jc w:val="center"/>
              <w:rPr>
                <w:rFonts w:cstheme="minorHAnsi"/>
                <w:sz w:val="20"/>
                <w:szCs w:val="20"/>
              </w:rPr>
            </w:pPr>
          </w:p>
        </w:tc>
        <w:tc>
          <w:tcPr>
            <w:tcW w:w="982" w:type="pct"/>
            <w:vAlign w:val="center"/>
          </w:tcPr>
          <w:p w14:paraId="08688036" w14:textId="77777777" w:rsidR="002F077A" w:rsidRPr="00F36E1F" w:rsidRDefault="002F077A" w:rsidP="00F36E1F">
            <w:pPr>
              <w:pStyle w:val="ListParagraph"/>
              <w:ind w:left="0"/>
              <w:jc w:val="center"/>
              <w:rPr>
                <w:rFonts w:cstheme="minorHAnsi"/>
                <w:sz w:val="20"/>
                <w:szCs w:val="20"/>
              </w:rPr>
            </w:pPr>
          </w:p>
        </w:tc>
        <w:tc>
          <w:tcPr>
            <w:tcW w:w="1013" w:type="pct"/>
            <w:vAlign w:val="center"/>
          </w:tcPr>
          <w:p w14:paraId="2C0B591B" w14:textId="77777777" w:rsidR="002F077A" w:rsidRPr="00F36E1F" w:rsidRDefault="002F077A" w:rsidP="00F36E1F">
            <w:pPr>
              <w:pStyle w:val="ListParagraph"/>
              <w:ind w:left="0"/>
              <w:jc w:val="center"/>
              <w:rPr>
                <w:rFonts w:cstheme="minorHAnsi"/>
                <w:sz w:val="20"/>
                <w:szCs w:val="20"/>
              </w:rPr>
            </w:pPr>
          </w:p>
        </w:tc>
        <w:tc>
          <w:tcPr>
            <w:tcW w:w="1108" w:type="pct"/>
            <w:vAlign w:val="center"/>
          </w:tcPr>
          <w:p w14:paraId="4A663135" w14:textId="77777777" w:rsidR="002F077A" w:rsidRPr="00F36E1F" w:rsidRDefault="002F077A" w:rsidP="00F36E1F">
            <w:pPr>
              <w:pStyle w:val="ListParagraph"/>
              <w:ind w:left="0"/>
              <w:jc w:val="center"/>
              <w:rPr>
                <w:rFonts w:cstheme="minorHAnsi"/>
                <w:sz w:val="20"/>
                <w:szCs w:val="20"/>
              </w:rPr>
            </w:pPr>
          </w:p>
        </w:tc>
        <w:tc>
          <w:tcPr>
            <w:tcW w:w="981" w:type="pct"/>
            <w:vAlign w:val="center"/>
          </w:tcPr>
          <w:p w14:paraId="4D7A9445" w14:textId="77777777" w:rsidR="002F077A" w:rsidRPr="00F36E1F" w:rsidRDefault="002F077A" w:rsidP="00F36E1F">
            <w:pPr>
              <w:pStyle w:val="ListParagraph"/>
              <w:ind w:left="0"/>
              <w:jc w:val="center"/>
              <w:rPr>
                <w:rFonts w:cstheme="minorHAnsi"/>
                <w:sz w:val="20"/>
                <w:szCs w:val="20"/>
              </w:rPr>
            </w:pPr>
          </w:p>
        </w:tc>
      </w:tr>
      <w:tr w:rsidR="002F077A" w:rsidRPr="00F36E1F" w14:paraId="639D1ED0" w14:textId="77777777" w:rsidTr="00F36E1F">
        <w:trPr>
          <w:cantSplit/>
          <w:trHeight w:hRule="exact" w:val="288"/>
        </w:trPr>
        <w:tc>
          <w:tcPr>
            <w:tcW w:w="916" w:type="pct"/>
            <w:vAlign w:val="center"/>
          </w:tcPr>
          <w:p w14:paraId="2740974C" w14:textId="77777777" w:rsidR="002F077A" w:rsidRPr="00F36E1F" w:rsidRDefault="002F077A" w:rsidP="00F36E1F">
            <w:pPr>
              <w:pStyle w:val="ListParagraph"/>
              <w:ind w:left="0"/>
              <w:jc w:val="center"/>
              <w:rPr>
                <w:rFonts w:cstheme="minorHAnsi"/>
                <w:sz w:val="20"/>
                <w:szCs w:val="20"/>
              </w:rPr>
            </w:pPr>
          </w:p>
        </w:tc>
        <w:tc>
          <w:tcPr>
            <w:tcW w:w="982" w:type="pct"/>
            <w:vAlign w:val="center"/>
          </w:tcPr>
          <w:p w14:paraId="73F8F9E0" w14:textId="77777777" w:rsidR="002F077A" w:rsidRPr="00F36E1F" w:rsidRDefault="002F077A" w:rsidP="00F36E1F">
            <w:pPr>
              <w:pStyle w:val="ListParagraph"/>
              <w:ind w:left="0"/>
              <w:jc w:val="center"/>
              <w:rPr>
                <w:rFonts w:cstheme="minorHAnsi"/>
                <w:sz w:val="20"/>
                <w:szCs w:val="20"/>
              </w:rPr>
            </w:pPr>
          </w:p>
        </w:tc>
        <w:tc>
          <w:tcPr>
            <w:tcW w:w="1013" w:type="pct"/>
            <w:vAlign w:val="center"/>
          </w:tcPr>
          <w:p w14:paraId="3196FA37" w14:textId="77777777" w:rsidR="002F077A" w:rsidRPr="00F36E1F" w:rsidRDefault="002F077A" w:rsidP="00F36E1F">
            <w:pPr>
              <w:pStyle w:val="ListParagraph"/>
              <w:ind w:left="0"/>
              <w:jc w:val="center"/>
              <w:rPr>
                <w:rFonts w:cstheme="minorHAnsi"/>
                <w:sz w:val="20"/>
                <w:szCs w:val="20"/>
              </w:rPr>
            </w:pPr>
          </w:p>
        </w:tc>
        <w:tc>
          <w:tcPr>
            <w:tcW w:w="1108" w:type="pct"/>
            <w:vAlign w:val="center"/>
          </w:tcPr>
          <w:p w14:paraId="0809E2EE" w14:textId="77777777" w:rsidR="002F077A" w:rsidRPr="00F36E1F" w:rsidRDefault="002F077A" w:rsidP="00F36E1F">
            <w:pPr>
              <w:pStyle w:val="ListParagraph"/>
              <w:ind w:left="0"/>
              <w:jc w:val="center"/>
              <w:rPr>
                <w:rFonts w:cstheme="minorHAnsi"/>
                <w:sz w:val="20"/>
                <w:szCs w:val="20"/>
              </w:rPr>
            </w:pPr>
          </w:p>
        </w:tc>
        <w:tc>
          <w:tcPr>
            <w:tcW w:w="981" w:type="pct"/>
            <w:vAlign w:val="center"/>
          </w:tcPr>
          <w:p w14:paraId="7E537ADB" w14:textId="77777777" w:rsidR="002F077A" w:rsidRPr="00F36E1F" w:rsidRDefault="002F077A" w:rsidP="00F36E1F">
            <w:pPr>
              <w:pStyle w:val="ListParagraph"/>
              <w:ind w:left="0"/>
              <w:jc w:val="center"/>
              <w:rPr>
                <w:rFonts w:cstheme="minorHAnsi"/>
                <w:sz w:val="20"/>
                <w:szCs w:val="20"/>
              </w:rPr>
            </w:pPr>
          </w:p>
        </w:tc>
      </w:tr>
      <w:tr w:rsidR="002F077A" w:rsidRPr="00F36E1F" w14:paraId="1895AF01" w14:textId="77777777" w:rsidTr="00F36E1F">
        <w:trPr>
          <w:cantSplit/>
          <w:trHeight w:hRule="exact" w:val="288"/>
        </w:trPr>
        <w:tc>
          <w:tcPr>
            <w:tcW w:w="916" w:type="pct"/>
            <w:vAlign w:val="center"/>
          </w:tcPr>
          <w:p w14:paraId="1DB40A20" w14:textId="77777777" w:rsidR="002F077A" w:rsidRPr="00F36E1F" w:rsidRDefault="002F077A" w:rsidP="00F36E1F">
            <w:pPr>
              <w:pStyle w:val="ListParagraph"/>
              <w:ind w:left="0"/>
              <w:jc w:val="center"/>
              <w:rPr>
                <w:rFonts w:cstheme="minorHAnsi"/>
                <w:sz w:val="20"/>
                <w:szCs w:val="20"/>
              </w:rPr>
            </w:pPr>
          </w:p>
        </w:tc>
        <w:tc>
          <w:tcPr>
            <w:tcW w:w="982" w:type="pct"/>
            <w:vAlign w:val="center"/>
          </w:tcPr>
          <w:p w14:paraId="1EF52B12" w14:textId="77777777" w:rsidR="002F077A" w:rsidRPr="00F36E1F" w:rsidRDefault="002F077A" w:rsidP="00F36E1F">
            <w:pPr>
              <w:pStyle w:val="ListParagraph"/>
              <w:ind w:left="0"/>
              <w:jc w:val="center"/>
              <w:rPr>
                <w:rFonts w:cstheme="minorHAnsi"/>
                <w:sz w:val="20"/>
                <w:szCs w:val="20"/>
              </w:rPr>
            </w:pPr>
          </w:p>
        </w:tc>
        <w:tc>
          <w:tcPr>
            <w:tcW w:w="1013" w:type="pct"/>
            <w:vAlign w:val="center"/>
          </w:tcPr>
          <w:p w14:paraId="3E8202EB" w14:textId="77777777" w:rsidR="002F077A" w:rsidRPr="00F36E1F" w:rsidRDefault="002F077A" w:rsidP="00F36E1F">
            <w:pPr>
              <w:pStyle w:val="ListParagraph"/>
              <w:ind w:left="0"/>
              <w:jc w:val="center"/>
              <w:rPr>
                <w:rFonts w:cstheme="minorHAnsi"/>
                <w:sz w:val="20"/>
                <w:szCs w:val="20"/>
              </w:rPr>
            </w:pPr>
          </w:p>
        </w:tc>
        <w:tc>
          <w:tcPr>
            <w:tcW w:w="1108" w:type="pct"/>
            <w:vAlign w:val="center"/>
          </w:tcPr>
          <w:p w14:paraId="1CB6BFC0" w14:textId="77777777" w:rsidR="002F077A" w:rsidRPr="00F36E1F" w:rsidRDefault="002F077A" w:rsidP="00F36E1F">
            <w:pPr>
              <w:pStyle w:val="ListParagraph"/>
              <w:ind w:left="0"/>
              <w:jc w:val="center"/>
              <w:rPr>
                <w:rFonts w:cstheme="minorHAnsi"/>
                <w:sz w:val="20"/>
                <w:szCs w:val="20"/>
              </w:rPr>
            </w:pPr>
          </w:p>
        </w:tc>
        <w:tc>
          <w:tcPr>
            <w:tcW w:w="981" w:type="pct"/>
            <w:vAlign w:val="center"/>
          </w:tcPr>
          <w:p w14:paraId="29E6DC14" w14:textId="77777777" w:rsidR="002F077A" w:rsidRPr="00F36E1F" w:rsidRDefault="002F077A" w:rsidP="00F36E1F">
            <w:pPr>
              <w:pStyle w:val="ListParagraph"/>
              <w:ind w:left="0"/>
              <w:jc w:val="center"/>
              <w:rPr>
                <w:rFonts w:cstheme="minorHAnsi"/>
                <w:sz w:val="20"/>
                <w:szCs w:val="20"/>
              </w:rPr>
            </w:pPr>
          </w:p>
        </w:tc>
      </w:tr>
    </w:tbl>
    <w:p w14:paraId="3F67C150" w14:textId="30F2846E" w:rsidR="002F077A" w:rsidRPr="00D26679" w:rsidRDefault="002F077A" w:rsidP="00D26679">
      <w:pPr>
        <w:pStyle w:val="ListParagraph"/>
        <w:numPr>
          <w:ilvl w:val="0"/>
          <w:numId w:val="46"/>
        </w:numPr>
        <w:spacing w:before="120" w:after="120" w:line="240" w:lineRule="auto"/>
        <w:contextualSpacing w:val="0"/>
        <w:rPr>
          <w:rFonts w:cstheme="minorHAnsi"/>
          <w:i/>
        </w:rPr>
      </w:pPr>
      <w:r w:rsidRPr="00D26679">
        <w:rPr>
          <w:rFonts w:cstheme="minorHAnsi"/>
        </w:rPr>
        <w:t xml:space="preserve">Identify in </w:t>
      </w:r>
      <w:r w:rsidR="00D26679">
        <w:rPr>
          <w:rFonts w:cstheme="minorHAnsi"/>
        </w:rPr>
        <w:t>table below</w:t>
      </w:r>
      <w:r w:rsidRPr="00D26679">
        <w:rPr>
          <w:rFonts w:cstheme="minorHAnsi"/>
        </w:rPr>
        <w:t xml:space="preserve"> any </w:t>
      </w:r>
      <w:r w:rsidRPr="00D26679">
        <w:rPr>
          <w:rFonts w:cstheme="minorHAnsi"/>
          <w:b/>
        </w:rPr>
        <w:t>reductions or increases</w:t>
      </w:r>
      <w:r w:rsidRPr="00D26679">
        <w:rPr>
          <w:rFonts w:cstheme="minorHAnsi"/>
        </w:rPr>
        <w:t xml:space="preserve"> </w:t>
      </w:r>
      <w:r w:rsidRPr="00D26679">
        <w:rPr>
          <w:rFonts w:cstheme="minorHAnsi"/>
          <w:b/>
        </w:rPr>
        <w:t>in pesticides</w:t>
      </w:r>
      <w:r w:rsidRPr="00D26679">
        <w:rPr>
          <w:rFonts w:cstheme="minorHAnsi"/>
        </w:rPr>
        <w:t xml:space="preserve"> </w:t>
      </w:r>
      <w:r w:rsidR="007B7694" w:rsidRPr="00D26679">
        <w:rPr>
          <w:rFonts w:cstheme="minorHAnsi"/>
          <w:b/>
          <w:bCs/>
          <w:u w:val="single"/>
        </w:rPr>
        <w:t>by</w:t>
      </w:r>
      <w:r w:rsidRPr="00D26679">
        <w:rPr>
          <w:rFonts w:cstheme="minorHAnsi"/>
          <w:b/>
          <w:bCs/>
          <w:u w:val="single"/>
        </w:rPr>
        <w:t xml:space="preserve"> crop</w:t>
      </w:r>
      <w:r w:rsidRPr="00D26679">
        <w:rPr>
          <w:rFonts w:cstheme="minorHAnsi"/>
        </w:rPr>
        <w:t xml:space="preserve"> </w:t>
      </w:r>
      <w:r w:rsidR="00D54CC3" w:rsidRPr="00D26679">
        <w:rPr>
          <w:rFonts w:cstheme="minorHAnsi"/>
        </w:rPr>
        <w:t xml:space="preserve">due to </w:t>
      </w:r>
      <w:r w:rsidRPr="00D26679">
        <w:rPr>
          <w:rFonts w:cstheme="minorHAnsi"/>
        </w:rPr>
        <w:t xml:space="preserve">adopting </w:t>
      </w:r>
      <w:r w:rsidR="006E6D9E" w:rsidRPr="00D26679">
        <w:rPr>
          <w:rFonts w:cstheme="minorHAnsi"/>
        </w:rPr>
        <w:t>a combination of soil health practices</w:t>
      </w:r>
      <w:r w:rsidR="00625A04" w:rsidRPr="00D26679">
        <w:rPr>
          <w:rFonts w:cstheme="minorHAnsi"/>
        </w:rPr>
        <w:t xml:space="preserve"> </w:t>
      </w:r>
      <w:r w:rsidR="00C475B6" w:rsidRPr="00D26679">
        <w:rPr>
          <w:rFonts w:cstheme="minorHAnsi"/>
        </w:rPr>
        <w:t xml:space="preserve">in the Study Area </w:t>
      </w:r>
      <w:r w:rsidR="00625A04" w:rsidRPr="00D26679">
        <w:rPr>
          <w:rFonts w:cstheme="minorHAnsi"/>
        </w:rPr>
        <w:t>by</w:t>
      </w:r>
      <w:r w:rsidR="00537D48" w:rsidRPr="00D26679">
        <w:rPr>
          <w:rFonts w:cstheme="minorHAnsi"/>
        </w:rPr>
        <w:t xml:space="preserve"> providing the </w:t>
      </w:r>
      <w:r w:rsidR="0055609D" w:rsidRPr="00D26679">
        <w:rPr>
          <w:rFonts w:cstheme="minorHAnsi"/>
        </w:rPr>
        <w:t>benchmark</w:t>
      </w:r>
      <w:r w:rsidR="00537D48" w:rsidRPr="00D26679">
        <w:rPr>
          <w:rFonts w:cstheme="minorHAnsi"/>
        </w:rPr>
        <w:t xml:space="preserve"> cost/acre (include chemical and application costs) for each pesticide category </w:t>
      </w:r>
      <w:r w:rsidR="00537D48" w:rsidRPr="00D26679">
        <w:rPr>
          <w:rFonts w:cstheme="minorHAnsi"/>
          <w:bCs/>
          <w:i/>
          <w:iCs/>
        </w:rPr>
        <w:t>before</w:t>
      </w:r>
      <w:r w:rsidR="00537D48" w:rsidRPr="00D26679">
        <w:rPr>
          <w:rFonts w:cstheme="minorHAnsi"/>
        </w:rPr>
        <w:t xml:space="preserve"> you adopted soil health practices </w:t>
      </w:r>
      <w:r w:rsidRPr="00D26679">
        <w:rPr>
          <w:rFonts w:cstheme="minorHAnsi"/>
        </w:rPr>
        <w:t xml:space="preserve">and the percent </w:t>
      </w:r>
      <w:r w:rsidR="002859D4" w:rsidRPr="00D26679">
        <w:rPr>
          <w:rFonts w:cstheme="minorHAnsi"/>
        </w:rPr>
        <w:t xml:space="preserve">reduction or </w:t>
      </w:r>
      <w:r w:rsidRPr="00D26679">
        <w:rPr>
          <w:rFonts w:cstheme="minorHAnsi"/>
        </w:rPr>
        <w:t>increase</w:t>
      </w:r>
      <w:r w:rsidR="002859D4" w:rsidRPr="00D26679">
        <w:rPr>
          <w:rFonts w:cstheme="minorHAnsi"/>
        </w:rPr>
        <w:t xml:space="preserve"> </w:t>
      </w:r>
      <w:r w:rsidR="00D54CC3" w:rsidRPr="00D26679">
        <w:rPr>
          <w:rFonts w:cstheme="minorHAnsi"/>
          <w:i/>
          <w:iCs/>
        </w:rPr>
        <w:t>due to</w:t>
      </w:r>
      <w:r w:rsidR="002859D4" w:rsidRPr="00D26679">
        <w:rPr>
          <w:rFonts w:cstheme="minorHAnsi"/>
        </w:rPr>
        <w:t xml:space="preserve"> </w:t>
      </w:r>
      <w:r w:rsidR="00F97599" w:rsidRPr="00D26679">
        <w:rPr>
          <w:rFonts w:cstheme="minorHAnsi"/>
        </w:rPr>
        <w:t>adopt</w:t>
      </w:r>
      <w:r w:rsidR="00D54CC3" w:rsidRPr="00D26679">
        <w:rPr>
          <w:rFonts w:cstheme="minorHAnsi"/>
        </w:rPr>
        <w:t>ing</w:t>
      </w:r>
      <w:r w:rsidR="00F97599" w:rsidRPr="00D26679">
        <w:rPr>
          <w:rFonts w:cstheme="minorHAnsi"/>
        </w:rPr>
        <w:t xml:space="preserve"> soil health practices</w:t>
      </w:r>
      <w:r w:rsidRPr="00D26679">
        <w:rPr>
          <w:rFonts w:cstheme="minorHAnsi"/>
        </w:rPr>
        <w:t>.  (</w:t>
      </w:r>
      <w:r w:rsidRPr="00D26679">
        <w:rPr>
          <w:rFonts w:cstheme="minorHAnsi"/>
          <w:i/>
        </w:rPr>
        <w:t>The example illustrates a 50% increase in herbicide cost from a</w:t>
      </w:r>
      <w:r w:rsidR="00D54CC3" w:rsidRPr="00D26679">
        <w:rPr>
          <w:rFonts w:cstheme="minorHAnsi"/>
          <w:i/>
        </w:rPr>
        <w:t xml:space="preserve"> benchmark</w:t>
      </w:r>
      <w:r w:rsidRPr="00D26679">
        <w:rPr>
          <w:rFonts w:cstheme="minorHAnsi"/>
          <w:i/>
        </w:rPr>
        <w:t xml:space="preserve"> cost of $20/acre in the soybean crop where </w:t>
      </w:r>
      <w:r w:rsidR="00D54CC3" w:rsidRPr="00D26679">
        <w:rPr>
          <w:rFonts w:cstheme="minorHAnsi"/>
          <w:i/>
        </w:rPr>
        <w:t>c</w:t>
      </w:r>
      <w:r w:rsidR="00DF673E" w:rsidRPr="00D26679">
        <w:rPr>
          <w:rFonts w:cstheme="minorHAnsi"/>
          <w:i/>
        </w:rPr>
        <w:t xml:space="preserve">over </w:t>
      </w:r>
      <w:r w:rsidR="00D54CC3" w:rsidRPr="00D26679">
        <w:rPr>
          <w:rFonts w:cstheme="minorHAnsi"/>
          <w:i/>
        </w:rPr>
        <w:t>c</w:t>
      </w:r>
      <w:r w:rsidR="00DF673E" w:rsidRPr="00D26679">
        <w:rPr>
          <w:rFonts w:cstheme="minorHAnsi"/>
          <w:i/>
        </w:rPr>
        <w:t>rop</w:t>
      </w:r>
      <w:r w:rsidR="00D54CC3" w:rsidRPr="00D26679">
        <w:rPr>
          <w:rFonts w:cstheme="minorHAnsi"/>
          <w:i/>
        </w:rPr>
        <w:t>ping</w:t>
      </w:r>
      <w:r w:rsidRPr="00D26679">
        <w:rPr>
          <w:rFonts w:cstheme="minorHAnsi"/>
          <w:i/>
        </w:rPr>
        <w:t xml:space="preserve"> and </w:t>
      </w:r>
      <w:r w:rsidR="00D54CC3" w:rsidRPr="00D26679">
        <w:rPr>
          <w:rFonts w:cstheme="minorHAnsi"/>
          <w:i/>
        </w:rPr>
        <w:t>reducing tillage</w:t>
      </w:r>
      <w:r w:rsidRPr="00D26679">
        <w:rPr>
          <w:rFonts w:cstheme="minorHAnsi"/>
          <w:i/>
        </w:rPr>
        <w:t xml:space="preserve"> </w:t>
      </w:r>
      <w:r w:rsidR="00D54CC3" w:rsidRPr="00D26679">
        <w:rPr>
          <w:rFonts w:cstheme="minorHAnsi"/>
          <w:i/>
        </w:rPr>
        <w:t>increased</w:t>
      </w:r>
      <w:r w:rsidRPr="00D26679">
        <w:rPr>
          <w:rFonts w:cstheme="minorHAnsi"/>
          <w:i/>
        </w:rPr>
        <w:t xml:space="preserve"> herbicide expense</w:t>
      </w:r>
      <w:r w:rsidR="00D54CC3" w:rsidRPr="00D26679">
        <w:rPr>
          <w:rFonts w:cstheme="minorHAnsi"/>
          <w:i/>
        </w:rPr>
        <w:t>s</w:t>
      </w:r>
      <w:r w:rsidR="00804326" w:rsidRPr="00D26679">
        <w:rPr>
          <w:rFonts w:cstheme="minorHAnsi"/>
          <w:i/>
        </w:rPr>
        <w:t>.</w:t>
      </w:r>
      <w:r w:rsidRPr="00D26679">
        <w:rPr>
          <w:rFonts w:cstheme="minorHAnsi"/>
          <w:i/>
        </w:rPr>
        <w:t>)</w:t>
      </w:r>
    </w:p>
    <w:p w14:paraId="0A6FE8E4" w14:textId="346FCA6C" w:rsidR="002F077A" w:rsidRPr="004F16A1" w:rsidRDefault="00570350" w:rsidP="00570350">
      <w:pPr>
        <w:pStyle w:val="Caption"/>
        <w:rPr>
          <w:rFonts w:cstheme="minorHAnsi"/>
          <w:b w:val="0"/>
          <w:bCs/>
          <w:iCs w:val="0"/>
        </w:rPr>
      </w:pPr>
      <w:r>
        <w:t xml:space="preserve">Table </w:t>
      </w:r>
      <w:fldSimple w:instr=" SEQ Table \* ARABIC ">
        <w:r>
          <w:rPr>
            <w:noProof/>
          </w:rPr>
          <w:t>28</w:t>
        </w:r>
      </w:fldSimple>
      <w:r w:rsidR="002F077A" w:rsidRPr="004F16A1">
        <w:rPr>
          <w:rFonts w:cstheme="minorHAnsi"/>
          <w:bCs/>
        </w:rPr>
        <w:t xml:space="preserve">: </w:t>
      </w:r>
      <w:r w:rsidR="007958D5" w:rsidRPr="004F16A1">
        <w:rPr>
          <w:rFonts w:cstheme="minorHAnsi"/>
          <w:bCs/>
        </w:rPr>
        <w:t>R</w:t>
      </w:r>
      <w:r w:rsidR="002F077A" w:rsidRPr="004F16A1">
        <w:rPr>
          <w:rFonts w:cstheme="minorHAnsi"/>
          <w:bCs/>
        </w:rPr>
        <w:t xml:space="preserve">eductions or </w:t>
      </w:r>
      <w:r w:rsidR="00F97599">
        <w:rPr>
          <w:rFonts w:cstheme="minorHAnsi"/>
          <w:bCs/>
        </w:rPr>
        <w:t>I</w:t>
      </w:r>
      <w:r w:rsidR="002F077A" w:rsidRPr="004F16A1">
        <w:rPr>
          <w:rFonts w:cstheme="minorHAnsi"/>
          <w:bCs/>
        </w:rPr>
        <w:t xml:space="preserve">ncreases in </w:t>
      </w:r>
      <w:r w:rsidR="00F97599">
        <w:rPr>
          <w:rFonts w:cstheme="minorHAnsi"/>
          <w:bCs/>
        </w:rPr>
        <w:t>P</w:t>
      </w:r>
      <w:r w:rsidR="002F077A" w:rsidRPr="004F16A1">
        <w:rPr>
          <w:rFonts w:cstheme="minorHAnsi"/>
          <w:bCs/>
        </w:rPr>
        <w:t xml:space="preserve">esticide </w:t>
      </w:r>
      <w:r w:rsidR="00F97599">
        <w:rPr>
          <w:rFonts w:cstheme="minorHAnsi"/>
          <w:bCs/>
        </w:rPr>
        <w:t>C</w:t>
      </w:r>
      <w:r w:rsidR="002F077A" w:rsidRPr="004F16A1">
        <w:rPr>
          <w:rFonts w:cstheme="minorHAnsi"/>
          <w:bCs/>
        </w:rPr>
        <w:t xml:space="preserve">osts due to </w:t>
      </w:r>
      <w:r w:rsidR="00F97599">
        <w:rPr>
          <w:rFonts w:cstheme="minorHAnsi"/>
          <w:bCs/>
        </w:rPr>
        <w:t>A</w:t>
      </w:r>
      <w:r w:rsidR="002F077A" w:rsidRPr="004F16A1">
        <w:rPr>
          <w:rFonts w:cstheme="minorHAnsi"/>
          <w:bCs/>
        </w:rPr>
        <w:t xml:space="preserve">dopting the </w:t>
      </w:r>
      <w:r w:rsidR="00F97599">
        <w:rPr>
          <w:rFonts w:cstheme="minorHAnsi"/>
          <w:bCs/>
        </w:rPr>
        <w:t>C</w:t>
      </w:r>
      <w:r w:rsidR="002F077A" w:rsidRPr="004F16A1">
        <w:rPr>
          <w:rFonts w:cstheme="minorHAnsi"/>
          <w:bCs/>
        </w:rPr>
        <w:t xml:space="preserve">ombination of </w:t>
      </w:r>
      <w:r w:rsidR="00F97599">
        <w:rPr>
          <w:rFonts w:cstheme="minorHAnsi"/>
          <w:bCs/>
        </w:rPr>
        <w:t>S</w:t>
      </w:r>
      <w:r w:rsidR="002F077A" w:rsidRPr="004F16A1">
        <w:rPr>
          <w:rFonts w:cstheme="minorHAnsi"/>
          <w:bCs/>
        </w:rPr>
        <w:t xml:space="preserve">oil </w:t>
      </w:r>
      <w:r w:rsidR="00F97599">
        <w:rPr>
          <w:rFonts w:cstheme="minorHAnsi"/>
          <w:bCs/>
        </w:rPr>
        <w:t>H</w:t>
      </w:r>
      <w:r w:rsidR="002F077A" w:rsidRPr="004F16A1">
        <w:rPr>
          <w:rFonts w:cstheme="minorHAnsi"/>
          <w:bCs/>
        </w:rPr>
        <w:t xml:space="preserve">ealth </w:t>
      </w:r>
      <w:r w:rsidR="00F97599">
        <w:rPr>
          <w:rFonts w:cstheme="minorHAnsi"/>
          <w:bCs/>
        </w:rPr>
        <w:t>P</w:t>
      </w:r>
      <w:r w:rsidR="002F077A" w:rsidRPr="004F16A1">
        <w:rPr>
          <w:rFonts w:cstheme="minorHAnsi"/>
          <w:bCs/>
        </w:rPr>
        <w:t>ractices</w:t>
      </w:r>
    </w:p>
    <w:tbl>
      <w:tblPr>
        <w:tblStyle w:val="TableGrid"/>
        <w:tblW w:w="5000" w:type="pct"/>
        <w:tblLook w:val="04A0" w:firstRow="1" w:lastRow="0" w:firstColumn="1" w:lastColumn="0" w:noHBand="0" w:noVBand="1"/>
      </w:tblPr>
      <w:tblGrid>
        <w:gridCol w:w="1603"/>
        <w:gridCol w:w="1644"/>
        <w:gridCol w:w="1513"/>
        <w:gridCol w:w="1459"/>
        <w:gridCol w:w="1556"/>
        <w:gridCol w:w="1459"/>
        <w:gridCol w:w="1556"/>
      </w:tblGrid>
      <w:tr w:rsidR="002F077A" w:rsidRPr="004F16A1" w14:paraId="037A0F7B" w14:textId="77777777" w:rsidTr="004F16A1">
        <w:trPr>
          <w:cantSplit/>
          <w:trHeight w:hRule="exact" w:val="288"/>
        </w:trPr>
        <w:tc>
          <w:tcPr>
            <w:tcW w:w="743" w:type="pct"/>
            <w:vMerge w:val="restart"/>
            <w:vAlign w:val="center"/>
          </w:tcPr>
          <w:p w14:paraId="0246299B" w14:textId="77777777" w:rsidR="002F077A" w:rsidRPr="004F16A1" w:rsidRDefault="002F077A" w:rsidP="004F16A1">
            <w:pPr>
              <w:pStyle w:val="ListParagraph"/>
              <w:ind w:left="0"/>
              <w:jc w:val="center"/>
              <w:rPr>
                <w:rFonts w:cstheme="minorHAnsi"/>
                <w:b/>
                <w:sz w:val="20"/>
                <w:szCs w:val="20"/>
              </w:rPr>
            </w:pPr>
            <w:r w:rsidRPr="004F16A1">
              <w:rPr>
                <w:rFonts w:cstheme="minorHAnsi"/>
                <w:b/>
                <w:sz w:val="20"/>
                <w:szCs w:val="20"/>
              </w:rPr>
              <w:t>Cash Crop</w:t>
            </w:r>
          </w:p>
        </w:tc>
        <w:tc>
          <w:tcPr>
            <w:tcW w:w="1463" w:type="pct"/>
            <w:gridSpan w:val="2"/>
            <w:tcBorders>
              <w:bottom w:val="single" w:sz="4" w:space="0" w:color="auto"/>
            </w:tcBorders>
            <w:vAlign w:val="center"/>
          </w:tcPr>
          <w:p w14:paraId="58B6CA51" w14:textId="77777777" w:rsidR="002F077A" w:rsidRPr="004F16A1" w:rsidRDefault="002F077A" w:rsidP="004F16A1">
            <w:pPr>
              <w:pStyle w:val="ListParagraph"/>
              <w:ind w:left="0"/>
              <w:jc w:val="center"/>
              <w:rPr>
                <w:rFonts w:cstheme="minorHAnsi"/>
                <w:b/>
                <w:sz w:val="20"/>
                <w:szCs w:val="20"/>
              </w:rPr>
            </w:pPr>
            <w:r w:rsidRPr="004F16A1">
              <w:rPr>
                <w:rFonts w:cstheme="minorHAnsi"/>
                <w:b/>
                <w:sz w:val="20"/>
                <w:szCs w:val="20"/>
              </w:rPr>
              <w:t>Herbicides</w:t>
            </w:r>
          </w:p>
        </w:tc>
        <w:tc>
          <w:tcPr>
            <w:tcW w:w="1397" w:type="pct"/>
            <w:gridSpan w:val="2"/>
            <w:tcBorders>
              <w:bottom w:val="single" w:sz="4" w:space="0" w:color="auto"/>
            </w:tcBorders>
            <w:vAlign w:val="center"/>
          </w:tcPr>
          <w:p w14:paraId="777C694E" w14:textId="77777777" w:rsidR="002F077A" w:rsidRPr="004F16A1" w:rsidRDefault="002F077A" w:rsidP="004F16A1">
            <w:pPr>
              <w:pStyle w:val="ListParagraph"/>
              <w:ind w:left="0"/>
              <w:jc w:val="center"/>
              <w:rPr>
                <w:rFonts w:cstheme="minorHAnsi"/>
                <w:b/>
                <w:sz w:val="20"/>
                <w:szCs w:val="20"/>
              </w:rPr>
            </w:pPr>
            <w:r w:rsidRPr="004F16A1">
              <w:rPr>
                <w:rFonts w:cstheme="minorHAnsi"/>
                <w:b/>
                <w:sz w:val="20"/>
                <w:szCs w:val="20"/>
              </w:rPr>
              <w:t>Insecticides</w:t>
            </w:r>
          </w:p>
        </w:tc>
        <w:tc>
          <w:tcPr>
            <w:tcW w:w="1397" w:type="pct"/>
            <w:gridSpan w:val="2"/>
            <w:tcBorders>
              <w:bottom w:val="single" w:sz="4" w:space="0" w:color="auto"/>
            </w:tcBorders>
            <w:vAlign w:val="center"/>
          </w:tcPr>
          <w:p w14:paraId="1CDA72FD" w14:textId="77777777" w:rsidR="002F077A" w:rsidRPr="004F16A1" w:rsidRDefault="002F077A" w:rsidP="004F16A1">
            <w:pPr>
              <w:pStyle w:val="ListParagraph"/>
              <w:ind w:left="0"/>
              <w:jc w:val="center"/>
              <w:rPr>
                <w:rFonts w:cstheme="minorHAnsi"/>
                <w:b/>
                <w:sz w:val="20"/>
                <w:szCs w:val="20"/>
              </w:rPr>
            </w:pPr>
            <w:r w:rsidRPr="004F16A1">
              <w:rPr>
                <w:rFonts w:cstheme="minorHAnsi"/>
                <w:b/>
                <w:sz w:val="20"/>
                <w:szCs w:val="20"/>
              </w:rPr>
              <w:t>Fungicides</w:t>
            </w:r>
          </w:p>
        </w:tc>
      </w:tr>
      <w:tr w:rsidR="002F077A" w:rsidRPr="004F16A1" w14:paraId="320726C2" w14:textId="77777777" w:rsidTr="004F16A1">
        <w:trPr>
          <w:cantSplit/>
          <w:trHeight w:hRule="exact" w:val="288"/>
        </w:trPr>
        <w:tc>
          <w:tcPr>
            <w:tcW w:w="743" w:type="pct"/>
            <w:vMerge/>
            <w:tcBorders>
              <w:bottom w:val="single" w:sz="4" w:space="0" w:color="auto"/>
            </w:tcBorders>
            <w:vAlign w:val="center"/>
          </w:tcPr>
          <w:p w14:paraId="7CB0A4AB" w14:textId="77777777" w:rsidR="002F077A" w:rsidRPr="004F16A1" w:rsidRDefault="002F077A" w:rsidP="004F16A1">
            <w:pPr>
              <w:pStyle w:val="ListParagraph"/>
              <w:ind w:left="0"/>
              <w:jc w:val="center"/>
              <w:rPr>
                <w:rFonts w:cstheme="minorHAnsi"/>
                <w:b/>
                <w:sz w:val="20"/>
                <w:szCs w:val="20"/>
              </w:rPr>
            </w:pPr>
          </w:p>
        </w:tc>
        <w:tc>
          <w:tcPr>
            <w:tcW w:w="762" w:type="pct"/>
            <w:tcBorders>
              <w:bottom w:val="single" w:sz="4" w:space="0" w:color="auto"/>
            </w:tcBorders>
            <w:vAlign w:val="center"/>
          </w:tcPr>
          <w:p w14:paraId="1FAA1CCC" w14:textId="4CDA609D" w:rsidR="002F077A" w:rsidRPr="004F16A1" w:rsidRDefault="00771D0E" w:rsidP="004F16A1">
            <w:pPr>
              <w:pStyle w:val="ListParagraph"/>
              <w:ind w:left="0"/>
              <w:jc w:val="center"/>
              <w:rPr>
                <w:rFonts w:cstheme="minorHAnsi"/>
                <w:b/>
                <w:sz w:val="20"/>
                <w:szCs w:val="20"/>
              </w:rPr>
            </w:pPr>
            <w:r w:rsidRPr="004F16A1">
              <w:rPr>
                <w:rFonts w:cstheme="minorHAnsi"/>
                <w:b/>
                <w:sz w:val="20"/>
                <w:szCs w:val="20"/>
              </w:rPr>
              <w:t>Benchmark</w:t>
            </w:r>
            <w:r w:rsidR="002F077A" w:rsidRPr="004F16A1">
              <w:rPr>
                <w:rFonts w:cstheme="minorHAnsi"/>
                <w:b/>
                <w:sz w:val="20"/>
                <w:szCs w:val="20"/>
              </w:rPr>
              <w:t xml:space="preserve"> Cost ($/ac)</w:t>
            </w:r>
          </w:p>
        </w:tc>
        <w:tc>
          <w:tcPr>
            <w:tcW w:w="701" w:type="pct"/>
            <w:tcBorders>
              <w:bottom w:val="single" w:sz="4" w:space="0" w:color="auto"/>
            </w:tcBorders>
            <w:vAlign w:val="center"/>
          </w:tcPr>
          <w:p w14:paraId="5C1F8E82" w14:textId="71E00168" w:rsidR="002F077A" w:rsidRPr="004F16A1" w:rsidRDefault="002F077A" w:rsidP="004F16A1">
            <w:pPr>
              <w:pStyle w:val="ListParagraph"/>
              <w:ind w:left="0"/>
              <w:jc w:val="center"/>
              <w:rPr>
                <w:rFonts w:cstheme="minorHAnsi"/>
                <w:b/>
                <w:sz w:val="20"/>
                <w:szCs w:val="20"/>
              </w:rPr>
            </w:pPr>
            <w:r w:rsidRPr="004F16A1">
              <w:rPr>
                <w:rFonts w:cstheme="minorHAnsi"/>
                <w:b/>
                <w:sz w:val="20"/>
                <w:szCs w:val="20"/>
              </w:rPr>
              <w:t xml:space="preserve">% </w:t>
            </w:r>
            <w:r w:rsidR="004F16A1">
              <w:rPr>
                <w:rFonts w:cstheme="minorHAnsi"/>
                <w:b/>
                <w:sz w:val="20"/>
                <w:szCs w:val="20"/>
              </w:rPr>
              <w:t>C</w:t>
            </w:r>
            <w:r w:rsidRPr="004F16A1">
              <w:rPr>
                <w:rFonts w:cstheme="minorHAnsi"/>
                <w:b/>
                <w:sz w:val="20"/>
                <w:szCs w:val="20"/>
              </w:rPr>
              <w:t>hange (+/-)</w:t>
            </w:r>
          </w:p>
        </w:tc>
        <w:tc>
          <w:tcPr>
            <w:tcW w:w="676" w:type="pct"/>
            <w:tcBorders>
              <w:bottom w:val="single" w:sz="4" w:space="0" w:color="auto"/>
            </w:tcBorders>
            <w:vAlign w:val="center"/>
          </w:tcPr>
          <w:p w14:paraId="41AAE73F" w14:textId="74A48E66" w:rsidR="002F077A" w:rsidRPr="004F16A1" w:rsidRDefault="00771D0E" w:rsidP="004F16A1">
            <w:pPr>
              <w:pStyle w:val="ListParagraph"/>
              <w:ind w:left="0"/>
              <w:jc w:val="center"/>
              <w:rPr>
                <w:rFonts w:cstheme="minorHAnsi"/>
                <w:b/>
                <w:sz w:val="20"/>
                <w:szCs w:val="20"/>
              </w:rPr>
            </w:pPr>
            <w:r w:rsidRPr="004F16A1">
              <w:rPr>
                <w:rFonts w:cstheme="minorHAnsi"/>
                <w:b/>
                <w:sz w:val="20"/>
                <w:szCs w:val="20"/>
              </w:rPr>
              <w:t>Benchmark</w:t>
            </w:r>
            <w:r w:rsidR="002F077A" w:rsidRPr="004F16A1">
              <w:rPr>
                <w:rFonts w:cstheme="minorHAnsi"/>
                <w:b/>
                <w:sz w:val="20"/>
                <w:szCs w:val="20"/>
              </w:rPr>
              <w:t xml:space="preserve"> Cost ($/ac)</w:t>
            </w:r>
          </w:p>
        </w:tc>
        <w:tc>
          <w:tcPr>
            <w:tcW w:w="721" w:type="pct"/>
            <w:tcBorders>
              <w:bottom w:val="single" w:sz="4" w:space="0" w:color="auto"/>
            </w:tcBorders>
            <w:vAlign w:val="center"/>
          </w:tcPr>
          <w:p w14:paraId="54762371" w14:textId="18D0E1E1" w:rsidR="002F077A" w:rsidRPr="004F16A1" w:rsidRDefault="002F077A" w:rsidP="004F16A1">
            <w:pPr>
              <w:pStyle w:val="ListParagraph"/>
              <w:ind w:left="0"/>
              <w:jc w:val="center"/>
              <w:rPr>
                <w:rFonts w:cstheme="minorHAnsi"/>
                <w:b/>
                <w:sz w:val="20"/>
                <w:szCs w:val="20"/>
              </w:rPr>
            </w:pPr>
            <w:r w:rsidRPr="004F16A1">
              <w:rPr>
                <w:rFonts w:cstheme="minorHAnsi"/>
                <w:b/>
                <w:sz w:val="20"/>
                <w:szCs w:val="20"/>
              </w:rPr>
              <w:t xml:space="preserve">% </w:t>
            </w:r>
            <w:r w:rsidR="004F16A1">
              <w:rPr>
                <w:rFonts w:cstheme="minorHAnsi"/>
                <w:b/>
                <w:sz w:val="20"/>
                <w:szCs w:val="20"/>
              </w:rPr>
              <w:t>C</w:t>
            </w:r>
            <w:r w:rsidRPr="004F16A1">
              <w:rPr>
                <w:rFonts w:cstheme="minorHAnsi"/>
                <w:b/>
                <w:sz w:val="20"/>
                <w:szCs w:val="20"/>
              </w:rPr>
              <w:t>hange (+/-)</w:t>
            </w:r>
          </w:p>
        </w:tc>
        <w:tc>
          <w:tcPr>
            <w:tcW w:w="676" w:type="pct"/>
            <w:tcBorders>
              <w:bottom w:val="single" w:sz="4" w:space="0" w:color="auto"/>
            </w:tcBorders>
            <w:vAlign w:val="center"/>
          </w:tcPr>
          <w:p w14:paraId="533A91CC" w14:textId="19781FEC" w:rsidR="002F077A" w:rsidRPr="004F16A1" w:rsidRDefault="00771D0E" w:rsidP="004F16A1">
            <w:pPr>
              <w:pStyle w:val="ListParagraph"/>
              <w:ind w:left="0"/>
              <w:jc w:val="center"/>
              <w:rPr>
                <w:rFonts w:cstheme="minorHAnsi"/>
                <w:b/>
                <w:sz w:val="20"/>
                <w:szCs w:val="20"/>
              </w:rPr>
            </w:pPr>
            <w:r w:rsidRPr="004F16A1">
              <w:rPr>
                <w:rFonts w:cstheme="minorHAnsi"/>
                <w:b/>
                <w:sz w:val="20"/>
                <w:szCs w:val="20"/>
              </w:rPr>
              <w:t>Benchmark</w:t>
            </w:r>
            <w:r w:rsidR="002F077A" w:rsidRPr="004F16A1">
              <w:rPr>
                <w:rFonts w:cstheme="minorHAnsi"/>
                <w:b/>
                <w:sz w:val="20"/>
                <w:szCs w:val="20"/>
              </w:rPr>
              <w:t xml:space="preserve"> Cost ($/ac)</w:t>
            </w:r>
          </w:p>
        </w:tc>
        <w:tc>
          <w:tcPr>
            <w:tcW w:w="721" w:type="pct"/>
            <w:tcBorders>
              <w:bottom w:val="single" w:sz="4" w:space="0" w:color="auto"/>
            </w:tcBorders>
            <w:vAlign w:val="center"/>
          </w:tcPr>
          <w:p w14:paraId="08F82098" w14:textId="17C1AB44" w:rsidR="002F077A" w:rsidRPr="004F16A1" w:rsidRDefault="002F077A" w:rsidP="004F16A1">
            <w:pPr>
              <w:pStyle w:val="ListParagraph"/>
              <w:ind w:left="0"/>
              <w:jc w:val="center"/>
              <w:rPr>
                <w:rFonts w:cstheme="minorHAnsi"/>
                <w:b/>
                <w:sz w:val="20"/>
                <w:szCs w:val="20"/>
              </w:rPr>
            </w:pPr>
            <w:r w:rsidRPr="004F16A1">
              <w:rPr>
                <w:rFonts w:cstheme="minorHAnsi"/>
                <w:b/>
                <w:sz w:val="20"/>
                <w:szCs w:val="20"/>
              </w:rPr>
              <w:t xml:space="preserve">% </w:t>
            </w:r>
            <w:r w:rsidR="004F16A1">
              <w:rPr>
                <w:rFonts w:cstheme="minorHAnsi"/>
                <w:b/>
                <w:sz w:val="20"/>
                <w:szCs w:val="20"/>
              </w:rPr>
              <w:t>C</w:t>
            </w:r>
            <w:r w:rsidRPr="004F16A1">
              <w:rPr>
                <w:rFonts w:cstheme="minorHAnsi"/>
                <w:b/>
                <w:sz w:val="20"/>
                <w:szCs w:val="20"/>
              </w:rPr>
              <w:t>hange (+/-)</w:t>
            </w:r>
          </w:p>
        </w:tc>
      </w:tr>
      <w:tr w:rsidR="002F077A" w:rsidRPr="004F16A1" w14:paraId="0B5743E6" w14:textId="77777777" w:rsidTr="004F16A1">
        <w:trPr>
          <w:cantSplit/>
          <w:trHeight w:hRule="exact" w:val="757"/>
        </w:trPr>
        <w:tc>
          <w:tcPr>
            <w:tcW w:w="743" w:type="pct"/>
            <w:shd w:val="clear" w:color="auto" w:fill="D9D9D9" w:themeFill="background1" w:themeFillShade="D9"/>
            <w:vAlign w:val="center"/>
          </w:tcPr>
          <w:p w14:paraId="5766BB83" w14:textId="009DA107" w:rsidR="002F077A" w:rsidRPr="004F16A1" w:rsidRDefault="00873A80" w:rsidP="004F16A1">
            <w:pPr>
              <w:pStyle w:val="ListParagraph"/>
              <w:ind w:left="0"/>
              <w:jc w:val="center"/>
              <w:rPr>
                <w:rFonts w:cstheme="minorHAnsi"/>
                <w:i/>
                <w:sz w:val="20"/>
                <w:szCs w:val="20"/>
              </w:rPr>
            </w:pPr>
            <w:r w:rsidRPr="004F16A1">
              <w:rPr>
                <w:rFonts w:cstheme="minorHAnsi"/>
                <w:i/>
                <w:sz w:val="20"/>
                <w:szCs w:val="20"/>
              </w:rPr>
              <w:t>E.g.,</w:t>
            </w:r>
            <w:r w:rsidR="002F077A" w:rsidRPr="004F16A1">
              <w:rPr>
                <w:rFonts w:cstheme="minorHAnsi"/>
                <w:i/>
                <w:sz w:val="20"/>
                <w:szCs w:val="20"/>
              </w:rPr>
              <w:t xml:space="preserve"> Soybean</w:t>
            </w:r>
          </w:p>
        </w:tc>
        <w:tc>
          <w:tcPr>
            <w:tcW w:w="762" w:type="pct"/>
            <w:shd w:val="clear" w:color="auto" w:fill="D9D9D9" w:themeFill="background1" w:themeFillShade="D9"/>
            <w:vAlign w:val="center"/>
          </w:tcPr>
          <w:p w14:paraId="1B348508" w14:textId="0EEC5577" w:rsidR="002F077A" w:rsidRPr="004F16A1" w:rsidRDefault="002F077A" w:rsidP="004F16A1">
            <w:pPr>
              <w:pStyle w:val="ListParagraph"/>
              <w:ind w:left="0"/>
              <w:jc w:val="center"/>
              <w:rPr>
                <w:rFonts w:cstheme="minorHAnsi"/>
                <w:i/>
                <w:sz w:val="20"/>
                <w:szCs w:val="20"/>
              </w:rPr>
            </w:pPr>
            <w:r w:rsidRPr="004F16A1">
              <w:rPr>
                <w:rFonts w:cstheme="minorHAnsi"/>
                <w:i/>
                <w:sz w:val="20"/>
                <w:szCs w:val="20"/>
              </w:rPr>
              <w:t>$20/ac</w:t>
            </w:r>
          </w:p>
        </w:tc>
        <w:tc>
          <w:tcPr>
            <w:tcW w:w="701" w:type="pct"/>
            <w:shd w:val="clear" w:color="auto" w:fill="D9D9D9" w:themeFill="background1" w:themeFillShade="D9"/>
            <w:vAlign w:val="center"/>
          </w:tcPr>
          <w:p w14:paraId="48E041B9" w14:textId="59B3790F" w:rsidR="002F077A" w:rsidRPr="004F16A1" w:rsidRDefault="003D3A74" w:rsidP="004F16A1">
            <w:pPr>
              <w:pStyle w:val="ListParagraph"/>
              <w:spacing w:line="240" w:lineRule="auto"/>
              <w:ind w:left="0"/>
              <w:jc w:val="center"/>
              <w:rPr>
                <w:rFonts w:cstheme="minorHAnsi"/>
                <w:i/>
                <w:sz w:val="20"/>
                <w:szCs w:val="20"/>
              </w:rPr>
            </w:pPr>
            <w:r w:rsidRPr="004F16A1">
              <w:rPr>
                <w:rFonts w:cstheme="minorHAnsi"/>
                <w:i/>
                <w:sz w:val="20"/>
                <w:szCs w:val="20"/>
              </w:rPr>
              <w:t>+</w:t>
            </w:r>
            <w:r w:rsidR="002F077A" w:rsidRPr="004F16A1">
              <w:rPr>
                <w:rFonts w:cstheme="minorHAnsi"/>
                <w:i/>
                <w:sz w:val="20"/>
                <w:szCs w:val="20"/>
              </w:rPr>
              <w:t xml:space="preserve">50% due to </w:t>
            </w:r>
            <w:r w:rsidR="00DF673E" w:rsidRPr="004F16A1">
              <w:rPr>
                <w:rFonts w:cstheme="minorHAnsi"/>
                <w:i/>
                <w:sz w:val="20"/>
                <w:szCs w:val="20"/>
              </w:rPr>
              <w:t>No-Till</w:t>
            </w:r>
            <w:r w:rsidR="002F077A" w:rsidRPr="004F16A1">
              <w:rPr>
                <w:rFonts w:cstheme="minorHAnsi"/>
                <w:i/>
                <w:sz w:val="20"/>
                <w:szCs w:val="20"/>
              </w:rPr>
              <w:t xml:space="preserve"> and </w:t>
            </w:r>
            <w:r w:rsidR="00DF673E" w:rsidRPr="004F16A1">
              <w:rPr>
                <w:rFonts w:cstheme="minorHAnsi"/>
                <w:i/>
                <w:sz w:val="20"/>
                <w:szCs w:val="20"/>
              </w:rPr>
              <w:t>Cover Crop</w:t>
            </w:r>
          </w:p>
        </w:tc>
        <w:tc>
          <w:tcPr>
            <w:tcW w:w="676" w:type="pct"/>
            <w:shd w:val="clear" w:color="auto" w:fill="D9D9D9" w:themeFill="background1" w:themeFillShade="D9"/>
            <w:vAlign w:val="center"/>
          </w:tcPr>
          <w:p w14:paraId="5E462A6D" w14:textId="77777777" w:rsidR="002F077A" w:rsidRPr="004F16A1" w:rsidRDefault="002F077A" w:rsidP="004F16A1">
            <w:pPr>
              <w:pStyle w:val="ListParagraph"/>
              <w:ind w:left="0"/>
              <w:jc w:val="center"/>
              <w:rPr>
                <w:rFonts w:cstheme="minorHAnsi"/>
                <w:i/>
                <w:sz w:val="20"/>
                <w:szCs w:val="20"/>
              </w:rPr>
            </w:pPr>
            <w:r w:rsidRPr="004F16A1">
              <w:rPr>
                <w:rFonts w:cstheme="minorHAnsi"/>
                <w:i/>
                <w:sz w:val="20"/>
                <w:szCs w:val="20"/>
              </w:rPr>
              <w:t>0</w:t>
            </w:r>
          </w:p>
        </w:tc>
        <w:tc>
          <w:tcPr>
            <w:tcW w:w="721" w:type="pct"/>
            <w:shd w:val="clear" w:color="auto" w:fill="D9D9D9" w:themeFill="background1" w:themeFillShade="D9"/>
            <w:vAlign w:val="center"/>
          </w:tcPr>
          <w:p w14:paraId="44D677BB" w14:textId="77777777" w:rsidR="002F077A" w:rsidRPr="004F16A1" w:rsidRDefault="002F077A" w:rsidP="004F16A1">
            <w:pPr>
              <w:pStyle w:val="ListParagraph"/>
              <w:ind w:left="0"/>
              <w:jc w:val="center"/>
              <w:rPr>
                <w:rFonts w:cstheme="minorHAnsi"/>
                <w:i/>
                <w:sz w:val="20"/>
                <w:szCs w:val="20"/>
              </w:rPr>
            </w:pPr>
            <w:r w:rsidRPr="004F16A1">
              <w:rPr>
                <w:rFonts w:cstheme="minorHAnsi"/>
                <w:i/>
                <w:sz w:val="20"/>
                <w:szCs w:val="20"/>
              </w:rPr>
              <w:t>0</w:t>
            </w:r>
          </w:p>
        </w:tc>
        <w:tc>
          <w:tcPr>
            <w:tcW w:w="676" w:type="pct"/>
            <w:shd w:val="clear" w:color="auto" w:fill="D9D9D9" w:themeFill="background1" w:themeFillShade="D9"/>
            <w:vAlign w:val="center"/>
          </w:tcPr>
          <w:p w14:paraId="72BC1C7E" w14:textId="77777777" w:rsidR="002F077A" w:rsidRPr="004F16A1" w:rsidRDefault="002F077A" w:rsidP="004F16A1">
            <w:pPr>
              <w:pStyle w:val="ListParagraph"/>
              <w:ind w:left="0"/>
              <w:jc w:val="center"/>
              <w:rPr>
                <w:rFonts w:cstheme="minorHAnsi"/>
                <w:i/>
                <w:sz w:val="20"/>
                <w:szCs w:val="20"/>
              </w:rPr>
            </w:pPr>
            <w:r w:rsidRPr="004F16A1">
              <w:rPr>
                <w:rFonts w:cstheme="minorHAnsi"/>
                <w:i/>
                <w:sz w:val="20"/>
                <w:szCs w:val="20"/>
              </w:rPr>
              <w:t>0</w:t>
            </w:r>
          </w:p>
        </w:tc>
        <w:tc>
          <w:tcPr>
            <w:tcW w:w="721" w:type="pct"/>
            <w:shd w:val="clear" w:color="auto" w:fill="D9D9D9" w:themeFill="background1" w:themeFillShade="D9"/>
            <w:vAlign w:val="center"/>
          </w:tcPr>
          <w:p w14:paraId="359E0CA1" w14:textId="77777777" w:rsidR="002F077A" w:rsidRPr="004F16A1" w:rsidRDefault="002F077A" w:rsidP="004F16A1">
            <w:pPr>
              <w:pStyle w:val="ListParagraph"/>
              <w:ind w:left="0"/>
              <w:jc w:val="center"/>
              <w:rPr>
                <w:rFonts w:cstheme="minorHAnsi"/>
                <w:i/>
                <w:sz w:val="20"/>
                <w:szCs w:val="20"/>
              </w:rPr>
            </w:pPr>
            <w:r w:rsidRPr="004F16A1">
              <w:rPr>
                <w:rFonts w:cstheme="minorHAnsi"/>
                <w:i/>
                <w:sz w:val="20"/>
                <w:szCs w:val="20"/>
              </w:rPr>
              <w:t>0</w:t>
            </w:r>
          </w:p>
        </w:tc>
      </w:tr>
      <w:tr w:rsidR="002F077A" w:rsidRPr="004F16A1" w14:paraId="06C0FCDC" w14:textId="77777777" w:rsidTr="004F16A1">
        <w:trPr>
          <w:cantSplit/>
          <w:trHeight w:hRule="exact" w:val="288"/>
        </w:trPr>
        <w:tc>
          <w:tcPr>
            <w:tcW w:w="743" w:type="pct"/>
            <w:vAlign w:val="center"/>
          </w:tcPr>
          <w:p w14:paraId="2DD48601" w14:textId="77777777" w:rsidR="002F077A" w:rsidRPr="00570350" w:rsidRDefault="002F077A" w:rsidP="004F16A1">
            <w:pPr>
              <w:pStyle w:val="ListParagraph"/>
              <w:ind w:left="0"/>
              <w:jc w:val="center"/>
              <w:rPr>
                <w:rFonts w:cstheme="minorHAnsi"/>
                <w:sz w:val="20"/>
                <w:szCs w:val="20"/>
              </w:rPr>
            </w:pPr>
          </w:p>
        </w:tc>
        <w:tc>
          <w:tcPr>
            <w:tcW w:w="762" w:type="pct"/>
            <w:vAlign w:val="center"/>
          </w:tcPr>
          <w:p w14:paraId="4D2597B9" w14:textId="77777777" w:rsidR="002F077A" w:rsidRPr="00570350" w:rsidRDefault="002F077A" w:rsidP="004F16A1">
            <w:pPr>
              <w:pStyle w:val="ListParagraph"/>
              <w:ind w:left="0"/>
              <w:jc w:val="center"/>
              <w:rPr>
                <w:rFonts w:cstheme="minorHAnsi"/>
                <w:sz w:val="20"/>
                <w:szCs w:val="20"/>
              </w:rPr>
            </w:pPr>
          </w:p>
        </w:tc>
        <w:tc>
          <w:tcPr>
            <w:tcW w:w="701" w:type="pct"/>
            <w:vAlign w:val="center"/>
          </w:tcPr>
          <w:p w14:paraId="363A795C" w14:textId="77777777" w:rsidR="002F077A" w:rsidRPr="00570350" w:rsidRDefault="002F077A" w:rsidP="004F16A1">
            <w:pPr>
              <w:pStyle w:val="ListParagraph"/>
              <w:ind w:left="0"/>
              <w:jc w:val="center"/>
              <w:rPr>
                <w:rFonts w:cstheme="minorHAnsi"/>
                <w:sz w:val="20"/>
                <w:szCs w:val="20"/>
              </w:rPr>
            </w:pPr>
          </w:p>
        </w:tc>
        <w:tc>
          <w:tcPr>
            <w:tcW w:w="676" w:type="pct"/>
            <w:vAlign w:val="center"/>
          </w:tcPr>
          <w:p w14:paraId="7C4EA080" w14:textId="77777777" w:rsidR="002F077A" w:rsidRPr="00570350" w:rsidRDefault="002F077A" w:rsidP="004F16A1">
            <w:pPr>
              <w:pStyle w:val="ListParagraph"/>
              <w:ind w:left="0"/>
              <w:jc w:val="center"/>
              <w:rPr>
                <w:rFonts w:cstheme="minorHAnsi"/>
                <w:sz w:val="20"/>
                <w:szCs w:val="20"/>
              </w:rPr>
            </w:pPr>
          </w:p>
        </w:tc>
        <w:tc>
          <w:tcPr>
            <w:tcW w:w="721" w:type="pct"/>
            <w:vAlign w:val="center"/>
          </w:tcPr>
          <w:p w14:paraId="6F7045C9" w14:textId="77777777" w:rsidR="002F077A" w:rsidRPr="00570350" w:rsidRDefault="002F077A" w:rsidP="004F16A1">
            <w:pPr>
              <w:pStyle w:val="ListParagraph"/>
              <w:ind w:left="0"/>
              <w:jc w:val="center"/>
              <w:rPr>
                <w:rFonts w:cstheme="minorHAnsi"/>
                <w:sz w:val="20"/>
                <w:szCs w:val="20"/>
              </w:rPr>
            </w:pPr>
          </w:p>
        </w:tc>
        <w:tc>
          <w:tcPr>
            <w:tcW w:w="676" w:type="pct"/>
            <w:vAlign w:val="center"/>
          </w:tcPr>
          <w:p w14:paraId="41321074" w14:textId="77777777" w:rsidR="002F077A" w:rsidRPr="00570350" w:rsidRDefault="002F077A" w:rsidP="004F16A1">
            <w:pPr>
              <w:pStyle w:val="ListParagraph"/>
              <w:ind w:left="0"/>
              <w:jc w:val="center"/>
              <w:rPr>
                <w:rFonts w:cstheme="minorHAnsi"/>
                <w:sz w:val="20"/>
                <w:szCs w:val="20"/>
              </w:rPr>
            </w:pPr>
          </w:p>
        </w:tc>
        <w:tc>
          <w:tcPr>
            <w:tcW w:w="721" w:type="pct"/>
            <w:vAlign w:val="center"/>
          </w:tcPr>
          <w:p w14:paraId="38AE034A" w14:textId="77777777" w:rsidR="002F077A" w:rsidRPr="00570350" w:rsidRDefault="002F077A" w:rsidP="004F16A1">
            <w:pPr>
              <w:pStyle w:val="ListParagraph"/>
              <w:ind w:left="0"/>
              <w:jc w:val="center"/>
              <w:rPr>
                <w:rFonts w:cstheme="minorHAnsi"/>
                <w:sz w:val="20"/>
                <w:szCs w:val="20"/>
              </w:rPr>
            </w:pPr>
          </w:p>
        </w:tc>
      </w:tr>
      <w:tr w:rsidR="002F077A" w:rsidRPr="004F16A1" w14:paraId="5C402F7E" w14:textId="77777777" w:rsidTr="004F16A1">
        <w:trPr>
          <w:cantSplit/>
          <w:trHeight w:hRule="exact" w:val="288"/>
        </w:trPr>
        <w:tc>
          <w:tcPr>
            <w:tcW w:w="743" w:type="pct"/>
            <w:vAlign w:val="center"/>
          </w:tcPr>
          <w:p w14:paraId="34B148A2" w14:textId="77777777" w:rsidR="002F077A" w:rsidRPr="00570350" w:rsidRDefault="002F077A" w:rsidP="004F16A1">
            <w:pPr>
              <w:pStyle w:val="ListParagraph"/>
              <w:ind w:left="0"/>
              <w:jc w:val="center"/>
              <w:rPr>
                <w:rFonts w:cstheme="minorHAnsi"/>
                <w:sz w:val="20"/>
                <w:szCs w:val="20"/>
              </w:rPr>
            </w:pPr>
          </w:p>
        </w:tc>
        <w:tc>
          <w:tcPr>
            <w:tcW w:w="762" w:type="pct"/>
            <w:vAlign w:val="center"/>
          </w:tcPr>
          <w:p w14:paraId="103C37FC" w14:textId="77777777" w:rsidR="002F077A" w:rsidRPr="00570350" w:rsidRDefault="002F077A" w:rsidP="004F16A1">
            <w:pPr>
              <w:pStyle w:val="ListParagraph"/>
              <w:ind w:left="0"/>
              <w:jc w:val="center"/>
              <w:rPr>
                <w:rFonts w:cstheme="minorHAnsi"/>
                <w:sz w:val="20"/>
                <w:szCs w:val="20"/>
              </w:rPr>
            </w:pPr>
          </w:p>
        </w:tc>
        <w:tc>
          <w:tcPr>
            <w:tcW w:w="701" w:type="pct"/>
            <w:vAlign w:val="center"/>
          </w:tcPr>
          <w:p w14:paraId="713C7CCF" w14:textId="77777777" w:rsidR="002F077A" w:rsidRPr="00570350" w:rsidRDefault="002F077A" w:rsidP="004F16A1">
            <w:pPr>
              <w:pStyle w:val="ListParagraph"/>
              <w:ind w:left="0"/>
              <w:jc w:val="center"/>
              <w:rPr>
                <w:rFonts w:cstheme="minorHAnsi"/>
                <w:sz w:val="20"/>
                <w:szCs w:val="20"/>
              </w:rPr>
            </w:pPr>
          </w:p>
        </w:tc>
        <w:tc>
          <w:tcPr>
            <w:tcW w:w="676" w:type="pct"/>
            <w:vAlign w:val="center"/>
          </w:tcPr>
          <w:p w14:paraId="388D0F3B" w14:textId="77777777" w:rsidR="002F077A" w:rsidRPr="00570350" w:rsidRDefault="002F077A" w:rsidP="004F16A1">
            <w:pPr>
              <w:pStyle w:val="ListParagraph"/>
              <w:ind w:left="0"/>
              <w:jc w:val="center"/>
              <w:rPr>
                <w:rFonts w:cstheme="minorHAnsi"/>
                <w:sz w:val="20"/>
                <w:szCs w:val="20"/>
              </w:rPr>
            </w:pPr>
          </w:p>
        </w:tc>
        <w:tc>
          <w:tcPr>
            <w:tcW w:w="721" w:type="pct"/>
            <w:vAlign w:val="center"/>
          </w:tcPr>
          <w:p w14:paraId="168E11FE" w14:textId="77777777" w:rsidR="002F077A" w:rsidRPr="00570350" w:rsidRDefault="002F077A" w:rsidP="004F16A1">
            <w:pPr>
              <w:pStyle w:val="ListParagraph"/>
              <w:ind w:left="0"/>
              <w:jc w:val="center"/>
              <w:rPr>
                <w:rFonts w:cstheme="minorHAnsi"/>
                <w:sz w:val="20"/>
                <w:szCs w:val="20"/>
              </w:rPr>
            </w:pPr>
          </w:p>
        </w:tc>
        <w:tc>
          <w:tcPr>
            <w:tcW w:w="676" w:type="pct"/>
            <w:vAlign w:val="center"/>
          </w:tcPr>
          <w:p w14:paraId="635502A8" w14:textId="77777777" w:rsidR="002F077A" w:rsidRPr="00570350" w:rsidRDefault="002F077A" w:rsidP="004F16A1">
            <w:pPr>
              <w:pStyle w:val="ListParagraph"/>
              <w:ind w:left="0"/>
              <w:jc w:val="center"/>
              <w:rPr>
                <w:rFonts w:cstheme="minorHAnsi"/>
                <w:sz w:val="20"/>
                <w:szCs w:val="20"/>
              </w:rPr>
            </w:pPr>
          </w:p>
        </w:tc>
        <w:tc>
          <w:tcPr>
            <w:tcW w:w="721" w:type="pct"/>
            <w:vAlign w:val="center"/>
          </w:tcPr>
          <w:p w14:paraId="4F53C883" w14:textId="77777777" w:rsidR="002F077A" w:rsidRPr="00570350" w:rsidRDefault="002F077A" w:rsidP="004F16A1">
            <w:pPr>
              <w:pStyle w:val="ListParagraph"/>
              <w:ind w:left="0"/>
              <w:jc w:val="center"/>
              <w:rPr>
                <w:rFonts w:cstheme="minorHAnsi"/>
                <w:sz w:val="20"/>
                <w:szCs w:val="20"/>
              </w:rPr>
            </w:pPr>
          </w:p>
        </w:tc>
      </w:tr>
      <w:tr w:rsidR="002F077A" w:rsidRPr="004F16A1" w14:paraId="05F0620F" w14:textId="77777777" w:rsidTr="004F16A1">
        <w:trPr>
          <w:cantSplit/>
          <w:trHeight w:hRule="exact" w:val="288"/>
        </w:trPr>
        <w:tc>
          <w:tcPr>
            <w:tcW w:w="743" w:type="pct"/>
            <w:vAlign w:val="center"/>
          </w:tcPr>
          <w:p w14:paraId="256ACFD0" w14:textId="77777777" w:rsidR="002F077A" w:rsidRPr="00570350" w:rsidRDefault="002F077A" w:rsidP="004F16A1">
            <w:pPr>
              <w:pStyle w:val="ListParagraph"/>
              <w:ind w:left="0"/>
              <w:jc w:val="center"/>
              <w:rPr>
                <w:rFonts w:cstheme="minorHAnsi"/>
                <w:sz w:val="20"/>
                <w:szCs w:val="20"/>
              </w:rPr>
            </w:pPr>
          </w:p>
        </w:tc>
        <w:tc>
          <w:tcPr>
            <w:tcW w:w="762" w:type="pct"/>
            <w:vAlign w:val="center"/>
          </w:tcPr>
          <w:p w14:paraId="0DB32CA4" w14:textId="77777777" w:rsidR="002F077A" w:rsidRPr="00570350" w:rsidRDefault="002F077A" w:rsidP="004F16A1">
            <w:pPr>
              <w:pStyle w:val="ListParagraph"/>
              <w:ind w:left="0"/>
              <w:jc w:val="center"/>
              <w:rPr>
                <w:rFonts w:cstheme="minorHAnsi"/>
                <w:sz w:val="20"/>
                <w:szCs w:val="20"/>
              </w:rPr>
            </w:pPr>
          </w:p>
        </w:tc>
        <w:tc>
          <w:tcPr>
            <w:tcW w:w="701" w:type="pct"/>
            <w:vAlign w:val="center"/>
          </w:tcPr>
          <w:p w14:paraId="2DC44D65" w14:textId="77777777" w:rsidR="002F077A" w:rsidRPr="00570350" w:rsidRDefault="002F077A" w:rsidP="004F16A1">
            <w:pPr>
              <w:pStyle w:val="ListParagraph"/>
              <w:ind w:left="0"/>
              <w:jc w:val="center"/>
              <w:rPr>
                <w:rFonts w:cstheme="minorHAnsi"/>
                <w:sz w:val="20"/>
                <w:szCs w:val="20"/>
              </w:rPr>
            </w:pPr>
          </w:p>
        </w:tc>
        <w:tc>
          <w:tcPr>
            <w:tcW w:w="676" w:type="pct"/>
            <w:vAlign w:val="center"/>
          </w:tcPr>
          <w:p w14:paraId="5ED9EFE9" w14:textId="77777777" w:rsidR="002F077A" w:rsidRPr="00570350" w:rsidRDefault="002F077A" w:rsidP="004F16A1">
            <w:pPr>
              <w:pStyle w:val="ListParagraph"/>
              <w:ind w:left="0"/>
              <w:jc w:val="center"/>
              <w:rPr>
                <w:rFonts w:cstheme="minorHAnsi"/>
                <w:sz w:val="20"/>
                <w:szCs w:val="20"/>
              </w:rPr>
            </w:pPr>
          </w:p>
        </w:tc>
        <w:tc>
          <w:tcPr>
            <w:tcW w:w="721" w:type="pct"/>
            <w:vAlign w:val="center"/>
          </w:tcPr>
          <w:p w14:paraId="69D59DC6" w14:textId="77777777" w:rsidR="002F077A" w:rsidRPr="00570350" w:rsidRDefault="002F077A" w:rsidP="004F16A1">
            <w:pPr>
              <w:pStyle w:val="ListParagraph"/>
              <w:ind w:left="0"/>
              <w:jc w:val="center"/>
              <w:rPr>
                <w:rFonts w:cstheme="minorHAnsi"/>
                <w:sz w:val="20"/>
                <w:szCs w:val="20"/>
              </w:rPr>
            </w:pPr>
          </w:p>
        </w:tc>
        <w:tc>
          <w:tcPr>
            <w:tcW w:w="676" w:type="pct"/>
            <w:vAlign w:val="center"/>
          </w:tcPr>
          <w:p w14:paraId="4312B6DB" w14:textId="77777777" w:rsidR="002F077A" w:rsidRPr="00570350" w:rsidRDefault="002F077A" w:rsidP="004F16A1">
            <w:pPr>
              <w:pStyle w:val="ListParagraph"/>
              <w:ind w:left="0"/>
              <w:jc w:val="center"/>
              <w:rPr>
                <w:rFonts w:cstheme="minorHAnsi"/>
                <w:sz w:val="20"/>
                <w:szCs w:val="20"/>
              </w:rPr>
            </w:pPr>
          </w:p>
        </w:tc>
        <w:tc>
          <w:tcPr>
            <w:tcW w:w="721" w:type="pct"/>
            <w:vAlign w:val="center"/>
          </w:tcPr>
          <w:p w14:paraId="3FFDC80D" w14:textId="77777777" w:rsidR="002F077A" w:rsidRPr="00570350" w:rsidRDefault="002F077A" w:rsidP="004F16A1">
            <w:pPr>
              <w:pStyle w:val="ListParagraph"/>
              <w:ind w:left="0"/>
              <w:jc w:val="center"/>
              <w:rPr>
                <w:rFonts w:cstheme="minorHAnsi"/>
                <w:sz w:val="20"/>
                <w:szCs w:val="20"/>
              </w:rPr>
            </w:pPr>
          </w:p>
        </w:tc>
      </w:tr>
    </w:tbl>
    <w:p w14:paraId="71EE89ED" w14:textId="77777777" w:rsidR="002F077A" w:rsidRDefault="002F077A" w:rsidP="002F077A">
      <w:pPr>
        <w:pStyle w:val="ListParagraph"/>
        <w:spacing w:line="240" w:lineRule="auto"/>
        <w:rPr>
          <w:rFonts w:cstheme="minorHAnsi"/>
          <w:i/>
        </w:rPr>
      </w:pPr>
    </w:p>
    <w:p w14:paraId="6D0040A4" w14:textId="77777777" w:rsidR="00D26679" w:rsidRDefault="00D26679" w:rsidP="002F077A">
      <w:pPr>
        <w:pStyle w:val="ListParagraph"/>
        <w:spacing w:line="240" w:lineRule="auto"/>
        <w:rPr>
          <w:rFonts w:cstheme="minorHAnsi"/>
          <w:i/>
        </w:rPr>
      </w:pPr>
    </w:p>
    <w:p w14:paraId="0D1E938C" w14:textId="77777777" w:rsidR="00D26679" w:rsidRPr="00880728" w:rsidRDefault="00D26679" w:rsidP="002F077A">
      <w:pPr>
        <w:pStyle w:val="ListParagraph"/>
        <w:spacing w:line="240" w:lineRule="auto"/>
        <w:rPr>
          <w:rFonts w:cstheme="minorHAnsi"/>
          <w:i/>
        </w:rPr>
      </w:pPr>
    </w:p>
    <w:p w14:paraId="4E8744EF" w14:textId="21AA5174" w:rsidR="003D3A74" w:rsidRDefault="003D3A74" w:rsidP="00D26679">
      <w:pPr>
        <w:pStyle w:val="ListParagraph"/>
        <w:numPr>
          <w:ilvl w:val="0"/>
          <w:numId w:val="46"/>
        </w:numPr>
        <w:spacing w:after="240" w:line="240" w:lineRule="auto"/>
        <w:rPr>
          <w:rFonts w:cstheme="minorHAnsi"/>
        </w:rPr>
      </w:pPr>
      <w:r w:rsidRPr="00D26679">
        <w:rPr>
          <w:rFonts w:cstheme="minorHAnsi"/>
        </w:rPr>
        <w:lastRenderedPageBreak/>
        <w:t xml:space="preserve">If you observed a </w:t>
      </w:r>
      <w:r w:rsidRPr="00D26679">
        <w:rPr>
          <w:rFonts w:cstheme="minorHAnsi"/>
          <w:b/>
          <w:bCs/>
        </w:rPr>
        <w:t>reduction in soil erosion</w:t>
      </w:r>
      <w:r w:rsidRPr="00D26679">
        <w:rPr>
          <w:rFonts w:cstheme="minorHAnsi"/>
        </w:rPr>
        <w:t xml:space="preserve"> due to the combination of soil health practices adopted</w:t>
      </w:r>
      <w:r w:rsidR="00F97599" w:rsidRPr="00D26679">
        <w:rPr>
          <w:rFonts w:cstheme="minorHAnsi"/>
        </w:rPr>
        <w:t xml:space="preserve"> in the Study Area</w:t>
      </w:r>
      <w:r w:rsidRPr="00D26679">
        <w:rPr>
          <w:rFonts w:cstheme="minorHAnsi"/>
        </w:rPr>
        <w:t>, please answer the following questions</w:t>
      </w:r>
      <w:r w:rsidR="00F97599" w:rsidRPr="00D26679">
        <w:rPr>
          <w:rFonts w:cstheme="minorHAnsi"/>
        </w:rPr>
        <w:t>:</w:t>
      </w:r>
    </w:p>
    <w:p w14:paraId="05BD52DF" w14:textId="77777777" w:rsidR="00D26679" w:rsidRPr="00D26679" w:rsidRDefault="00D26679" w:rsidP="00D26679">
      <w:pPr>
        <w:pStyle w:val="ListParagraph"/>
        <w:spacing w:after="240" w:line="240" w:lineRule="auto"/>
        <w:rPr>
          <w:rFonts w:cstheme="minorHAnsi"/>
        </w:rPr>
      </w:pPr>
    </w:p>
    <w:p w14:paraId="5C3FF1FB" w14:textId="7F40323A" w:rsidR="00804326" w:rsidRPr="00D26679" w:rsidRDefault="003D3A74" w:rsidP="00D26679">
      <w:pPr>
        <w:pStyle w:val="ListParagraph"/>
        <w:numPr>
          <w:ilvl w:val="1"/>
          <w:numId w:val="20"/>
        </w:numPr>
        <w:spacing w:after="0" w:line="240" w:lineRule="auto"/>
        <w:rPr>
          <w:rFonts w:cstheme="minorHAnsi"/>
          <w:b/>
          <w:bCs/>
        </w:rPr>
      </w:pPr>
      <w:r w:rsidRPr="00F97599">
        <w:rPr>
          <w:rFonts w:cstheme="minorHAnsi"/>
          <w:b/>
          <w:bCs/>
        </w:rPr>
        <w:t>Please describe any changes you may have visually observed in erosion on your farm</w:t>
      </w:r>
      <w:r w:rsidR="00F97599" w:rsidRPr="00F97599">
        <w:rPr>
          <w:rFonts w:cstheme="minorHAnsi"/>
          <w:b/>
          <w:bCs/>
        </w:rPr>
        <w:t>:</w:t>
      </w:r>
    </w:p>
    <w:p w14:paraId="28CECA79" w14:textId="77777777" w:rsidR="00F97599" w:rsidRDefault="00F97599" w:rsidP="00804326">
      <w:pPr>
        <w:pStyle w:val="ListParagraph"/>
        <w:spacing w:after="0" w:line="240" w:lineRule="auto"/>
        <w:ind w:left="1440"/>
        <w:rPr>
          <w:rFonts w:cstheme="minorHAnsi"/>
        </w:rPr>
      </w:pPr>
    </w:p>
    <w:p w14:paraId="47DA6F61" w14:textId="77777777" w:rsidR="00D26679" w:rsidRDefault="00D26679" w:rsidP="00804326">
      <w:pPr>
        <w:pStyle w:val="ListParagraph"/>
        <w:spacing w:after="0" w:line="240" w:lineRule="auto"/>
        <w:ind w:left="1440"/>
        <w:rPr>
          <w:rFonts w:cstheme="minorHAnsi"/>
        </w:rPr>
      </w:pPr>
    </w:p>
    <w:p w14:paraId="4821C304" w14:textId="77777777" w:rsidR="00D26679" w:rsidRDefault="00D26679" w:rsidP="00804326">
      <w:pPr>
        <w:pStyle w:val="ListParagraph"/>
        <w:spacing w:after="0" w:line="240" w:lineRule="auto"/>
        <w:ind w:left="1440"/>
        <w:rPr>
          <w:rFonts w:cstheme="minorHAnsi"/>
        </w:rPr>
      </w:pPr>
    </w:p>
    <w:p w14:paraId="0873DB4E" w14:textId="47BB6176" w:rsidR="00F97599" w:rsidRPr="00F97599" w:rsidRDefault="00763D64" w:rsidP="006946B3">
      <w:pPr>
        <w:pStyle w:val="ListParagraph"/>
        <w:numPr>
          <w:ilvl w:val="1"/>
          <w:numId w:val="20"/>
        </w:numPr>
        <w:spacing w:after="0" w:line="240" w:lineRule="auto"/>
        <w:contextualSpacing w:val="0"/>
        <w:rPr>
          <w:rFonts w:cstheme="minorHAnsi"/>
          <w:b/>
          <w:bCs/>
        </w:rPr>
      </w:pPr>
      <w:r w:rsidRPr="00F97599">
        <w:rPr>
          <w:rFonts w:cstheme="minorHAnsi"/>
          <w:b/>
          <w:bCs/>
        </w:rPr>
        <w:t xml:space="preserve">Please estimate the </w:t>
      </w:r>
      <w:r w:rsidR="00F97599" w:rsidRPr="00F97599">
        <w:rPr>
          <w:rFonts w:cstheme="minorHAnsi"/>
          <w:b/>
          <w:bCs/>
        </w:rPr>
        <w:t>N</w:t>
      </w:r>
      <w:r w:rsidRPr="00F97599">
        <w:rPr>
          <w:rFonts w:cstheme="minorHAnsi"/>
          <w:b/>
          <w:bCs/>
        </w:rPr>
        <w:t xml:space="preserve">umber of </w:t>
      </w:r>
      <w:r w:rsidR="00F97599" w:rsidRPr="00F97599">
        <w:rPr>
          <w:rFonts w:cstheme="minorHAnsi"/>
          <w:b/>
          <w:bCs/>
        </w:rPr>
        <w:t>Ac</w:t>
      </w:r>
      <w:r w:rsidRPr="00F97599">
        <w:rPr>
          <w:rFonts w:cstheme="minorHAnsi"/>
          <w:b/>
          <w:bCs/>
        </w:rPr>
        <w:t>res that saw a reduction in the rate of sheet and rill erosion</w:t>
      </w:r>
      <w:r w:rsidR="00F97599" w:rsidRPr="00F97599">
        <w:rPr>
          <w:rFonts w:cstheme="minorHAnsi"/>
          <w:b/>
          <w:bCs/>
        </w:rPr>
        <w:t>:</w:t>
      </w:r>
      <w:r w:rsidR="00F97599">
        <w:rPr>
          <w:rFonts w:cstheme="minorHAnsi"/>
          <w:b/>
          <w:bCs/>
        </w:rPr>
        <w:t xml:space="preserve"> </w:t>
      </w:r>
      <w:r w:rsidR="00F97599" w:rsidRPr="00F97599">
        <w:rPr>
          <w:rFonts w:cstheme="minorHAnsi"/>
        </w:rPr>
        <w:t>______</w:t>
      </w:r>
    </w:p>
    <w:p w14:paraId="5E8C6738" w14:textId="7B25BB65" w:rsidR="00804326" w:rsidRDefault="00CC79F0" w:rsidP="00CC79F0">
      <w:pPr>
        <w:pStyle w:val="ListParagraph"/>
        <w:spacing w:before="120" w:after="0" w:line="240" w:lineRule="auto"/>
        <w:ind w:left="1440"/>
        <w:contextualSpacing w:val="0"/>
        <w:rPr>
          <w:rFonts w:cstheme="minorHAnsi"/>
        </w:rPr>
      </w:pPr>
      <w:r w:rsidRPr="00CC79F0">
        <w:rPr>
          <w:rFonts w:cstheme="minorHAnsi"/>
          <w:b/>
          <w:bCs/>
          <w:i/>
          <w:iCs/>
        </w:rPr>
        <w:t xml:space="preserve">Note: </w:t>
      </w:r>
      <w:r w:rsidR="00763D64" w:rsidRPr="00F97599">
        <w:rPr>
          <w:rFonts w:cstheme="minorHAnsi"/>
          <w:i/>
          <w:iCs/>
        </w:rPr>
        <w:t xml:space="preserve">This could be the entire Study Area in cases where slopes are relatively uniform throughout or, </w:t>
      </w:r>
      <w:r w:rsidR="004464DB">
        <w:rPr>
          <w:rFonts w:cstheme="minorHAnsi"/>
          <w:i/>
          <w:iCs/>
        </w:rPr>
        <w:t>if the area</w:t>
      </w:r>
      <w:r w:rsidR="00763D64" w:rsidRPr="00F97599">
        <w:rPr>
          <w:rFonts w:cstheme="minorHAnsi"/>
          <w:i/>
          <w:iCs/>
        </w:rPr>
        <w:t xml:space="preserve"> is comprised of a combination of relatively flat areas and steeper ground, the acreage could be the portion encompassed by the steeper ground.</w:t>
      </w:r>
    </w:p>
    <w:p w14:paraId="1F75FD25" w14:textId="77777777" w:rsidR="003D3A74" w:rsidRDefault="003D3A74" w:rsidP="00804326">
      <w:pPr>
        <w:pStyle w:val="ListParagraph"/>
        <w:spacing w:after="0" w:line="240" w:lineRule="auto"/>
        <w:ind w:left="1440"/>
        <w:rPr>
          <w:rFonts w:cstheme="minorHAnsi"/>
        </w:rPr>
      </w:pPr>
    </w:p>
    <w:p w14:paraId="0C7D3D33" w14:textId="3552D22F" w:rsidR="003D3A74" w:rsidRPr="004464DB" w:rsidRDefault="003D3A74" w:rsidP="004464DB">
      <w:pPr>
        <w:pStyle w:val="ListParagraph"/>
        <w:numPr>
          <w:ilvl w:val="1"/>
          <w:numId w:val="20"/>
        </w:numPr>
        <w:spacing w:after="0" w:line="240" w:lineRule="auto"/>
        <w:rPr>
          <w:rFonts w:cstheme="minorHAnsi"/>
        </w:rPr>
      </w:pPr>
      <w:r>
        <w:rPr>
          <w:rFonts w:cstheme="minorHAnsi"/>
        </w:rPr>
        <w:t xml:space="preserve">Please provide your </w:t>
      </w:r>
      <w:r w:rsidRPr="004464DB">
        <w:rPr>
          <w:rFonts w:cstheme="minorHAnsi"/>
          <w:b/>
          <w:bCs/>
        </w:rPr>
        <w:t>observed/estimated reduction in sheet and rill erosion:</w:t>
      </w:r>
      <w:r w:rsidRPr="004464DB">
        <w:rPr>
          <w:rFonts w:cstheme="minorHAnsi"/>
        </w:rPr>
        <w:t xml:space="preserve"> ________</w:t>
      </w:r>
      <w:r w:rsidR="004464DB">
        <w:rPr>
          <w:rFonts w:cstheme="minorHAnsi"/>
        </w:rPr>
        <w:t xml:space="preserve"> </w:t>
      </w:r>
      <w:r w:rsidR="004464DB" w:rsidRPr="004464DB">
        <w:rPr>
          <w:rFonts w:cstheme="minorHAnsi"/>
          <w:b/>
          <w:bCs/>
        </w:rPr>
        <w:t>Tons/Acre/Year</w:t>
      </w:r>
    </w:p>
    <w:p w14:paraId="7C5F0DAD" w14:textId="59563D1B" w:rsidR="00CC79F0" w:rsidRPr="000530ED" w:rsidRDefault="00CC79F0" w:rsidP="00CC79F0">
      <w:pPr>
        <w:pStyle w:val="ListParagraph"/>
        <w:spacing w:before="120" w:after="0" w:line="240" w:lineRule="auto"/>
        <w:ind w:left="1440"/>
        <w:contextualSpacing w:val="0"/>
        <w:rPr>
          <w:rFonts w:cstheme="minorHAnsi"/>
        </w:rPr>
      </w:pPr>
      <w:r w:rsidRPr="00CC79F0">
        <w:rPr>
          <w:rFonts w:cstheme="minorHAnsi"/>
          <w:b/>
          <w:bCs/>
          <w:i/>
          <w:iCs/>
        </w:rPr>
        <w:t>Note:</w:t>
      </w:r>
      <w:r w:rsidRPr="000530ED">
        <w:rPr>
          <w:rFonts w:cstheme="minorHAnsi"/>
          <w:i/>
          <w:iCs/>
        </w:rPr>
        <w:t xml:space="preserve">  </w:t>
      </w:r>
      <w:r w:rsidRPr="00FB5992">
        <w:rPr>
          <w:rFonts w:cstheme="minorHAnsi"/>
          <w:i/>
          <w:iCs/>
        </w:rPr>
        <w:t>Enter tons of reduced erosion results modeled using any sediment reduction tool, such as the Nutrient Tracking</w:t>
      </w:r>
      <w:r>
        <w:rPr>
          <w:rFonts w:cstheme="minorHAnsi"/>
          <w:i/>
          <w:iCs/>
        </w:rPr>
        <w:t xml:space="preserve"> </w:t>
      </w:r>
      <w:r w:rsidRPr="00FB5992">
        <w:rPr>
          <w:rFonts w:cstheme="minorHAnsi"/>
          <w:i/>
          <w:iCs/>
        </w:rPr>
        <w:t>Tool;</w:t>
      </w:r>
      <w:r>
        <w:rPr>
          <w:rFonts w:cstheme="minorHAnsi"/>
          <w:i/>
          <w:iCs/>
        </w:rPr>
        <w:t xml:space="preserve"> e</w:t>
      </w:r>
      <w:r w:rsidRPr="00FB5992">
        <w:rPr>
          <w:rFonts w:cstheme="minorHAnsi"/>
          <w:i/>
          <w:iCs/>
        </w:rPr>
        <w:t>nter the erosion reduction value from RUSLE-2 analysis if undertaken by your advisor; or</w:t>
      </w:r>
      <w:r>
        <w:rPr>
          <w:rFonts w:cstheme="minorHAnsi"/>
          <w:i/>
          <w:iCs/>
        </w:rPr>
        <w:t xml:space="preserve"> a</w:t>
      </w:r>
      <w:r w:rsidRPr="00FB5992">
        <w:rPr>
          <w:rFonts w:cstheme="minorHAnsi"/>
          <w:i/>
          <w:iCs/>
        </w:rPr>
        <w:t>ny value that seems reasonable based on soil including zero.</w:t>
      </w:r>
    </w:p>
    <w:p w14:paraId="05BE311C" w14:textId="77777777" w:rsidR="00804326" w:rsidRPr="00804326" w:rsidRDefault="00804326" w:rsidP="00804326">
      <w:pPr>
        <w:pStyle w:val="ListParagraph"/>
        <w:spacing w:after="0" w:line="240" w:lineRule="auto"/>
        <w:ind w:left="1440"/>
        <w:contextualSpacing w:val="0"/>
        <w:rPr>
          <w:rFonts w:cstheme="minorHAnsi"/>
        </w:rPr>
      </w:pPr>
    </w:p>
    <w:p w14:paraId="4003DC56" w14:textId="77777777" w:rsidR="003D3A74" w:rsidRDefault="003D3A74" w:rsidP="00503916">
      <w:pPr>
        <w:pStyle w:val="ListParagraph"/>
        <w:numPr>
          <w:ilvl w:val="1"/>
          <w:numId w:val="20"/>
        </w:numPr>
        <w:spacing w:after="120" w:line="240" w:lineRule="auto"/>
        <w:contextualSpacing w:val="0"/>
        <w:rPr>
          <w:rFonts w:cstheme="minorHAnsi"/>
        </w:rPr>
      </w:pPr>
      <w:r w:rsidRPr="00503916">
        <w:rPr>
          <w:rFonts w:cstheme="minorHAnsi"/>
          <w:b/>
          <w:bCs/>
        </w:rPr>
        <w:t>Is mechanical erosion repair a typical part of your Study Area operation?</w:t>
      </w:r>
      <w:r w:rsidRPr="00503916">
        <w:rPr>
          <w:rFonts w:cstheme="minorHAnsi"/>
        </w:rPr>
        <w:t xml:space="preserve"> (</w:t>
      </w:r>
      <w:r>
        <w:rPr>
          <w:rFonts w:cstheme="minorHAnsi"/>
        </w:rPr>
        <w:t>Y/N) ________</w:t>
      </w:r>
    </w:p>
    <w:p w14:paraId="6F2894C6" w14:textId="4DA101E2" w:rsidR="003D3A74" w:rsidRPr="00503916" w:rsidRDefault="003D3A74" w:rsidP="00AE0581">
      <w:pPr>
        <w:pStyle w:val="ListParagraph"/>
        <w:numPr>
          <w:ilvl w:val="2"/>
          <w:numId w:val="20"/>
        </w:numPr>
        <w:spacing w:after="120" w:line="240" w:lineRule="auto"/>
        <w:ind w:left="2174" w:hanging="187"/>
        <w:contextualSpacing w:val="0"/>
        <w:rPr>
          <w:rFonts w:cstheme="minorHAnsi"/>
        </w:rPr>
      </w:pPr>
      <w:r w:rsidRPr="00503916">
        <w:rPr>
          <w:rFonts w:cstheme="minorHAnsi"/>
        </w:rPr>
        <w:t xml:space="preserve">If yes, has </w:t>
      </w:r>
      <w:r w:rsidR="00491AE9" w:rsidRPr="00503916">
        <w:rPr>
          <w:rFonts w:cstheme="minorHAnsi"/>
        </w:rPr>
        <w:t xml:space="preserve">adopting these practices </w:t>
      </w:r>
      <w:r w:rsidRPr="00503916">
        <w:rPr>
          <w:rFonts w:cstheme="minorHAnsi"/>
        </w:rPr>
        <w:t>reduced the need for erosion repairs?</w:t>
      </w:r>
      <w:r w:rsidR="00503916">
        <w:rPr>
          <w:rFonts w:cstheme="minorHAnsi"/>
        </w:rPr>
        <w:t xml:space="preserve"> </w:t>
      </w:r>
      <w:r w:rsidRPr="00503916">
        <w:rPr>
          <w:rFonts w:cstheme="minorHAnsi"/>
        </w:rPr>
        <w:t>(Y/N) ________</w:t>
      </w:r>
    </w:p>
    <w:p w14:paraId="02E05F5A" w14:textId="77777777" w:rsidR="003D3A74" w:rsidRDefault="003D3A74" w:rsidP="006946B3">
      <w:pPr>
        <w:pStyle w:val="ListParagraph"/>
        <w:numPr>
          <w:ilvl w:val="2"/>
          <w:numId w:val="20"/>
        </w:numPr>
        <w:spacing w:after="0" w:line="240" w:lineRule="auto"/>
        <w:rPr>
          <w:rFonts w:cstheme="minorHAnsi"/>
        </w:rPr>
      </w:pPr>
      <w:r>
        <w:rPr>
          <w:rFonts w:cstheme="minorHAnsi"/>
        </w:rPr>
        <w:t>If yes, please provide:</w:t>
      </w:r>
    </w:p>
    <w:p w14:paraId="74B6B710" w14:textId="256FA635" w:rsidR="003D3A74" w:rsidRDefault="003D3A74" w:rsidP="003F0BA8">
      <w:pPr>
        <w:pStyle w:val="ListParagraph"/>
        <w:numPr>
          <w:ilvl w:val="3"/>
          <w:numId w:val="20"/>
        </w:numPr>
        <w:spacing w:before="120" w:after="120" w:line="240" w:lineRule="auto"/>
        <w:contextualSpacing w:val="0"/>
        <w:rPr>
          <w:rFonts w:cstheme="minorHAnsi"/>
        </w:rPr>
      </w:pPr>
      <w:r>
        <w:rPr>
          <w:rFonts w:cstheme="minorHAnsi"/>
        </w:rPr>
        <w:t xml:space="preserve">An estimate of the </w:t>
      </w:r>
      <w:r>
        <w:rPr>
          <w:rFonts w:cstheme="minorHAnsi"/>
          <w:b/>
          <w:bCs/>
        </w:rPr>
        <w:t xml:space="preserve">total annual DECREASE in mechanical erosion repair </w:t>
      </w:r>
      <w:r w:rsidR="00AE0581">
        <w:rPr>
          <w:rFonts w:cstheme="minorHAnsi"/>
          <w:b/>
          <w:bCs/>
        </w:rPr>
        <w:t>cost</w:t>
      </w:r>
      <w:r>
        <w:rPr>
          <w:rFonts w:cstheme="minorHAnsi"/>
          <w:b/>
          <w:bCs/>
        </w:rPr>
        <w:t xml:space="preserve"> </w:t>
      </w:r>
      <w:r>
        <w:rPr>
          <w:rFonts w:cstheme="minorHAnsi"/>
        </w:rPr>
        <w:t xml:space="preserve">due to </w:t>
      </w:r>
      <w:r w:rsidR="00163AF0">
        <w:rPr>
          <w:rFonts w:cstheme="minorHAnsi"/>
        </w:rPr>
        <w:t xml:space="preserve">adopting these soil health practices </w:t>
      </w:r>
      <w:r>
        <w:rPr>
          <w:rFonts w:cstheme="minorHAnsi"/>
        </w:rPr>
        <w:t>within your Study Area:</w:t>
      </w:r>
      <w:r w:rsidR="003F0BA8">
        <w:rPr>
          <w:rFonts w:cstheme="minorHAnsi"/>
        </w:rPr>
        <w:t xml:space="preserve"> - _____</w:t>
      </w:r>
      <w:r>
        <w:rPr>
          <w:rFonts w:cstheme="minorHAnsi"/>
        </w:rPr>
        <w:t>_______</w:t>
      </w:r>
      <w:r w:rsidR="00AE0581">
        <w:rPr>
          <w:rFonts w:cstheme="minorHAnsi"/>
        </w:rPr>
        <w:t xml:space="preserve"> </w:t>
      </w:r>
      <w:r w:rsidR="00AE0581">
        <w:rPr>
          <w:rFonts w:cstheme="minorHAnsi"/>
          <w:b/>
          <w:bCs/>
        </w:rPr>
        <w:t>$/year</w:t>
      </w:r>
    </w:p>
    <w:p w14:paraId="4251E423" w14:textId="593FF8C9" w:rsidR="00D26679" w:rsidRDefault="003D3A74" w:rsidP="00D26679">
      <w:pPr>
        <w:pStyle w:val="ListParagraph"/>
        <w:numPr>
          <w:ilvl w:val="3"/>
          <w:numId w:val="20"/>
        </w:numPr>
        <w:spacing w:after="0" w:line="240" w:lineRule="auto"/>
        <w:rPr>
          <w:rFonts w:cstheme="minorHAnsi"/>
        </w:rPr>
      </w:pPr>
      <w:r>
        <w:rPr>
          <w:rFonts w:cstheme="minorHAnsi"/>
        </w:rPr>
        <w:t xml:space="preserve">A </w:t>
      </w:r>
      <w:r w:rsidRPr="003F0BA8">
        <w:rPr>
          <w:rFonts w:cstheme="minorHAnsi"/>
          <w:b/>
          <w:bCs/>
        </w:rPr>
        <w:t xml:space="preserve">description </w:t>
      </w:r>
      <w:r w:rsidRPr="00804326">
        <w:rPr>
          <w:rFonts w:cstheme="minorHAnsi"/>
        </w:rPr>
        <w:t>of the mechanical erosion repair activities within your Study Area that used to be carried out on an annual basis, and how/why the activities changed</w:t>
      </w:r>
      <w:r w:rsidR="003F0BA8">
        <w:rPr>
          <w:rFonts w:cstheme="minorHAnsi"/>
        </w:rPr>
        <w:t xml:space="preserve"> with adoption of the soil health practices</w:t>
      </w:r>
      <w:r w:rsidRPr="00804326">
        <w:rPr>
          <w:rFonts w:cstheme="minorHAnsi"/>
        </w:rPr>
        <w:t>:</w:t>
      </w:r>
    </w:p>
    <w:p w14:paraId="344127AD" w14:textId="77777777" w:rsidR="00D26679" w:rsidRDefault="00D26679" w:rsidP="00D26679">
      <w:pPr>
        <w:spacing w:after="0" w:line="240" w:lineRule="auto"/>
        <w:ind w:left="2520"/>
        <w:rPr>
          <w:rFonts w:cstheme="minorHAnsi"/>
        </w:rPr>
      </w:pPr>
    </w:p>
    <w:p w14:paraId="53A836D7" w14:textId="77777777" w:rsidR="00D26679" w:rsidRDefault="00D26679" w:rsidP="00D26679">
      <w:pPr>
        <w:spacing w:after="0" w:line="240" w:lineRule="auto"/>
        <w:ind w:left="2520"/>
        <w:rPr>
          <w:rFonts w:cstheme="minorHAnsi"/>
        </w:rPr>
      </w:pPr>
    </w:p>
    <w:p w14:paraId="52B93796" w14:textId="77777777" w:rsidR="00D26679" w:rsidRPr="00D26679" w:rsidRDefault="00D26679" w:rsidP="00D26679">
      <w:pPr>
        <w:spacing w:after="0" w:line="240" w:lineRule="auto"/>
        <w:ind w:left="2520"/>
        <w:rPr>
          <w:rFonts w:cstheme="minorHAnsi"/>
        </w:rPr>
      </w:pPr>
    </w:p>
    <w:p w14:paraId="18710125" w14:textId="1E64E10B" w:rsidR="002F077A" w:rsidRPr="00EF3979" w:rsidRDefault="003F0BA8" w:rsidP="004F16A1">
      <w:pPr>
        <w:pStyle w:val="ListParagraph"/>
        <w:numPr>
          <w:ilvl w:val="0"/>
          <w:numId w:val="19"/>
        </w:numPr>
        <w:spacing w:line="240" w:lineRule="auto"/>
      </w:pPr>
      <w:r>
        <w:rPr>
          <w:rFonts w:cstheme="minorHAnsi"/>
          <w:iCs/>
        </w:rPr>
        <w:t xml:space="preserve">Describe in </w:t>
      </w:r>
      <w:r w:rsidR="00D26679">
        <w:rPr>
          <w:rFonts w:cstheme="minorHAnsi"/>
          <w:iCs/>
        </w:rPr>
        <w:t>table</w:t>
      </w:r>
      <w:r>
        <w:rPr>
          <w:rFonts w:cstheme="minorHAnsi"/>
          <w:iCs/>
        </w:rPr>
        <w:t xml:space="preserve"> </w:t>
      </w:r>
      <w:r w:rsidR="006F4293">
        <w:rPr>
          <w:rFonts w:cstheme="minorHAnsi"/>
          <w:iCs/>
        </w:rPr>
        <w:t>b</w:t>
      </w:r>
      <w:r w:rsidR="006F4293">
        <w:rPr>
          <w:rFonts w:cstheme="minorHAnsi"/>
        </w:rPr>
        <w:t xml:space="preserve">elow </w:t>
      </w:r>
      <w:r w:rsidR="002F077A" w:rsidRPr="00804326">
        <w:rPr>
          <w:rFonts w:cstheme="minorHAnsi"/>
        </w:rPr>
        <w:t xml:space="preserve">any </w:t>
      </w:r>
      <w:r w:rsidR="002F077A" w:rsidRPr="00804326">
        <w:rPr>
          <w:rFonts w:cstheme="minorHAnsi"/>
          <w:b/>
        </w:rPr>
        <w:t>other benefits</w:t>
      </w:r>
      <w:r>
        <w:rPr>
          <w:rFonts w:cstheme="minorHAnsi"/>
          <w:b/>
        </w:rPr>
        <w:t xml:space="preserve">, </w:t>
      </w:r>
      <w:r w:rsidR="002F077A" w:rsidRPr="00804326">
        <w:rPr>
          <w:rFonts w:cstheme="minorHAnsi"/>
          <w:b/>
        </w:rPr>
        <w:t>cost</w:t>
      </w:r>
      <w:r>
        <w:rPr>
          <w:rFonts w:cstheme="minorHAnsi"/>
          <w:b/>
        </w:rPr>
        <w:t xml:space="preserve">s, or </w:t>
      </w:r>
      <w:r w:rsidR="002F077A" w:rsidRPr="00804326">
        <w:rPr>
          <w:rFonts w:cstheme="minorHAnsi"/>
          <w:b/>
        </w:rPr>
        <w:t>other changes in activities</w:t>
      </w:r>
      <w:r w:rsidR="002F077A" w:rsidRPr="00804326">
        <w:rPr>
          <w:rFonts w:cstheme="minorHAnsi"/>
        </w:rPr>
        <w:t xml:space="preserve"> that </w:t>
      </w:r>
      <w:r w:rsidR="006F4293">
        <w:rPr>
          <w:rFonts w:cstheme="minorHAnsi"/>
        </w:rPr>
        <w:t>were not needed or added</w:t>
      </w:r>
      <w:r w:rsidR="002F077A" w:rsidRPr="00804326">
        <w:rPr>
          <w:rFonts w:cstheme="minorHAnsi"/>
        </w:rPr>
        <w:t xml:space="preserve"> </w:t>
      </w:r>
      <w:r w:rsidR="00D54CC3">
        <w:rPr>
          <w:rFonts w:cstheme="minorHAnsi"/>
        </w:rPr>
        <w:t>due to adopting</w:t>
      </w:r>
      <w:r>
        <w:rPr>
          <w:rFonts w:cstheme="minorHAnsi"/>
        </w:rPr>
        <w:t xml:space="preserve"> </w:t>
      </w:r>
      <w:r w:rsidR="002F077A" w:rsidRPr="00804326">
        <w:rPr>
          <w:rFonts w:cstheme="minorHAnsi"/>
        </w:rPr>
        <w:t xml:space="preserve">soil health </w:t>
      </w:r>
      <w:r w:rsidR="002F077A">
        <w:rPr>
          <w:rFonts w:cstheme="minorHAnsi"/>
        </w:rPr>
        <w:t xml:space="preserve">practices </w:t>
      </w:r>
      <w:r w:rsidR="002F077A" w:rsidRPr="001E4975">
        <w:rPr>
          <w:rFonts w:cstheme="minorHAnsi"/>
          <w:i/>
        </w:rPr>
        <w:t>(</w:t>
      </w:r>
      <w:r w:rsidR="00873A80">
        <w:rPr>
          <w:rFonts w:cstheme="minorHAnsi"/>
          <w:i/>
        </w:rPr>
        <w:t>e.g.,</w:t>
      </w:r>
      <w:r w:rsidR="002F077A" w:rsidRPr="001E4975">
        <w:rPr>
          <w:rFonts w:cstheme="minorHAnsi"/>
          <w:i/>
        </w:rPr>
        <w:t xml:space="preserve"> additional management costs</w:t>
      </w:r>
      <w:r w:rsidR="002F077A" w:rsidRPr="003F0BA8">
        <w:rPr>
          <w:rFonts w:cstheme="minorHAnsi"/>
          <w:iCs/>
        </w:rPr>
        <w:t>)</w:t>
      </w:r>
      <w:r w:rsidR="006F4293">
        <w:rPr>
          <w:rFonts w:cstheme="minorHAnsi"/>
          <w:iCs/>
        </w:rPr>
        <w:t>:</w:t>
      </w:r>
    </w:p>
    <w:p w14:paraId="04C8C90C" w14:textId="1C9BED68" w:rsidR="002F077A" w:rsidRPr="001D791F" w:rsidRDefault="00570350" w:rsidP="00570350">
      <w:pPr>
        <w:pStyle w:val="Caption"/>
        <w:mirrorIndents w:val="0"/>
      </w:pPr>
      <w:r>
        <w:t xml:space="preserve">Table </w:t>
      </w:r>
      <w:fldSimple w:instr=" SEQ Table \* ARABIC ">
        <w:r>
          <w:rPr>
            <w:noProof/>
          </w:rPr>
          <w:t>29</w:t>
        </w:r>
      </w:fldSimple>
      <w:r w:rsidR="002F077A" w:rsidRPr="00D17383">
        <w:rPr>
          <w:bCs/>
        </w:rPr>
        <w:t>:</w:t>
      </w:r>
      <w:r w:rsidR="002F077A">
        <w:t xml:space="preserve"> </w:t>
      </w:r>
      <w:r w:rsidR="002F077A" w:rsidRPr="004F16A1">
        <w:rPr>
          <w:bCs/>
        </w:rPr>
        <w:t xml:space="preserve">Other </w:t>
      </w:r>
      <w:r w:rsidR="004F16A1">
        <w:rPr>
          <w:bCs/>
        </w:rPr>
        <w:t>B</w:t>
      </w:r>
      <w:r w:rsidR="002F077A" w:rsidRPr="004F16A1">
        <w:rPr>
          <w:bCs/>
        </w:rPr>
        <w:t>enefits</w:t>
      </w:r>
      <w:r w:rsidR="006F4293">
        <w:rPr>
          <w:bCs/>
        </w:rPr>
        <w:t xml:space="preserve">, </w:t>
      </w:r>
      <w:r w:rsidR="004F16A1">
        <w:rPr>
          <w:bCs/>
        </w:rPr>
        <w:t>C</w:t>
      </w:r>
      <w:r w:rsidR="002F077A" w:rsidRPr="004F16A1">
        <w:rPr>
          <w:bCs/>
        </w:rPr>
        <w:t>osts</w:t>
      </w:r>
      <w:r w:rsidR="006F4293">
        <w:rPr>
          <w:bCs/>
        </w:rPr>
        <w:t>,</w:t>
      </w:r>
      <w:r w:rsidR="002F077A" w:rsidRPr="004F16A1">
        <w:rPr>
          <w:bCs/>
        </w:rPr>
        <w:t xml:space="preserve"> or </w:t>
      </w:r>
      <w:r w:rsidR="004F16A1">
        <w:rPr>
          <w:bCs/>
        </w:rPr>
        <w:t>C</w:t>
      </w:r>
      <w:r w:rsidR="002F077A" w:rsidRPr="004F16A1">
        <w:rPr>
          <w:bCs/>
        </w:rPr>
        <w:t xml:space="preserve">hanges in </w:t>
      </w:r>
      <w:r w:rsidR="004F16A1">
        <w:rPr>
          <w:bCs/>
        </w:rPr>
        <w:t>A</w:t>
      </w:r>
      <w:r w:rsidR="002F077A" w:rsidRPr="004F16A1">
        <w:rPr>
          <w:bCs/>
        </w:rPr>
        <w:t xml:space="preserve">ctivities due to </w:t>
      </w:r>
      <w:r w:rsidR="004F16A1">
        <w:rPr>
          <w:bCs/>
        </w:rPr>
        <w:t>A</w:t>
      </w:r>
      <w:r w:rsidR="002F077A" w:rsidRPr="004F16A1">
        <w:rPr>
          <w:bCs/>
        </w:rPr>
        <w:t xml:space="preserve">dopting </w:t>
      </w:r>
      <w:r w:rsidR="002F077A" w:rsidRPr="004F16A1">
        <w:rPr>
          <w:rFonts w:cstheme="minorHAnsi"/>
          <w:bCs/>
        </w:rPr>
        <w:t xml:space="preserve">the </w:t>
      </w:r>
      <w:r w:rsidR="004F16A1">
        <w:rPr>
          <w:rFonts w:cstheme="minorHAnsi"/>
          <w:bCs/>
        </w:rPr>
        <w:t>C</w:t>
      </w:r>
      <w:r w:rsidR="002F077A" w:rsidRPr="004F16A1">
        <w:rPr>
          <w:rFonts w:cstheme="minorHAnsi"/>
          <w:bCs/>
        </w:rPr>
        <w:t xml:space="preserve">ombination of </w:t>
      </w:r>
      <w:r w:rsidR="004F16A1">
        <w:rPr>
          <w:rFonts w:cstheme="minorHAnsi"/>
          <w:bCs/>
        </w:rPr>
        <w:t>S</w:t>
      </w:r>
      <w:r w:rsidR="002F077A" w:rsidRPr="004F16A1">
        <w:rPr>
          <w:rFonts w:cstheme="minorHAnsi"/>
          <w:bCs/>
        </w:rPr>
        <w:t xml:space="preserve">oil </w:t>
      </w:r>
      <w:r w:rsidR="004F16A1">
        <w:rPr>
          <w:rFonts w:cstheme="minorHAnsi"/>
          <w:bCs/>
        </w:rPr>
        <w:t>H</w:t>
      </w:r>
      <w:r w:rsidR="002F077A" w:rsidRPr="004F16A1">
        <w:rPr>
          <w:rFonts w:cstheme="minorHAnsi"/>
          <w:bCs/>
        </w:rPr>
        <w:t xml:space="preserve">ealth </w:t>
      </w:r>
      <w:r w:rsidR="004F16A1">
        <w:rPr>
          <w:rFonts w:cstheme="minorHAnsi"/>
          <w:bCs/>
        </w:rPr>
        <w:t>P</w:t>
      </w:r>
      <w:r w:rsidR="002F077A" w:rsidRPr="004F16A1">
        <w:rPr>
          <w:rFonts w:cstheme="minorHAnsi"/>
          <w:bCs/>
        </w:rPr>
        <w:t>ractices</w:t>
      </w:r>
    </w:p>
    <w:tbl>
      <w:tblPr>
        <w:tblStyle w:val="TableGrid"/>
        <w:tblW w:w="5000" w:type="pct"/>
        <w:tblLook w:val="04A0" w:firstRow="1" w:lastRow="0" w:firstColumn="1" w:lastColumn="0" w:noHBand="0" w:noVBand="1"/>
      </w:tblPr>
      <w:tblGrid>
        <w:gridCol w:w="6787"/>
        <w:gridCol w:w="2003"/>
        <w:gridCol w:w="2000"/>
      </w:tblGrid>
      <w:tr w:rsidR="002F077A" w:rsidRPr="004F16A1" w14:paraId="495E32B6" w14:textId="77777777" w:rsidTr="004F16A1">
        <w:trPr>
          <w:cantSplit/>
          <w:trHeight w:hRule="exact" w:val="288"/>
        </w:trPr>
        <w:tc>
          <w:tcPr>
            <w:tcW w:w="3145" w:type="pct"/>
          </w:tcPr>
          <w:p w14:paraId="25D572B4" w14:textId="252A75FD" w:rsidR="002F077A" w:rsidRPr="004F16A1" w:rsidRDefault="002F077A" w:rsidP="000B681E">
            <w:pPr>
              <w:ind w:left="-9"/>
              <w:jc w:val="center"/>
              <w:rPr>
                <w:rFonts w:cstheme="minorHAnsi"/>
                <w:b/>
                <w:sz w:val="20"/>
                <w:szCs w:val="20"/>
              </w:rPr>
            </w:pPr>
            <w:r w:rsidRPr="004F16A1">
              <w:rPr>
                <w:rFonts w:cstheme="minorHAnsi"/>
                <w:b/>
                <w:sz w:val="20"/>
                <w:szCs w:val="20"/>
              </w:rPr>
              <w:t xml:space="preserve">Description of </w:t>
            </w:r>
            <w:r w:rsidR="006946B3" w:rsidRPr="004F16A1">
              <w:rPr>
                <w:rFonts w:cstheme="minorHAnsi"/>
                <w:b/>
                <w:sz w:val="20"/>
                <w:szCs w:val="20"/>
              </w:rPr>
              <w:t xml:space="preserve">Other </w:t>
            </w:r>
            <w:r w:rsidRPr="004F16A1">
              <w:rPr>
                <w:rFonts w:cstheme="minorHAnsi"/>
                <w:b/>
                <w:sz w:val="20"/>
                <w:szCs w:val="20"/>
              </w:rPr>
              <w:t>Benefit(s)</w:t>
            </w:r>
          </w:p>
        </w:tc>
        <w:tc>
          <w:tcPr>
            <w:tcW w:w="928" w:type="pct"/>
          </w:tcPr>
          <w:p w14:paraId="089E36B7" w14:textId="7BD85A42" w:rsidR="002F077A" w:rsidRPr="004F16A1" w:rsidRDefault="002F077A" w:rsidP="000B681E">
            <w:pPr>
              <w:jc w:val="center"/>
              <w:rPr>
                <w:rFonts w:cstheme="minorHAnsi"/>
                <w:b/>
                <w:sz w:val="20"/>
                <w:szCs w:val="20"/>
              </w:rPr>
            </w:pPr>
            <w:r w:rsidRPr="004F16A1">
              <w:rPr>
                <w:rFonts w:cstheme="minorHAnsi"/>
                <w:b/>
                <w:sz w:val="20"/>
                <w:szCs w:val="20"/>
              </w:rPr>
              <w:t>$/</w:t>
            </w:r>
            <w:r w:rsidR="004F16A1" w:rsidRPr="004F16A1">
              <w:rPr>
                <w:rFonts w:cstheme="minorHAnsi"/>
                <w:b/>
                <w:sz w:val="20"/>
                <w:szCs w:val="20"/>
              </w:rPr>
              <w:t>a</w:t>
            </w:r>
            <w:r w:rsidRPr="004F16A1">
              <w:rPr>
                <w:rFonts w:cstheme="minorHAnsi"/>
                <w:b/>
                <w:sz w:val="20"/>
                <w:szCs w:val="20"/>
              </w:rPr>
              <w:t>cre</w:t>
            </w:r>
          </w:p>
        </w:tc>
        <w:tc>
          <w:tcPr>
            <w:tcW w:w="928" w:type="pct"/>
          </w:tcPr>
          <w:p w14:paraId="38A5BD5C" w14:textId="77777777" w:rsidR="002F077A" w:rsidRPr="004F16A1" w:rsidRDefault="002F077A" w:rsidP="000B681E">
            <w:pPr>
              <w:jc w:val="center"/>
              <w:rPr>
                <w:rFonts w:cstheme="minorHAnsi"/>
                <w:b/>
                <w:sz w:val="20"/>
                <w:szCs w:val="20"/>
              </w:rPr>
            </w:pPr>
            <w:r w:rsidRPr="004F16A1">
              <w:rPr>
                <w:rFonts w:cstheme="minorHAnsi"/>
                <w:b/>
                <w:sz w:val="20"/>
                <w:szCs w:val="20"/>
              </w:rPr>
              <w:t># Acres Affected</w:t>
            </w:r>
          </w:p>
        </w:tc>
      </w:tr>
      <w:tr w:rsidR="002F077A" w:rsidRPr="004F16A1" w14:paraId="14A0A593" w14:textId="77777777" w:rsidTr="004F16A1">
        <w:trPr>
          <w:cantSplit/>
          <w:trHeight w:hRule="exact" w:val="288"/>
        </w:trPr>
        <w:tc>
          <w:tcPr>
            <w:tcW w:w="3145" w:type="pct"/>
          </w:tcPr>
          <w:p w14:paraId="3DCC441D" w14:textId="77777777" w:rsidR="002F077A" w:rsidRPr="00570350" w:rsidRDefault="002F077A" w:rsidP="000B681E">
            <w:pPr>
              <w:spacing w:after="120"/>
              <w:rPr>
                <w:rFonts w:cstheme="minorHAnsi"/>
                <w:sz w:val="20"/>
                <w:szCs w:val="20"/>
              </w:rPr>
            </w:pPr>
          </w:p>
        </w:tc>
        <w:tc>
          <w:tcPr>
            <w:tcW w:w="928" w:type="pct"/>
          </w:tcPr>
          <w:p w14:paraId="605DD7C3" w14:textId="77777777" w:rsidR="002F077A" w:rsidRPr="00570350" w:rsidRDefault="002F077A" w:rsidP="000B681E">
            <w:pPr>
              <w:spacing w:after="120"/>
              <w:rPr>
                <w:rFonts w:cstheme="minorHAnsi"/>
                <w:sz w:val="20"/>
                <w:szCs w:val="20"/>
              </w:rPr>
            </w:pPr>
          </w:p>
        </w:tc>
        <w:tc>
          <w:tcPr>
            <w:tcW w:w="928" w:type="pct"/>
          </w:tcPr>
          <w:p w14:paraId="0B2B3BC5" w14:textId="77777777" w:rsidR="002F077A" w:rsidRPr="00570350" w:rsidRDefault="002F077A" w:rsidP="000B681E">
            <w:pPr>
              <w:spacing w:after="120"/>
              <w:jc w:val="center"/>
              <w:rPr>
                <w:rFonts w:cstheme="minorHAnsi"/>
                <w:sz w:val="20"/>
                <w:szCs w:val="20"/>
              </w:rPr>
            </w:pPr>
          </w:p>
        </w:tc>
      </w:tr>
      <w:tr w:rsidR="002F077A" w:rsidRPr="004F16A1" w14:paraId="4F3E2980" w14:textId="77777777" w:rsidTr="004F16A1">
        <w:trPr>
          <w:cantSplit/>
          <w:trHeight w:hRule="exact" w:val="288"/>
        </w:trPr>
        <w:tc>
          <w:tcPr>
            <w:tcW w:w="3145" w:type="pct"/>
          </w:tcPr>
          <w:p w14:paraId="71FCA3EF" w14:textId="77777777" w:rsidR="002F077A" w:rsidRPr="00570350" w:rsidRDefault="002F077A" w:rsidP="000B681E">
            <w:pPr>
              <w:spacing w:after="120"/>
              <w:rPr>
                <w:rFonts w:cstheme="minorHAnsi"/>
                <w:sz w:val="20"/>
                <w:szCs w:val="20"/>
              </w:rPr>
            </w:pPr>
          </w:p>
        </w:tc>
        <w:tc>
          <w:tcPr>
            <w:tcW w:w="928" w:type="pct"/>
          </w:tcPr>
          <w:p w14:paraId="0429F61F" w14:textId="77777777" w:rsidR="002F077A" w:rsidRPr="00570350" w:rsidRDefault="002F077A" w:rsidP="000B681E">
            <w:pPr>
              <w:spacing w:after="120"/>
              <w:rPr>
                <w:rFonts w:cstheme="minorHAnsi"/>
                <w:sz w:val="20"/>
                <w:szCs w:val="20"/>
              </w:rPr>
            </w:pPr>
          </w:p>
        </w:tc>
        <w:tc>
          <w:tcPr>
            <w:tcW w:w="928" w:type="pct"/>
          </w:tcPr>
          <w:p w14:paraId="58D3C51F" w14:textId="77777777" w:rsidR="002F077A" w:rsidRPr="00570350" w:rsidRDefault="002F077A" w:rsidP="000B681E">
            <w:pPr>
              <w:spacing w:after="120"/>
              <w:jc w:val="center"/>
              <w:rPr>
                <w:rFonts w:cstheme="minorHAnsi"/>
                <w:sz w:val="20"/>
                <w:szCs w:val="20"/>
              </w:rPr>
            </w:pPr>
          </w:p>
        </w:tc>
      </w:tr>
      <w:tr w:rsidR="000F67DB" w:rsidRPr="004F16A1" w14:paraId="45DCF151" w14:textId="77777777" w:rsidTr="004F16A1">
        <w:trPr>
          <w:cantSplit/>
          <w:trHeight w:hRule="exact" w:val="288"/>
        </w:trPr>
        <w:tc>
          <w:tcPr>
            <w:tcW w:w="3145" w:type="pct"/>
          </w:tcPr>
          <w:p w14:paraId="33420363" w14:textId="77777777" w:rsidR="000F67DB" w:rsidRPr="00570350" w:rsidRDefault="000F67DB" w:rsidP="000B681E">
            <w:pPr>
              <w:spacing w:after="120"/>
              <w:rPr>
                <w:rFonts w:cstheme="minorHAnsi"/>
                <w:sz w:val="20"/>
                <w:szCs w:val="20"/>
              </w:rPr>
            </w:pPr>
          </w:p>
        </w:tc>
        <w:tc>
          <w:tcPr>
            <w:tcW w:w="928" w:type="pct"/>
          </w:tcPr>
          <w:p w14:paraId="0688C396" w14:textId="77777777" w:rsidR="000F67DB" w:rsidRPr="00570350" w:rsidRDefault="000F67DB" w:rsidP="000B681E">
            <w:pPr>
              <w:spacing w:after="120"/>
              <w:rPr>
                <w:rFonts w:cstheme="minorHAnsi"/>
                <w:sz w:val="20"/>
                <w:szCs w:val="20"/>
              </w:rPr>
            </w:pPr>
          </w:p>
        </w:tc>
        <w:tc>
          <w:tcPr>
            <w:tcW w:w="928" w:type="pct"/>
          </w:tcPr>
          <w:p w14:paraId="47C40412" w14:textId="77777777" w:rsidR="000F67DB" w:rsidRPr="00570350" w:rsidRDefault="000F67DB" w:rsidP="000B681E">
            <w:pPr>
              <w:spacing w:after="120"/>
              <w:jc w:val="center"/>
              <w:rPr>
                <w:rFonts w:cstheme="minorHAnsi"/>
                <w:sz w:val="20"/>
                <w:szCs w:val="20"/>
              </w:rPr>
            </w:pPr>
          </w:p>
        </w:tc>
      </w:tr>
      <w:tr w:rsidR="002F077A" w:rsidRPr="004F16A1" w14:paraId="38BD6E3B" w14:textId="77777777" w:rsidTr="004F16A1">
        <w:trPr>
          <w:cantSplit/>
          <w:trHeight w:hRule="exact" w:val="288"/>
        </w:trPr>
        <w:tc>
          <w:tcPr>
            <w:tcW w:w="3145" w:type="pct"/>
          </w:tcPr>
          <w:p w14:paraId="6C169C38" w14:textId="6AF7D57B" w:rsidR="002F077A" w:rsidRPr="00570350" w:rsidRDefault="002F077A" w:rsidP="000B681E">
            <w:pPr>
              <w:spacing w:after="120"/>
              <w:jc w:val="center"/>
              <w:rPr>
                <w:rFonts w:cstheme="minorHAnsi"/>
                <w:b/>
                <w:sz w:val="20"/>
                <w:szCs w:val="20"/>
              </w:rPr>
            </w:pPr>
            <w:r w:rsidRPr="00570350">
              <w:rPr>
                <w:rFonts w:cstheme="minorHAnsi"/>
                <w:b/>
                <w:sz w:val="20"/>
                <w:szCs w:val="20"/>
              </w:rPr>
              <w:t xml:space="preserve">Description of </w:t>
            </w:r>
            <w:r w:rsidR="006946B3" w:rsidRPr="00570350">
              <w:rPr>
                <w:rFonts w:cstheme="minorHAnsi"/>
                <w:b/>
                <w:sz w:val="20"/>
                <w:szCs w:val="20"/>
              </w:rPr>
              <w:t xml:space="preserve">Other </w:t>
            </w:r>
            <w:r w:rsidRPr="00570350">
              <w:rPr>
                <w:rFonts w:cstheme="minorHAnsi"/>
                <w:b/>
                <w:sz w:val="20"/>
                <w:szCs w:val="20"/>
              </w:rPr>
              <w:t>Cost(s)</w:t>
            </w:r>
          </w:p>
        </w:tc>
        <w:tc>
          <w:tcPr>
            <w:tcW w:w="928" w:type="pct"/>
          </w:tcPr>
          <w:p w14:paraId="3A7410D9" w14:textId="74BE3DC4" w:rsidR="002F077A" w:rsidRPr="00570350" w:rsidRDefault="002F077A" w:rsidP="000B681E">
            <w:pPr>
              <w:spacing w:after="120"/>
              <w:jc w:val="center"/>
              <w:rPr>
                <w:rFonts w:cstheme="minorHAnsi"/>
                <w:b/>
                <w:sz w:val="20"/>
                <w:szCs w:val="20"/>
              </w:rPr>
            </w:pPr>
            <w:r w:rsidRPr="00570350">
              <w:rPr>
                <w:rFonts w:cstheme="minorHAnsi"/>
                <w:b/>
                <w:sz w:val="20"/>
                <w:szCs w:val="20"/>
              </w:rPr>
              <w:t>$/</w:t>
            </w:r>
            <w:r w:rsidR="004F16A1" w:rsidRPr="00570350">
              <w:rPr>
                <w:rFonts w:cstheme="minorHAnsi"/>
                <w:b/>
                <w:sz w:val="20"/>
                <w:szCs w:val="20"/>
              </w:rPr>
              <w:t>a</w:t>
            </w:r>
            <w:r w:rsidRPr="00570350">
              <w:rPr>
                <w:rFonts w:cstheme="minorHAnsi"/>
                <w:b/>
                <w:sz w:val="20"/>
                <w:szCs w:val="20"/>
              </w:rPr>
              <w:t>cre</w:t>
            </w:r>
          </w:p>
        </w:tc>
        <w:tc>
          <w:tcPr>
            <w:tcW w:w="928" w:type="pct"/>
          </w:tcPr>
          <w:p w14:paraId="11B71C18" w14:textId="77777777" w:rsidR="002F077A" w:rsidRPr="00570350" w:rsidRDefault="002F077A" w:rsidP="000B681E">
            <w:pPr>
              <w:spacing w:after="120"/>
              <w:jc w:val="center"/>
              <w:rPr>
                <w:rFonts w:cstheme="minorHAnsi"/>
                <w:b/>
                <w:sz w:val="20"/>
                <w:szCs w:val="20"/>
              </w:rPr>
            </w:pPr>
            <w:r w:rsidRPr="00570350">
              <w:rPr>
                <w:rFonts w:cstheme="minorHAnsi"/>
                <w:b/>
                <w:sz w:val="20"/>
                <w:szCs w:val="20"/>
              </w:rPr>
              <w:t># Acres Affected</w:t>
            </w:r>
          </w:p>
        </w:tc>
      </w:tr>
      <w:tr w:rsidR="002F077A" w:rsidRPr="004F16A1" w14:paraId="0C0FA972" w14:textId="77777777" w:rsidTr="004F16A1">
        <w:trPr>
          <w:cantSplit/>
          <w:trHeight w:hRule="exact" w:val="288"/>
        </w:trPr>
        <w:tc>
          <w:tcPr>
            <w:tcW w:w="3145" w:type="pct"/>
          </w:tcPr>
          <w:p w14:paraId="563A9909" w14:textId="77777777" w:rsidR="002F077A" w:rsidRPr="00570350" w:rsidRDefault="002F077A" w:rsidP="000B681E">
            <w:pPr>
              <w:spacing w:after="120"/>
              <w:rPr>
                <w:rFonts w:cstheme="minorHAnsi"/>
                <w:sz w:val="20"/>
                <w:szCs w:val="20"/>
              </w:rPr>
            </w:pPr>
          </w:p>
        </w:tc>
        <w:tc>
          <w:tcPr>
            <w:tcW w:w="928" w:type="pct"/>
          </w:tcPr>
          <w:p w14:paraId="210DD2AD" w14:textId="77777777" w:rsidR="002F077A" w:rsidRPr="00570350" w:rsidRDefault="002F077A" w:rsidP="000B681E">
            <w:pPr>
              <w:spacing w:after="120"/>
              <w:rPr>
                <w:rFonts w:cstheme="minorHAnsi"/>
                <w:sz w:val="20"/>
                <w:szCs w:val="20"/>
              </w:rPr>
            </w:pPr>
          </w:p>
        </w:tc>
        <w:tc>
          <w:tcPr>
            <w:tcW w:w="928" w:type="pct"/>
          </w:tcPr>
          <w:p w14:paraId="2A57F99C" w14:textId="77777777" w:rsidR="002F077A" w:rsidRPr="00570350" w:rsidRDefault="002F077A" w:rsidP="000B681E">
            <w:pPr>
              <w:spacing w:after="120"/>
              <w:jc w:val="center"/>
              <w:rPr>
                <w:rFonts w:cstheme="minorHAnsi"/>
                <w:sz w:val="20"/>
                <w:szCs w:val="20"/>
              </w:rPr>
            </w:pPr>
          </w:p>
        </w:tc>
      </w:tr>
      <w:tr w:rsidR="002F077A" w:rsidRPr="004F16A1" w14:paraId="29BC28C3" w14:textId="77777777" w:rsidTr="004F16A1">
        <w:trPr>
          <w:cantSplit/>
          <w:trHeight w:hRule="exact" w:val="288"/>
        </w:trPr>
        <w:tc>
          <w:tcPr>
            <w:tcW w:w="3145" w:type="pct"/>
          </w:tcPr>
          <w:p w14:paraId="4FE430BD" w14:textId="77777777" w:rsidR="002F077A" w:rsidRPr="00570350" w:rsidRDefault="002F077A" w:rsidP="000B681E">
            <w:pPr>
              <w:spacing w:after="120"/>
              <w:rPr>
                <w:rFonts w:cstheme="minorHAnsi"/>
                <w:sz w:val="20"/>
                <w:szCs w:val="20"/>
              </w:rPr>
            </w:pPr>
          </w:p>
        </w:tc>
        <w:tc>
          <w:tcPr>
            <w:tcW w:w="928" w:type="pct"/>
          </w:tcPr>
          <w:p w14:paraId="002E9097" w14:textId="77777777" w:rsidR="002F077A" w:rsidRPr="00570350" w:rsidRDefault="002F077A" w:rsidP="000B681E">
            <w:pPr>
              <w:spacing w:after="120"/>
              <w:rPr>
                <w:rFonts w:cstheme="minorHAnsi"/>
                <w:sz w:val="20"/>
                <w:szCs w:val="20"/>
              </w:rPr>
            </w:pPr>
          </w:p>
        </w:tc>
        <w:tc>
          <w:tcPr>
            <w:tcW w:w="928" w:type="pct"/>
          </w:tcPr>
          <w:p w14:paraId="156DA0BD" w14:textId="77777777" w:rsidR="002F077A" w:rsidRPr="00570350" w:rsidRDefault="002F077A" w:rsidP="000B681E">
            <w:pPr>
              <w:spacing w:after="120"/>
              <w:jc w:val="center"/>
              <w:rPr>
                <w:rFonts w:cstheme="minorHAnsi"/>
                <w:sz w:val="20"/>
                <w:szCs w:val="20"/>
              </w:rPr>
            </w:pPr>
          </w:p>
        </w:tc>
      </w:tr>
      <w:tr w:rsidR="000F67DB" w:rsidRPr="004F16A1" w14:paraId="15ACAF06" w14:textId="77777777" w:rsidTr="004F16A1">
        <w:trPr>
          <w:cantSplit/>
          <w:trHeight w:hRule="exact" w:val="288"/>
        </w:trPr>
        <w:tc>
          <w:tcPr>
            <w:tcW w:w="3145" w:type="pct"/>
          </w:tcPr>
          <w:p w14:paraId="353F8BCC" w14:textId="77777777" w:rsidR="000F67DB" w:rsidRPr="00570350" w:rsidRDefault="000F67DB" w:rsidP="000B681E">
            <w:pPr>
              <w:spacing w:after="120"/>
              <w:rPr>
                <w:rFonts w:cstheme="minorHAnsi"/>
                <w:sz w:val="20"/>
                <w:szCs w:val="20"/>
              </w:rPr>
            </w:pPr>
          </w:p>
        </w:tc>
        <w:tc>
          <w:tcPr>
            <w:tcW w:w="928" w:type="pct"/>
          </w:tcPr>
          <w:p w14:paraId="61E2E27B" w14:textId="77777777" w:rsidR="000F67DB" w:rsidRPr="00570350" w:rsidRDefault="000F67DB" w:rsidP="000B681E">
            <w:pPr>
              <w:spacing w:after="120"/>
              <w:rPr>
                <w:rFonts w:cstheme="minorHAnsi"/>
                <w:sz w:val="20"/>
                <w:szCs w:val="20"/>
              </w:rPr>
            </w:pPr>
          </w:p>
        </w:tc>
        <w:tc>
          <w:tcPr>
            <w:tcW w:w="928" w:type="pct"/>
          </w:tcPr>
          <w:p w14:paraId="58176C90" w14:textId="77777777" w:rsidR="000F67DB" w:rsidRPr="00570350" w:rsidRDefault="000F67DB" w:rsidP="000B681E">
            <w:pPr>
              <w:spacing w:after="120"/>
              <w:jc w:val="center"/>
              <w:rPr>
                <w:rFonts w:cstheme="minorHAnsi"/>
                <w:sz w:val="20"/>
                <w:szCs w:val="20"/>
              </w:rPr>
            </w:pPr>
          </w:p>
        </w:tc>
      </w:tr>
    </w:tbl>
    <w:p w14:paraId="1F842764" w14:textId="77777777" w:rsidR="00E52FB7" w:rsidRDefault="00E52FB7" w:rsidP="002F077A">
      <w:pPr>
        <w:pStyle w:val="ListParagraph"/>
        <w:rPr>
          <w:rFonts w:cstheme="minorHAnsi"/>
        </w:rPr>
      </w:pPr>
    </w:p>
    <w:p w14:paraId="77AB0FB3" w14:textId="77777777" w:rsidR="00D065C7" w:rsidRDefault="00D065C7" w:rsidP="002F077A">
      <w:pPr>
        <w:pStyle w:val="ListParagraph"/>
        <w:rPr>
          <w:rFonts w:cstheme="minorHAnsi"/>
        </w:rPr>
      </w:pPr>
    </w:p>
    <w:p w14:paraId="542F2853" w14:textId="2FA5058F" w:rsidR="00D065C7" w:rsidRDefault="00D065C7">
      <w:pPr>
        <w:rPr>
          <w:rFonts w:cstheme="minorHAnsi"/>
        </w:rPr>
      </w:pPr>
      <w:r>
        <w:rPr>
          <w:rFonts w:cstheme="minorHAnsi"/>
        </w:rPr>
        <w:br w:type="page"/>
      </w:r>
    </w:p>
    <w:p w14:paraId="3F025051" w14:textId="1875648F" w:rsidR="00D065C7" w:rsidRDefault="00D065C7" w:rsidP="00D065C7">
      <w:pPr>
        <w:jc w:val="center"/>
        <w:rPr>
          <w:b/>
          <w:color w:val="2F5496" w:themeColor="accent1" w:themeShade="BF"/>
          <w:sz w:val="32"/>
          <w:szCs w:val="32"/>
        </w:rPr>
      </w:pPr>
      <w:r>
        <w:rPr>
          <w:b/>
          <w:color w:val="2F5496" w:themeColor="accent1" w:themeShade="BF"/>
          <w:sz w:val="32"/>
          <w:szCs w:val="32"/>
        </w:rPr>
        <w:lastRenderedPageBreak/>
        <w:t>CONSERVATION CROP ROTATION</w:t>
      </w:r>
      <w:r w:rsidR="009D0F84">
        <w:rPr>
          <w:b/>
          <w:color w:val="2F5496" w:themeColor="accent1" w:themeShade="BF"/>
          <w:sz w:val="32"/>
          <w:szCs w:val="32"/>
        </w:rPr>
        <w:t xml:space="preserve"> (CCR)</w:t>
      </w:r>
    </w:p>
    <w:p w14:paraId="56D00685" w14:textId="18571D62" w:rsidR="00D065C7" w:rsidRPr="006B58BC" w:rsidRDefault="00D065C7" w:rsidP="00D065C7">
      <w:pPr>
        <w:shd w:val="clear" w:color="auto" w:fill="FFFFFF" w:themeFill="background1"/>
        <w:spacing w:before="160" w:after="240"/>
        <w:rPr>
          <w:rFonts w:cstheme="minorHAnsi"/>
          <w:bCs/>
        </w:rPr>
      </w:pPr>
      <w:r>
        <w:rPr>
          <w:rFonts w:cstheme="minorHAnsi"/>
          <w:b/>
        </w:rPr>
        <w:t xml:space="preserve">WARNING: </w:t>
      </w:r>
      <w:r w:rsidRPr="004B1032">
        <w:rPr>
          <w:rFonts w:cstheme="minorHAnsi"/>
          <w:bCs/>
          <w:i/>
          <w:iCs/>
        </w:rPr>
        <w:t xml:space="preserve">At this time, the adoption of a Conservation Crop Rotation cannot be analyzed with other soil health practices due to data discrepancies. Users can only analyze a Conservation Crop Rotation as a sole soil health practice. </w:t>
      </w:r>
      <w:r>
        <w:rPr>
          <w:rFonts w:cstheme="minorHAnsi"/>
          <w:bCs/>
          <w:i/>
          <w:iCs/>
        </w:rPr>
        <w:t>Additionally</w:t>
      </w:r>
      <w:r w:rsidRPr="004B1032">
        <w:rPr>
          <w:rFonts w:cstheme="minorHAnsi"/>
          <w:bCs/>
          <w:i/>
          <w:iCs/>
        </w:rPr>
        <w:t>, corn silage</w:t>
      </w:r>
      <w:r w:rsidRPr="00160434">
        <w:rPr>
          <w:rFonts w:cstheme="minorHAnsi"/>
          <w:bCs/>
          <w:i/>
          <w:iCs/>
          <w:u w:val="single"/>
        </w:rPr>
        <w:t xml:space="preserve"> cannot </w:t>
      </w:r>
      <w:r w:rsidRPr="004B1032">
        <w:rPr>
          <w:rFonts w:cstheme="minorHAnsi"/>
          <w:bCs/>
          <w:i/>
          <w:iCs/>
        </w:rPr>
        <w:t>be analyzed</w:t>
      </w:r>
      <w:r w:rsidR="00160434">
        <w:rPr>
          <w:rFonts w:cstheme="minorHAnsi"/>
          <w:bCs/>
          <w:i/>
          <w:iCs/>
        </w:rPr>
        <w:t xml:space="preserve"> here</w:t>
      </w:r>
      <w:r w:rsidRPr="004B1032">
        <w:rPr>
          <w:rFonts w:cstheme="minorHAnsi"/>
          <w:bCs/>
          <w:i/>
          <w:iCs/>
        </w:rPr>
        <w:t xml:space="preserve"> because there is no net income data for corn silage</w:t>
      </w:r>
      <w:r>
        <w:rPr>
          <w:rFonts w:cstheme="minorHAnsi"/>
          <w:bCs/>
          <w:i/>
          <w:iCs/>
        </w:rPr>
        <w:t>. See R-SHEC Tool for more info</w:t>
      </w:r>
      <w:r w:rsidR="002F2D52">
        <w:rPr>
          <w:rFonts w:cstheme="minorHAnsi"/>
          <w:bCs/>
          <w:i/>
          <w:iCs/>
        </w:rPr>
        <w:t xml:space="preserve"> (specifically, the “ONLY CCR” tab)</w:t>
      </w:r>
      <w:r>
        <w:rPr>
          <w:rFonts w:cstheme="minorHAnsi"/>
          <w:bCs/>
          <w:i/>
          <w:iCs/>
        </w:rPr>
        <w:t>.</w:t>
      </w:r>
    </w:p>
    <w:p w14:paraId="05970705" w14:textId="2E0D4EC9" w:rsidR="00D065C7" w:rsidRPr="002F2D52" w:rsidRDefault="00D065C7" w:rsidP="002F2D52">
      <w:pPr>
        <w:pStyle w:val="ListParagraph"/>
        <w:numPr>
          <w:ilvl w:val="0"/>
          <w:numId w:val="19"/>
        </w:numPr>
        <w:spacing w:before="120" w:after="120" w:line="240" w:lineRule="auto"/>
        <w:rPr>
          <w:b/>
        </w:rPr>
      </w:pPr>
      <w:r w:rsidRPr="002F2D52">
        <w:rPr>
          <w:rFonts w:cstheme="minorHAnsi"/>
          <w:bCs/>
        </w:rPr>
        <w:t xml:space="preserve">Please complete the following information about your </w:t>
      </w:r>
      <w:r w:rsidRPr="002F2D52">
        <w:rPr>
          <w:rFonts w:cstheme="minorHAnsi"/>
          <w:b/>
        </w:rPr>
        <w:t>crop rotation history</w:t>
      </w:r>
      <w:r w:rsidRPr="002F2D52">
        <w:rPr>
          <w:rFonts w:cstheme="minorHAnsi"/>
          <w:bCs/>
        </w:rPr>
        <w:t xml:space="preserve"> if you changed your crop rotation to improve your soil health (i.e., Conservation Crop Rotation)</w:t>
      </w:r>
      <w:r w:rsidRPr="002F2D52">
        <w:rPr>
          <w:rFonts w:cstheme="minorHAnsi"/>
          <w:b/>
        </w:rPr>
        <w:t>:</w:t>
      </w:r>
    </w:p>
    <w:p w14:paraId="0DF4F11C" w14:textId="77777777" w:rsidR="00D065C7" w:rsidRPr="00D74A9C" w:rsidRDefault="00D065C7" w:rsidP="00D065C7">
      <w:pPr>
        <w:pStyle w:val="ListParagraph"/>
        <w:spacing w:before="120" w:after="120" w:line="240" w:lineRule="auto"/>
        <w:contextualSpacing w:val="0"/>
        <w:rPr>
          <w:b/>
        </w:rPr>
      </w:pPr>
      <w:r>
        <w:rPr>
          <w:rFonts w:cstheme="minorHAnsi"/>
          <w:b/>
        </w:rPr>
        <w:t xml:space="preserve">Benchmark </w:t>
      </w:r>
      <w:r w:rsidRPr="00116C41">
        <w:rPr>
          <w:rFonts w:cstheme="minorHAnsi"/>
          <w:b/>
        </w:rPr>
        <w:t xml:space="preserve">Crop Rotation: </w:t>
      </w:r>
      <w:r w:rsidRPr="00116C41">
        <w:rPr>
          <w:bCs/>
        </w:rPr>
        <w:t>______</w:t>
      </w:r>
      <w:r>
        <w:rPr>
          <w:rFonts w:cstheme="minorHAnsi"/>
        </w:rPr>
        <w:t>______________________________________________________________</w:t>
      </w:r>
    </w:p>
    <w:p w14:paraId="08D26BAF" w14:textId="77777777" w:rsidR="00D065C7" w:rsidRDefault="00D065C7" w:rsidP="00D065C7">
      <w:pPr>
        <w:pStyle w:val="ListParagraph"/>
        <w:spacing w:before="120" w:after="120" w:line="240" w:lineRule="auto"/>
        <w:contextualSpacing w:val="0"/>
        <w:rPr>
          <w:bCs/>
        </w:rPr>
      </w:pPr>
      <w:r w:rsidRPr="00116C41">
        <w:rPr>
          <w:b/>
        </w:rPr>
        <w:t xml:space="preserve">Current Crop Rotation: </w:t>
      </w:r>
      <w:r w:rsidRPr="00116C41">
        <w:rPr>
          <w:bCs/>
        </w:rPr>
        <w:t>___________</w:t>
      </w:r>
      <w:r>
        <w:rPr>
          <w:bCs/>
        </w:rPr>
        <w:t>____________________________________________________________</w:t>
      </w:r>
    </w:p>
    <w:p w14:paraId="0B79C802" w14:textId="77777777" w:rsidR="00D065C7" w:rsidRPr="00116C41" w:rsidRDefault="00D065C7" w:rsidP="00D065C7">
      <w:pPr>
        <w:pStyle w:val="ListParagraph"/>
        <w:spacing w:before="120" w:after="240" w:line="240" w:lineRule="auto"/>
        <w:contextualSpacing w:val="0"/>
        <w:rPr>
          <w:b/>
        </w:rPr>
      </w:pPr>
      <w:r w:rsidRPr="00581CF5">
        <w:rPr>
          <w:b/>
        </w:rPr>
        <w:t>First</w:t>
      </w:r>
      <w:r w:rsidRPr="00581CF5">
        <w:rPr>
          <w:rFonts w:cstheme="minorHAnsi"/>
          <w:b/>
        </w:rPr>
        <w:t xml:space="preserve"> </w:t>
      </w:r>
      <w:r w:rsidRPr="00116C41">
        <w:rPr>
          <w:rFonts w:cstheme="minorHAnsi"/>
          <w:b/>
          <w:bCs/>
        </w:rPr>
        <w:t>Year Adopted:</w:t>
      </w:r>
      <w:r w:rsidRPr="00116C41">
        <w:rPr>
          <w:rFonts w:cstheme="minorHAnsi"/>
        </w:rPr>
        <w:t xml:space="preserve"> ______________</w:t>
      </w:r>
      <w:r>
        <w:rPr>
          <w:rFonts w:cstheme="minorHAnsi"/>
        </w:rPr>
        <w:t xml:space="preserve"> </w:t>
      </w:r>
      <w:r w:rsidRPr="00581CF5">
        <w:rPr>
          <w:rFonts w:cstheme="minorHAnsi"/>
          <w:b/>
          <w:bCs/>
        </w:rPr>
        <w:t>First</w:t>
      </w:r>
      <w:r w:rsidRPr="002914BC">
        <w:rPr>
          <w:rFonts w:cstheme="minorHAnsi"/>
          <w:b/>
          <w:bCs/>
        </w:rPr>
        <w:t xml:space="preserve"> Year Acreage:</w:t>
      </w:r>
      <w:r>
        <w:rPr>
          <w:rFonts w:cstheme="minorHAnsi"/>
        </w:rPr>
        <w:t xml:space="preserve"> </w:t>
      </w:r>
      <w:r w:rsidRPr="00116C41">
        <w:rPr>
          <w:rFonts w:cstheme="minorHAnsi"/>
        </w:rPr>
        <w:t>______________</w:t>
      </w:r>
      <w:r>
        <w:rPr>
          <w:rFonts w:cstheme="minorHAnsi"/>
        </w:rPr>
        <w:t xml:space="preserve"> </w:t>
      </w:r>
      <w:r w:rsidRPr="00116C41">
        <w:rPr>
          <w:b/>
        </w:rPr>
        <w:t>Current Acre</w:t>
      </w:r>
      <w:r>
        <w:rPr>
          <w:b/>
        </w:rPr>
        <w:t>age</w:t>
      </w:r>
      <w:r w:rsidRPr="00116C41">
        <w:rPr>
          <w:b/>
        </w:rPr>
        <w:t xml:space="preserve">: </w:t>
      </w:r>
      <w:r w:rsidRPr="00116C41">
        <w:rPr>
          <w:rFonts w:cstheme="minorHAnsi"/>
        </w:rPr>
        <w:t>______________</w:t>
      </w:r>
    </w:p>
    <w:p w14:paraId="59FAA760" w14:textId="73728D51" w:rsidR="00D065C7" w:rsidRPr="002F2D52" w:rsidRDefault="00D065C7" w:rsidP="002F2D52">
      <w:pPr>
        <w:pStyle w:val="ListParagraph"/>
        <w:numPr>
          <w:ilvl w:val="0"/>
          <w:numId w:val="19"/>
        </w:numPr>
        <w:spacing w:after="120" w:line="240" w:lineRule="auto"/>
        <w:rPr>
          <w:rFonts w:cstheme="minorHAnsi"/>
        </w:rPr>
      </w:pPr>
      <w:r w:rsidRPr="002F2D52">
        <w:rPr>
          <w:rFonts w:cstheme="minorHAnsi"/>
        </w:rPr>
        <w:t xml:space="preserve">Complete </w:t>
      </w:r>
      <w:r w:rsidR="002F2D52" w:rsidRPr="002F2D52">
        <w:rPr>
          <w:rFonts w:cstheme="minorHAnsi"/>
        </w:rPr>
        <w:t>table below</w:t>
      </w:r>
      <w:r w:rsidRPr="002F2D52">
        <w:rPr>
          <w:rFonts w:cstheme="minorHAnsi"/>
        </w:rPr>
        <w:t xml:space="preserve"> if you observed a </w:t>
      </w:r>
      <w:r w:rsidRPr="002F2D52">
        <w:rPr>
          <w:rFonts w:cstheme="minorHAnsi"/>
          <w:b/>
        </w:rPr>
        <w:t>yield</w:t>
      </w:r>
      <w:r w:rsidRPr="002F2D52">
        <w:rPr>
          <w:rFonts w:cstheme="minorHAnsi"/>
        </w:rPr>
        <w:t xml:space="preserve"> </w:t>
      </w:r>
      <w:r w:rsidRPr="002F2D52">
        <w:rPr>
          <w:rFonts w:cstheme="minorHAnsi"/>
          <w:b/>
        </w:rPr>
        <w:t xml:space="preserve">decrease or increase </w:t>
      </w:r>
      <w:r w:rsidRPr="002F2D52">
        <w:rPr>
          <w:rFonts w:cstheme="minorHAnsi"/>
          <w:bCs/>
        </w:rPr>
        <w:t xml:space="preserve">in any cash crops </w:t>
      </w:r>
      <w:r w:rsidRPr="002F2D52">
        <w:rPr>
          <w:rFonts w:cstheme="minorHAnsi"/>
        </w:rPr>
        <w:t xml:space="preserve">due </w:t>
      </w:r>
      <w:r w:rsidR="00354EC5" w:rsidRPr="002F2D52">
        <w:rPr>
          <w:rFonts w:cstheme="minorHAnsi"/>
        </w:rPr>
        <w:t>adopting</w:t>
      </w:r>
      <w:r w:rsidRPr="002F2D52">
        <w:rPr>
          <w:rFonts w:cstheme="minorHAnsi"/>
        </w:rPr>
        <w:t xml:space="preserve"> a </w:t>
      </w:r>
      <w:r w:rsidR="0084574E" w:rsidRPr="002F2D52">
        <w:rPr>
          <w:rFonts w:cstheme="minorHAnsi"/>
        </w:rPr>
        <w:t>CCR</w:t>
      </w:r>
      <w:r w:rsidRPr="002F2D52">
        <w:rPr>
          <w:rFonts w:cstheme="minorHAnsi"/>
        </w:rPr>
        <w:t xml:space="preserve"> in the Study Area. </w:t>
      </w:r>
      <w:r w:rsidR="0084574E" w:rsidRPr="2EE91952">
        <w:t xml:space="preserve">Remember, we are only looking for the change in yield due to </w:t>
      </w:r>
      <w:r w:rsidR="0084574E">
        <w:t>adopting a CCR</w:t>
      </w:r>
      <w:r w:rsidR="0084574E" w:rsidRPr="2EE91952">
        <w:t>, not because of other changes to production like increase</w:t>
      </w:r>
      <w:r w:rsidR="0084574E">
        <w:t>d</w:t>
      </w:r>
      <w:r w:rsidR="0084574E" w:rsidRPr="2EE91952">
        <w:t xml:space="preserve"> plant population or changing seed varieties</w:t>
      </w:r>
      <w:r w:rsidR="0084574E">
        <w:t>.</w:t>
      </w:r>
      <w:r w:rsidR="0084574E" w:rsidRPr="2EE91952">
        <w:t xml:space="preserve"> </w:t>
      </w:r>
      <w:r w:rsidRPr="002F2D52">
        <w:rPr>
          <w:rFonts w:cstheme="minorHAnsi"/>
        </w:rPr>
        <w:t>(</w:t>
      </w:r>
      <w:r w:rsidRPr="002F2D52">
        <w:rPr>
          <w:rFonts w:cstheme="minorHAnsi"/>
          <w:i/>
          <w:iCs/>
        </w:rPr>
        <w:t>The example illustrates that the average benchmark corn yield (150 bu/ac) increased by 30%</w:t>
      </w:r>
      <w:r w:rsidR="00AE7B4A" w:rsidRPr="002F2D52">
        <w:rPr>
          <w:rFonts w:cstheme="minorHAnsi"/>
          <w:i/>
          <w:iCs/>
        </w:rPr>
        <w:t xml:space="preserve"> due to adoptin</w:t>
      </w:r>
      <w:r w:rsidR="00354EC5" w:rsidRPr="002F2D52">
        <w:rPr>
          <w:rFonts w:cstheme="minorHAnsi"/>
          <w:i/>
          <w:iCs/>
        </w:rPr>
        <w:t>g</w:t>
      </w:r>
      <w:r w:rsidRPr="002F2D52">
        <w:rPr>
          <w:rFonts w:cstheme="minorHAnsi"/>
          <w:i/>
          <w:iCs/>
        </w:rPr>
        <w:t xml:space="preserve"> a CCR.</w:t>
      </w:r>
      <w:r w:rsidRPr="002F2D52">
        <w:rPr>
          <w:rFonts w:cstheme="minorHAnsi"/>
        </w:rPr>
        <w:t xml:space="preserve">) </w:t>
      </w:r>
      <w:r w:rsidRPr="002F2D52">
        <w:rPr>
          <w:rFonts w:cstheme="minorHAnsi"/>
          <w:b/>
          <w:bCs/>
        </w:rPr>
        <w:t xml:space="preserve">Please note that the </w:t>
      </w:r>
      <w:r w:rsidR="00C26B25" w:rsidRPr="002F2D52">
        <w:rPr>
          <w:rFonts w:cstheme="minorHAnsi"/>
          <w:b/>
          <w:bCs/>
        </w:rPr>
        <w:t xml:space="preserve">R-SHEC Tool’s calculation of change in </w:t>
      </w:r>
      <w:r w:rsidRPr="002F2D52">
        <w:rPr>
          <w:rFonts w:cstheme="minorHAnsi"/>
          <w:b/>
          <w:bCs/>
        </w:rPr>
        <w:t xml:space="preserve">net income </w:t>
      </w:r>
      <w:r w:rsidR="009D0F84" w:rsidRPr="002F2D52">
        <w:rPr>
          <w:rFonts w:cstheme="minorHAnsi"/>
          <w:b/>
          <w:bCs/>
        </w:rPr>
        <w:t xml:space="preserve">with a CCR </w:t>
      </w:r>
      <w:r w:rsidRPr="002F2D52">
        <w:rPr>
          <w:rFonts w:cstheme="minorHAnsi"/>
          <w:b/>
          <w:bCs/>
        </w:rPr>
        <w:t>accounts for the yield differences between crops.</w:t>
      </w:r>
    </w:p>
    <w:p w14:paraId="7FF405FB" w14:textId="2918EE0B" w:rsidR="00D065C7" w:rsidRPr="00E92C96" w:rsidRDefault="00570350" w:rsidP="00570350">
      <w:pPr>
        <w:pStyle w:val="Caption"/>
        <w:rPr>
          <w:rFonts w:cstheme="minorHAnsi"/>
          <w:b w:val="0"/>
          <w:bCs/>
        </w:rPr>
      </w:pPr>
      <w:r>
        <w:t xml:space="preserve">Table </w:t>
      </w:r>
      <w:fldSimple w:instr=" SEQ Table \* ARABIC ">
        <w:r>
          <w:rPr>
            <w:noProof/>
          </w:rPr>
          <w:t>30</w:t>
        </w:r>
      </w:fldSimple>
      <w:r w:rsidR="00D065C7" w:rsidRPr="00E92C96">
        <w:rPr>
          <w:rFonts w:cstheme="minorHAnsi"/>
          <w:bCs/>
        </w:rPr>
        <w:t xml:space="preserve">: Observed </w:t>
      </w:r>
      <w:r w:rsidR="00D065C7">
        <w:rPr>
          <w:rFonts w:cstheme="minorHAnsi"/>
          <w:bCs/>
        </w:rPr>
        <w:t>C</w:t>
      </w:r>
      <w:r w:rsidR="00D065C7" w:rsidRPr="00E92C96">
        <w:rPr>
          <w:rFonts w:cstheme="minorHAnsi"/>
          <w:bCs/>
        </w:rPr>
        <w:t>hange in</w:t>
      </w:r>
      <w:r w:rsidR="00D065C7">
        <w:rPr>
          <w:rFonts w:cstheme="minorHAnsi"/>
          <w:bCs/>
        </w:rPr>
        <w:t xml:space="preserve"> Average</w:t>
      </w:r>
      <w:r w:rsidR="00D065C7" w:rsidRPr="00E92C96">
        <w:rPr>
          <w:rFonts w:cstheme="minorHAnsi"/>
          <w:bCs/>
        </w:rPr>
        <w:t xml:space="preserve"> </w:t>
      </w:r>
      <w:r w:rsidR="00D065C7">
        <w:rPr>
          <w:rFonts w:cstheme="minorHAnsi"/>
          <w:bCs/>
        </w:rPr>
        <w:t>Y</w:t>
      </w:r>
      <w:r w:rsidR="00D065C7" w:rsidRPr="00E92C96">
        <w:rPr>
          <w:rFonts w:cstheme="minorHAnsi"/>
          <w:bCs/>
        </w:rPr>
        <w:t xml:space="preserve">ield by </w:t>
      </w:r>
      <w:r w:rsidR="00D065C7">
        <w:rPr>
          <w:rFonts w:cstheme="minorHAnsi"/>
          <w:bCs/>
        </w:rPr>
        <w:t>C</w:t>
      </w:r>
      <w:r w:rsidR="00D065C7" w:rsidRPr="00E92C96">
        <w:rPr>
          <w:rFonts w:cstheme="minorHAnsi"/>
          <w:bCs/>
        </w:rPr>
        <w:t xml:space="preserve">rop with </w:t>
      </w:r>
      <w:r w:rsidR="00D065C7">
        <w:rPr>
          <w:rFonts w:cstheme="minorHAnsi"/>
          <w:bCs/>
        </w:rPr>
        <w:t>A</w:t>
      </w:r>
      <w:r w:rsidR="00D065C7" w:rsidRPr="00E92C96">
        <w:rPr>
          <w:rFonts w:cstheme="minorHAnsi"/>
          <w:bCs/>
        </w:rPr>
        <w:t>doption of a Conservation Crop Rotation</w:t>
      </w:r>
      <w:r w:rsidR="00D065C7">
        <w:rPr>
          <w:rFonts w:cstheme="minorHAnsi"/>
          <w:bCs/>
        </w:rPr>
        <w:t xml:space="preserve"> (CCR)</w:t>
      </w:r>
    </w:p>
    <w:tbl>
      <w:tblPr>
        <w:tblStyle w:val="TableGrid"/>
        <w:tblW w:w="5000" w:type="pct"/>
        <w:tblLook w:val="04A0" w:firstRow="1" w:lastRow="0" w:firstColumn="1" w:lastColumn="0" w:noHBand="0" w:noVBand="1"/>
      </w:tblPr>
      <w:tblGrid>
        <w:gridCol w:w="2117"/>
        <w:gridCol w:w="4437"/>
        <w:gridCol w:w="4236"/>
      </w:tblGrid>
      <w:tr w:rsidR="00473350" w:rsidRPr="00E92C96" w14:paraId="52550D25" w14:textId="77777777" w:rsidTr="00160434">
        <w:trPr>
          <w:cantSplit/>
          <w:trHeight w:hRule="exact" w:val="685"/>
        </w:trPr>
        <w:tc>
          <w:tcPr>
            <w:tcW w:w="981" w:type="pct"/>
            <w:vAlign w:val="center"/>
          </w:tcPr>
          <w:p w14:paraId="056FD0F6" w14:textId="77777777" w:rsidR="00473350" w:rsidRPr="00E92C96" w:rsidRDefault="00473350" w:rsidP="00473350">
            <w:pPr>
              <w:pStyle w:val="ListParagraph"/>
              <w:spacing w:after="0" w:line="240" w:lineRule="auto"/>
              <w:ind w:left="0"/>
              <w:jc w:val="center"/>
              <w:rPr>
                <w:rFonts w:cstheme="minorHAnsi"/>
                <w:sz w:val="20"/>
                <w:szCs w:val="20"/>
              </w:rPr>
            </w:pPr>
            <w:r w:rsidRPr="00E92C96">
              <w:rPr>
                <w:rFonts w:cstheme="minorHAnsi"/>
                <w:b/>
                <w:sz w:val="20"/>
                <w:szCs w:val="20"/>
              </w:rPr>
              <w:t>Cash Crop</w:t>
            </w:r>
          </w:p>
        </w:tc>
        <w:tc>
          <w:tcPr>
            <w:tcW w:w="2056" w:type="pct"/>
            <w:vAlign w:val="center"/>
          </w:tcPr>
          <w:p w14:paraId="2DB01408" w14:textId="43F8D602" w:rsidR="00473350" w:rsidRPr="00E92C96" w:rsidRDefault="00473350" w:rsidP="00473350">
            <w:pPr>
              <w:pStyle w:val="ListParagraph"/>
              <w:spacing w:after="0" w:line="240" w:lineRule="auto"/>
              <w:ind w:left="0"/>
              <w:jc w:val="center"/>
              <w:rPr>
                <w:rFonts w:cstheme="minorHAnsi"/>
                <w:sz w:val="20"/>
                <w:szCs w:val="20"/>
              </w:rPr>
            </w:pPr>
            <w:r w:rsidRPr="004C5DF6">
              <w:rPr>
                <w:rFonts w:cstheme="minorHAnsi"/>
                <w:b/>
                <w:bCs/>
                <w:sz w:val="20"/>
                <w:szCs w:val="20"/>
              </w:rPr>
              <w:t xml:space="preserve">Benchmark </w:t>
            </w:r>
            <w:r>
              <w:rPr>
                <w:rFonts w:cstheme="minorHAnsi"/>
                <w:b/>
                <w:bCs/>
                <w:sz w:val="20"/>
                <w:szCs w:val="20"/>
              </w:rPr>
              <w:t xml:space="preserve">Average </w:t>
            </w:r>
            <w:r w:rsidRPr="004C5DF6">
              <w:rPr>
                <w:rFonts w:cstheme="minorHAnsi"/>
                <w:b/>
                <w:bCs/>
                <w:sz w:val="20"/>
                <w:szCs w:val="20"/>
              </w:rPr>
              <w:t xml:space="preserve">Yield Before </w:t>
            </w:r>
            <w:r>
              <w:rPr>
                <w:rFonts w:cstheme="minorHAnsi"/>
                <w:b/>
                <w:bCs/>
                <w:sz w:val="20"/>
                <w:szCs w:val="20"/>
              </w:rPr>
              <w:t>Adopting CCR (</w:t>
            </w:r>
            <w:r w:rsidRPr="004C5DF6">
              <w:rPr>
                <w:rFonts w:cstheme="minorHAnsi"/>
                <w:b/>
                <w:bCs/>
                <w:sz w:val="20"/>
                <w:szCs w:val="20"/>
              </w:rPr>
              <w:t xml:space="preserve">bu/acre or </w:t>
            </w:r>
            <w:r>
              <w:rPr>
                <w:rFonts w:cstheme="minorHAnsi"/>
                <w:b/>
                <w:bCs/>
                <w:sz w:val="20"/>
                <w:szCs w:val="20"/>
              </w:rPr>
              <w:t>ton</w:t>
            </w:r>
            <w:r w:rsidRPr="004C5DF6">
              <w:rPr>
                <w:rFonts w:cstheme="minorHAnsi"/>
                <w:b/>
                <w:bCs/>
                <w:sz w:val="20"/>
                <w:szCs w:val="20"/>
              </w:rPr>
              <w:t>s/acre</w:t>
            </w:r>
            <w:r>
              <w:rPr>
                <w:rFonts w:cstheme="minorHAnsi"/>
                <w:b/>
                <w:bCs/>
                <w:sz w:val="20"/>
                <w:szCs w:val="20"/>
              </w:rPr>
              <w:t>)</w:t>
            </w:r>
          </w:p>
        </w:tc>
        <w:tc>
          <w:tcPr>
            <w:tcW w:w="1963" w:type="pct"/>
            <w:vAlign w:val="center"/>
          </w:tcPr>
          <w:p w14:paraId="07259113" w14:textId="07FBD96C" w:rsidR="00AE7B4A" w:rsidRDefault="00AE7B4A" w:rsidP="00AE7B4A">
            <w:pPr>
              <w:pStyle w:val="ListParagraph"/>
              <w:spacing w:after="0" w:line="240" w:lineRule="auto"/>
              <w:ind w:left="0"/>
              <w:jc w:val="center"/>
              <w:rPr>
                <w:b/>
                <w:bCs/>
                <w:sz w:val="20"/>
                <w:szCs w:val="20"/>
              </w:rPr>
            </w:pPr>
            <w:r w:rsidRPr="2EE91952">
              <w:rPr>
                <w:b/>
                <w:bCs/>
                <w:sz w:val="20"/>
                <w:szCs w:val="20"/>
              </w:rPr>
              <w:t xml:space="preserve">Change in Average Yield Due to </w:t>
            </w:r>
            <w:r>
              <w:rPr>
                <w:b/>
                <w:bCs/>
                <w:sz w:val="20"/>
                <w:szCs w:val="20"/>
              </w:rPr>
              <w:t>Adopting CCR</w:t>
            </w:r>
          </w:p>
          <w:p w14:paraId="4D7D132A" w14:textId="734CCD32" w:rsidR="00473350" w:rsidRPr="00E92C96" w:rsidRDefault="00AE7B4A" w:rsidP="00AE7B4A">
            <w:pPr>
              <w:pStyle w:val="ListParagraph"/>
              <w:spacing w:after="0" w:line="240" w:lineRule="auto"/>
              <w:ind w:left="0"/>
              <w:jc w:val="center"/>
              <w:rPr>
                <w:rFonts w:cstheme="minorHAnsi"/>
                <w:b/>
                <w:sz w:val="20"/>
                <w:szCs w:val="20"/>
              </w:rPr>
            </w:pPr>
            <w:r w:rsidRPr="004C5DF6">
              <w:rPr>
                <w:rFonts w:cstheme="minorHAnsi"/>
                <w:b/>
                <w:bCs/>
                <w:sz w:val="20"/>
                <w:szCs w:val="20"/>
              </w:rPr>
              <w:t>(</w:t>
            </w:r>
            <w:r w:rsidR="00160434">
              <w:rPr>
                <w:rFonts w:cstheme="minorHAnsi"/>
                <w:b/>
                <w:bCs/>
                <w:sz w:val="20"/>
                <w:szCs w:val="20"/>
              </w:rPr>
              <w:t xml:space="preserve">+/- </w:t>
            </w:r>
            <w:r>
              <w:rPr>
                <w:rFonts w:cstheme="minorHAnsi"/>
                <w:b/>
                <w:bCs/>
                <w:sz w:val="20"/>
                <w:szCs w:val="20"/>
              </w:rPr>
              <w:t xml:space="preserve">% change, </w:t>
            </w:r>
            <w:r w:rsidRPr="004C5DF6">
              <w:rPr>
                <w:rFonts w:cstheme="minorHAnsi"/>
                <w:b/>
                <w:bCs/>
                <w:sz w:val="20"/>
                <w:szCs w:val="20"/>
              </w:rPr>
              <w:t>+/- bu/acre</w:t>
            </w:r>
            <w:r>
              <w:rPr>
                <w:rFonts w:cstheme="minorHAnsi"/>
                <w:b/>
                <w:bCs/>
                <w:sz w:val="20"/>
                <w:szCs w:val="20"/>
              </w:rPr>
              <w:t>,</w:t>
            </w:r>
            <w:r w:rsidRPr="004C5DF6">
              <w:rPr>
                <w:rFonts w:cstheme="minorHAnsi"/>
                <w:b/>
                <w:bCs/>
                <w:sz w:val="20"/>
                <w:szCs w:val="20"/>
              </w:rPr>
              <w:t xml:space="preserve"> or </w:t>
            </w:r>
            <w:r>
              <w:rPr>
                <w:rFonts w:cstheme="minorHAnsi"/>
                <w:b/>
                <w:bCs/>
                <w:sz w:val="20"/>
                <w:szCs w:val="20"/>
              </w:rPr>
              <w:t>tons</w:t>
            </w:r>
            <w:r w:rsidRPr="004C5DF6">
              <w:rPr>
                <w:rFonts w:cstheme="minorHAnsi"/>
                <w:b/>
                <w:bCs/>
                <w:sz w:val="20"/>
                <w:szCs w:val="20"/>
              </w:rPr>
              <w:t>/acre)</w:t>
            </w:r>
          </w:p>
        </w:tc>
      </w:tr>
      <w:tr w:rsidR="00473350" w:rsidRPr="00E92C96" w14:paraId="540D0546" w14:textId="77777777" w:rsidTr="00FE1776">
        <w:trPr>
          <w:cantSplit/>
          <w:trHeight w:hRule="exact" w:val="288"/>
        </w:trPr>
        <w:tc>
          <w:tcPr>
            <w:tcW w:w="981" w:type="pct"/>
            <w:shd w:val="clear" w:color="auto" w:fill="D9D9D9" w:themeFill="background1" w:themeFillShade="D9"/>
            <w:vAlign w:val="center"/>
          </w:tcPr>
          <w:p w14:paraId="23E62AF2" w14:textId="77777777" w:rsidR="00473350" w:rsidRPr="00E92C96" w:rsidRDefault="00473350" w:rsidP="00473350">
            <w:pPr>
              <w:pStyle w:val="ListParagraph"/>
              <w:spacing w:after="120" w:line="240" w:lineRule="auto"/>
              <w:ind w:left="0"/>
              <w:jc w:val="center"/>
              <w:rPr>
                <w:rFonts w:cstheme="minorHAnsi"/>
                <w:i/>
                <w:sz w:val="20"/>
                <w:szCs w:val="20"/>
                <w:highlight w:val="yellow"/>
              </w:rPr>
            </w:pPr>
            <w:r w:rsidRPr="00E92C96">
              <w:rPr>
                <w:rFonts w:cstheme="minorHAnsi"/>
                <w:i/>
                <w:sz w:val="20"/>
                <w:szCs w:val="20"/>
              </w:rPr>
              <w:t>E.g., Corn</w:t>
            </w:r>
          </w:p>
        </w:tc>
        <w:tc>
          <w:tcPr>
            <w:tcW w:w="2056" w:type="pct"/>
            <w:shd w:val="clear" w:color="auto" w:fill="D9D9D9" w:themeFill="background1" w:themeFillShade="D9"/>
            <w:vAlign w:val="center"/>
          </w:tcPr>
          <w:p w14:paraId="500A4BF9" w14:textId="5D197A58" w:rsidR="00473350" w:rsidRPr="00E92C96" w:rsidRDefault="001A0C72" w:rsidP="00473350">
            <w:pPr>
              <w:pStyle w:val="ListParagraph"/>
              <w:spacing w:after="120" w:line="240" w:lineRule="auto"/>
              <w:ind w:left="0"/>
              <w:jc w:val="center"/>
              <w:rPr>
                <w:rFonts w:cstheme="minorHAnsi"/>
                <w:i/>
                <w:sz w:val="20"/>
                <w:szCs w:val="20"/>
                <w:highlight w:val="yellow"/>
              </w:rPr>
            </w:pPr>
            <w:r>
              <w:rPr>
                <w:rFonts w:cstheme="minorHAnsi"/>
                <w:i/>
                <w:sz w:val="20"/>
                <w:szCs w:val="20"/>
              </w:rPr>
              <w:t xml:space="preserve">E.g., </w:t>
            </w:r>
            <w:r w:rsidR="00473350" w:rsidRPr="00E92C96">
              <w:rPr>
                <w:rFonts w:cstheme="minorHAnsi"/>
                <w:i/>
                <w:sz w:val="20"/>
                <w:szCs w:val="20"/>
              </w:rPr>
              <w:t>150 bu/ac</w:t>
            </w:r>
          </w:p>
        </w:tc>
        <w:tc>
          <w:tcPr>
            <w:tcW w:w="1963" w:type="pct"/>
            <w:shd w:val="clear" w:color="auto" w:fill="D9D9D9" w:themeFill="background1" w:themeFillShade="D9"/>
            <w:vAlign w:val="center"/>
          </w:tcPr>
          <w:p w14:paraId="361162EE" w14:textId="017AD293" w:rsidR="00473350" w:rsidRPr="00E92C96" w:rsidRDefault="00160434" w:rsidP="00473350">
            <w:pPr>
              <w:pStyle w:val="ListParagraph"/>
              <w:spacing w:after="120" w:line="240" w:lineRule="auto"/>
              <w:ind w:left="0"/>
              <w:jc w:val="center"/>
              <w:rPr>
                <w:rFonts w:cstheme="minorHAnsi"/>
                <w:i/>
                <w:sz w:val="20"/>
                <w:szCs w:val="20"/>
                <w:highlight w:val="yellow"/>
              </w:rPr>
            </w:pPr>
            <w:r w:rsidRPr="00160434">
              <w:rPr>
                <w:rFonts w:cstheme="minorHAnsi"/>
                <w:i/>
                <w:sz w:val="20"/>
                <w:szCs w:val="20"/>
              </w:rPr>
              <w:t xml:space="preserve">E.g., </w:t>
            </w:r>
            <w:r w:rsidRPr="00160434">
              <w:rPr>
                <w:rFonts w:cstheme="minorHAnsi"/>
                <w:i/>
                <w:sz w:val="20"/>
                <w:szCs w:val="20"/>
              </w:rPr>
              <w:t>+30% increase</w:t>
            </w:r>
          </w:p>
        </w:tc>
      </w:tr>
      <w:tr w:rsidR="00473350" w:rsidRPr="00E92C96" w14:paraId="08820952" w14:textId="77777777" w:rsidTr="00FE1776">
        <w:trPr>
          <w:cantSplit/>
          <w:trHeight w:hRule="exact" w:val="288"/>
        </w:trPr>
        <w:tc>
          <w:tcPr>
            <w:tcW w:w="981" w:type="pct"/>
            <w:vAlign w:val="center"/>
          </w:tcPr>
          <w:p w14:paraId="12902CD8" w14:textId="77777777" w:rsidR="00473350" w:rsidRPr="00E92C96" w:rsidRDefault="00473350" w:rsidP="00473350">
            <w:pPr>
              <w:pStyle w:val="ListParagraph"/>
              <w:spacing w:after="120" w:line="240" w:lineRule="auto"/>
              <w:ind w:left="0"/>
              <w:jc w:val="center"/>
              <w:rPr>
                <w:rFonts w:cstheme="minorHAnsi"/>
                <w:sz w:val="20"/>
                <w:szCs w:val="20"/>
                <w:highlight w:val="yellow"/>
              </w:rPr>
            </w:pPr>
          </w:p>
        </w:tc>
        <w:tc>
          <w:tcPr>
            <w:tcW w:w="2056" w:type="pct"/>
            <w:vAlign w:val="center"/>
          </w:tcPr>
          <w:p w14:paraId="401508DA" w14:textId="77777777" w:rsidR="00473350" w:rsidRPr="00E92C96" w:rsidRDefault="00473350" w:rsidP="00473350">
            <w:pPr>
              <w:pStyle w:val="ListParagraph"/>
              <w:spacing w:after="120" w:line="240" w:lineRule="auto"/>
              <w:ind w:left="0"/>
              <w:jc w:val="center"/>
              <w:rPr>
                <w:rFonts w:cstheme="minorHAnsi"/>
                <w:sz w:val="20"/>
                <w:szCs w:val="20"/>
                <w:highlight w:val="yellow"/>
              </w:rPr>
            </w:pPr>
          </w:p>
        </w:tc>
        <w:tc>
          <w:tcPr>
            <w:tcW w:w="1963" w:type="pct"/>
            <w:vAlign w:val="center"/>
          </w:tcPr>
          <w:p w14:paraId="02015762" w14:textId="77777777" w:rsidR="00473350" w:rsidRPr="00E92C96" w:rsidRDefault="00473350" w:rsidP="00473350">
            <w:pPr>
              <w:pStyle w:val="ListParagraph"/>
              <w:spacing w:after="120" w:line="240" w:lineRule="auto"/>
              <w:ind w:left="0"/>
              <w:jc w:val="center"/>
              <w:rPr>
                <w:rFonts w:cstheme="minorHAnsi"/>
                <w:sz w:val="20"/>
                <w:szCs w:val="20"/>
                <w:highlight w:val="yellow"/>
              </w:rPr>
            </w:pPr>
          </w:p>
        </w:tc>
      </w:tr>
      <w:tr w:rsidR="00473350" w:rsidRPr="00E92C96" w14:paraId="1F19D55D" w14:textId="77777777" w:rsidTr="00FE1776">
        <w:trPr>
          <w:cantSplit/>
          <w:trHeight w:hRule="exact" w:val="288"/>
        </w:trPr>
        <w:tc>
          <w:tcPr>
            <w:tcW w:w="981" w:type="pct"/>
            <w:vAlign w:val="center"/>
          </w:tcPr>
          <w:p w14:paraId="7FAC438A" w14:textId="77777777" w:rsidR="00473350" w:rsidRPr="00E92C96" w:rsidRDefault="00473350" w:rsidP="00473350">
            <w:pPr>
              <w:pStyle w:val="ListParagraph"/>
              <w:spacing w:after="120" w:line="240" w:lineRule="auto"/>
              <w:ind w:left="0"/>
              <w:jc w:val="center"/>
              <w:rPr>
                <w:rFonts w:cstheme="minorHAnsi"/>
                <w:sz w:val="20"/>
                <w:szCs w:val="20"/>
                <w:highlight w:val="yellow"/>
              </w:rPr>
            </w:pPr>
          </w:p>
        </w:tc>
        <w:tc>
          <w:tcPr>
            <w:tcW w:w="2056" w:type="pct"/>
            <w:vAlign w:val="center"/>
          </w:tcPr>
          <w:p w14:paraId="0EA7F12C" w14:textId="77777777" w:rsidR="00473350" w:rsidRPr="00E92C96" w:rsidRDefault="00473350" w:rsidP="00473350">
            <w:pPr>
              <w:pStyle w:val="ListParagraph"/>
              <w:spacing w:after="120" w:line="240" w:lineRule="auto"/>
              <w:ind w:left="0"/>
              <w:jc w:val="center"/>
              <w:rPr>
                <w:rFonts w:cstheme="minorHAnsi"/>
                <w:sz w:val="20"/>
                <w:szCs w:val="20"/>
                <w:highlight w:val="yellow"/>
              </w:rPr>
            </w:pPr>
          </w:p>
        </w:tc>
        <w:tc>
          <w:tcPr>
            <w:tcW w:w="1963" w:type="pct"/>
            <w:vAlign w:val="center"/>
          </w:tcPr>
          <w:p w14:paraId="5BDBECD7" w14:textId="77777777" w:rsidR="00473350" w:rsidRPr="00E92C96" w:rsidRDefault="00473350" w:rsidP="00473350">
            <w:pPr>
              <w:pStyle w:val="ListParagraph"/>
              <w:spacing w:after="120" w:line="240" w:lineRule="auto"/>
              <w:ind w:left="0"/>
              <w:jc w:val="center"/>
              <w:rPr>
                <w:rFonts w:cstheme="minorHAnsi"/>
                <w:sz w:val="20"/>
                <w:szCs w:val="20"/>
                <w:highlight w:val="yellow"/>
              </w:rPr>
            </w:pPr>
          </w:p>
        </w:tc>
      </w:tr>
      <w:tr w:rsidR="00473350" w:rsidRPr="00E92C96" w14:paraId="5DB518CC" w14:textId="77777777" w:rsidTr="00FE1776">
        <w:trPr>
          <w:cantSplit/>
          <w:trHeight w:hRule="exact" w:val="288"/>
        </w:trPr>
        <w:tc>
          <w:tcPr>
            <w:tcW w:w="981" w:type="pct"/>
            <w:vAlign w:val="center"/>
          </w:tcPr>
          <w:p w14:paraId="3D1B21C8" w14:textId="77777777" w:rsidR="00473350" w:rsidRPr="00E92C96" w:rsidRDefault="00473350" w:rsidP="00473350">
            <w:pPr>
              <w:pStyle w:val="ListParagraph"/>
              <w:spacing w:after="120" w:line="240" w:lineRule="auto"/>
              <w:ind w:left="0"/>
              <w:jc w:val="center"/>
              <w:rPr>
                <w:rFonts w:cstheme="minorHAnsi"/>
                <w:sz w:val="20"/>
                <w:szCs w:val="20"/>
                <w:highlight w:val="yellow"/>
              </w:rPr>
            </w:pPr>
          </w:p>
        </w:tc>
        <w:tc>
          <w:tcPr>
            <w:tcW w:w="2056" w:type="pct"/>
            <w:vAlign w:val="center"/>
          </w:tcPr>
          <w:p w14:paraId="54EBDD0E" w14:textId="77777777" w:rsidR="00473350" w:rsidRPr="00E92C96" w:rsidRDefault="00473350" w:rsidP="00473350">
            <w:pPr>
              <w:pStyle w:val="ListParagraph"/>
              <w:spacing w:after="120" w:line="240" w:lineRule="auto"/>
              <w:ind w:left="0"/>
              <w:jc w:val="center"/>
              <w:rPr>
                <w:rFonts w:cstheme="minorHAnsi"/>
                <w:sz w:val="20"/>
                <w:szCs w:val="20"/>
                <w:highlight w:val="yellow"/>
              </w:rPr>
            </w:pPr>
          </w:p>
        </w:tc>
        <w:tc>
          <w:tcPr>
            <w:tcW w:w="1963" w:type="pct"/>
            <w:vAlign w:val="center"/>
          </w:tcPr>
          <w:p w14:paraId="778C5566" w14:textId="77777777" w:rsidR="00473350" w:rsidRPr="00E92C96" w:rsidRDefault="00473350" w:rsidP="00473350">
            <w:pPr>
              <w:pStyle w:val="ListParagraph"/>
              <w:spacing w:after="120" w:line="240" w:lineRule="auto"/>
              <w:ind w:left="0"/>
              <w:jc w:val="center"/>
              <w:rPr>
                <w:rFonts w:cstheme="minorHAnsi"/>
                <w:sz w:val="20"/>
                <w:szCs w:val="20"/>
                <w:highlight w:val="yellow"/>
              </w:rPr>
            </w:pPr>
          </w:p>
        </w:tc>
      </w:tr>
    </w:tbl>
    <w:p w14:paraId="078535EF" w14:textId="77777777" w:rsidR="00D065C7" w:rsidRDefault="00D065C7" w:rsidP="00D065C7">
      <w:pPr>
        <w:pStyle w:val="ListParagraph"/>
        <w:numPr>
          <w:ilvl w:val="0"/>
          <w:numId w:val="22"/>
        </w:numPr>
        <w:spacing w:before="240" w:after="240"/>
        <w:ind w:left="1080"/>
        <w:contextualSpacing w:val="0"/>
        <w:rPr>
          <w:rFonts w:cstheme="minorHAnsi"/>
        </w:rPr>
      </w:pPr>
      <w:r w:rsidRPr="00E92C96">
        <w:rPr>
          <w:rFonts w:cstheme="minorHAnsi"/>
          <w:b/>
          <w:bCs/>
        </w:rPr>
        <w:t>Is this estimated or reported yield?</w:t>
      </w:r>
      <w:r w:rsidRPr="00C85A78">
        <w:rPr>
          <w:rFonts w:cstheme="minorHAnsi"/>
        </w:rPr>
        <w:t xml:space="preserve"> ______ Estimated ______Yield Monitor</w:t>
      </w:r>
    </w:p>
    <w:p w14:paraId="1C72D3EA" w14:textId="77777777" w:rsidR="00D065C7" w:rsidRPr="00E92C96" w:rsidRDefault="00D065C7" w:rsidP="00D065C7">
      <w:pPr>
        <w:pStyle w:val="ListParagraph"/>
        <w:numPr>
          <w:ilvl w:val="0"/>
          <w:numId w:val="22"/>
        </w:numPr>
        <w:spacing w:before="120" w:after="0"/>
        <w:ind w:left="1080"/>
        <w:rPr>
          <w:rFonts w:cstheme="minorHAnsi"/>
          <w:b/>
          <w:bCs/>
        </w:rPr>
      </w:pPr>
      <w:r w:rsidRPr="00E92C96">
        <w:rPr>
          <w:rFonts w:cstheme="minorHAnsi"/>
          <w:b/>
          <w:bCs/>
        </w:rPr>
        <w:t>Add any comments about the impact of the weather (drought year or wet spring) on yield:</w:t>
      </w:r>
    </w:p>
    <w:p w14:paraId="4C2755A5" w14:textId="77777777" w:rsidR="00D065C7" w:rsidRDefault="00D065C7" w:rsidP="00D065C7">
      <w:pPr>
        <w:spacing w:after="0" w:line="240" w:lineRule="auto"/>
        <w:rPr>
          <w:rFonts w:cstheme="minorHAnsi"/>
        </w:rPr>
      </w:pPr>
    </w:p>
    <w:p w14:paraId="1C0D6A85" w14:textId="77777777" w:rsidR="00D065C7" w:rsidRPr="00A42F08" w:rsidRDefault="00D065C7" w:rsidP="00D065C7">
      <w:pPr>
        <w:spacing w:after="0" w:line="240" w:lineRule="auto"/>
        <w:rPr>
          <w:rFonts w:cstheme="minorHAnsi"/>
        </w:rPr>
      </w:pPr>
    </w:p>
    <w:p w14:paraId="49BC200C" w14:textId="12E98EC0" w:rsidR="00D065C7" w:rsidRPr="002F2D52" w:rsidRDefault="00D065C7" w:rsidP="002F2D52">
      <w:pPr>
        <w:pStyle w:val="ListParagraph"/>
        <w:numPr>
          <w:ilvl w:val="0"/>
          <w:numId w:val="19"/>
        </w:numPr>
        <w:spacing w:after="120" w:line="240" w:lineRule="auto"/>
        <w:rPr>
          <w:rFonts w:cstheme="minorHAnsi"/>
        </w:rPr>
      </w:pPr>
      <w:r w:rsidRPr="002F2D52">
        <w:rPr>
          <w:rFonts w:cstheme="minorHAnsi"/>
        </w:rPr>
        <w:t xml:space="preserve">Identify </w:t>
      </w:r>
      <w:r w:rsidR="002F2D52" w:rsidRPr="002F2D52">
        <w:rPr>
          <w:rFonts w:cstheme="minorHAnsi"/>
        </w:rPr>
        <w:t>in table below</w:t>
      </w:r>
      <w:r w:rsidRPr="002F2D52">
        <w:rPr>
          <w:rFonts w:cstheme="minorHAnsi"/>
        </w:rPr>
        <w:t xml:space="preserve"> any </w:t>
      </w:r>
      <w:r w:rsidRPr="002F2D52">
        <w:rPr>
          <w:rFonts w:cstheme="minorHAnsi"/>
          <w:b/>
        </w:rPr>
        <w:t>reductions or increases</w:t>
      </w:r>
      <w:r w:rsidRPr="002F2D52">
        <w:rPr>
          <w:rFonts w:cstheme="minorHAnsi"/>
        </w:rPr>
        <w:t xml:space="preserve"> </w:t>
      </w:r>
      <w:r w:rsidRPr="002F2D52">
        <w:rPr>
          <w:rFonts w:cstheme="minorHAnsi"/>
          <w:b/>
        </w:rPr>
        <w:t>in primary nutrient inputs (N, P, K)</w:t>
      </w:r>
      <w:r w:rsidRPr="002F2D52">
        <w:rPr>
          <w:rFonts w:cstheme="minorHAnsi"/>
        </w:rPr>
        <w:t xml:space="preserve"> </w:t>
      </w:r>
      <w:r w:rsidRPr="002F2D52">
        <w:rPr>
          <w:rFonts w:cstheme="minorHAnsi"/>
          <w:b/>
          <w:bCs/>
          <w:u w:val="single"/>
        </w:rPr>
        <w:t>by crop</w:t>
      </w:r>
      <w:r w:rsidRPr="002F2D52">
        <w:rPr>
          <w:rFonts w:cstheme="minorHAnsi"/>
        </w:rPr>
        <w:t xml:space="preserve"> due to changing to a Conservation Crop Rotation in the Study Area. </w:t>
      </w:r>
      <w:r w:rsidRPr="002F2D52">
        <w:rPr>
          <w:rFonts w:cstheme="minorHAnsi"/>
          <w:i/>
        </w:rPr>
        <w:t>(The example illustrates a reduction of 30 lbs/acre of Nitrogen for the corn following hay when hay is introduced into the rotation.)</w:t>
      </w:r>
      <w:r w:rsidRPr="002F2D52">
        <w:rPr>
          <w:rFonts w:cstheme="minorHAnsi"/>
        </w:rPr>
        <w:t xml:space="preserve"> </w:t>
      </w:r>
      <w:r w:rsidRPr="002F2D52">
        <w:rPr>
          <w:rFonts w:cstheme="minorHAnsi"/>
          <w:b/>
          <w:bCs/>
        </w:rPr>
        <w:t>Please note that the net income data accounts for the nutrient differences between crops.</w:t>
      </w:r>
    </w:p>
    <w:p w14:paraId="51263AE2" w14:textId="348D55E8" w:rsidR="00D065C7" w:rsidRPr="00E92C96" w:rsidRDefault="00570350" w:rsidP="00570350">
      <w:pPr>
        <w:pStyle w:val="Caption"/>
        <w:rPr>
          <w:rFonts w:cstheme="minorHAnsi"/>
          <w:b w:val="0"/>
          <w:bCs/>
        </w:rPr>
      </w:pPr>
      <w:r>
        <w:t xml:space="preserve">Table </w:t>
      </w:r>
      <w:fldSimple w:instr=" SEQ Table \* ARABIC ">
        <w:r>
          <w:rPr>
            <w:noProof/>
          </w:rPr>
          <w:t>31</w:t>
        </w:r>
      </w:fldSimple>
      <w:r w:rsidR="00D065C7" w:rsidRPr="00E92C96">
        <w:rPr>
          <w:rFonts w:cstheme="minorHAnsi"/>
          <w:bCs/>
        </w:rPr>
        <w:t>: Reductions or increases in primary nutrient inputs (N, P, K) due to change in crop rotation</w:t>
      </w:r>
    </w:p>
    <w:tbl>
      <w:tblPr>
        <w:tblStyle w:val="TableGrid"/>
        <w:tblW w:w="5000" w:type="pct"/>
        <w:tblLook w:val="04A0" w:firstRow="1" w:lastRow="0" w:firstColumn="1" w:lastColumn="0" w:noHBand="0" w:noVBand="1"/>
      </w:tblPr>
      <w:tblGrid>
        <w:gridCol w:w="2020"/>
        <w:gridCol w:w="2020"/>
        <w:gridCol w:w="2098"/>
        <w:gridCol w:w="2326"/>
        <w:gridCol w:w="2326"/>
      </w:tblGrid>
      <w:tr w:rsidR="00D065C7" w:rsidRPr="00E92C96" w14:paraId="34DAFBE7" w14:textId="77777777" w:rsidTr="003E476B">
        <w:trPr>
          <w:cantSplit/>
          <w:trHeight w:hRule="exact" w:val="613"/>
        </w:trPr>
        <w:tc>
          <w:tcPr>
            <w:tcW w:w="936" w:type="pct"/>
            <w:tcBorders>
              <w:bottom w:val="single" w:sz="4" w:space="0" w:color="auto"/>
            </w:tcBorders>
          </w:tcPr>
          <w:p w14:paraId="42ADD7BA" w14:textId="77777777" w:rsidR="00D065C7" w:rsidRPr="00E92C96" w:rsidRDefault="00D065C7" w:rsidP="003E476B">
            <w:pPr>
              <w:pStyle w:val="ListParagraph"/>
              <w:ind w:left="0"/>
              <w:jc w:val="center"/>
              <w:rPr>
                <w:rFonts w:cstheme="minorHAnsi"/>
                <w:b/>
                <w:sz w:val="20"/>
                <w:szCs w:val="20"/>
              </w:rPr>
            </w:pPr>
            <w:r w:rsidRPr="00E92C96">
              <w:rPr>
                <w:rFonts w:cstheme="minorHAnsi"/>
                <w:b/>
                <w:sz w:val="20"/>
                <w:szCs w:val="20"/>
              </w:rPr>
              <w:t>Cash Crop</w:t>
            </w:r>
          </w:p>
        </w:tc>
        <w:tc>
          <w:tcPr>
            <w:tcW w:w="936" w:type="pct"/>
            <w:tcBorders>
              <w:bottom w:val="single" w:sz="4" w:space="0" w:color="auto"/>
            </w:tcBorders>
          </w:tcPr>
          <w:p w14:paraId="2239DC6E" w14:textId="77777777" w:rsidR="00D065C7" w:rsidRPr="00E92C96" w:rsidRDefault="00D065C7" w:rsidP="003E476B">
            <w:pPr>
              <w:pStyle w:val="ListParagraph"/>
              <w:ind w:left="0"/>
              <w:jc w:val="center"/>
              <w:rPr>
                <w:rFonts w:cstheme="minorHAnsi"/>
                <w:b/>
                <w:sz w:val="20"/>
                <w:szCs w:val="20"/>
              </w:rPr>
            </w:pPr>
            <w:r w:rsidRPr="00E92C96">
              <w:rPr>
                <w:rFonts w:cstheme="minorHAnsi"/>
                <w:b/>
                <w:sz w:val="20"/>
                <w:szCs w:val="20"/>
              </w:rPr>
              <w:t xml:space="preserve">N </w:t>
            </w:r>
            <w:r>
              <w:rPr>
                <w:rFonts w:cstheme="minorHAnsi"/>
                <w:b/>
                <w:sz w:val="20"/>
                <w:szCs w:val="20"/>
              </w:rPr>
              <w:t>R</w:t>
            </w:r>
            <w:r w:rsidRPr="00E92C96">
              <w:rPr>
                <w:rFonts w:cstheme="minorHAnsi"/>
                <w:b/>
                <w:sz w:val="20"/>
                <w:szCs w:val="20"/>
              </w:rPr>
              <w:t xml:space="preserve">eduction or </w:t>
            </w:r>
            <w:r>
              <w:rPr>
                <w:rFonts w:cstheme="minorHAnsi"/>
                <w:b/>
                <w:sz w:val="20"/>
                <w:szCs w:val="20"/>
              </w:rPr>
              <w:t>I</w:t>
            </w:r>
            <w:r w:rsidRPr="00E92C96">
              <w:rPr>
                <w:rFonts w:cstheme="minorHAnsi"/>
                <w:b/>
                <w:sz w:val="20"/>
                <w:szCs w:val="20"/>
              </w:rPr>
              <w:t>ncrease (lb/ac)</w:t>
            </w:r>
          </w:p>
        </w:tc>
        <w:tc>
          <w:tcPr>
            <w:tcW w:w="972" w:type="pct"/>
            <w:tcBorders>
              <w:bottom w:val="single" w:sz="4" w:space="0" w:color="auto"/>
            </w:tcBorders>
          </w:tcPr>
          <w:p w14:paraId="20CA23FB" w14:textId="77777777" w:rsidR="00D065C7" w:rsidRPr="00E92C96" w:rsidRDefault="00D065C7" w:rsidP="003E476B">
            <w:pPr>
              <w:pStyle w:val="ListParagraph"/>
              <w:ind w:left="0"/>
              <w:jc w:val="center"/>
              <w:rPr>
                <w:rFonts w:cstheme="minorHAnsi"/>
                <w:b/>
                <w:sz w:val="20"/>
                <w:szCs w:val="20"/>
              </w:rPr>
            </w:pPr>
            <w:r w:rsidRPr="00E92C96">
              <w:rPr>
                <w:rFonts w:cstheme="minorHAnsi"/>
                <w:b/>
                <w:sz w:val="20"/>
                <w:szCs w:val="20"/>
              </w:rPr>
              <w:t xml:space="preserve">P </w:t>
            </w:r>
            <w:r>
              <w:rPr>
                <w:rFonts w:cstheme="minorHAnsi"/>
                <w:b/>
                <w:sz w:val="20"/>
                <w:szCs w:val="20"/>
              </w:rPr>
              <w:t>R</w:t>
            </w:r>
            <w:r w:rsidRPr="00E92C96">
              <w:rPr>
                <w:rFonts w:cstheme="minorHAnsi"/>
                <w:b/>
                <w:sz w:val="20"/>
                <w:szCs w:val="20"/>
              </w:rPr>
              <w:t xml:space="preserve">eduction or </w:t>
            </w:r>
            <w:r>
              <w:rPr>
                <w:rFonts w:cstheme="minorHAnsi"/>
                <w:b/>
                <w:sz w:val="20"/>
                <w:szCs w:val="20"/>
              </w:rPr>
              <w:t>I</w:t>
            </w:r>
            <w:r w:rsidRPr="00E92C96">
              <w:rPr>
                <w:rFonts w:cstheme="minorHAnsi"/>
                <w:b/>
                <w:sz w:val="20"/>
                <w:szCs w:val="20"/>
              </w:rPr>
              <w:t>ncrease (lb/ac)</w:t>
            </w:r>
          </w:p>
        </w:tc>
        <w:tc>
          <w:tcPr>
            <w:tcW w:w="1078" w:type="pct"/>
            <w:tcBorders>
              <w:bottom w:val="single" w:sz="4" w:space="0" w:color="auto"/>
            </w:tcBorders>
          </w:tcPr>
          <w:p w14:paraId="05D31A9F" w14:textId="77777777" w:rsidR="00D065C7" w:rsidRPr="00E92C96" w:rsidRDefault="00D065C7" w:rsidP="003E476B">
            <w:pPr>
              <w:pStyle w:val="ListParagraph"/>
              <w:ind w:left="0"/>
              <w:jc w:val="center"/>
              <w:rPr>
                <w:rFonts w:cstheme="minorHAnsi"/>
                <w:b/>
                <w:sz w:val="20"/>
                <w:szCs w:val="20"/>
              </w:rPr>
            </w:pPr>
            <w:r w:rsidRPr="00E92C96">
              <w:rPr>
                <w:rFonts w:cstheme="minorHAnsi"/>
                <w:b/>
                <w:sz w:val="20"/>
                <w:szCs w:val="20"/>
              </w:rPr>
              <w:t xml:space="preserve">K </w:t>
            </w:r>
            <w:r>
              <w:rPr>
                <w:rFonts w:cstheme="minorHAnsi"/>
                <w:b/>
                <w:sz w:val="20"/>
                <w:szCs w:val="20"/>
              </w:rPr>
              <w:t>R</w:t>
            </w:r>
            <w:r w:rsidRPr="00E92C96">
              <w:rPr>
                <w:rFonts w:cstheme="minorHAnsi"/>
                <w:b/>
                <w:sz w:val="20"/>
                <w:szCs w:val="20"/>
              </w:rPr>
              <w:t xml:space="preserve">eduction or </w:t>
            </w:r>
            <w:r>
              <w:rPr>
                <w:rFonts w:cstheme="minorHAnsi"/>
                <w:b/>
                <w:sz w:val="20"/>
                <w:szCs w:val="20"/>
              </w:rPr>
              <w:t>I</w:t>
            </w:r>
            <w:r w:rsidRPr="00E92C96">
              <w:rPr>
                <w:rFonts w:cstheme="minorHAnsi"/>
                <w:b/>
                <w:sz w:val="20"/>
                <w:szCs w:val="20"/>
              </w:rPr>
              <w:t>ncrease (lb/ac)</w:t>
            </w:r>
          </w:p>
        </w:tc>
        <w:tc>
          <w:tcPr>
            <w:tcW w:w="1078" w:type="pct"/>
            <w:tcBorders>
              <w:bottom w:val="single" w:sz="4" w:space="0" w:color="auto"/>
            </w:tcBorders>
          </w:tcPr>
          <w:p w14:paraId="0EB0EF5A" w14:textId="77777777" w:rsidR="00D065C7" w:rsidRPr="00E92C96" w:rsidRDefault="00D065C7" w:rsidP="003E476B">
            <w:pPr>
              <w:pStyle w:val="ListParagraph"/>
              <w:ind w:left="0"/>
              <w:jc w:val="center"/>
              <w:rPr>
                <w:rFonts w:cstheme="minorHAnsi"/>
                <w:b/>
                <w:sz w:val="20"/>
                <w:szCs w:val="20"/>
              </w:rPr>
            </w:pPr>
            <w:r>
              <w:rPr>
                <w:rFonts w:cstheme="minorHAnsi"/>
                <w:b/>
                <w:sz w:val="20"/>
                <w:szCs w:val="20"/>
              </w:rPr>
              <w:t>Additional Notes</w:t>
            </w:r>
          </w:p>
        </w:tc>
      </w:tr>
      <w:tr w:rsidR="00D065C7" w:rsidRPr="00E92C96" w14:paraId="490FB29A" w14:textId="77777777" w:rsidTr="003E476B">
        <w:trPr>
          <w:cantSplit/>
          <w:trHeight w:hRule="exact" w:val="288"/>
        </w:trPr>
        <w:tc>
          <w:tcPr>
            <w:tcW w:w="936" w:type="pct"/>
            <w:shd w:val="clear" w:color="auto" w:fill="D9D9D9" w:themeFill="background1" w:themeFillShade="D9"/>
          </w:tcPr>
          <w:p w14:paraId="4FFEAD33" w14:textId="77777777" w:rsidR="00D065C7" w:rsidRPr="00E92C96" w:rsidRDefault="00D065C7" w:rsidP="003E476B">
            <w:pPr>
              <w:pStyle w:val="ListParagraph"/>
              <w:ind w:left="0"/>
              <w:jc w:val="center"/>
              <w:rPr>
                <w:rFonts w:cstheme="minorHAnsi"/>
                <w:i/>
                <w:sz w:val="20"/>
                <w:szCs w:val="20"/>
              </w:rPr>
            </w:pPr>
            <w:r w:rsidRPr="00E92C96">
              <w:rPr>
                <w:rFonts w:cstheme="minorHAnsi"/>
                <w:i/>
                <w:sz w:val="20"/>
                <w:szCs w:val="20"/>
              </w:rPr>
              <w:t>E.g., Corn</w:t>
            </w:r>
            <w:r>
              <w:rPr>
                <w:rFonts w:cstheme="minorHAnsi"/>
                <w:i/>
                <w:sz w:val="20"/>
                <w:szCs w:val="20"/>
              </w:rPr>
              <w:t xml:space="preserve"> after Hay</w:t>
            </w:r>
          </w:p>
        </w:tc>
        <w:tc>
          <w:tcPr>
            <w:tcW w:w="936" w:type="pct"/>
            <w:shd w:val="clear" w:color="auto" w:fill="D9D9D9" w:themeFill="background1" w:themeFillShade="D9"/>
          </w:tcPr>
          <w:p w14:paraId="78476706" w14:textId="77777777" w:rsidR="00D065C7" w:rsidRPr="00E92C96" w:rsidRDefault="00D065C7" w:rsidP="003E476B">
            <w:pPr>
              <w:pStyle w:val="ListParagraph"/>
              <w:ind w:left="0"/>
              <w:jc w:val="center"/>
              <w:rPr>
                <w:rFonts w:cstheme="minorHAnsi"/>
                <w:i/>
                <w:sz w:val="20"/>
                <w:szCs w:val="20"/>
              </w:rPr>
            </w:pPr>
            <w:r w:rsidRPr="00E92C96">
              <w:rPr>
                <w:rFonts w:cstheme="minorHAnsi"/>
                <w:i/>
                <w:sz w:val="20"/>
                <w:szCs w:val="20"/>
              </w:rPr>
              <w:t>-30 lbs</w:t>
            </w:r>
          </w:p>
        </w:tc>
        <w:tc>
          <w:tcPr>
            <w:tcW w:w="972" w:type="pct"/>
            <w:shd w:val="clear" w:color="auto" w:fill="D9D9D9" w:themeFill="background1" w:themeFillShade="D9"/>
          </w:tcPr>
          <w:p w14:paraId="664847CA" w14:textId="77777777" w:rsidR="00D065C7" w:rsidRPr="00E92C96" w:rsidRDefault="00D065C7" w:rsidP="003E476B">
            <w:pPr>
              <w:pStyle w:val="ListParagraph"/>
              <w:ind w:left="0"/>
              <w:jc w:val="center"/>
              <w:rPr>
                <w:rFonts w:cstheme="minorHAnsi"/>
                <w:i/>
                <w:sz w:val="20"/>
                <w:szCs w:val="20"/>
              </w:rPr>
            </w:pPr>
            <w:r w:rsidRPr="00E92C96">
              <w:rPr>
                <w:rFonts w:cstheme="minorHAnsi"/>
                <w:i/>
                <w:sz w:val="20"/>
                <w:szCs w:val="20"/>
              </w:rPr>
              <w:t>0</w:t>
            </w:r>
          </w:p>
        </w:tc>
        <w:tc>
          <w:tcPr>
            <w:tcW w:w="1078" w:type="pct"/>
            <w:shd w:val="clear" w:color="auto" w:fill="D9D9D9" w:themeFill="background1" w:themeFillShade="D9"/>
          </w:tcPr>
          <w:p w14:paraId="7DF6FEE6" w14:textId="77777777" w:rsidR="00D065C7" w:rsidRPr="00E92C96" w:rsidRDefault="00D065C7" w:rsidP="003E476B">
            <w:pPr>
              <w:pStyle w:val="ListParagraph"/>
              <w:ind w:left="0"/>
              <w:jc w:val="center"/>
              <w:rPr>
                <w:rFonts w:cstheme="minorHAnsi"/>
                <w:i/>
                <w:sz w:val="20"/>
                <w:szCs w:val="20"/>
              </w:rPr>
            </w:pPr>
            <w:r w:rsidRPr="00E92C96">
              <w:rPr>
                <w:rFonts w:cstheme="minorHAnsi"/>
                <w:i/>
                <w:sz w:val="20"/>
                <w:szCs w:val="20"/>
              </w:rPr>
              <w:t>0</w:t>
            </w:r>
          </w:p>
        </w:tc>
        <w:tc>
          <w:tcPr>
            <w:tcW w:w="1078" w:type="pct"/>
            <w:shd w:val="clear" w:color="auto" w:fill="D9D9D9" w:themeFill="background1" w:themeFillShade="D9"/>
          </w:tcPr>
          <w:p w14:paraId="079DBAB0" w14:textId="77777777" w:rsidR="00D065C7" w:rsidRPr="00E92C96" w:rsidRDefault="00D065C7" w:rsidP="003E476B">
            <w:pPr>
              <w:pStyle w:val="ListParagraph"/>
              <w:ind w:left="0"/>
              <w:jc w:val="center"/>
              <w:rPr>
                <w:rFonts w:cstheme="minorHAnsi"/>
                <w:i/>
                <w:sz w:val="20"/>
                <w:szCs w:val="20"/>
              </w:rPr>
            </w:pPr>
          </w:p>
        </w:tc>
      </w:tr>
      <w:tr w:rsidR="00D065C7" w:rsidRPr="00E92C96" w14:paraId="0E62BB10" w14:textId="77777777" w:rsidTr="003E476B">
        <w:trPr>
          <w:cantSplit/>
          <w:trHeight w:hRule="exact" w:val="288"/>
        </w:trPr>
        <w:tc>
          <w:tcPr>
            <w:tcW w:w="936" w:type="pct"/>
          </w:tcPr>
          <w:p w14:paraId="7A438E6A" w14:textId="77777777" w:rsidR="00D065C7" w:rsidRPr="00570350" w:rsidRDefault="00D065C7" w:rsidP="003E476B">
            <w:pPr>
              <w:pStyle w:val="ListParagraph"/>
              <w:ind w:left="0"/>
              <w:rPr>
                <w:rFonts w:cstheme="minorHAnsi"/>
                <w:sz w:val="20"/>
                <w:szCs w:val="20"/>
              </w:rPr>
            </w:pPr>
          </w:p>
        </w:tc>
        <w:tc>
          <w:tcPr>
            <w:tcW w:w="936" w:type="pct"/>
          </w:tcPr>
          <w:p w14:paraId="0CBB7BDC" w14:textId="77777777" w:rsidR="00D065C7" w:rsidRPr="00570350" w:rsidRDefault="00D065C7" w:rsidP="003E476B">
            <w:pPr>
              <w:pStyle w:val="ListParagraph"/>
              <w:ind w:left="0"/>
              <w:rPr>
                <w:rFonts w:cstheme="minorHAnsi"/>
                <w:sz w:val="20"/>
                <w:szCs w:val="20"/>
              </w:rPr>
            </w:pPr>
          </w:p>
        </w:tc>
        <w:tc>
          <w:tcPr>
            <w:tcW w:w="972" w:type="pct"/>
          </w:tcPr>
          <w:p w14:paraId="0F8B6A70" w14:textId="77777777" w:rsidR="00D065C7" w:rsidRPr="00570350" w:rsidRDefault="00D065C7" w:rsidP="003E476B">
            <w:pPr>
              <w:pStyle w:val="ListParagraph"/>
              <w:ind w:left="0"/>
              <w:rPr>
                <w:rFonts w:cstheme="minorHAnsi"/>
                <w:sz w:val="20"/>
                <w:szCs w:val="20"/>
              </w:rPr>
            </w:pPr>
          </w:p>
        </w:tc>
        <w:tc>
          <w:tcPr>
            <w:tcW w:w="1078" w:type="pct"/>
          </w:tcPr>
          <w:p w14:paraId="727EF10C" w14:textId="77777777" w:rsidR="00D065C7" w:rsidRPr="00570350" w:rsidRDefault="00D065C7" w:rsidP="003E476B">
            <w:pPr>
              <w:pStyle w:val="ListParagraph"/>
              <w:ind w:left="0"/>
              <w:rPr>
                <w:rFonts w:cstheme="minorHAnsi"/>
                <w:sz w:val="20"/>
                <w:szCs w:val="20"/>
              </w:rPr>
            </w:pPr>
          </w:p>
        </w:tc>
        <w:tc>
          <w:tcPr>
            <w:tcW w:w="1078" w:type="pct"/>
          </w:tcPr>
          <w:p w14:paraId="0AF25991" w14:textId="77777777" w:rsidR="00D065C7" w:rsidRPr="00570350" w:rsidRDefault="00D065C7" w:rsidP="003E476B">
            <w:pPr>
              <w:pStyle w:val="ListParagraph"/>
              <w:ind w:left="0"/>
              <w:rPr>
                <w:rFonts w:cstheme="minorHAnsi"/>
                <w:sz w:val="20"/>
                <w:szCs w:val="20"/>
              </w:rPr>
            </w:pPr>
          </w:p>
        </w:tc>
      </w:tr>
      <w:tr w:rsidR="00D065C7" w:rsidRPr="00E92C96" w14:paraId="5FD606A6" w14:textId="77777777" w:rsidTr="003E476B">
        <w:trPr>
          <w:cantSplit/>
          <w:trHeight w:hRule="exact" w:val="288"/>
        </w:trPr>
        <w:tc>
          <w:tcPr>
            <w:tcW w:w="936" w:type="pct"/>
          </w:tcPr>
          <w:p w14:paraId="7CAF0ECE" w14:textId="77777777" w:rsidR="00D065C7" w:rsidRPr="00570350" w:rsidRDefault="00D065C7" w:rsidP="003E476B">
            <w:pPr>
              <w:pStyle w:val="ListParagraph"/>
              <w:ind w:left="0"/>
              <w:rPr>
                <w:rFonts w:cstheme="minorHAnsi"/>
                <w:sz w:val="20"/>
                <w:szCs w:val="20"/>
              </w:rPr>
            </w:pPr>
          </w:p>
        </w:tc>
        <w:tc>
          <w:tcPr>
            <w:tcW w:w="936" w:type="pct"/>
          </w:tcPr>
          <w:p w14:paraId="62D7E54D" w14:textId="77777777" w:rsidR="00D065C7" w:rsidRPr="00570350" w:rsidRDefault="00D065C7" w:rsidP="003E476B">
            <w:pPr>
              <w:pStyle w:val="ListParagraph"/>
              <w:ind w:left="0"/>
              <w:rPr>
                <w:rFonts w:cstheme="minorHAnsi"/>
                <w:sz w:val="20"/>
                <w:szCs w:val="20"/>
              </w:rPr>
            </w:pPr>
          </w:p>
        </w:tc>
        <w:tc>
          <w:tcPr>
            <w:tcW w:w="972" w:type="pct"/>
          </w:tcPr>
          <w:p w14:paraId="0F84AD8B" w14:textId="77777777" w:rsidR="00D065C7" w:rsidRPr="00570350" w:rsidRDefault="00D065C7" w:rsidP="003E476B">
            <w:pPr>
              <w:pStyle w:val="ListParagraph"/>
              <w:ind w:left="0"/>
              <w:rPr>
                <w:rFonts w:cstheme="minorHAnsi"/>
                <w:sz w:val="20"/>
                <w:szCs w:val="20"/>
              </w:rPr>
            </w:pPr>
          </w:p>
        </w:tc>
        <w:tc>
          <w:tcPr>
            <w:tcW w:w="1078" w:type="pct"/>
          </w:tcPr>
          <w:p w14:paraId="7002568E" w14:textId="77777777" w:rsidR="00D065C7" w:rsidRPr="00570350" w:rsidRDefault="00D065C7" w:rsidP="003E476B">
            <w:pPr>
              <w:pStyle w:val="ListParagraph"/>
              <w:ind w:left="0"/>
              <w:rPr>
                <w:rFonts w:cstheme="minorHAnsi"/>
                <w:sz w:val="20"/>
                <w:szCs w:val="20"/>
              </w:rPr>
            </w:pPr>
          </w:p>
        </w:tc>
        <w:tc>
          <w:tcPr>
            <w:tcW w:w="1078" w:type="pct"/>
          </w:tcPr>
          <w:p w14:paraId="24BF741B" w14:textId="77777777" w:rsidR="00D065C7" w:rsidRPr="00570350" w:rsidRDefault="00D065C7" w:rsidP="003E476B">
            <w:pPr>
              <w:pStyle w:val="ListParagraph"/>
              <w:ind w:left="0"/>
              <w:rPr>
                <w:rFonts w:cstheme="minorHAnsi"/>
                <w:sz w:val="20"/>
                <w:szCs w:val="20"/>
              </w:rPr>
            </w:pPr>
          </w:p>
        </w:tc>
      </w:tr>
      <w:tr w:rsidR="00D065C7" w:rsidRPr="00E92C96" w14:paraId="7F90D346" w14:textId="77777777" w:rsidTr="003E476B">
        <w:trPr>
          <w:cantSplit/>
          <w:trHeight w:hRule="exact" w:val="288"/>
        </w:trPr>
        <w:tc>
          <w:tcPr>
            <w:tcW w:w="936" w:type="pct"/>
          </w:tcPr>
          <w:p w14:paraId="30C9FC27" w14:textId="77777777" w:rsidR="00D065C7" w:rsidRPr="00570350" w:rsidRDefault="00D065C7" w:rsidP="003E476B">
            <w:pPr>
              <w:pStyle w:val="ListParagraph"/>
              <w:ind w:left="0"/>
              <w:rPr>
                <w:rFonts w:cstheme="minorHAnsi"/>
                <w:sz w:val="20"/>
                <w:szCs w:val="20"/>
              </w:rPr>
            </w:pPr>
          </w:p>
        </w:tc>
        <w:tc>
          <w:tcPr>
            <w:tcW w:w="936" w:type="pct"/>
          </w:tcPr>
          <w:p w14:paraId="4FDB2295" w14:textId="77777777" w:rsidR="00D065C7" w:rsidRPr="00570350" w:rsidRDefault="00D065C7" w:rsidP="003E476B">
            <w:pPr>
              <w:pStyle w:val="ListParagraph"/>
              <w:ind w:left="0"/>
              <w:rPr>
                <w:rFonts w:cstheme="minorHAnsi"/>
                <w:sz w:val="20"/>
                <w:szCs w:val="20"/>
              </w:rPr>
            </w:pPr>
          </w:p>
        </w:tc>
        <w:tc>
          <w:tcPr>
            <w:tcW w:w="972" w:type="pct"/>
          </w:tcPr>
          <w:p w14:paraId="24CA93BC" w14:textId="77777777" w:rsidR="00D065C7" w:rsidRPr="00570350" w:rsidRDefault="00D065C7" w:rsidP="003E476B">
            <w:pPr>
              <w:pStyle w:val="ListParagraph"/>
              <w:ind w:left="0"/>
              <w:rPr>
                <w:rFonts w:cstheme="minorHAnsi"/>
                <w:sz w:val="20"/>
                <w:szCs w:val="20"/>
              </w:rPr>
            </w:pPr>
          </w:p>
        </w:tc>
        <w:tc>
          <w:tcPr>
            <w:tcW w:w="1078" w:type="pct"/>
          </w:tcPr>
          <w:p w14:paraId="0A925277" w14:textId="77777777" w:rsidR="00D065C7" w:rsidRPr="00570350" w:rsidRDefault="00D065C7" w:rsidP="003E476B">
            <w:pPr>
              <w:pStyle w:val="ListParagraph"/>
              <w:ind w:left="0"/>
              <w:rPr>
                <w:rFonts w:cstheme="minorHAnsi"/>
                <w:sz w:val="20"/>
                <w:szCs w:val="20"/>
              </w:rPr>
            </w:pPr>
          </w:p>
        </w:tc>
        <w:tc>
          <w:tcPr>
            <w:tcW w:w="1078" w:type="pct"/>
          </w:tcPr>
          <w:p w14:paraId="2A72576E" w14:textId="77777777" w:rsidR="00D065C7" w:rsidRPr="00570350" w:rsidRDefault="00D065C7" w:rsidP="003E476B">
            <w:pPr>
              <w:pStyle w:val="ListParagraph"/>
              <w:ind w:left="0"/>
              <w:rPr>
                <w:rFonts w:cstheme="minorHAnsi"/>
                <w:sz w:val="20"/>
                <w:szCs w:val="20"/>
              </w:rPr>
            </w:pPr>
          </w:p>
        </w:tc>
      </w:tr>
    </w:tbl>
    <w:p w14:paraId="54ADADD6" w14:textId="3DCE56A9" w:rsidR="00570350" w:rsidRDefault="00570350" w:rsidP="00570350">
      <w:pPr>
        <w:spacing w:before="240" w:after="120" w:line="240" w:lineRule="auto"/>
        <w:rPr>
          <w:rFonts w:cstheme="minorHAnsi"/>
          <w:iCs/>
        </w:rPr>
      </w:pPr>
    </w:p>
    <w:p w14:paraId="2FDF78B9" w14:textId="77777777" w:rsidR="00570350" w:rsidRDefault="00570350">
      <w:pPr>
        <w:rPr>
          <w:rFonts w:cstheme="minorHAnsi"/>
          <w:iCs/>
        </w:rPr>
      </w:pPr>
      <w:r>
        <w:rPr>
          <w:rFonts w:cstheme="minorHAnsi"/>
          <w:iCs/>
        </w:rPr>
        <w:br w:type="page"/>
      </w:r>
    </w:p>
    <w:p w14:paraId="72062D19" w14:textId="54D39951" w:rsidR="00D065C7" w:rsidRPr="002F2D52" w:rsidRDefault="00D065C7" w:rsidP="002F2D52">
      <w:pPr>
        <w:pStyle w:val="ListParagraph"/>
        <w:numPr>
          <w:ilvl w:val="0"/>
          <w:numId w:val="19"/>
        </w:numPr>
        <w:spacing w:before="240" w:after="120" w:line="240" w:lineRule="auto"/>
        <w:rPr>
          <w:rFonts w:cstheme="minorHAnsi"/>
          <w:i/>
        </w:rPr>
      </w:pPr>
      <w:r w:rsidRPr="002F2D52">
        <w:rPr>
          <w:rFonts w:cstheme="minorHAnsi"/>
        </w:rPr>
        <w:lastRenderedPageBreak/>
        <w:t xml:space="preserve">Identify in </w:t>
      </w:r>
      <w:r w:rsidR="002F2D52" w:rsidRPr="002F2D52">
        <w:rPr>
          <w:rFonts w:cstheme="minorHAnsi"/>
        </w:rPr>
        <w:t>table below</w:t>
      </w:r>
      <w:r w:rsidRPr="002F2D52">
        <w:rPr>
          <w:rFonts w:cstheme="minorHAnsi"/>
        </w:rPr>
        <w:t xml:space="preserve"> any </w:t>
      </w:r>
      <w:r w:rsidRPr="002F2D52">
        <w:rPr>
          <w:rFonts w:cstheme="minorHAnsi"/>
          <w:b/>
        </w:rPr>
        <w:t>reductions or increases</w:t>
      </w:r>
      <w:r w:rsidRPr="002F2D52">
        <w:rPr>
          <w:rFonts w:cstheme="minorHAnsi"/>
        </w:rPr>
        <w:t xml:space="preserve"> </w:t>
      </w:r>
      <w:r w:rsidRPr="002F2D52">
        <w:rPr>
          <w:rFonts w:cstheme="minorHAnsi"/>
          <w:b/>
        </w:rPr>
        <w:t>in pesticides</w:t>
      </w:r>
      <w:r w:rsidRPr="002F2D52">
        <w:rPr>
          <w:rFonts w:cstheme="minorHAnsi"/>
        </w:rPr>
        <w:t xml:space="preserve"> </w:t>
      </w:r>
      <w:r w:rsidRPr="002F2D52">
        <w:rPr>
          <w:rFonts w:cstheme="minorHAnsi"/>
          <w:b/>
          <w:bCs/>
          <w:u w:val="single"/>
        </w:rPr>
        <w:t>by crop</w:t>
      </w:r>
      <w:r w:rsidRPr="002F2D52">
        <w:rPr>
          <w:rFonts w:cstheme="minorHAnsi"/>
        </w:rPr>
        <w:t xml:space="preserve"> due to changing to a </w:t>
      </w:r>
      <w:r w:rsidR="009D0F84" w:rsidRPr="002F2D52">
        <w:rPr>
          <w:rFonts w:cstheme="minorHAnsi"/>
        </w:rPr>
        <w:t>CCR</w:t>
      </w:r>
      <w:r w:rsidRPr="002F2D52">
        <w:rPr>
          <w:rFonts w:cstheme="minorHAnsi"/>
        </w:rPr>
        <w:t xml:space="preserve"> by providing the benchmark cost/acre (include chemical and application costs) for each pesticide category </w:t>
      </w:r>
      <w:r w:rsidRPr="002F2D52">
        <w:rPr>
          <w:rFonts w:cstheme="minorHAnsi"/>
          <w:bCs/>
          <w:i/>
        </w:rPr>
        <w:t>before</w:t>
      </w:r>
      <w:r w:rsidRPr="002F2D52">
        <w:rPr>
          <w:rFonts w:cstheme="minorHAnsi"/>
          <w:bCs/>
        </w:rPr>
        <w:t xml:space="preserve"> </w:t>
      </w:r>
      <w:r w:rsidRPr="002F2D52">
        <w:rPr>
          <w:rFonts w:cstheme="minorHAnsi"/>
        </w:rPr>
        <w:t>you started your Conservation Crop Rotation and an estimate</w:t>
      </w:r>
      <w:r w:rsidR="009D0F84" w:rsidRPr="002F2D52">
        <w:rPr>
          <w:rFonts w:cstheme="minorHAnsi"/>
        </w:rPr>
        <w:t xml:space="preserve">d </w:t>
      </w:r>
      <w:r w:rsidRPr="002F2D52">
        <w:rPr>
          <w:rFonts w:cstheme="minorHAnsi"/>
        </w:rPr>
        <w:t xml:space="preserve">reduction or increase </w:t>
      </w:r>
      <w:r w:rsidR="009D0F84" w:rsidRPr="002F2D52">
        <w:rPr>
          <w:rFonts w:cstheme="minorHAnsi"/>
          <w:i/>
          <w:iCs/>
        </w:rPr>
        <w:t>due to adopting</w:t>
      </w:r>
      <w:r w:rsidRPr="002F2D52">
        <w:rPr>
          <w:rFonts w:cstheme="minorHAnsi"/>
        </w:rPr>
        <w:t xml:space="preserve"> a </w:t>
      </w:r>
      <w:r w:rsidR="009D0F84" w:rsidRPr="002F2D52">
        <w:rPr>
          <w:rFonts w:cstheme="minorHAnsi"/>
        </w:rPr>
        <w:t>CCR</w:t>
      </w:r>
      <w:r w:rsidRPr="002F2D52">
        <w:rPr>
          <w:rFonts w:cstheme="minorHAnsi"/>
        </w:rPr>
        <w:t>.  (</w:t>
      </w:r>
      <w:r w:rsidRPr="002F2D52">
        <w:rPr>
          <w:rFonts w:cstheme="minorHAnsi"/>
          <w:i/>
        </w:rPr>
        <w:t xml:space="preserve">The example illustrates a 15% reduction in insecticide use in the soybean crop where use of a </w:t>
      </w:r>
      <w:r w:rsidR="009D0F84" w:rsidRPr="002F2D52">
        <w:rPr>
          <w:rFonts w:cstheme="minorHAnsi"/>
          <w:i/>
        </w:rPr>
        <w:t>CCR</w:t>
      </w:r>
      <w:r w:rsidRPr="002F2D52">
        <w:rPr>
          <w:rFonts w:cstheme="minorHAnsi"/>
          <w:i/>
        </w:rPr>
        <w:t xml:space="preserve"> breaks the pest cycle.</w:t>
      </w:r>
      <w:r w:rsidRPr="002F2D52">
        <w:rPr>
          <w:rFonts w:cstheme="minorHAnsi"/>
          <w:iCs/>
        </w:rPr>
        <w:t xml:space="preserve">) </w:t>
      </w:r>
      <w:r w:rsidRPr="002F2D52">
        <w:rPr>
          <w:rFonts w:cstheme="minorHAnsi"/>
        </w:rPr>
        <w:t>Please note that the net income data accounts for the pesticides differences between crops.</w:t>
      </w:r>
    </w:p>
    <w:p w14:paraId="71FCFDE8" w14:textId="6D89332F" w:rsidR="00D065C7" w:rsidRPr="00570350" w:rsidRDefault="00570350" w:rsidP="00570350">
      <w:pPr>
        <w:pStyle w:val="Caption"/>
        <w:keepNext/>
        <w:mirrorIndents w:val="0"/>
      </w:pPr>
      <w:r>
        <w:t xml:space="preserve">Table </w:t>
      </w:r>
      <w:fldSimple w:instr=" SEQ Table \* ARABIC ">
        <w:r>
          <w:rPr>
            <w:noProof/>
          </w:rPr>
          <w:t>32</w:t>
        </w:r>
      </w:fldSimple>
      <w:r w:rsidR="00D065C7" w:rsidRPr="00E92C96">
        <w:rPr>
          <w:rFonts w:cstheme="minorHAnsi"/>
          <w:bCs/>
        </w:rPr>
        <w:t xml:space="preserve">: Reductions or </w:t>
      </w:r>
      <w:r w:rsidR="00D065C7">
        <w:rPr>
          <w:rFonts w:cstheme="minorHAnsi"/>
          <w:bCs/>
        </w:rPr>
        <w:t>I</w:t>
      </w:r>
      <w:r w:rsidR="00D065C7" w:rsidRPr="00E92C96">
        <w:rPr>
          <w:rFonts w:cstheme="minorHAnsi"/>
          <w:bCs/>
        </w:rPr>
        <w:t xml:space="preserve">ncreases in </w:t>
      </w:r>
      <w:r w:rsidR="00D065C7">
        <w:rPr>
          <w:rFonts w:cstheme="minorHAnsi"/>
          <w:bCs/>
        </w:rPr>
        <w:t>P</w:t>
      </w:r>
      <w:r w:rsidR="00D065C7" w:rsidRPr="00E92C96">
        <w:rPr>
          <w:rFonts w:cstheme="minorHAnsi"/>
          <w:bCs/>
        </w:rPr>
        <w:t xml:space="preserve">esticide </w:t>
      </w:r>
      <w:r w:rsidR="00D065C7">
        <w:rPr>
          <w:rFonts w:cstheme="minorHAnsi"/>
          <w:bCs/>
        </w:rPr>
        <w:t>C</w:t>
      </w:r>
      <w:r w:rsidR="00D065C7" w:rsidRPr="00E92C96">
        <w:rPr>
          <w:rFonts w:cstheme="minorHAnsi"/>
          <w:bCs/>
        </w:rPr>
        <w:t xml:space="preserve">osts due to </w:t>
      </w:r>
      <w:r w:rsidR="00D065C7">
        <w:rPr>
          <w:rFonts w:cstheme="minorHAnsi"/>
          <w:bCs/>
        </w:rPr>
        <w:t>C</w:t>
      </w:r>
      <w:r w:rsidR="00D065C7" w:rsidRPr="00E92C96">
        <w:rPr>
          <w:rFonts w:cstheme="minorHAnsi"/>
          <w:bCs/>
        </w:rPr>
        <w:t xml:space="preserve">hange in </w:t>
      </w:r>
      <w:r w:rsidR="00D065C7">
        <w:rPr>
          <w:rFonts w:cstheme="minorHAnsi"/>
          <w:bCs/>
        </w:rPr>
        <w:t>C</w:t>
      </w:r>
      <w:r w:rsidR="00D065C7" w:rsidRPr="00E92C96">
        <w:rPr>
          <w:rFonts w:cstheme="minorHAnsi"/>
          <w:bCs/>
        </w:rPr>
        <w:t xml:space="preserve">rop </w:t>
      </w:r>
      <w:r w:rsidR="00D065C7">
        <w:rPr>
          <w:rFonts w:cstheme="minorHAnsi"/>
          <w:bCs/>
        </w:rPr>
        <w:t>R</w:t>
      </w:r>
      <w:r w:rsidR="00D065C7" w:rsidRPr="00E92C96">
        <w:rPr>
          <w:rFonts w:cstheme="minorHAnsi"/>
          <w:bCs/>
        </w:rPr>
        <w:t>otation</w:t>
      </w:r>
    </w:p>
    <w:tbl>
      <w:tblPr>
        <w:tblStyle w:val="TableGrid"/>
        <w:tblW w:w="5000" w:type="pct"/>
        <w:tblLook w:val="04A0" w:firstRow="1" w:lastRow="0" w:firstColumn="1" w:lastColumn="0" w:noHBand="0" w:noVBand="1"/>
      </w:tblPr>
      <w:tblGrid>
        <w:gridCol w:w="1581"/>
        <w:gridCol w:w="1535"/>
        <w:gridCol w:w="1536"/>
        <w:gridCol w:w="1534"/>
        <w:gridCol w:w="1536"/>
        <w:gridCol w:w="1534"/>
        <w:gridCol w:w="1534"/>
      </w:tblGrid>
      <w:tr w:rsidR="00D065C7" w:rsidRPr="00E92C96" w14:paraId="4A703517" w14:textId="77777777" w:rsidTr="003E476B">
        <w:trPr>
          <w:cantSplit/>
          <w:trHeight w:hRule="exact" w:val="288"/>
        </w:trPr>
        <w:tc>
          <w:tcPr>
            <w:tcW w:w="732" w:type="pct"/>
            <w:vMerge w:val="restart"/>
            <w:vAlign w:val="center"/>
          </w:tcPr>
          <w:p w14:paraId="11A5A7CB" w14:textId="77777777" w:rsidR="00D065C7" w:rsidRPr="00E92C96" w:rsidRDefault="00D065C7" w:rsidP="003E476B">
            <w:pPr>
              <w:pStyle w:val="ListParagraph"/>
              <w:ind w:left="0"/>
              <w:jc w:val="center"/>
              <w:rPr>
                <w:rFonts w:cstheme="minorHAnsi"/>
                <w:b/>
                <w:sz w:val="20"/>
                <w:szCs w:val="20"/>
              </w:rPr>
            </w:pPr>
            <w:r w:rsidRPr="00E92C96">
              <w:rPr>
                <w:rFonts w:cstheme="minorHAnsi"/>
                <w:b/>
                <w:sz w:val="20"/>
                <w:szCs w:val="20"/>
              </w:rPr>
              <w:t>Cash Crop</w:t>
            </w:r>
          </w:p>
        </w:tc>
        <w:tc>
          <w:tcPr>
            <w:tcW w:w="1423" w:type="pct"/>
            <w:gridSpan w:val="2"/>
            <w:tcBorders>
              <w:bottom w:val="single" w:sz="4" w:space="0" w:color="auto"/>
            </w:tcBorders>
            <w:vAlign w:val="center"/>
          </w:tcPr>
          <w:p w14:paraId="1B22C9A0" w14:textId="77777777" w:rsidR="00D065C7" w:rsidRPr="00E92C96" w:rsidRDefault="00D065C7" w:rsidP="003E476B">
            <w:pPr>
              <w:pStyle w:val="ListParagraph"/>
              <w:ind w:left="0"/>
              <w:jc w:val="center"/>
              <w:rPr>
                <w:rFonts w:cstheme="minorHAnsi"/>
                <w:b/>
                <w:sz w:val="20"/>
                <w:szCs w:val="20"/>
              </w:rPr>
            </w:pPr>
            <w:r w:rsidRPr="00E92C96">
              <w:rPr>
                <w:rFonts w:cstheme="minorHAnsi"/>
                <w:b/>
                <w:sz w:val="20"/>
                <w:szCs w:val="20"/>
              </w:rPr>
              <w:t>Herbicides</w:t>
            </w:r>
          </w:p>
        </w:tc>
        <w:tc>
          <w:tcPr>
            <w:tcW w:w="1423" w:type="pct"/>
            <w:gridSpan w:val="2"/>
            <w:tcBorders>
              <w:bottom w:val="single" w:sz="4" w:space="0" w:color="auto"/>
            </w:tcBorders>
            <w:vAlign w:val="center"/>
          </w:tcPr>
          <w:p w14:paraId="209DBF6A" w14:textId="77777777" w:rsidR="00D065C7" w:rsidRPr="00E92C96" w:rsidRDefault="00D065C7" w:rsidP="003E476B">
            <w:pPr>
              <w:pStyle w:val="ListParagraph"/>
              <w:ind w:left="0"/>
              <w:jc w:val="center"/>
              <w:rPr>
                <w:rFonts w:cstheme="minorHAnsi"/>
                <w:b/>
                <w:sz w:val="20"/>
                <w:szCs w:val="20"/>
              </w:rPr>
            </w:pPr>
            <w:r w:rsidRPr="00E92C96">
              <w:rPr>
                <w:rFonts w:cstheme="minorHAnsi"/>
                <w:b/>
                <w:sz w:val="20"/>
                <w:szCs w:val="20"/>
              </w:rPr>
              <w:t>Insecticides</w:t>
            </w:r>
          </w:p>
        </w:tc>
        <w:tc>
          <w:tcPr>
            <w:tcW w:w="1423" w:type="pct"/>
            <w:gridSpan w:val="2"/>
            <w:tcBorders>
              <w:bottom w:val="single" w:sz="4" w:space="0" w:color="auto"/>
            </w:tcBorders>
            <w:vAlign w:val="center"/>
          </w:tcPr>
          <w:p w14:paraId="5EC51980" w14:textId="77777777" w:rsidR="00D065C7" w:rsidRPr="00E92C96" w:rsidRDefault="00D065C7" w:rsidP="003E476B">
            <w:pPr>
              <w:pStyle w:val="ListParagraph"/>
              <w:ind w:left="0"/>
              <w:jc w:val="center"/>
              <w:rPr>
                <w:rFonts w:cstheme="minorHAnsi"/>
                <w:b/>
                <w:sz w:val="20"/>
                <w:szCs w:val="20"/>
              </w:rPr>
            </w:pPr>
            <w:r w:rsidRPr="00E92C96">
              <w:rPr>
                <w:rFonts w:cstheme="minorHAnsi"/>
                <w:b/>
                <w:sz w:val="20"/>
                <w:szCs w:val="20"/>
              </w:rPr>
              <w:t>Fungicides</w:t>
            </w:r>
          </w:p>
        </w:tc>
      </w:tr>
      <w:tr w:rsidR="00D065C7" w:rsidRPr="00E92C96" w14:paraId="20E20780" w14:textId="77777777" w:rsidTr="003E476B">
        <w:trPr>
          <w:cantSplit/>
          <w:trHeight w:hRule="exact" w:val="577"/>
        </w:trPr>
        <w:tc>
          <w:tcPr>
            <w:tcW w:w="732" w:type="pct"/>
            <w:vMerge/>
            <w:tcBorders>
              <w:bottom w:val="single" w:sz="4" w:space="0" w:color="auto"/>
            </w:tcBorders>
            <w:vAlign w:val="center"/>
          </w:tcPr>
          <w:p w14:paraId="4DB19B48" w14:textId="77777777" w:rsidR="00D065C7" w:rsidRPr="00E92C96" w:rsidRDefault="00D065C7" w:rsidP="003E476B">
            <w:pPr>
              <w:pStyle w:val="ListParagraph"/>
              <w:ind w:left="0"/>
              <w:jc w:val="center"/>
              <w:rPr>
                <w:rFonts w:cstheme="minorHAnsi"/>
                <w:b/>
                <w:sz w:val="20"/>
                <w:szCs w:val="20"/>
              </w:rPr>
            </w:pPr>
          </w:p>
        </w:tc>
        <w:tc>
          <w:tcPr>
            <w:tcW w:w="711" w:type="pct"/>
            <w:tcBorders>
              <w:bottom w:val="single" w:sz="4" w:space="0" w:color="auto"/>
            </w:tcBorders>
          </w:tcPr>
          <w:p w14:paraId="319EF086" w14:textId="77777777" w:rsidR="00D065C7" w:rsidRPr="00E92C96" w:rsidRDefault="00D065C7" w:rsidP="003E476B">
            <w:pPr>
              <w:pStyle w:val="ListParagraph"/>
              <w:ind w:left="0"/>
              <w:jc w:val="center"/>
              <w:rPr>
                <w:rFonts w:cstheme="minorHAnsi"/>
                <w:b/>
                <w:sz w:val="20"/>
                <w:szCs w:val="20"/>
              </w:rPr>
            </w:pPr>
            <w:r w:rsidRPr="00E92C96">
              <w:rPr>
                <w:rFonts w:cstheme="minorHAnsi"/>
                <w:b/>
                <w:sz w:val="20"/>
                <w:szCs w:val="20"/>
              </w:rPr>
              <w:t>Benchmark Cost ($/ac)</w:t>
            </w:r>
          </w:p>
        </w:tc>
        <w:tc>
          <w:tcPr>
            <w:tcW w:w="711" w:type="pct"/>
            <w:tcBorders>
              <w:bottom w:val="single" w:sz="4" w:space="0" w:color="auto"/>
            </w:tcBorders>
          </w:tcPr>
          <w:p w14:paraId="397E1694" w14:textId="77777777" w:rsidR="00D065C7" w:rsidRDefault="00D065C7" w:rsidP="003E476B">
            <w:pPr>
              <w:pStyle w:val="ListParagraph"/>
              <w:ind w:left="0"/>
              <w:jc w:val="center"/>
              <w:rPr>
                <w:rFonts w:cstheme="minorHAnsi"/>
                <w:b/>
                <w:sz w:val="20"/>
                <w:szCs w:val="20"/>
              </w:rPr>
            </w:pPr>
            <w:r w:rsidRPr="00E92C96">
              <w:rPr>
                <w:rFonts w:cstheme="minorHAnsi"/>
                <w:b/>
                <w:sz w:val="20"/>
                <w:szCs w:val="20"/>
              </w:rPr>
              <w:t xml:space="preserve">% </w:t>
            </w:r>
            <w:r>
              <w:rPr>
                <w:rFonts w:cstheme="minorHAnsi"/>
                <w:b/>
                <w:sz w:val="20"/>
                <w:szCs w:val="20"/>
              </w:rPr>
              <w:t>C</w:t>
            </w:r>
            <w:r w:rsidRPr="00E92C96">
              <w:rPr>
                <w:rFonts w:cstheme="minorHAnsi"/>
                <w:b/>
                <w:sz w:val="20"/>
                <w:szCs w:val="20"/>
              </w:rPr>
              <w:t xml:space="preserve">hange </w:t>
            </w:r>
          </w:p>
          <w:p w14:paraId="3534F3B3" w14:textId="77777777" w:rsidR="00D065C7" w:rsidRPr="00E92C96" w:rsidRDefault="00D065C7" w:rsidP="003E476B">
            <w:pPr>
              <w:pStyle w:val="ListParagraph"/>
              <w:ind w:left="0"/>
              <w:jc w:val="center"/>
              <w:rPr>
                <w:rFonts w:cstheme="minorHAnsi"/>
                <w:b/>
                <w:sz w:val="20"/>
                <w:szCs w:val="20"/>
              </w:rPr>
            </w:pPr>
            <w:r w:rsidRPr="00E92C96">
              <w:rPr>
                <w:rFonts w:cstheme="minorHAnsi"/>
                <w:b/>
                <w:sz w:val="20"/>
                <w:szCs w:val="20"/>
              </w:rPr>
              <w:t>(+/-)</w:t>
            </w:r>
          </w:p>
        </w:tc>
        <w:tc>
          <w:tcPr>
            <w:tcW w:w="711" w:type="pct"/>
            <w:tcBorders>
              <w:bottom w:val="single" w:sz="4" w:space="0" w:color="auto"/>
            </w:tcBorders>
          </w:tcPr>
          <w:p w14:paraId="4B75DBE4" w14:textId="77777777" w:rsidR="00D065C7" w:rsidRPr="00E92C96" w:rsidRDefault="00D065C7" w:rsidP="003E476B">
            <w:pPr>
              <w:pStyle w:val="ListParagraph"/>
              <w:ind w:left="0"/>
              <w:jc w:val="center"/>
              <w:rPr>
                <w:rFonts w:cstheme="minorHAnsi"/>
                <w:b/>
                <w:sz w:val="20"/>
                <w:szCs w:val="20"/>
              </w:rPr>
            </w:pPr>
            <w:r w:rsidRPr="00E92C96">
              <w:rPr>
                <w:rFonts w:cstheme="minorHAnsi"/>
                <w:b/>
                <w:sz w:val="20"/>
                <w:szCs w:val="20"/>
              </w:rPr>
              <w:t>Benchmark Cost ($/ac)</w:t>
            </w:r>
          </w:p>
        </w:tc>
        <w:tc>
          <w:tcPr>
            <w:tcW w:w="711" w:type="pct"/>
            <w:tcBorders>
              <w:bottom w:val="single" w:sz="4" w:space="0" w:color="auto"/>
            </w:tcBorders>
          </w:tcPr>
          <w:p w14:paraId="038186B5" w14:textId="77777777" w:rsidR="00D065C7" w:rsidRDefault="00D065C7" w:rsidP="003E476B">
            <w:pPr>
              <w:pStyle w:val="ListParagraph"/>
              <w:ind w:left="0"/>
              <w:jc w:val="center"/>
              <w:rPr>
                <w:rFonts w:cstheme="minorHAnsi"/>
                <w:b/>
                <w:sz w:val="20"/>
                <w:szCs w:val="20"/>
              </w:rPr>
            </w:pPr>
            <w:r w:rsidRPr="00E92C96">
              <w:rPr>
                <w:rFonts w:cstheme="minorHAnsi"/>
                <w:b/>
                <w:sz w:val="20"/>
                <w:szCs w:val="20"/>
              </w:rPr>
              <w:t xml:space="preserve">% </w:t>
            </w:r>
            <w:r>
              <w:rPr>
                <w:rFonts w:cstheme="minorHAnsi"/>
                <w:b/>
                <w:sz w:val="20"/>
                <w:szCs w:val="20"/>
              </w:rPr>
              <w:t>C</w:t>
            </w:r>
            <w:r w:rsidRPr="00E92C96">
              <w:rPr>
                <w:rFonts w:cstheme="minorHAnsi"/>
                <w:b/>
                <w:sz w:val="20"/>
                <w:szCs w:val="20"/>
              </w:rPr>
              <w:t xml:space="preserve">hange </w:t>
            </w:r>
          </w:p>
          <w:p w14:paraId="1B198F2B" w14:textId="77777777" w:rsidR="00D065C7" w:rsidRPr="00E92C96" w:rsidRDefault="00D065C7" w:rsidP="003E476B">
            <w:pPr>
              <w:pStyle w:val="ListParagraph"/>
              <w:ind w:left="0"/>
              <w:jc w:val="center"/>
              <w:rPr>
                <w:rFonts w:cstheme="minorHAnsi"/>
                <w:b/>
                <w:sz w:val="20"/>
                <w:szCs w:val="20"/>
              </w:rPr>
            </w:pPr>
            <w:r w:rsidRPr="00E92C96">
              <w:rPr>
                <w:rFonts w:cstheme="minorHAnsi"/>
                <w:b/>
                <w:sz w:val="20"/>
                <w:szCs w:val="20"/>
              </w:rPr>
              <w:t>(+/-)</w:t>
            </w:r>
          </w:p>
        </w:tc>
        <w:tc>
          <w:tcPr>
            <w:tcW w:w="711" w:type="pct"/>
            <w:tcBorders>
              <w:bottom w:val="single" w:sz="4" w:space="0" w:color="auto"/>
            </w:tcBorders>
          </w:tcPr>
          <w:p w14:paraId="3E962E0D" w14:textId="77777777" w:rsidR="00D065C7" w:rsidRPr="00E92C96" w:rsidRDefault="00D065C7" w:rsidP="003E476B">
            <w:pPr>
              <w:pStyle w:val="ListParagraph"/>
              <w:ind w:left="0"/>
              <w:jc w:val="center"/>
              <w:rPr>
                <w:rFonts w:cstheme="minorHAnsi"/>
                <w:b/>
                <w:sz w:val="20"/>
                <w:szCs w:val="20"/>
              </w:rPr>
            </w:pPr>
            <w:r w:rsidRPr="00E92C96">
              <w:rPr>
                <w:rFonts w:cstheme="minorHAnsi"/>
                <w:b/>
                <w:sz w:val="20"/>
                <w:szCs w:val="20"/>
              </w:rPr>
              <w:t>Benchmark Cost ($/ac)</w:t>
            </w:r>
          </w:p>
        </w:tc>
        <w:tc>
          <w:tcPr>
            <w:tcW w:w="711" w:type="pct"/>
            <w:tcBorders>
              <w:bottom w:val="single" w:sz="4" w:space="0" w:color="auto"/>
            </w:tcBorders>
          </w:tcPr>
          <w:p w14:paraId="227182DD" w14:textId="77777777" w:rsidR="00D065C7" w:rsidRDefault="00D065C7" w:rsidP="003E476B">
            <w:pPr>
              <w:pStyle w:val="ListParagraph"/>
              <w:ind w:left="0"/>
              <w:jc w:val="center"/>
              <w:rPr>
                <w:rFonts w:cstheme="minorHAnsi"/>
                <w:b/>
                <w:sz w:val="20"/>
                <w:szCs w:val="20"/>
              </w:rPr>
            </w:pPr>
            <w:r w:rsidRPr="00E92C96">
              <w:rPr>
                <w:rFonts w:cstheme="minorHAnsi"/>
                <w:b/>
                <w:sz w:val="20"/>
                <w:szCs w:val="20"/>
              </w:rPr>
              <w:t xml:space="preserve">% </w:t>
            </w:r>
            <w:r>
              <w:rPr>
                <w:rFonts w:cstheme="minorHAnsi"/>
                <w:b/>
                <w:sz w:val="20"/>
                <w:szCs w:val="20"/>
              </w:rPr>
              <w:t>C</w:t>
            </w:r>
            <w:r w:rsidRPr="00E92C96">
              <w:rPr>
                <w:rFonts w:cstheme="minorHAnsi"/>
                <w:b/>
                <w:sz w:val="20"/>
                <w:szCs w:val="20"/>
              </w:rPr>
              <w:t xml:space="preserve">hange </w:t>
            </w:r>
          </w:p>
          <w:p w14:paraId="77B61F77" w14:textId="77777777" w:rsidR="00D065C7" w:rsidRPr="00E92C96" w:rsidRDefault="00D065C7" w:rsidP="003E476B">
            <w:pPr>
              <w:pStyle w:val="ListParagraph"/>
              <w:ind w:left="0"/>
              <w:jc w:val="center"/>
              <w:rPr>
                <w:rFonts w:cstheme="minorHAnsi"/>
                <w:b/>
                <w:sz w:val="20"/>
                <w:szCs w:val="20"/>
              </w:rPr>
            </w:pPr>
            <w:r w:rsidRPr="00E92C96">
              <w:rPr>
                <w:rFonts w:cstheme="minorHAnsi"/>
                <w:b/>
                <w:sz w:val="20"/>
                <w:szCs w:val="20"/>
              </w:rPr>
              <w:t>(+/-)</w:t>
            </w:r>
          </w:p>
        </w:tc>
      </w:tr>
      <w:tr w:rsidR="00D065C7" w:rsidRPr="00E92C96" w14:paraId="20163941" w14:textId="77777777" w:rsidTr="003E476B">
        <w:trPr>
          <w:cantSplit/>
          <w:trHeight w:hRule="exact" w:val="288"/>
        </w:trPr>
        <w:tc>
          <w:tcPr>
            <w:tcW w:w="732" w:type="pct"/>
            <w:shd w:val="clear" w:color="auto" w:fill="D9D9D9" w:themeFill="background1" w:themeFillShade="D9"/>
            <w:vAlign w:val="center"/>
          </w:tcPr>
          <w:p w14:paraId="1A46894D" w14:textId="77777777" w:rsidR="00D065C7" w:rsidRPr="00E92C96" w:rsidRDefault="00D065C7" w:rsidP="003E476B">
            <w:pPr>
              <w:pStyle w:val="ListParagraph"/>
              <w:ind w:left="0"/>
              <w:jc w:val="center"/>
              <w:rPr>
                <w:rFonts w:cstheme="minorHAnsi"/>
                <w:i/>
                <w:sz w:val="20"/>
                <w:szCs w:val="20"/>
              </w:rPr>
            </w:pPr>
            <w:r w:rsidRPr="00E92C96">
              <w:rPr>
                <w:rFonts w:cstheme="minorHAnsi"/>
                <w:i/>
                <w:sz w:val="20"/>
                <w:szCs w:val="20"/>
              </w:rPr>
              <w:t>E.g., Soybean</w:t>
            </w:r>
          </w:p>
        </w:tc>
        <w:tc>
          <w:tcPr>
            <w:tcW w:w="711" w:type="pct"/>
            <w:shd w:val="clear" w:color="auto" w:fill="D9D9D9" w:themeFill="background1" w:themeFillShade="D9"/>
            <w:vAlign w:val="center"/>
          </w:tcPr>
          <w:p w14:paraId="1F0E139C" w14:textId="77777777" w:rsidR="00D065C7" w:rsidRPr="00E92C96" w:rsidRDefault="00D065C7" w:rsidP="003E476B">
            <w:pPr>
              <w:pStyle w:val="ListParagraph"/>
              <w:ind w:left="0"/>
              <w:jc w:val="center"/>
              <w:rPr>
                <w:rFonts w:cstheme="minorHAnsi"/>
                <w:i/>
                <w:sz w:val="20"/>
                <w:szCs w:val="20"/>
              </w:rPr>
            </w:pPr>
          </w:p>
        </w:tc>
        <w:tc>
          <w:tcPr>
            <w:tcW w:w="711" w:type="pct"/>
            <w:shd w:val="clear" w:color="auto" w:fill="D9D9D9" w:themeFill="background1" w:themeFillShade="D9"/>
            <w:vAlign w:val="center"/>
          </w:tcPr>
          <w:p w14:paraId="7A1309D5" w14:textId="77777777" w:rsidR="00D065C7" w:rsidRPr="00E92C96" w:rsidRDefault="00D065C7" w:rsidP="003E476B">
            <w:pPr>
              <w:pStyle w:val="ListParagraph"/>
              <w:ind w:left="0"/>
              <w:jc w:val="center"/>
              <w:rPr>
                <w:rFonts w:cstheme="minorHAnsi"/>
                <w:i/>
                <w:sz w:val="20"/>
                <w:szCs w:val="20"/>
              </w:rPr>
            </w:pPr>
          </w:p>
        </w:tc>
        <w:tc>
          <w:tcPr>
            <w:tcW w:w="711" w:type="pct"/>
            <w:shd w:val="clear" w:color="auto" w:fill="D9D9D9" w:themeFill="background1" w:themeFillShade="D9"/>
          </w:tcPr>
          <w:p w14:paraId="476D1921" w14:textId="77777777" w:rsidR="00D065C7" w:rsidRPr="00E92C96" w:rsidRDefault="00D065C7" w:rsidP="003E476B">
            <w:pPr>
              <w:pStyle w:val="ListParagraph"/>
              <w:ind w:left="0"/>
              <w:jc w:val="center"/>
              <w:rPr>
                <w:rFonts w:cstheme="minorHAnsi"/>
                <w:i/>
                <w:sz w:val="20"/>
                <w:szCs w:val="20"/>
              </w:rPr>
            </w:pPr>
            <w:r w:rsidRPr="00E92C96">
              <w:rPr>
                <w:rFonts w:cstheme="minorHAnsi"/>
                <w:i/>
                <w:sz w:val="20"/>
                <w:szCs w:val="20"/>
              </w:rPr>
              <w:t>$20</w:t>
            </w:r>
          </w:p>
        </w:tc>
        <w:tc>
          <w:tcPr>
            <w:tcW w:w="711" w:type="pct"/>
            <w:shd w:val="clear" w:color="auto" w:fill="D9D9D9" w:themeFill="background1" w:themeFillShade="D9"/>
          </w:tcPr>
          <w:p w14:paraId="3F69DE6E" w14:textId="77777777" w:rsidR="00D065C7" w:rsidRPr="00E92C96" w:rsidRDefault="00D065C7" w:rsidP="003E476B">
            <w:pPr>
              <w:pStyle w:val="ListParagraph"/>
              <w:ind w:left="0"/>
              <w:jc w:val="center"/>
              <w:rPr>
                <w:rFonts w:cstheme="minorHAnsi"/>
                <w:i/>
                <w:sz w:val="20"/>
                <w:szCs w:val="20"/>
              </w:rPr>
            </w:pPr>
            <w:r w:rsidRPr="00E92C96">
              <w:rPr>
                <w:rFonts w:cstheme="minorHAnsi"/>
                <w:i/>
                <w:sz w:val="20"/>
                <w:szCs w:val="20"/>
              </w:rPr>
              <w:t xml:space="preserve">-15% </w:t>
            </w:r>
          </w:p>
        </w:tc>
        <w:tc>
          <w:tcPr>
            <w:tcW w:w="711" w:type="pct"/>
            <w:shd w:val="clear" w:color="auto" w:fill="D9D9D9" w:themeFill="background1" w:themeFillShade="D9"/>
            <w:vAlign w:val="center"/>
          </w:tcPr>
          <w:p w14:paraId="5B86FAD3" w14:textId="77777777" w:rsidR="00D065C7" w:rsidRPr="00E92C96" w:rsidRDefault="00D065C7" w:rsidP="003E476B">
            <w:pPr>
              <w:pStyle w:val="ListParagraph"/>
              <w:ind w:left="0"/>
              <w:jc w:val="center"/>
              <w:rPr>
                <w:rFonts w:cstheme="minorHAnsi"/>
                <w:i/>
                <w:sz w:val="20"/>
                <w:szCs w:val="20"/>
              </w:rPr>
            </w:pPr>
            <w:r w:rsidRPr="00E92C96">
              <w:rPr>
                <w:rFonts w:cstheme="minorHAnsi"/>
                <w:i/>
                <w:sz w:val="20"/>
                <w:szCs w:val="20"/>
              </w:rPr>
              <w:t>0</w:t>
            </w:r>
          </w:p>
        </w:tc>
        <w:tc>
          <w:tcPr>
            <w:tcW w:w="711" w:type="pct"/>
            <w:shd w:val="clear" w:color="auto" w:fill="D9D9D9" w:themeFill="background1" w:themeFillShade="D9"/>
            <w:vAlign w:val="center"/>
          </w:tcPr>
          <w:p w14:paraId="64515AD3" w14:textId="77777777" w:rsidR="00D065C7" w:rsidRPr="00E92C96" w:rsidRDefault="00D065C7" w:rsidP="003E476B">
            <w:pPr>
              <w:pStyle w:val="ListParagraph"/>
              <w:ind w:left="0"/>
              <w:jc w:val="center"/>
              <w:rPr>
                <w:rFonts w:cstheme="minorHAnsi"/>
                <w:i/>
                <w:sz w:val="20"/>
                <w:szCs w:val="20"/>
              </w:rPr>
            </w:pPr>
            <w:r w:rsidRPr="00E92C96">
              <w:rPr>
                <w:rFonts w:cstheme="minorHAnsi"/>
                <w:i/>
                <w:sz w:val="20"/>
                <w:szCs w:val="20"/>
              </w:rPr>
              <w:t>0</w:t>
            </w:r>
          </w:p>
        </w:tc>
      </w:tr>
      <w:tr w:rsidR="00D065C7" w:rsidRPr="00E92C96" w14:paraId="1DC45B28" w14:textId="77777777" w:rsidTr="003E476B">
        <w:trPr>
          <w:cantSplit/>
          <w:trHeight w:hRule="exact" w:val="288"/>
        </w:trPr>
        <w:tc>
          <w:tcPr>
            <w:tcW w:w="732" w:type="pct"/>
            <w:vAlign w:val="center"/>
          </w:tcPr>
          <w:p w14:paraId="0F9F3BF9" w14:textId="77777777" w:rsidR="00D065C7" w:rsidRPr="00570350" w:rsidRDefault="00D065C7" w:rsidP="003E476B">
            <w:pPr>
              <w:pStyle w:val="ListParagraph"/>
              <w:ind w:left="0"/>
              <w:jc w:val="center"/>
              <w:rPr>
                <w:rFonts w:cstheme="minorHAnsi"/>
                <w:sz w:val="20"/>
                <w:szCs w:val="20"/>
              </w:rPr>
            </w:pPr>
          </w:p>
        </w:tc>
        <w:tc>
          <w:tcPr>
            <w:tcW w:w="711" w:type="pct"/>
            <w:vAlign w:val="center"/>
          </w:tcPr>
          <w:p w14:paraId="6ACC6C43" w14:textId="77777777" w:rsidR="00D065C7" w:rsidRPr="00570350" w:rsidRDefault="00D065C7" w:rsidP="003E476B">
            <w:pPr>
              <w:pStyle w:val="ListParagraph"/>
              <w:ind w:left="0"/>
              <w:jc w:val="center"/>
              <w:rPr>
                <w:rFonts w:cstheme="minorHAnsi"/>
                <w:sz w:val="20"/>
                <w:szCs w:val="20"/>
              </w:rPr>
            </w:pPr>
          </w:p>
        </w:tc>
        <w:tc>
          <w:tcPr>
            <w:tcW w:w="711" w:type="pct"/>
            <w:vAlign w:val="center"/>
          </w:tcPr>
          <w:p w14:paraId="3F623802" w14:textId="77777777" w:rsidR="00D065C7" w:rsidRPr="00570350" w:rsidRDefault="00D065C7" w:rsidP="003E476B">
            <w:pPr>
              <w:pStyle w:val="ListParagraph"/>
              <w:ind w:left="0"/>
              <w:jc w:val="center"/>
              <w:rPr>
                <w:rFonts w:cstheme="minorHAnsi"/>
                <w:sz w:val="20"/>
                <w:szCs w:val="20"/>
              </w:rPr>
            </w:pPr>
          </w:p>
        </w:tc>
        <w:tc>
          <w:tcPr>
            <w:tcW w:w="711" w:type="pct"/>
            <w:vAlign w:val="center"/>
          </w:tcPr>
          <w:p w14:paraId="360B6D55" w14:textId="77777777" w:rsidR="00D065C7" w:rsidRPr="00570350" w:rsidRDefault="00D065C7" w:rsidP="003E476B">
            <w:pPr>
              <w:pStyle w:val="ListParagraph"/>
              <w:ind w:left="0"/>
              <w:jc w:val="center"/>
              <w:rPr>
                <w:rFonts w:cstheme="minorHAnsi"/>
                <w:sz w:val="20"/>
                <w:szCs w:val="20"/>
              </w:rPr>
            </w:pPr>
          </w:p>
        </w:tc>
        <w:tc>
          <w:tcPr>
            <w:tcW w:w="711" w:type="pct"/>
            <w:vAlign w:val="center"/>
          </w:tcPr>
          <w:p w14:paraId="6F6E3017" w14:textId="77777777" w:rsidR="00D065C7" w:rsidRPr="00570350" w:rsidRDefault="00D065C7" w:rsidP="003E476B">
            <w:pPr>
              <w:pStyle w:val="ListParagraph"/>
              <w:ind w:left="0"/>
              <w:jc w:val="center"/>
              <w:rPr>
                <w:rFonts w:cstheme="minorHAnsi"/>
                <w:sz w:val="20"/>
                <w:szCs w:val="20"/>
              </w:rPr>
            </w:pPr>
          </w:p>
        </w:tc>
        <w:tc>
          <w:tcPr>
            <w:tcW w:w="711" w:type="pct"/>
            <w:vAlign w:val="center"/>
          </w:tcPr>
          <w:p w14:paraId="7137D6DE" w14:textId="77777777" w:rsidR="00D065C7" w:rsidRPr="00570350" w:rsidRDefault="00D065C7" w:rsidP="003E476B">
            <w:pPr>
              <w:pStyle w:val="ListParagraph"/>
              <w:ind w:left="0"/>
              <w:jc w:val="center"/>
              <w:rPr>
                <w:rFonts w:cstheme="minorHAnsi"/>
                <w:sz w:val="20"/>
                <w:szCs w:val="20"/>
              </w:rPr>
            </w:pPr>
          </w:p>
        </w:tc>
        <w:tc>
          <w:tcPr>
            <w:tcW w:w="711" w:type="pct"/>
            <w:vAlign w:val="center"/>
          </w:tcPr>
          <w:p w14:paraId="063AEDE0" w14:textId="77777777" w:rsidR="00D065C7" w:rsidRPr="00570350" w:rsidRDefault="00D065C7" w:rsidP="003E476B">
            <w:pPr>
              <w:pStyle w:val="ListParagraph"/>
              <w:ind w:left="0"/>
              <w:jc w:val="center"/>
              <w:rPr>
                <w:rFonts w:cstheme="minorHAnsi"/>
                <w:sz w:val="20"/>
                <w:szCs w:val="20"/>
              </w:rPr>
            </w:pPr>
          </w:p>
        </w:tc>
      </w:tr>
      <w:tr w:rsidR="00D065C7" w:rsidRPr="00E92C96" w14:paraId="72BFBA01" w14:textId="77777777" w:rsidTr="003E476B">
        <w:trPr>
          <w:cantSplit/>
          <w:trHeight w:hRule="exact" w:val="288"/>
        </w:trPr>
        <w:tc>
          <w:tcPr>
            <w:tcW w:w="732" w:type="pct"/>
            <w:vAlign w:val="center"/>
          </w:tcPr>
          <w:p w14:paraId="10E9CA87" w14:textId="77777777" w:rsidR="00D065C7" w:rsidRPr="00570350" w:rsidRDefault="00D065C7" w:rsidP="003E476B">
            <w:pPr>
              <w:pStyle w:val="ListParagraph"/>
              <w:ind w:left="0"/>
              <w:jc w:val="center"/>
              <w:rPr>
                <w:rFonts w:cstheme="minorHAnsi"/>
                <w:sz w:val="20"/>
                <w:szCs w:val="20"/>
              </w:rPr>
            </w:pPr>
          </w:p>
        </w:tc>
        <w:tc>
          <w:tcPr>
            <w:tcW w:w="711" w:type="pct"/>
            <w:vAlign w:val="center"/>
          </w:tcPr>
          <w:p w14:paraId="740B4AF9" w14:textId="77777777" w:rsidR="00D065C7" w:rsidRPr="00570350" w:rsidRDefault="00D065C7" w:rsidP="003E476B">
            <w:pPr>
              <w:pStyle w:val="ListParagraph"/>
              <w:ind w:left="0"/>
              <w:jc w:val="center"/>
              <w:rPr>
                <w:rFonts w:cstheme="minorHAnsi"/>
                <w:sz w:val="20"/>
                <w:szCs w:val="20"/>
              </w:rPr>
            </w:pPr>
          </w:p>
        </w:tc>
        <w:tc>
          <w:tcPr>
            <w:tcW w:w="711" w:type="pct"/>
            <w:vAlign w:val="center"/>
          </w:tcPr>
          <w:p w14:paraId="7048198E" w14:textId="77777777" w:rsidR="00D065C7" w:rsidRPr="00570350" w:rsidRDefault="00D065C7" w:rsidP="003E476B">
            <w:pPr>
              <w:pStyle w:val="ListParagraph"/>
              <w:ind w:left="0"/>
              <w:jc w:val="center"/>
              <w:rPr>
                <w:rFonts w:cstheme="minorHAnsi"/>
                <w:sz w:val="20"/>
                <w:szCs w:val="20"/>
              </w:rPr>
            </w:pPr>
          </w:p>
        </w:tc>
        <w:tc>
          <w:tcPr>
            <w:tcW w:w="711" w:type="pct"/>
            <w:vAlign w:val="center"/>
          </w:tcPr>
          <w:p w14:paraId="19095A65" w14:textId="77777777" w:rsidR="00D065C7" w:rsidRPr="00570350" w:rsidRDefault="00D065C7" w:rsidP="003E476B">
            <w:pPr>
              <w:pStyle w:val="ListParagraph"/>
              <w:ind w:left="0"/>
              <w:jc w:val="center"/>
              <w:rPr>
                <w:rFonts w:cstheme="minorHAnsi"/>
                <w:sz w:val="20"/>
                <w:szCs w:val="20"/>
              </w:rPr>
            </w:pPr>
          </w:p>
        </w:tc>
        <w:tc>
          <w:tcPr>
            <w:tcW w:w="711" w:type="pct"/>
            <w:vAlign w:val="center"/>
          </w:tcPr>
          <w:p w14:paraId="16DD8745" w14:textId="77777777" w:rsidR="00D065C7" w:rsidRPr="00570350" w:rsidRDefault="00D065C7" w:rsidP="003E476B">
            <w:pPr>
              <w:pStyle w:val="ListParagraph"/>
              <w:ind w:left="0"/>
              <w:jc w:val="center"/>
              <w:rPr>
                <w:rFonts w:cstheme="minorHAnsi"/>
                <w:sz w:val="20"/>
                <w:szCs w:val="20"/>
              </w:rPr>
            </w:pPr>
          </w:p>
        </w:tc>
        <w:tc>
          <w:tcPr>
            <w:tcW w:w="711" w:type="pct"/>
            <w:vAlign w:val="center"/>
          </w:tcPr>
          <w:p w14:paraId="4B9B2CD8" w14:textId="77777777" w:rsidR="00D065C7" w:rsidRPr="00570350" w:rsidRDefault="00D065C7" w:rsidP="003E476B">
            <w:pPr>
              <w:pStyle w:val="ListParagraph"/>
              <w:ind w:left="0"/>
              <w:jc w:val="center"/>
              <w:rPr>
                <w:rFonts w:cstheme="minorHAnsi"/>
                <w:sz w:val="20"/>
                <w:szCs w:val="20"/>
              </w:rPr>
            </w:pPr>
          </w:p>
        </w:tc>
        <w:tc>
          <w:tcPr>
            <w:tcW w:w="711" w:type="pct"/>
            <w:vAlign w:val="center"/>
          </w:tcPr>
          <w:p w14:paraId="1B143EF3" w14:textId="77777777" w:rsidR="00D065C7" w:rsidRPr="00570350" w:rsidRDefault="00D065C7" w:rsidP="003E476B">
            <w:pPr>
              <w:pStyle w:val="ListParagraph"/>
              <w:ind w:left="0"/>
              <w:jc w:val="center"/>
              <w:rPr>
                <w:rFonts w:cstheme="minorHAnsi"/>
                <w:sz w:val="20"/>
                <w:szCs w:val="20"/>
              </w:rPr>
            </w:pPr>
          </w:p>
        </w:tc>
      </w:tr>
      <w:tr w:rsidR="00D065C7" w:rsidRPr="00E92C96" w14:paraId="56AFF2E9" w14:textId="77777777" w:rsidTr="003E476B">
        <w:trPr>
          <w:cantSplit/>
          <w:trHeight w:hRule="exact" w:val="288"/>
        </w:trPr>
        <w:tc>
          <w:tcPr>
            <w:tcW w:w="732" w:type="pct"/>
            <w:vAlign w:val="center"/>
          </w:tcPr>
          <w:p w14:paraId="404FAE60" w14:textId="77777777" w:rsidR="00D065C7" w:rsidRPr="00570350" w:rsidRDefault="00D065C7" w:rsidP="003E476B">
            <w:pPr>
              <w:pStyle w:val="ListParagraph"/>
              <w:ind w:left="0"/>
              <w:jc w:val="center"/>
              <w:rPr>
                <w:rFonts w:cstheme="minorHAnsi"/>
                <w:sz w:val="20"/>
                <w:szCs w:val="20"/>
              </w:rPr>
            </w:pPr>
          </w:p>
        </w:tc>
        <w:tc>
          <w:tcPr>
            <w:tcW w:w="711" w:type="pct"/>
            <w:vAlign w:val="center"/>
          </w:tcPr>
          <w:p w14:paraId="4BE17603" w14:textId="77777777" w:rsidR="00D065C7" w:rsidRPr="00570350" w:rsidRDefault="00D065C7" w:rsidP="003E476B">
            <w:pPr>
              <w:pStyle w:val="ListParagraph"/>
              <w:ind w:left="0"/>
              <w:jc w:val="center"/>
              <w:rPr>
                <w:rFonts w:cstheme="minorHAnsi"/>
                <w:sz w:val="20"/>
                <w:szCs w:val="20"/>
              </w:rPr>
            </w:pPr>
          </w:p>
        </w:tc>
        <w:tc>
          <w:tcPr>
            <w:tcW w:w="711" w:type="pct"/>
            <w:vAlign w:val="center"/>
          </w:tcPr>
          <w:p w14:paraId="23792277" w14:textId="77777777" w:rsidR="00D065C7" w:rsidRPr="00570350" w:rsidRDefault="00D065C7" w:rsidP="003E476B">
            <w:pPr>
              <w:pStyle w:val="ListParagraph"/>
              <w:ind w:left="0"/>
              <w:jc w:val="center"/>
              <w:rPr>
                <w:rFonts w:cstheme="minorHAnsi"/>
                <w:sz w:val="20"/>
                <w:szCs w:val="20"/>
              </w:rPr>
            </w:pPr>
          </w:p>
        </w:tc>
        <w:tc>
          <w:tcPr>
            <w:tcW w:w="711" w:type="pct"/>
            <w:vAlign w:val="center"/>
          </w:tcPr>
          <w:p w14:paraId="792BECBE" w14:textId="77777777" w:rsidR="00D065C7" w:rsidRPr="00570350" w:rsidRDefault="00D065C7" w:rsidP="003E476B">
            <w:pPr>
              <w:pStyle w:val="ListParagraph"/>
              <w:ind w:left="0"/>
              <w:jc w:val="center"/>
              <w:rPr>
                <w:rFonts w:cstheme="minorHAnsi"/>
                <w:sz w:val="20"/>
                <w:szCs w:val="20"/>
              </w:rPr>
            </w:pPr>
          </w:p>
        </w:tc>
        <w:tc>
          <w:tcPr>
            <w:tcW w:w="711" w:type="pct"/>
            <w:vAlign w:val="center"/>
          </w:tcPr>
          <w:p w14:paraId="25263A19" w14:textId="77777777" w:rsidR="00D065C7" w:rsidRPr="00570350" w:rsidRDefault="00D065C7" w:rsidP="003E476B">
            <w:pPr>
              <w:pStyle w:val="ListParagraph"/>
              <w:ind w:left="0"/>
              <w:jc w:val="center"/>
              <w:rPr>
                <w:rFonts w:cstheme="minorHAnsi"/>
                <w:sz w:val="20"/>
                <w:szCs w:val="20"/>
              </w:rPr>
            </w:pPr>
          </w:p>
        </w:tc>
        <w:tc>
          <w:tcPr>
            <w:tcW w:w="711" w:type="pct"/>
            <w:vAlign w:val="center"/>
          </w:tcPr>
          <w:p w14:paraId="468F9B56" w14:textId="77777777" w:rsidR="00D065C7" w:rsidRPr="00570350" w:rsidRDefault="00D065C7" w:rsidP="003E476B">
            <w:pPr>
              <w:pStyle w:val="ListParagraph"/>
              <w:ind w:left="0"/>
              <w:jc w:val="center"/>
              <w:rPr>
                <w:rFonts w:cstheme="minorHAnsi"/>
                <w:sz w:val="20"/>
                <w:szCs w:val="20"/>
              </w:rPr>
            </w:pPr>
          </w:p>
        </w:tc>
        <w:tc>
          <w:tcPr>
            <w:tcW w:w="711" w:type="pct"/>
            <w:vAlign w:val="center"/>
          </w:tcPr>
          <w:p w14:paraId="0E470C4F" w14:textId="77777777" w:rsidR="00D065C7" w:rsidRPr="00570350" w:rsidRDefault="00D065C7" w:rsidP="003E476B">
            <w:pPr>
              <w:pStyle w:val="ListParagraph"/>
              <w:ind w:left="0"/>
              <w:jc w:val="center"/>
              <w:rPr>
                <w:rFonts w:cstheme="minorHAnsi"/>
                <w:sz w:val="20"/>
                <w:szCs w:val="20"/>
              </w:rPr>
            </w:pPr>
          </w:p>
        </w:tc>
      </w:tr>
    </w:tbl>
    <w:p w14:paraId="3706C809" w14:textId="77777777" w:rsidR="00D065C7" w:rsidRPr="003E512C" w:rsidRDefault="00D065C7" w:rsidP="00D065C7">
      <w:pPr>
        <w:pStyle w:val="ListParagraph"/>
        <w:rPr>
          <w:rFonts w:cstheme="minorHAnsi"/>
          <w:i/>
        </w:rPr>
      </w:pPr>
    </w:p>
    <w:p w14:paraId="1A34D09F" w14:textId="2BFDFF4A" w:rsidR="00D065C7" w:rsidRPr="002F2D52" w:rsidRDefault="00D065C7" w:rsidP="002F2D52">
      <w:pPr>
        <w:pStyle w:val="ListParagraph"/>
        <w:numPr>
          <w:ilvl w:val="0"/>
          <w:numId w:val="19"/>
        </w:numPr>
        <w:spacing w:before="120" w:after="120" w:line="240" w:lineRule="auto"/>
        <w:rPr>
          <w:rFonts w:cstheme="minorHAnsi"/>
        </w:rPr>
      </w:pPr>
      <w:r w:rsidRPr="002F2D52">
        <w:rPr>
          <w:rFonts w:cstheme="minorHAnsi"/>
        </w:rPr>
        <w:t xml:space="preserve">If you observed a </w:t>
      </w:r>
      <w:r w:rsidRPr="002F2D52">
        <w:rPr>
          <w:rFonts w:cstheme="minorHAnsi"/>
          <w:b/>
          <w:bCs/>
        </w:rPr>
        <w:t>reduction in soil erosion</w:t>
      </w:r>
      <w:r w:rsidRPr="002F2D52">
        <w:rPr>
          <w:rFonts w:cstheme="minorHAnsi"/>
        </w:rPr>
        <w:t xml:space="preserve"> due to changing to Conservation Crop Rotation, please answer the following questions:</w:t>
      </w:r>
    </w:p>
    <w:p w14:paraId="773424F2" w14:textId="3AF21040" w:rsidR="00D065C7" w:rsidRPr="005932FB" w:rsidRDefault="00D065C7" w:rsidP="00D065C7">
      <w:pPr>
        <w:pStyle w:val="ListParagraph"/>
        <w:numPr>
          <w:ilvl w:val="1"/>
          <w:numId w:val="11"/>
        </w:numPr>
        <w:spacing w:after="0" w:line="240" w:lineRule="auto"/>
        <w:rPr>
          <w:rFonts w:cstheme="minorHAnsi"/>
          <w:b/>
          <w:bCs/>
        </w:rPr>
      </w:pPr>
      <w:r w:rsidRPr="005932FB">
        <w:rPr>
          <w:rFonts w:cstheme="minorHAnsi"/>
          <w:b/>
          <w:bCs/>
        </w:rPr>
        <w:t>Please describe any changes you may have visually observed in erosion on your farm</w:t>
      </w:r>
      <w:r w:rsidR="00E13377">
        <w:rPr>
          <w:rFonts w:cstheme="minorHAnsi"/>
          <w:b/>
          <w:bCs/>
        </w:rPr>
        <w:t xml:space="preserve"> due to adopting a CCR</w:t>
      </w:r>
      <w:r w:rsidRPr="005932FB">
        <w:rPr>
          <w:rFonts w:cstheme="minorHAnsi"/>
          <w:b/>
          <w:bCs/>
        </w:rPr>
        <w:t>:</w:t>
      </w:r>
    </w:p>
    <w:p w14:paraId="267A592B" w14:textId="77777777" w:rsidR="00D065C7" w:rsidRDefault="00D065C7" w:rsidP="00D065C7">
      <w:pPr>
        <w:pStyle w:val="ListParagraph"/>
        <w:spacing w:after="0" w:line="240" w:lineRule="auto"/>
        <w:ind w:left="1440"/>
        <w:rPr>
          <w:rFonts w:cstheme="minorHAnsi"/>
        </w:rPr>
      </w:pPr>
    </w:p>
    <w:p w14:paraId="3EBB86D6" w14:textId="77777777" w:rsidR="00D065C7" w:rsidRDefault="00D065C7" w:rsidP="00D065C7">
      <w:pPr>
        <w:pStyle w:val="ListParagraph"/>
        <w:spacing w:after="0" w:line="240" w:lineRule="auto"/>
        <w:ind w:left="1440"/>
        <w:rPr>
          <w:rFonts w:cstheme="minorHAnsi"/>
        </w:rPr>
      </w:pPr>
    </w:p>
    <w:p w14:paraId="3B308CC5" w14:textId="77777777" w:rsidR="00D065C7" w:rsidRPr="00FE49C9" w:rsidRDefault="00D065C7" w:rsidP="00D065C7">
      <w:pPr>
        <w:pStyle w:val="ListParagraph"/>
        <w:numPr>
          <w:ilvl w:val="1"/>
          <w:numId w:val="11"/>
        </w:numPr>
        <w:spacing w:after="0" w:line="240" w:lineRule="auto"/>
        <w:contextualSpacing w:val="0"/>
        <w:rPr>
          <w:rFonts w:cstheme="minorHAnsi"/>
          <w:i/>
          <w:iCs/>
        </w:rPr>
      </w:pPr>
      <w:bookmarkStart w:id="29" w:name="_Hlk71274867"/>
      <w:r w:rsidRPr="005932FB">
        <w:rPr>
          <w:rFonts w:cstheme="minorHAnsi"/>
          <w:b/>
          <w:bCs/>
        </w:rPr>
        <w:t>Please estimate the Number of Acres that saw a reduction in the rate of sheet and rill erosion</w:t>
      </w:r>
      <w:r>
        <w:rPr>
          <w:rFonts w:cstheme="minorHAnsi"/>
          <w:b/>
          <w:bCs/>
        </w:rPr>
        <w:t xml:space="preserve">: </w:t>
      </w:r>
      <w:r w:rsidRPr="00334D48">
        <w:rPr>
          <w:rFonts w:cstheme="minorHAnsi"/>
        </w:rPr>
        <w:t>______</w:t>
      </w:r>
    </w:p>
    <w:p w14:paraId="509530EA" w14:textId="24326A68" w:rsidR="00D065C7" w:rsidRPr="00334D48" w:rsidRDefault="001A0C72" w:rsidP="00D065C7">
      <w:pPr>
        <w:pStyle w:val="ListParagraph"/>
        <w:spacing w:after="0" w:line="240" w:lineRule="auto"/>
        <w:ind w:left="1440"/>
        <w:contextualSpacing w:val="0"/>
        <w:rPr>
          <w:rFonts w:cstheme="minorHAnsi"/>
          <w:i/>
          <w:iCs/>
        </w:rPr>
      </w:pPr>
      <w:r w:rsidRPr="001A0C72">
        <w:rPr>
          <w:rFonts w:cstheme="minorHAnsi"/>
          <w:i/>
          <w:iCs/>
        </w:rPr>
        <w:t xml:space="preserve">Note: </w:t>
      </w:r>
      <w:r w:rsidR="00D065C7" w:rsidRPr="00334D48">
        <w:rPr>
          <w:rFonts w:cstheme="minorHAnsi"/>
          <w:i/>
          <w:iCs/>
        </w:rPr>
        <w:t xml:space="preserve">This could be the entire acreage of your rotation in cases where slopes are relatively uniform throughout or, where </w:t>
      </w:r>
      <w:r w:rsidR="00D065C7">
        <w:rPr>
          <w:rFonts w:cstheme="minorHAnsi"/>
          <w:i/>
          <w:iCs/>
        </w:rPr>
        <w:t xml:space="preserve">the </w:t>
      </w:r>
      <w:r w:rsidR="00D065C7" w:rsidRPr="00334D48">
        <w:rPr>
          <w:rFonts w:cstheme="minorHAnsi"/>
          <w:i/>
          <w:iCs/>
        </w:rPr>
        <w:t>rotation is comprised of a combination of relatively flat areas and steeper ground, the acreage could be the portion encompassed by the steeper ground.</w:t>
      </w:r>
    </w:p>
    <w:p w14:paraId="06826890" w14:textId="77777777" w:rsidR="00D065C7" w:rsidRDefault="00D065C7" w:rsidP="00D065C7">
      <w:pPr>
        <w:pStyle w:val="ListParagraph"/>
        <w:spacing w:after="0" w:line="240" w:lineRule="auto"/>
        <w:ind w:left="1440"/>
        <w:rPr>
          <w:rFonts w:cstheme="minorHAnsi"/>
        </w:rPr>
      </w:pPr>
    </w:p>
    <w:bookmarkEnd w:id="29"/>
    <w:p w14:paraId="53F210D6" w14:textId="77777777" w:rsidR="00D065C7" w:rsidRPr="00334D48" w:rsidRDefault="00D065C7" w:rsidP="00D065C7">
      <w:pPr>
        <w:pStyle w:val="ListParagraph"/>
        <w:numPr>
          <w:ilvl w:val="1"/>
          <w:numId w:val="11"/>
        </w:numPr>
        <w:spacing w:after="0" w:line="240" w:lineRule="auto"/>
        <w:rPr>
          <w:rFonts w:cstheme="minorHAnsi"/>
        </w:rPr>
      </w:pPr>
      <w:r w:rsidRPr="00334D48">
        <w:rPr>
          <w:rFonts w:cstheme="minorHAnsi"/>
          <w:b/>
          <w:bCs/>
        </w:rPr>
        <w:t>Please provide your observed/estimated reduction in sheet and rill erosion</w:t>
      </w:r>
      <w:r w:rsidRPr="004464DB">
        <w:rPr>
          <w:rFonts w:cstheme="minorHAnsi"/>
          <w:b/>
          <w:bCs/>
        </w:rPr>
        <w:t>:</w:t>
      </w:r>
      <w:r w:rsidRPr="004464DB">
        <w:rPr>
          <w:rFonts w:cstheme="minorHAnsi"/>
        </w:rPr>
        <w:t xml:space="preserve"> ________</w:t>
      </w:r>
      <w:r>
        <w:rPr>
          <w:rFonts w:cstheme="minorHAnsi"/>
        </w:rPr>
        <w:t xml:space="preserve"> </w:t>
      </w:r>
      <w:r w:rsidRPr="004464DB">
        <w:rPr>
          <w:rFonts w:cstheme="minorHAnsi"/>
          <w:b/>
          <w:bCs/>
        </w:rPr>
        <w:t>Tons/Acre/Year</w:t>
      </w:r>
    </w:p>
    <w:p w14:paraId="6882F6B9" w14:textId="77777777" w:rsidR="002A571C" w:rsidRPr="00A154C1" w:rsidRDefault="002A571C" w:rsidP="002A571C">
      <w:pPr>
        <w:pStyle w:val="ListParagraph"/>
        <w:spacing w:before="120" w:after="120" w:line="240" w:lineRule="auto"/>
        <w:ind w:left="1440"/>
        <w:contextualSpacing w:val="0"/>
        <w:rPr>
          <w:rFonts w:cstheme="minorHAnsi"/>
        </w:rPr>
      </w:pPr>
      <w:r w:rsidRPr="00A154C1">
        <w:rPr>
          <w:rFonts w:cstheme="minorHAnsi"/>
          <w:b/>
          <w:bCs/>
          <w:i/>
          <w:iCs/>
        </w:rPr>
        <w:t xml:space="preserve">Note: </w:t>
      </w:r>
      <w:r w:rsidRPr="00A154C1">
        <w:rPr>
          <w:rFonts w:cstheme="minorHAnsi"/>
          <w:i/>
          <w:iCs/>
        </w:rPr>
        <w:t>Enter tons of reduced erosion results modeled using any sediment reduction tool, such as the Nutrient Tracking Tool; enter the erosion reduction value from RUSLE-2 analysis if undertaken by your advisor; or any value that seems reasonable based on soil including zero.</w:t>
      </w:r>
    </w:p>
    <w:p w14:paraId="361ADEF2" w14:textId="77777777" w:rsidR="00D065C7" w:rsidRDefault="00D065C7" w:rsidP="00D065C7">
      <w:pPr>
        <w:pStyle w:val="ListParagraph"/>
        <w:numPr>
          <w:ilvl w:val="1"/>
          <w:numId w:val="11"/>
        </w:numPr>
        <w:spacing w:after="120" w:line="240" w:lineRule="auto"/>
        <w:contextualSpacing w:val="0"/>
        <w:rPr>
          <w:rFonts w:cstheme="minorHAnsi"/>
        </w:rPr>
      </w:pPr>
      <w:r w:rsidRPr="00334D48">
        <w:rPr>
          <w:rFonts w:cstheme="minorHAnsi"/>
          <w:b/>
          <w:bCs/>
        </w:rPr>
        <w:t xml:space="preserve">Is mechanical erosion repair a typical part of your Study Area operation? </w:t>
      </w:r>
      <w:r>
        <w:rPr>
          <w:rFonts w:cstheme="minorHAnsi"/>
        </w:rPr>
        <w:t>(Y/N) ________</w:t>
      </w:r>
    </w:p>
    <w:p w14:paraId="3FE7BD62" w14:textId="77777777" w:rsidR="00D065C7" w:rsidRDefault="00D065C7" w:rsidP="00D065C7">
      <w:pPr>
        <w:pStyle w:val="ListParagraph"/>
        <w:numPr>
          <w:ilvl w:val="2"/>
          <w:numId w:val="11"/>
        </w:numPr>
        <w:spacing w:after="120" w:line="240" w:lineRule="auto"/>
        <w:contextualSpacing w:val="0"/>
        <w:rPr>
          <w:rFonts w:cstheme="minorHAnsi"/>
        </w:rPr>
      </w:pPr>
      <w:r>
        <w:rPr>
          <w:rFonts w:cstheme="minorHAnsi"/>
        </w:rPr>
        <w:t>If yes, has changing to a Conservation Crop Rotation reduced the need for erosion repairs? (Y/N) ________</w:t>
      </w:r>
    </w:p>
    <w:p w14:paraId="38593FC7" w14:textId="77777777" w:rsidR="00D065C7" w:rsidRDefault="00D065C7" w:rsidP="00D065C7">
      <w:pPr>
        <w:pStyle w:val="ListParagraph"/>
        <w:numPr>
          <w:ilvl w:val="2"/>
          <w:numId w:val="11"/>
        </w:numPr>
        <w:spacing w:after="120" w:line="240" w:lineRule="auto"/>
        <w:contextualSpacing w:val="0"/>
        <w:rPr>
          <w:rFonts w:cstheme="minorHAnsi"/>
        </w:rPr>
      </w:pPr>
      <w:r>
        <w:rPr>
          <w:rFonts w:cstheme="minorHAnsi"/>
        </w:rPr>
        <w:t>If yes, please provide:</w:t>
      </w:r>
    </w:p>
    <w:p w14:paraId="52F093B4" w14:textId="77777777" w:rsidR="00D065C7" w:rsidRDefault="00D065C7" w:rsidP="00D065C7">
      <w:pPr>
        <w:pStyle w:val="ListParagraph"/>
        <w:numPr>
          <w:ilvl w:val="3"/>
          <w:numId w:val="11"/>
        </w:numPr>
        <w:spacing w:after="120" w:line="240" w:lineRule="auto"/>
        <w:contextualSpacing w:val="0"/>
        <w:rPr>
          <w:rFonts w:cstheme="minorHAnsi"/>
        </w:rPr>
      </w:pPr>
      <w:r>
        <w:rPr>
          <w:rFonts w:cstheme="minorHAnsi"/>
        </w:rPr>
        <w:t xml:space="preserve">An estimate of the </w:t>
      </w:r>
      <w:r>
        <w:rPr>
          <w:rFonts w:cstheme="minorHAnsi"/>
          <w:b/>
          <w:bCs/>
        </w:rPr>
        <w:t xml:space="preserve">total annual DECREASE in mechanical erosion repair cost </w:t>
      </w:r>
      <w:r>
        <w:rPr>
          <w:rFonts w:cstheme="minorHAnsi"/>
        </w:rPr>
        <w:t xml:space="preserve">due to changing your crop rotation within your Study Area: - ________ </w:t>
      </w:r>
      <w:r w:rsidRPr="00920FDF">
        <w:rPr>
          <w:rFonts w:cstheme="minorHAnsi"/>
          <w:b/>
          <w:bCs/>
        </w:rPr>
        <w:t>$/year</w:t>
      </w:r>
    </w:p>
    <w:p w14:paraId="725F3522" w14:textId="77777777" w:rsidR="00D065C7" w:rsidRDefault="00D065C7" w:rsidP="00D065C7">
      <w:pPr>
        <w:pStyle w:val="ListParagraph"/>
        <w:numPr>
          <w:ilvl w:val="3"/>
          <w:numId w:val="11"/>
        </w:numPr>
        <w:spacing w:after="480" w:line="240" w:lineRule="auto"/>
        <w:contextualSpacing w:val="0"/>
        <w:rPr>
          <w:rFonts w:cstheme="minorHAnsi"/>
        </w:rPr>
      </w:pPr>
      <w:r>
        <w:rPr>
          <w:rFonts w:cstheme="minorHAnsi"/>
        </w:rPr>
        <w:t xml:space="preserve">A </w:t>
      </w:r>
      <w:r w:rsidRPr="00377FC2">
        <w:rPr>
          <w:rFonts w:cstheme="minorHAnsi"/>
          <w:b/>
          <w:bCs/>
        </w:rPr>
        <w:t xml:space="preserve">description </w:t>
      </w:r>
      <w:r>
        <w:rPr>
          <w:rFonts w:cstheme="minorHAnsi"/>
        </w:rPr>
        <w:t>of the mechanical erosion repair activities within your Study Area that used to be carried out on an annual basis, and how/why the activities changed due to changing to a Conservation Crop Rotation:</w:t>
      </w:r>
    </w:p>
    <w:p w14:paraId="498643E6" w14:textId="7366279C" w:rsidR="00E13377" w:rsidRDefault="00E13377">
      <w:pPr>
        <w:rPr>
          <w:rFonts w:cstheme="minorHAnsi"/>
        </w:rPr>
      </w:pPr>
      <w:r>
        <w:rPr>
          <w:rFonts w:cstheme="minorHAnsi"/>
        </w:rPr>
        <w:br w:type="page"/>
      </w:r>
    </w:p>
    <w:p w14:paraId="3EE7B3C8" w14:textId="758D9D2C" w:rsidR="00D065C7" w:rsidRPr="002F2D52" w:rsidRDefault="00D065C7" w:rsidP="002F2D52">
      <w:pPr>
        <w:pStyle w:val="ListParagraph"/>
        <w:numPr>
          <w:ilvl w:val="0"/>
          <w:numId w:val="19"/>
        </w:numPr>
        <w:spacing w:after="120" w:line="240" w:lineRule="auto"/>
        <w:rPr>
          <w:rFonts w:cstheme="minorHAnsi"/>
        </w:rPr>
      </w:pPr>
      <w:r w:rsidRPr="002F2D52">
        <w:rPr>
          <w:rFonts w:cstheme="minorHAnsi"/>
        </w:rPr>
        <w:lastRenderedPageBreak/>
        <w:t xml:space="preserve">If you previously received or are currently receiving </w:t>
      </w:r>
      <w:r w:rsidRPr="002F2D52">
        <w:rPr>
          <w:rFonts w:cstheme="minorHAnsi"/>
          <w:b/>
          <w:bCs/>
        </w:rPr>
        <w:t>financial assistance</w:t>
      </w:r>
      <w:r w:rsidRPr="002F2D52">
        <w:rPr>
          <w:rFonts w:cstheme="minorHAnsi"/>
        </w:rPr>
        <w:t xml:space="preserve"> for implementing a Conservation Crop Rotation, please complete </w:t>
      </w:r>
      <w:r w:rsidR="00570350">
        <w:rPr>
          <w:rFonts w:cstheme="minorHAnsi"/>
        </w:rPr>
        <w:t>table below</w:t>
      </w:r>
      <w:r w:rsidRPr="002F2D52">
        <w:rPr>
          <w:rFonts w:cstheme="minorHAnsi"/>
        </w:rPr>
        <w:t xml:space="preserve"> (</w:t>
      </w:r>
      <w:r w:rsidRPr="002F2D52">
        <w:rPr>
          <w:rFonts w:cstheme="minorHAnsi"/>
          <w:i/>
          <w:iCs/>
        </w:rPr>
        <w:t>see example in the first gray row for guidance</w:t>
      </w:r>
      <w:r w:rsidRPr="002F2D52">
        <w:rPr>
          <w:rFonts w:cstheme="minorHAnsi"/>
        </w:rPr>
        <w:t>):</w:t>
      </w:r>
    </w:p>
    <w:p w14:paraId="3E429F41" w14:textId="70CBE320" w:rsidR="00E13377" w:rsidRPr="00E13377" w:rsidRDefault="00E13377" w:rsidP="000F53F3">
      <w:pPr>
        <w:spacing w:after="120" w:line="240" w:lineRule="auto"/>
        <w:ind w:left="720"/>
        <w:rPr>
          <w:rFonts w:cstheme="minorHAnsi"/>
          <w:i/>
          <w:iCs/>
        </w:rPr>
      </w:pPr>
      <w:r w:rsidRPr="002A571C">
        <w:rPr>
          <w:rFonts w:cstheme="minorHAnsi"/>
          <w:b/>
          <w:bCs/>
          <w:i/>
          <w:iCs/>
        </w:rPr>
        <w:t>Note:</w:t>
      </w:r>
      <w:r>
        <w:rPr>
          <w:rFonts w:cstheme="minorHAnsi"/>
          <w:i/>
          <w:iCs/>
        </w:rPr>
        <w:t xml:space="preserve"> </w:t>
      </w:r>
      <w:r w:rsidR="00BC6975" w:rsidRPr="00BC6975">
        <w:rPr>
          <w:rFonts w:cstheme="minorHAnsi"/>
          <w:i/>
          <w:iCs/>
        </w:rPr>
        <w:t>Any financial assistance payments listed are not included in the partial budget analysis because cost-share is temporary and not received by all but can be noted in the footnote of PBA table.</w:t>
      </w:r>
    </w:p>
    <w:p w14:paraId="59E8E8B4" w14:textId="4AE4A49A" w:rsidR="00D065C7" w:rsidRPr="00152DC7" w:rsidRDefault="00570350" w:rsidP="00570350">
      <w:pPr>
        <w:pStyle w:val="Caption"/>
        <w:rPr>
          <w:rFonts w:cstheme="minorHAnsi"/>
          <w:b w:val="0"/>
          <w:bCs/>
        </w:rPr>
      </w:pPr>
      <w:r>
        <w:t xml:space="preserve">Table </w:t>
      </w:r>
      <w:fldSimple w:instr=" SEQ Table \* ARABIC ">
        <w:r>
          <w:rPr>
            <w:noProof/>
          </w:rPr>
          <w:t>33</w:t>
        </w:r>
      </w:fldSimple>
      <w:r w:rsidR="00D065C7" w:rsidRPr="00152DC7">
        <w:rPr>
          <w:rFonts w:cstheme="minorHAnsi"/>
          <w:bCs/>
        </w:rPr>
        <w:t xml:space="preserve">: Financial Assistance History for </w:t>
      </w:r>
      <w:r w:rsidR="00D065C7">
        <w:rPr>
          <w:rFonts w:cstheme="minorHAnsi"/>
          <w:bCs/>
        </w:rPr>
        <w:t>I</w:t>
      </w:r>
      <w:r w:rsidR="00D065C7" w:rsidRPr="00152DC7">
        <w:rPr>
          <w:rFonts w:cstheme="minorHAnsi"/>
          <w:bCs/>
        </w:rPr>
        <w:t>mplementing a Conservation Crop Rotation</w:t>
      </w:r>
    </w:p>
    <w:tbl>
      <w:tblPr>
        <w:tblStyle w:val="TableGrid"/>
        <w:tblW w:w="5000" w:type="pct"/>
        <w:tblLook w:val="04A0" w:firstRow="1" w:lastRow="0" w:firstColumn="1" w:lastColumn="0" w:noHBand="0" w:noVBand="1"/>
      </w:tblPr>
      <w:tblGrid>
        <w:gridCol w:w="2697"/>
        <w:gridCol w:w="2697"/>
        <w:gridCol w:w="2698"/>
        <w:gridCol w:w="2698"/>
      </w:tblGrid>
      <w:tr w:rsidR="00D065C7" w:rsidRPr="00152DC7" w14:paraId="160FA197" w14:textId="77777777" w:rsidTr="003E476B">
        <w:trPr>
          <w:cantSplit/>
          <w:trHeight w:hRule="exact" w:val="288"/>
        </w:trPr>
        <w:tc>
          <w:tcPr>
            <w:tcW w:w="1250" w:type="pct"/>
          </w:tcPr>
          <w:p w14:paraId="5734348E" w14:textId="77777777" w:rsidR="00D065C7" w:rsidRPr="00152DC7" w:rsidRDefault="00D065C7" w:rsidP="003E476B">
            <w:pPr>
              <w:jc w:val="center"/>
              <w:rPr>
                <w:rFonts w:cstheme="minorHAnsi"/>
                <w:b/>
                <w:sz w:val="20"/>
                <w:szCs w:val="20"/>
              </w:rPr>
            </w:pPr>
            <w:r w:rsidRPr="00152DC7">
              <w:rPr>
                <w:rFonts w:cstheme="minorHAnsi"/>
                <w:b/>
                <w:sz w:val="20"/>
                <w:szCs w:val="20"/>
              </w:rPr>
              <w:t>Start Year and Ending Year</w:t>
            </w:r>
          </w:p>
        </w:tc>
        <w:tc>
          <w:tcPr>
            <w:tcW w:w="1250" w:type="pct"/>
          </w:tcPr>
          <w:p w14:paraId="08D10C66" w14:textId="77777777" w:rsidR="00D065C7" w:rsidRPr="00152DC7" w:rsidRDefault="00D065C7" w:rsidP="003E476B">
            <w:pPr>
              <w:jc w:val="center"/>
              <w:rPr>
                <w:rFonts w:cstheme="minorHAnsi"/>
                <w:b/>
                <w:sz w:val="20"/>
                <w:szCs w:val="20"/>
              </w:rPr>
            </w:pPr>
            <w:r w:rsidRPr="00152DC7">
              <w:rPr>
                <w:rFonts w:cstheme="minorHAnsi"/>
                <w:b/>
                <w:sz w:val="20"/>
                <w:szCs w:val="20"/>
              </w:rPr>
              <w:t>Source of Funding</w:t>
            </w:r>
          </w:p>
        </w:tc>
        <w:tc>
          <w:tcPr>
            <w:tcW w:w="1250" w:type="pct"/>
          </w:tcPr>
          <w:p w14:paraId="56D54C3E" w14:textId="77777777" w:rsidR="00D065C7" w:rsidRPr="00152DC7" w:rsidRDefault="00D065C7" w:rsidP="003E476B">
            <w:pPr>
              <w:jc w:val="center"/>
              <w:rPr>
                <w:rFonts w:cstheme="minorHAnsi"/>
                <w:b/>
                <w:sz w:val="20"/>
                <w:szCs w:val="20"/>
              </w:rPr>
            </w:pPr>
            <w:r w:rsidRPr="00152DC7">
              <w:rPr>
                <w:rFonts w:cstheme="minorHAnsi"/>
                <w:b/>
                <w:sz w:val="20"/>
                <w:szCs w:val="20"/>
              </w:rPr>
              <w:t>Payment per Acre</w:t>
            </w:r>
          </w:p>
        </w:tc>
        <w:tc>
          <w:tcPr>
            <w:tcW w:w="1250" w:type="pct"/>
          </w:tcPr>
          <w:p w14:paraId="4FDAC049" w14:textId="77777777" w:rsidR="00D065C7" w:rsidRPr="00152DC7" w:rsidRDefault="00D065C7" w:rsidP="003E476B">
            <w:pPr>
              <w:jc w:val="center"/>
              <w:rPr>
                <w:rFonts w:cstheme="minorHAnsi"/>
                <w:b/>
                <w:sz w:val="20"/>
                <w:szCs w:val="20"/>
              </w:rPr>
            </w:pPr>
            <w:r w:rsidRPr="00152DC7">
              <w:rPr>
                <w:rFonts w:cstheme="minorHAnsi"/>
                <w:b/>
                <w:sz w:val="20"/>
                <w:szCs w:val="20"/>
              </w:rPr>
              <w:t>Acres Enrolled</w:t>
            </w:r>
          </w:p>
        </w:tc>
      </w:tr>
      <w:tr w:rsidR="00D065C7" w:rsidRPr="00152DC7" w14:paraId="33FE0B11" w14:textId="77777777" w:rsidTr="003E476B">
        <w:trPr>
          <w:cantSplit/>
          <w:trHeight w:hRule="exact" w:val="288"/>
        </w:trPr>
        <w:tc>
          <w:tcPr>
            <w:tcW w:w="1250" w:type="pct"/>
            <w:shd w:val="clear" w:color="auto" w:fill="D9D9D9" w:themeFill="background1" w:themeFillShade="D9"/>
          </w:tcPr>
          <w:p w14:paraId="70B6D500" w14:textId="77777777" w:rsidR="00D065C7" w:rsidRPr="00152DC7" w:rsidRDefault="00D065C7" w:rsidP="003E476B">
            <w:pPr>
              <w:jc w:val="center"/>
              <w:rPr>
                <w:rFonts w:cstheme="minorHAnsi"/>
                <w:i/>
                <w:sz w:val="20"/>
                <w:szCs w:val="20"/>
                <w:highlight w:val="lightGray"/>
              </w:rPr>
            </w:pPr>
            <w:r w:rsidRPr="00152DC7">
              <w:rPr>
                <w:rFonts w:cstheme="minorHAnsi"/>
                <w:i/>
                <w:sz w:val="20"/>
                <w:szCs w:val="20"/>
                <w:highlight w:val="lightGray"/>
              </w:rPr>
              <w:t>E.g., 2017 - 2020</w:t>
            </w:r>
          </w:p>
        </w:tc>
        <w:tc>
          <w:tcPr>
            <w:tcW w:w="1250" w:type="pct"/>
            <w:shd w:val="clear" w:color="auto" w:fill="D9D9D9" w:themeFill="background1" w:themeFillShade="D9"/>
          </w:tcPr>
          <w:p w14:paraId="31165537" w14:textId="77777777" w:rsidR="00D065C7" w:rsidRPr="00152DC7" w:rsidRDefault="00D065C7" w:rsidP="003E476B">
            <w:pPr>
              <w:jc w:val="center"/>
              <w:rPr>
                <w:rFonts w:cstheme="minorHAnsi"/>
                <w:i/>
                <w:sz w:val="20"/>
                <w:szCs w:val="20"/>
                <w:highlight w:val="lightGray"/>
              </w:rPr>
            </w:pPr>
            <w:r w:rsidRPr="00152DC7">
              <w:rPr>
                <w:rFonts w:cstheme="minorHAnsi"/>
                <w:i/>
                <w:sz w:val="20"/>
                <w:szCs w:val="20"/>
                <w:highlight w:val="lightGray"/>
              </w:rPr>
              <w:t>NRCS - EQIP</w:t>
            </w:r>
          </w:p>
        </w:tc>
        <w:tc>
          <w:tcPr>
            <w:tcW w:w="1250" w:type="pct"/>
            <w:shd w:val="clear" w:color="auto" w:fill="D9D9D9" w:themeFill="background1" w:themeFillShade="D9"/>
          </w:tcPr>
          <w:p w14:paraId="40CFEE54" w14:textId="77777777" w:rsidR="00D065C7" w:rsidRPr="00152DC7" w:rsidRDefault="00D065C7" w:rsidP="003E476B">
            <w:pPr>
              <w:jc w:val="center"/>
              <w:rPr>
                <w:rFonts w:cstheme="minorHAnsi"/>
                <w:i/>
                <w:sz w:val="20"/>
                <w:szCs w:val="20"/>
                <w:highlight w:val="lightGray"/>
              </w:rPr>
            </w:pPr>
            <w:r w:rsidRPr="00152DC7">
              <w:rPr>
                <w:rFonts w:cstheme="minorHAnsi"/>
                <w:i/>
                <w:sz w:val="20"/>
                <w:szCs w:val="20"/>
                <w:highlight w:val="lightGray"/>
              </w:rPr>
              <w:t>$5</w:t>
            </w:r>
          </w:p>
        </w:tc>
        <w:tc>
          <w:tcPr>
            <w:tcW w:w="1250" w:type="pct"/>
            <w:shd w:val="clear" w:color="auto" w:fill="D9D9D9" w:themeFill="background1" w:themeFillShade="D9"/>
          </w:tcPr>
          <w:p w14:paraId="03F6F412" w14:textId="77777777" w:rsidR="00D065C7" w:rsidRPr="00152DC7" w:rsidRDefault="00D065C7" w:rsidP="003E476B">
            <w:pPr>
              <w:jc w:val="center"/>
              <w:rPr>
                <w:rFonts w:cstheme="minorHAnsi"/>
                <w:i/>
                <w:sz w:val="20"/>
                <w:szCs w:val="20"/>
                <w:highlight w:val="lightGray"/>
              </w:rPr>
            </w:pPr>
            <w:r w:rsidRPr="00152DC7">
              <w:rPr>
                <w:rFonts w:cstheme="minorHAnsi"/>
                <w:i/>
                <w:sz w:val="20"/>
                <w:szCs w:val="20"/>
                <w:highlight w:val="lightGray"/>
              </w:rPr>
              <w:t>500</w:t>
            </w:r>
          </w:p>
        </w:tc>
      </w:tr>
      <w:tr w:rsidR="00D065C7" w:rsidRPr="00152DC7" w14:paraId="5735D379" w14:textId="77777777" w:rsidTr="003E476B">
        <w:trPr>
          <w:cantSplit/>
          <w:trHeight w:hRule="exact" w:val="288"/>
        </w:trPr>
        <w:tc>
          <w:tcPr>
            <w:tcW w:w="1250" w:type="pct"/>
          </w:tcPr>
          <w:p w14:paraId="33FB4B51" w14:textId="77777777" w:rsidR="00D065C7" w:rsidRPr="00152DC7" w:rsidRDefault="00D065C7" w:rsidP="003E476B">
            <w:pPr>
              <w:rPr>
                <w:rFonts w:cstheme="minorHAnsi"/>
                <w:sz w:val="20"/>
                <w:szCs w:val="20"/>
              </w:rPr>
            </w:pPr>
          </w:p>
        </w:tc>
        <w:tc>
          <w:tcPr>
            <w:tcW w:w="1250" w:type="pct"/>
          </w:tcPr>
          <w:p w14:paraId="4A85287C" w14:textId="77777777" w:rsidR="00D065C7" w:rsidRPr="00152DC7" w:rsidRDefault="00D065C7" w:rsidP="003E476B">
            <w:pPr>
              <w:rPr>
                <w:rFonts w:cstheme="minorHAnsi"/>
                <w:sz w:val="20"/>
                <w:szCs w:val="20"/>
              </w:rPr>
            </w:pPr>
          </w:p>
        </w:tc>
        <w:tc>
          <w:tcPr>
            <w:tcW w:w="1250" w:type="pct"/>
          </w:tcPr>
          <w:p w14:paraId="716EF084" w14:textId="77777777" w:rsidR="00D065C7" w:rsidRPr="00152DC7" w:rsidRDefault="00D065C7" w:rsidP="003E476B">
            <w:pPr>
              <w:rPr>
                <w:rFonts w:cstheme="minorHAnsi"/>
                <w:sz w:val="20"/>
                <w:szCs w:val="20"/>
              </w:rPr>
            </w:pPr>
          </w:p>
        </w:tc>
        <w:tc>
          <w:tcPr>
            <w:tcW w:w="1250" w:type="pct"/>
          </w:tcPr>
          <w:p w14:paraId="480DDF21" w14:textId="77777777" w:rsidR="00D065C7" w:rsidRPr="00152DC7" w:rsidRDefault="00D065C7" w:rsidP="003E476B">
            <w:pPr>
              <w:rPr>
                <w:rFonts w:cstheme="minorHAnsi"/>
                <w:sz w:val="20"/>
                <w:szCs w:val="20"/>
              </w:rPr>
            </w:pPr>
          </w:p>
        </w:tc>
      </w:tr>
      <w:tr w:rsidR="00D065C7" w:rsidRPr="00152DC7" w14:paraId="0EEC5379" w14:textId="77777777" w:rsidTr="003E476B">
        <w:trPr>
          <w:cantSplit/>
          <w:trHeight w:hRule="exact" w:val="288"/>
        </w:trPr>
        <w:tc>
          <w:tcPr>
            <w:tcW w:w="1250" w:type="pct"/>
          </w:tcPr>
          <w:p w14:paraId="46FEA4AB" w14:textId="77777777" w:rsidR="00D065C7" w:rsidRPr="00152DC7" w:rsidRDefault="00D065C7" w:rsidP="003E476B">
            <w:pPr>
              <w:rPr>
                <w:rFonts w:cstheme="minorHAnsi"/>
                <w:sz w:val="20"/>
                <w:szCs w:val="20"/>
              </w:rPr>
            </w:pPr>
          </w:p>
        </w:tc>
        <w:tc>
          <w:tcPr>
            <w:tcW w:w="1250" w:type="pct"/>
          </w:tcPr>
          <w:p w14:paraId="32001A8D" w14:textId="77777777" w:rsidR="00D065C7" w:rsidRPr="00152DC7" w:rsidRDefault="00D065C7" w:rsidP="003E476B">
            <w:pPr>
              <w:rPr>
                <w:rFonts w:cstheme="minorHAnsi"/>
                <w:sz w:val="20"/>
                <w:szCs w:val="20"/>
              </w:rPr>
            </w:pPr>
          </w:p>
        </w:tc>
        <w:tc>
          <w:tcPr>
            <w:tcW w:w="1250" w:type="pct"/>
          </w:tcPr>
          <w:p w14:paraId="49075250" w14:textId="77777777" w:rsidR="00D065C7" w:rsidRPr="00152DC7" w:rsidRDefault="00D065C7" w:rsidP="003E476B">
            <w:pPr>
              <w:rPr>
                <w:rFonts w:cstheme="minorHAnsi"/>
                <w:sz w:val="20"/>
                <w:szCs w:val="20"/>
              </w:rPr>
            </w:pPr>
          </w:p>
        </w:tc>
        <w:tc>
          <w:tcPr>
            <w:tcW w:w="1250" w:type="pct"/>
          </w:tcPr>
          <w:p w14:paraId="38ED9EA8" w14:textId="77777777" w:rsidR="00D065C7" w:rsidRPr="00152DC7" w:rsidRDefault="00D065C7" w:rsidP="003E476B">
            <w:pPr>
              <w:rPr>
                <w:rFonts w:cstheme="minorHAnsi"/>
                <w:sz w:val="20"/>
                <w:szCs w:val="20"/>
              </w:rPr>
            </w:pPr>
          </w:p>
        </w:tc>
      </w:tr>
    </w:tbl>
    <w:p w14:paraId="1B4B0487" w14:textId="77777777" w:rsidR="00D065C7" w:rsidRDefault="00D065C7" w:rsidP="00D065C7">
      <w:pPr>
        <w:spacing w:after="0" w:line="240" w:lineRule="auto"/>
        <w:rPr>
          <w:rFonts w:cstheme="minorHAnsi"/>
        </w:rPr>
      </w:pPr>
    </w:p>
    <w:p w14:paraId="27F97208" w14:textId="0B91244E" w:rsidR="00D065C7" w:rsidRPr="00AE192C" w:rsidRDefault="00D065C7" w:rsidP="002F2D52">
      <w:pPr>
        <w:pStyle w:val="ListParagraph"/>
        <w:numPr>
          <w:ilvl w:val="0"/>
          <w:numId w:val="19"/>
        </w:numPr>
        <w:spacing w:after="120" w:line="240" w:lineRule="auto"/>
      </w:pPr>
      <w:r w:rsidRPr="002F2D52">
        <w:rPr>
          <w:rFonts w:cstheme="minorHAnsi"/>
          <w:iCs/>
        </w:rPr>
        <w:t xml:space="preserve">Describe in </w:t>
      </w:r>
      <w:r w:rsidR="00570350">
        <w:rPr>
          <w:rFonts w:cstheme="minorHAnsi"/>
          <w:iCs/>
        </w:rPr>
        <w:t>table</w:t>
      </w:r>
      <w:r w:rsidRPr="002F2D52">
        <w:rPr>
          <w:rFonts w:cstheme="minorHAnsi"/>
          <w:iCs/>
        </w:rPr>
        <w:t xml:space="preserve"> below </w:t>
      </w:r>
      <w:r w:rsidRPr="002F2D52">
        <w:rPr>
          <w:rFonts w:cstheme="minorHAnsi"/>
          <w:b/>
          <w:bCs/>
        </w:rPr>
        <w:t xml:space="preserve">any </w:t>
      </w:r>
      <w:r w:rsidRPr="002F2D52">
        <w:rPr>
          <w:rFonts w:cstheme="minorHAnsi"/>
          <w:b/>
        </w:rPr>
        <w:t>other benefits, costs,</w:t>
      </w:r>
      <w:r w:rsidRPr="002F2D52">
        <w:rPr>
          <w:rFonts w:cstheme="minorHAnsi"/>
          <w:b/>
          <w:bCs/>
        </w:rPr>
        <w:t xml:space="preserve"> or </w:t>
      </w:r>
      <w:r w:rsidRPr="002F2D52">
        <w:rPr>
          <w:rFonts w:cstheme="minorHAnsi"/>
          <w:b/>
        </w:rPr>
        <w:t>changes in activities</w:t>
      </w:r>
      <w:r w:rsidRPr="002F2D52">
        <w:rPr>
          <w:rFonts w:cstheme="minorHAnsi"/>
        </w:rPr>
        <w:t xml:space="preserve"> that were not needed or added </w:t>
      </w:r>
      <w:r w:rsidR="002A571C">
        <w:rPr>
          <w:rFonts w:cstheme="minorHAnsi"/>
        </w:rPr>
        <w:t>due to adopting</w:t>
      </w:r>
      <w:r w:rsidRPr="002F2D52">
        <w:rPr>
          <w:rFonts w:cstheme="minorHAnsi"/>
        </w:rPr>
        <w:t xml:space="preserve"> a Conservation Crop Rotation </w:t>
      </w:r>
      <w:r w:rsidRPr="002F2D52">
        <w:rPr>
          <w:rFonts w:cstheme="minorHAnsi"/>
          <w:iCs/>
        </w:rPr>
        <w:t>(</w:t>
      </w:r>
      <w:r w:rsidRPr="002F2D52">
        <w:rPr>
          <w:rFonts w:cstheme="minorHAnsi"/>
          <w:i/>
        </w:rPr>
        <w:t>e.g., additional management costs</w:t>
      </w:r>
      <w:r w:rsidRPr="002F2D52">
        <w:rPr>
          <w:rFonts w:cstheme="minorHAnsi"/>
          <w:iCs/>
        </w:rPr>
        <w:t>).</w:t>
      </w:r>
    </w:p>
    <w:p w14:paraId="27985F38" w14:textId="52229A47" w:rsidR="00D065C7" w:rsidRPr="00570350" w:rsidRDefault="00570350" w:rsidP="00570350">
      <w:pPr>
        <w:pStyle w:val="Caption"/>
        <w:keepNext/>
      </w:pPr>
      <w:r>
        <w:t xml:space="preserve">Table </w:t>
      </w:r>
      <w:fldSimple w:instr=" SEQ Table \* ARABIC ">
        <w:r>
          <w:rPr>
            <w:noProof/>
          </w:rPr>
          <w:t>34</w:t>
        </w:r>
      </w:fldSimple>
      <w:r w:rsidR="00D065C7" w:rsidRPr="00D17383">
        <w:rPr>
          <w:bCs/>
        </w:rPr>
        <w:t>:</w:t>
      </w:r>
      <w:r w:rsidR="00D065C7">
        <w:t xml:space="preserve"> </w:t>
      </w:r>
      <w:r w:rsidR="00D065C7" w:rsidRPr="00152DC7">
        <w:rPr>
          <w:rFonts w:cstheme="minorHAnsi"/>
          <w:bCs/>
        </w:rPr>
        <w:t xml:space="preserve">Other </w:t>
      </w:r>
      <w:r w:rsidR="00D065C7">
        <w:rPr>
          <w:rFonts w:cstheme="minorHAnsi"/>
          <w:bCs/>
        </w:rPr>
        <w:t>B</w:t>
      </w:r>
      <w:r w:rsidR="00D065C7" w:rsidRPr="00152DC7">
        <w:rPr>
          <w:rFonts w:cstheme="minorHAnsi"/>
          <w:bCs/>
        </w:rPr>
        <w:t>enefits</w:t>
      </w:r>
      <w:r w:rsidR="00D065C7">
        <w:rPr>
          <w:rFonts w:cstheme="minorHAnsi"/>
          <w:bCs/>
        </w:rPr>
        <w:t>, C</w:t>
      </w:r>
      <w:r w:rsidR="00D065C7" w:rsidRPr="00152DC7">
        <w:rPr>
          <w:rFonts w:cstheme="minorHAnsi"/>
          <w:bCs/>
        </w:rPr>
        <w:t>osts</w:t>
      </w:r>
      <w:r w:rsidR="00D065C7">
        <w:rPr>
          <w:rFonts w:cstheme="minorHAnsi"/>
          <w:bCs/>
        </w:rPr>
        <w:t>,</w:t>
      </w:r>
      <w:r w:rsidR="00D065C7" w:rsidRPr="00152DC7">
        <w:rPr>
          <w:rFonts w:cstheme="minorHAnsi"/>
          <w:bCs/>
        </w:rPr>
        <w:t xml:space="preserve"> or </w:t>
      </w:r>
      <w:r w:rsidR="00D065C7">
        <w:rPr>
          <w:rFonts w:cstheme="minorHAnsi"/>
          <w:bCs/>
        </w:rPr>
        <w:t>C</w:t>
      </w:r>
      <w:r w:rsidR="00D065C7" w:rsidRPr="00152DC7">
        <w:rPr>
          <w:rFonts w:cstheme="minorHAnsi"/>
          <w:bCs/>
        </w:rPr>
        <w:t xml:space="preserve">hanges in </w:t>
      </w:r>
      <w:r w:rsidR="00D065C7">
        <w:rPr>
          <w:rFonts w:cstheme="minorHAnsi"/>
          <w:bCs/>
        </w:rPr>
        <w:t>A</w:t>
      </w:r>
      <w:r w:rsidR="00D065C7" w:rsidRPr="00152DC7">
        <w:rPr>
          <w:rFonts w:cstheme="minorHAnsi"/>
          <w:bCs/>
        </w:rPr>
        <w:t xml:space="preserve">ctivities due to </w:t>
      </w:r>
      <w:r w:rsidR="00D065C7">
        <w:rPr>
          <w:rFonts w:cstheme="minorHAnsi"/>
          <w:bCs/>
        </w:rPr>
        <w:t>Adopting a Conservation C</w:t>
      </w:r>
      <w:r w:rsidR="00D065C7" w:rsidRPr="00152DC7">
        <w:rPr>
          <w:rFonts w:cstheme="minorHAnsi"/>
          <w:bCs/>
        </w:rPr>
        <w:t xml:space="preserve">rop </w:t>
      </w:r>
      <w:r w:rsidR="00D065C7">
        <w:rPr>
          <w:rFonts w:cstheme="minorHAnsi"/>
          <w:bCs/>
        </w:rPr>
        <w:t>R</w:t>
      </w:r>
      <w:r w:rsidR="00D065C7" w:rsidRPr="00152DC7">
        <w:rPr>
          <w:rFonts w:cstheme="minorHAnsi"/>
          <w:bCs/>
        </w:rPr>
        <w:t>otation</w:t>
      </w:r>
    </w:p>
    <w:tbl>
      <w:tblPr>
        <w:tblStyle w:val="TableGrid"/>
        <w:tblW w:w="5000" w:type="pct"/>
        <w:tblLook w:val="04A0" w:firstRow="1" w:lastRow="0" w:firstColumn="1" w:lastColumn="0" w:noHBand="0" w:noVBand="1"/>
      </w:tblPr>
      <w:tblGrid>
        <w:gridCol w:w="6787"/>
        <w:gridCol w:w="2003"/>
        <w:gridCol w:w="2000"/>
      </w:tblGrid>
      <w:tr w:rsidR="00D065C7" w:rsidRPr="000E0324" w14:paraId="49ABEFC4" w14:textId="77777777" w:rsidTr="003E476B">
        <w:trPr>
          <w:cantSplit/>
          <w:trHeight w:hRule="exact" w:val="288"/>
        </w:trPr>
        <w:tc>
          <w:tcPr>
            <w:tcW w:w="3145" w:type="pct"/>
            <w:vAlign w:val="center"/>
          </w:tcPr>
          <w:p w14:paraId="1B89B7AB" w14:textId="77777777" w:rsidR="00D065C7" w:rsidRPr="00A02790" w:rsidRDefault="00D065C7" w:rsidP="003E476B">
            <w:pPr>
              <w:ind w:left="-6"/>
              <w:jc w:val="center"/>
              <w:rPr>
                <w:rFonts w:cstheme="minorHAnsi"/>
                <w:b/>
              </w:rPr>
            </w:pPr>
            <w:r w:rsidRPr="00A02790">
              <w:rPr>
                <w:rFonts w:cstheme="minorHAnsi"/>
                <w:b/>
              </w:rPr>
              <w:t>Description of Benefit</w:t>
            </w:r>
          </w:p>
        </w:tc>
        <w:tc>
          <w:tcPr>
            <w:tcW w:w="928" w:type="pct"/>
            <w:vAlign w:val="center"/>
          </w:tcPr>
          <w:p w14:paraId="0D57EA2D" w14:textId="77777777" w:rsidR="00D065C7" w:rsidRPr="000E0324" w:rsidRDefault="00D065C7" w:rsidP="003E476B">
            <w:pPr>
              <w:jc w:val="center"/>
              <w:rPr>
                <w:rFonts w:cstheme="minorHAnsi"/>
                <w:b/>
              </w:rPr>
            </w:pPr>
            <w:r w:rsidRPr="000E0324">
              <w:rPr>
                <w:rFonts w:cstheme="minorHAnsi"/>
                <w:b/>
              </w:rPr>
              <w:t>$/</w:t>
            </w:r>
            <w:r>
              <w:rPr>
                <w:rFonts w:cstheme="minorHAnsi"/>
                <w:b/>
              </w:rPr>
              <w:t>a</w:t>
            </w:r>
            <w:r w:rsidRPr="000E0324">
              <w:rPr>
                <w:rFonts w:cstheme="minorHAnsi"/>
                <w:b/>
              </w:rPr>
              <w:t>cre</w:t>
            </w:r>
          </w:p>
        </w:tc>
        <w:tc>
          <w:tcPr>
            <w:tcW w:w="928" w:type="pct"/>
            <w:vAlign w:val="center"/>
          </w:tcPr>
          <w:p w14:paraId="00BF65AB" w14:textId="77777777" w:rsidR="00D065C7" w:rsidRPr="000E0324" w:rsidRDefault="00D065C7" w:rsidP="003E476B">
            <w:pPr>
              <w:jc w:val="center"/>
              <w:rPr>
                <w:rFonts w:cstheme="minorHAnsi"/>
                <w:b/>
              </w:rPr>
            </w:pPr>
            <w:r w:rsidRPr="000E0324">
              <w:rPr>
                <w:rFonts w:cstheme="minorHAnsi"/>
                <w:b/>
              </w:rPr>
              <w:t>Number of Acres Affected</w:t>
            </w:r>
          </w:p>
        </w:tc>
      </w:tr>
      <w:tr w:rsidR="00D065C7" w:rsidRPr="000E0324" w14:paraId="68A9074C" w14:textId="77777777" w:rsidTr="003E476B">
        <w:trPr>
          <w:cantSplit/>
          <w:trHeight w:hRule="exact" w:val="288"/>
        </w:trPr>
        <w:tc>
          <w:tcPr>
            <w:tcW w:w="3145" w:type="pct"/>
            <w:vAlign w:val="center"/>
          </w:tcPr>
          <w:p w14:paraId="641A1735" w14:textId="77777777" w:rsidR="00D065C7" w:rsidRPr="0001396C" w:rsidRDefault="00D065C7" w:rsidP="003E476B">
            <w:pPr>
              <w:spacing w:after="120"/>
              <w:jc w:val="center"/>
              <w:rPr>
                <w:rFonts w:cstheme="minorHAnsi"/>
                <w:color w:val="2F5496" w:themeColor="accent1" w:themeShade="BF"/>
              </w:rPr>
            </w:pPr>
          </w:p>
        </w:tc>
        <w:tc>
          <w:tcPr>
            <w:tcW w:w="928" w:type="pct"/>
            <w:vAlign w:val="center"/>
          </w:tcPr>
          <w:p w14:paraId="57F92BDC" w14:textId="77777777" w:rsidR="00D065C7" w:rsidRPr="0001396C" w:rsidRDefault="00D065C7" w:rsidP="003E476B">
            <w:pPr>
              <w:spacing w:after="120"/>
              <w:jc w:val="center"/>
              <w:rPr>
                <w:rFonts w:cstheme="minorHAnsi"/>
                <w:color w:val="2F5496" w:themeColor="accent1" w:themeShade="BF"/>
              </w:rPr>
            </w:pPr>
          </w:p>
        </w:tc>
        <w:tc>
          <w:tcPr>
            <w:tcW w:w="928" w:type="pct"/>
            <w:vAlign w:val="center"/>
          </w:tcPr>
          <w:p w14:paraId="0D148E70" w14:textId="77777777" w:rsidR="00D065C7" w:rsidRPr="0001396C" w:rsidRDefault="00D065C7" w:rsidP="003E476B">
            <w:pPr>
              <w:spacing w:after="120"/>
              <w:jc w:val="center"/>
              <w:rPr>
                <w:rFonts w:cstheme="minorHAnsi"/>
                <w:color w:val="2F5496" w:themeColor="accent1" w:themeShade="BF"/>
              </w:rPr>
            </w:pPr>
          </w:p>
        </w:tc>
      </w:tr>
      <w:tr w:rsidR="00D065C7" w:rsidRPr="000E0324" w14:paraId="21D10C7C" w14:textId="77777777" w:rsidTr="003E476B">
        <w:trPr>
          <w:cantSplit/>
          <w:trHeight w:hRule="exact" w:val="288"/>
        </w:trPr>
        <w:tc>
          <w:tcPr>
            <w:tcW w:w="3145" w:type="pct"/>
            <w:vAlign w:val="center"/>
          </w:tcPr>
          <w:p w14:paraId="3789D9AF" w14:textId="77777777" w:rsidR="00D065C7" w:rsidRPr="0001396C" w:rsidRDefault="00D065C7" w:rsidP="003E476B">
            <w:pPr>
              <w:spacing w:after="120"/>
              <w:jc w:val="center"/>
              <w:rPr>
                <w:rFonts w:cstheme="minorHAnsi"/>
                <w:color w:val="2F5496" w:themeColor="accent1" w:themeShade="BF"/>
              </w:rPr>
            </w:pPr>
          </w:p>
        </w:tc>
        <w:tc>
          <w:tcPr>
            <w:tcW w:w="928" w:type="pct"/>
            <w:vAlign w:val="center"/>
          </w:tcPr>
          <w:p w14:paraId="3E70D7B4" w14:textId="77777777" w:rsidR="00D065C7" w:rsidRPr="0001396C" w:rsidRDefault="00D065C7" w:rsidP="003E476B">
            <w:pPr>
              <w:spacing w:after="120"/>
              <w:jc w:val="center"/>
              <w:rPr>
                <w:rFonts w:cstheme="minorHAnsi"/>
                <w:color w:val="2F5496" w:themeColor="accent1" w:themeShade="BF"/>
              </w:rPr>
            </w:pPr>
          </w:p>
        </w:tc>
        <w:tc>
          <w:tcPr>
            <w:tcW w:w="928" w:type="pct"/>
            <w:vAlign w:val="center"/>
          </w:tcPr>
          <w:p w14:paraId="0A0FF906" w14:textId="77777777" w:rsidR="00D065C7" w:rsidRPr="0001396C" w:rsidRDefault="00D065C7" w:rsidP="003E476B">
            <w:pPr>
              <w:spacing w:after="120"/>
              <w:jc w:val="center"/>
              <w:rPr>
                <w:rFonts w:cstheme="minorHAnsi"/>
                <w:color w:val="2F5496" w:themeColor="accent1" w:themeShade="BF"/>
              </w:rPr>
            </w:pPr>
          </w:p>
        </w:tc>
      </w:tr>
      <w:tr w:rsidR="00D065C7" w:rsidRPr="000E0324" w14:paraId="01AE783B" w14:textId="77777777" w:rsidTr="003E476B">
        <w:trPr>
          <w:cantSplit/>
          <w:trHeight w:hRule="exact" w:val="288"/>
        </w:trPr>
        <w:tc>
          <w:tcPr>
            <w:tcW w:w="3145" w:type="pct"/>
            <w:vAlign w:val="center"/>
          </w:tcPr>
          <w:p w14:paraId="6BD8B874" w14:textId="77777777" w:rsidR="00D065C7" w:rsidRPr="0001396C" w:rsidRDefault="00D065C7" w:rsidP="003E476B">
            <w:pPr>
              <w:spacing w:after="120"/>
              <w:jc w:val="center"/>
              <w:rPr>
                <w:rFonts w:cstheme="minorHAnsi"/>
                <w:color w:val="2F5496" w:themeColor="accent1" w:themeShade="BF"/>
              </w:rPr>
            </w:pPr>
          </w:p>
        </w:tc>
        <w:tc>
          <w:tcPr>
            <w:tcW w:w="928" w:type="pct"/>
            <w:vAlign w:val="center"/>
          </w:tcPr>
          <w:p w14:paraId="742917F3" w14:textId="77777777" w:rsidR="00D065C7" w:rsidRPr="0001396C" w:rsidRDefault="00D065C7" w:rsidP="003E476B">
            <w:pPr>
              <w:spacing w:after="120"/>
              <w:jc w:val="center"/>
              <w:rPr>
                <w:rFonts w:cstheme="minorHAnsi"/>
                <w:color w:val="2F5496" w:themeColor="accent1" w:themeShade="BF"/>
              </w:rPr>
            </w:pPr>
          </w:p>
        </w:tc>
        <w:tc>
          <w:tcPr>
            <w:tcW w:w="928" w:type="pct"/>
            <w:vAlign w:val="center"/>
          </w:tcPr>
          <w:p w14:paraId="6788AF00" w14:textId="77777777" w:rsidR="00D065C7" w:rsidRPr="0001396C" w:rsidRDefault="00D065C7" w:rsidP="003E476B">
            <w:pPr>
              <w:spacing w:after="120"/>
              <w:jc w:val="center"/>
              <w:rPr>
                <w:rFonts w:cstheme="minorHAnsi"/>
                <w:color w:val="2F5496" w:themeColor="accent1" w:themeShade="BF"/>
              </w:rPr>
            </w:pPr>
          </w:p>
        </w:tc>
      </w:tr>
      <w:tr w:rsidR="00D065C7" w:rsidRPr="00061C97" w14:paraId="4ED8039C" w14:textId="77777777" w:rsidTr="003E476B">
        <w:trPr>
          <w:cantSplit/>
          <w:trHeight w:hRule="exact" w:val="288"/>
        </w:trPr>
        <w:tc>
          <w:tcPr>
            <w:tcW w:w="3145" w:type="pct"/>
            <w:vAlign w:val="center"/>
          </w:tcPr>
          <w:p w14:paraId="1D47321F" w14:textId="77777777" w:rsidR="00D065C7" w:rsidRPr="000E0324" w:rsidRDefault="00D065C7" w:rsidP="003E476B">
            <w:pPr>
              <w:spacing w:after="120"/>
              <w:jc w:val="center"/>
              <w:rPr>
                <w:rFonts w:cstheme="minorHAnsi"/>
                <w:b/>
              </w:rPr>
            </w:pPr>
            <w:r w:rsidRPr="000E0324">
              <w:rPr>
                <w:rFonts w:cstheme="minorHAnsi"/>
                <w:b/>
              </w:rPr>
              <w:t>Description of Cost</w:t>
            </w:r>
          </w:p>
        </w:tc>
        <w:tc>
          <w:tcPr>
            <w:tcW w:w="928" w:type="pct"/>
            <w:vAlign w:val="center"/>
          </w:tcPr>
          <w:p w14:paraId="4F5A9C11" w14:textId="77777777" w:rsidR="00D065C7" w:rsidRPr="000E0324" w:rsidRDefault="00D065C7" w:rsidP="003E476B">
            <w:pPr>
              <w:spacing w:after="120"/>
              <w:jc w:val="center"/>
              <w:rPr>
                <w:rFonts w:cstheme="minorHAnsi"/>
                <w:b/>
              </w:rPr>
            </w:pPr>
            <w:r w:rsidRPr="000E0324">
              <w:rPr>
                <w:rFonts w:cstheme="minorHAnsi"/>
                <w:b/>
              </w:rPr>
              <w:t>$/</w:t>
            </w:r>
            <w:r>
              <w:rPr>
                <w:rFonts w:cstheme="minorHAnsi"/>
                <w:b/>
              </w:rPr>
              <w:t>a</w:t>
            </w:r>
            <w:r w:rsidRPr="000E0324">
              <w:rPr>
                <w:rFonts w:cstheme="minorHAnsi"/>
                <w:b/>
              </w:rPr>
              <w:t>cre</w:t>
            </w:r>
          </w:p>
        </w:tc>
        <w:tc>
          <w:tcPr>
            <w:tcW w:w="928" w:type="pct"/>
            <w:vAlign w:val="center"/>
          </w:tcPr>
          <w:p w14:paraId="6222099F" w14:textId="77777777" w:rsidR="00D065C7" w:rsidRPr="00061C97" w:rsidRDefault="00D065C7" w:rsidP="003E476B">
            <w:pPr>
              <w:spacing w:after="120"/>
              <w:jc w:val="center"/>
              <w:rPr>
                <w:rFonts w:cstheme="minorHAnsi"/>
                <w:b/>
              </w:rPr>
            </w:pPr>
            <w:r w:rsidRPr="000E0324">
              <w:rPr>
                <w:rFonts w:cstheme="minorHAnsi"/>
                <w:b/>
              </w:rPr>
              <w:t>Number of Acres Affected</w:t>
            </w:r>
          </w:p>
        </w:tc>
      </w:tr>
      <w:tr w:rsidR="00D065C7" w14:paraId="521C4D43" w14:textId="77777777" w:rsidTr="003E476B">
        <w:trPr>
          <w:cantSplit/>
          <w:trHeight w:hRule="exact" w:val="288"/>
        </w:trPr>
        <w:tc>
          <w:tcPr>
            <w:tcW w:w="3145" w:type="pct"/>
            <w:vAlign w:val="center"/>
          </w:tcPr>
          <w:p w14:paraId="500F5242" w14:textId="77777777" w:rsidR="00D065C7" w:rsidRPr="0001396C" w:rsidRDefault="00D065C7" w:rsidP="003E476B">
            <w:pPr>
              <w:spacing w:after="120"/>
              <w:jc w:val="center"/>
              <w:rPr>
                <w:rFonts w:cstheme="minorHAnsi"/>
                <w:color w:val="2F5496" w:themeColor="accent1" w:themeShade="BF"/>
              </w:rPr>
            </w:pPr>
          </w:p>
        </w:tc>
        <w:tc>
          <w:tcPr>
            <w:tcW w:w="928" w:type="pct"/>
            <w:vAlign w:val="center"/>
          </w:tcPr>
          <w:p w14:paraId="76D39EF7" w14:textId="77777777" w:rsidR="00D065C7" w:rsidRPr="0001396C" w:rsidRDefault="00D065C7" w:rsidP="003E476B">
            <w:pPr>
              <w:spacing w:after="120"/>
              <w:jc w:val="center"/>
              <w:rPr>
                <w:rFonts w:cstheme="minorHAnsi"/>
                <w:color w:val="2F5496" w:themeColor="accent1" w:themeShade="BF"/>
              </w:rPr>
            </w:pPr>
          </w:p>
        </w:tc>
        <w:tc>
          <w:tcPr>
            <w:tcW w:w="928" w:type="pct"/>
            <w:vAlign w:val="center"/>
          </w:tcPr>
          <w:p w14:paraId="2F8666A3" w14:textId="77777777" w:rsidR="00D065C7" w:rsidRPr="0001396C" w:rsidRDefault="00D065C7" w:rsidP="003E476B">
            <w:pPr>
              <w:spacing w:after="120"/>
              <w:jc w:val="center"/>
              <w:rPr>
                <w:rFonts w:cstheme="minorHAnsi"/>
                <w:color w:val="2F5496" w:themeColor="accent1" w:themeShade="BF"/>
              </w:rPr>
            </w:pPr>
          </w:p>
        </w:tc>
      </w:tr>
      <w:tr w:rsidR="00D065C7" w14:paraId="5716E2C0" w14:textId="77777777" w:rsidTr="003E476B">
        <w:trPr>
          <w:cantSplit/>
          <w:trHeight w:hRule="exact" w:val="288"/>
        </w:trPr>
        <w:tc>
          <w:tcPr>
            <w:tcW w:w="3145" w:type="pct"/>
            <w:vAlign w:val="center"/>
          </w:tcPr>
          <w:p w14:paraId="22CCD936" w14:textId="77777777" w:rsidR="00D065C7" w:rsidRPr="0001396C" w:rsidRDefault="00D065C7" w:rsidP="003E476B">
            <w:pPr>
              <w:spacing w:after="120"/>
              <w:jc w:val="center"/>
              <w:rPr>
                <w:rFonts w:cstheme="minorHAnsi"/>
                <w:color w:val="2F5496" w:themeColor="accent1" w:themeShade="BF"/>
              </w:rPr>
            </w:pPr>
          </w:p>
        </w:tc>
        <w:tc>
          <w:tcPr>
            <w:tcW w:w="928" w:type="pct"/>
            <w:vAlign w:val="center"/>
          </w:tcPr>
          <w:p w14:paraId="27B5A63D" w14:textId="77777777" w:rsidR="00D065C7" w:rsidRPr="0001396C" w:rsidRDefault="00D065C7" w:rsidP="003E476B">
            <w:pPr>
              <w:spacing w:after="120"/>
              <w:jc w:val="center"/>
              <w:rPr>
                <w:rFonts w:cstheme="minorHAnsi"/>
                <w:color w:val="2F5496" w:themeColor="accent1" w:themeShade="BF"/>
              </w:rPr>
            </w:pPr>
          </w:p>
        </w:tc>
        <w:tc>
          <w:tcPr>
            <w:tcW w:w="928" w:type="pct"/>
            <w:vAlign w:val="center"/>
          </w:tcPr>
          <w:p w14:paraId="7EB73FC8" w14:textId="77777777" w:rsidR="00D065C7" w:rsidRPr="0001396C" w:rsidRDefault="00D065C7" w:rsidP="003E476B">
            <w:pPr>
              <w:spacing w:after="120"/>
              <w:jc w:val="center"/>
              <w:rPr>
                <w:rFonts w:cstheme="minorHAnsi"/>
                <w:color w:val="2F5496" w:themeColor="accent1" w:themeShade="BF"/>
              </w:rPr>
            </w:pPr>
          </w:p>
        </w:tc>
      </w:tr>
      <w:tr w:rsidR="00D065C7" w14:paraId="5B0D0775" w14:textId="77777777" w:rsidTr="003E476B">
        <w:trPr>
          <w:cantSplit/>
          <w:trHeight w:hRule="exact" w:val="288"/>
        </w:trPr>
        <w:tc>
          <w:tcPr>
            <w:tcW w:w="3145" w:type="pct"/>
            <w:vAlign w:val="center"/>
          </w:tcPr>
          <w:p w14:paraId="2405CCC6" w14:textId="77777777" w:rsidR="00D065C7" w:rsidRPr="0001396C" w:rsidRDefault="00D065C7" w:rsidP="003E476B">
            <w:pPr>
              <w:spacing w:after="120"/>
              <w:jc w:val="center"/>
              <w:rPr>
                <w:rFonts w:cstheme="minorHAnsi"/>
                <w:color w:val="2F5496" w:themeColor="accent1" w:themeShade="BF"/>
              </w:rPr>
            </w:pPr>
          </w:p>
        </w:tc>
        <w:tc>
          <w:tcPr>
            <w:tcW w:w="928" w:type="pct"/>
            <w:vAlign w:val="center"/>
          </w:tcPr>
          <w:p w14:paraId="0D8D866C" w14:textId="77777777" w:rsidR="00D065C7" w:rsidRPr="0001396C" w:rsidRDefault="00D065C7" w:rsidP="003E476B">
            <w:pPr>
              <w:spacing w:after="120"/>
              <w:jc w:val="center"/>
              <w:rPr>
                <w:rFonts w:cstheme="minorHAnsi"/>
                <w:color w:val="2F5496" w:themeColor="accent1" w:themeShade="BF"/>
              </w:rPr>
            </w:pPr>
          </w:p>
        </w:tc>
        <w:tc>
          <w:tcPr>
            <w:tcW w:w="928" w:type="pct"/>
            <w:vAlign w:val="center"/>
          </w:tcPr>
          <w:p w14:paraId="096AA372" w14:textId="77777777" w:rsidR="00D065C7" w:rsidRPr="0001396C" w:rsidRDefault="00D065C7" w:rsidP="003E476B">
            <w:pPr>
              <w:spacing w:after="120"/>
              <w:jc w:val="center"/>
              <w:rPr>
                <w:rFonts w:cstheme="minorHAnsi"/>
                <w:color w:val="2F5496" w:themeColor="accent1" w:themeShade="BF"/>
              </w:rPr>
            </w:pPr>
          </w:p>
        </w:tc>
      </w:tr>
    </w:tbl>
    <w:p w14:paraId="1DE3F271" w14:textId="77777777" w:rsidR="00D065C7" w:rsidRDefault="00D065C7" w:rsidP="00D065C7">
      <w:pPr>
        <w:rPr>
          <w:b/>
        </w:rPr>
      </w:pPr>
    </w:p>
    <w:p w14:paraId="795EA58F" w14:textId="2C600629" w:rsidR="00D065C7" w:rsidRDefault="00D065C7">
      <w:pPr>
        <w:rPr>
          <w:rFonts w:cstheme="minorHAnsi"/>
        </w:rPr>
      </w:pPr>
      <w:r>
        <w:rPr>
          <w:rFonts w:cstheme="minorHAnsi"/>
        </w:rPr>
        <w:br w:type="page"/>
      </w:r>
    </w:p>
    <w:p w14:paraId="127291B8" w14:textId="7294ED97" w:rsidR="001C3EE8" w:rsidRDefault="001C3EE8" w:rsidP="006946B3">
      <w:pPr>
        <w:pStyle w:val="Heading1"/>
        <w:numPr>
          <w:ilvl w:val="1"/>
          <w:numId w:val="2"/>
        </w:numPr>
        <w:ind w:left="360"/>
        <w:rPr>
          <w:rFonts w:asciiTheme="minorHAnsi" w:hAnsiTheme="minorHAnsi" w:cstheme="minorHAnsi"/>
        </w:rPr>
      </w:pPr>
      <w:r>
        <w:rPr>
          <w:rFonts w:asciiTheme="minorHAnsi" w:hAnsiTheme="minorHAnsi" w:cstheme="minorHAnsi"/>
        </w:rPr>
        <w:lastRenderedPageBreak/>
        <w:t>Changes in the Soil</w:t>
      </w:r>
    </w:p>
    <w:p w14:paraId="566BAEAB" w14:textId="0ACA5D83" w:rsidR="001C3EE8" w:rsidRPr="001C3EE8" w:rsidRDefault="001C3EE8" w:rsidP="00B437DD">
      <w:pPr>
        <w:spacing w:before="120" w:after="120" w:line="240" w:lineRule="auto"/>
        <w:ind w:left="288"/>
      </w:pPr>
      <w:r>
        <w:t xml:space="preserve">This part of the interview records information about how the soil has changed following adoption of soil health practices.  </w:t>
      </w:r>
      <w:r w:rsidR="003C73D8">
        <w:t>As in Section I</w:t>
      </w:r>
      <w:r>
        <w:t xml:space="preserve">, </w:t>
      </w:r>
      <w:r w:rsidR="002F41FE">
        <w:t>your answers</w:t>
      </w:r>
      <w:r>
        <w:t xml:space="preserve"> will be used in</w:t>
      </w:r>
      <w:r w:rsidR="00005D38">
        <w:t xml:space="preserve"> writing</w:t>
      </w:r>
      <w:r>
        <w:t xml:space="preserve"> the case study itself and is not used by the calculator </w:t>
      </w:r>
      <w:r w:rsidR="00005D38">
        <w:t>for</w:t>
      </w:r>
      <w:r>
        <w:t xml:space="preserve"> determining the change in net income.</w:t>
      </w:r>
    </w:p>
    <w:p w14:paraId="4BD97EC1" w14:textId="370ED2DC" w:rsidR="000330DF" w:rsidRPr="002F2D52" w:rsidRDefault="000330DF" w:rsidP="002F2D52">
      <w:pPr>
        <w:pStyle w:val="ListParagraph"/>
        <w:numPr>
          <w:ilvl w:val="0"/>
          <w:numId w:val="19"/>
        </w:numPr>
        <w:rPr>
          <w:rFonts w:cstheme="minorHAnsi"/>
        </w:rPr>
      </w:pPr>
      <w:r w:rsidRPr="002F2D52">
        <w:rPr>
          <w:rFonts w:cstheme="minorHAnsi"/>
          <w:b/>
          <w:bCs/>
        </w:rPr>
        <w:t xml:space="preserve">Please list the predominate soil types </w:t>
      </w:r>
      <w:r w:rsidR="00B437DD" w:rsidRPr="002F2D52">
        <w:rPr>
          <w:rFonts w:cstheme="minorHAnsi"/>
          <w:b/>
          <w:bCs/>
        </w:rPr>
        <w:t>within</w:t>
      </w:r>
      <w:r w:rsidRPr="002F2D52">
        <w:rPr>
          <w:rFonts w:cstheme="minorHAnsi"/>
          <w:b/>
          <w:bCs/>
        </w:rPr>
        <w:t xml:space="preserve"> your </w:t>
      </w:r>
      <w:r w:rsidR="00DD0C70" w:rsidRPr="002F2D52">
        <w:rPr>
          <w:rFonts w:cstheme="minorHAnsi"/>
          <w:b/>
          <w:bCs/>
        </w:rPr>
        <w:t>Study Area</w:t>
      </w:r>
      <w:r w:rsidRPr="002F2D52">
        <w:rPr>
          <w:rFonts w:cstheme="minorHAnsi"/>
          <w:b/>
          <w:bCs/>
        </w:rPr>
        <w:t>:</w:t>
      </w:r>
    </w:p>
    <w:p w14:paraId="5907E51E" w14:textId="395A6D29" w:rsidR="006946B3" w:rsidRDefault="006946B3" w:rsidP="006946B3">
      <w:pPr>
        <w:rPr>
          <w:rFonts w:cstheme="minorHAnsi"/>
        </w:rPr>
      </w:pPr>
    </w:p>
    <w:p w14:paraId="5D1A8FB7" w14:textId="5F0846CE" w:rsidR="006946B3" w:rsidRDefault="006946B3" w:rsidP="006946B3">
      <w:pPr>
        <w:rPr>
          <w:rFonts w:cstheme="minorHAnsi"/>
        </w:rPr>
      </w:pPr>
    </w:p>
    <w:p w14:paraId="11B44915" w14:textId="77777777" w:rsidR="006946B3" w:rsidRPr="006946B3" w:rsidRDefault="006946B3" w:rsidP="006946B3">
      <w:pPr>
        <w:rPr>
          <w:rFonts w:cstheme="minorHAnsi"/>
        </w:rPr>
      </w:pPr>
    </w:p>
    <w:p w14:paraId="7205E1C0" w14:textId="09DA931C" w:rsidR="00D364FA" w:rsidRPr="002F2D52" w:rsidRDefault="003C73D8" w:rsidP="002F2D52">
      <w:pPr>
        <w:pStyle w:val="ListParagraph"/>
        <w:numPr>
          <w:ilvl w:val="0"/>
          <w:numId w:val="19"/>
        </w:numPr>
        <w:spacing w:after="0" w:line="240" w:lineRule="auto"/>
        <w:rPr>
          <w:rFonts w:cstheme="minorHAnsi"/>
          <w:b/>
          <w:bCs/>
        </w:rPr>
      </w:pPr>
      <w:r w:rsidRPr="002F2D52">
        <w:rPr>
          <w:rFonts w:cstheme="minorHAnsi"/>
          <w:b/>
          <w:bCs/>
        </w:rPr>
        <w:t xml:space="preserve">Have you observed changes in your soil </w:t>
      </w:r>
      <w:r w:rsidR="00322C6D" w:rsidRPr="002F2D52">
        <w:rPr>
          <w:rFonts w:cstheme="minorHAnsi"/>
          <w:b/>
          <w:bCs/>
        </w:rPr>
        <w:t xml:space="preserve">properties </w:t>
      </w:r>
      <w:r w:rsidRPr="002F2D52">
        <w:rPr>
          <w:rFonts w:cstheme="minorHAnsi"/>
          <w:b/>
          <w:bCs/>
        </w:rPr>
        <w:t xml:space="preserve">that you attribute to the soil health practice(s) you have adopted?  </w:t>
      </w:r>
      <w:r w:rsidRPr="002F2D52">
        <w:rPr>
          <w:rFonts w:cstheme="minorHAnsi"/>
        </w:rPr>
        <w:t>If yes, please describe the changes.</w:t>
      </w:r>
    </w:p>
    <w:p w14:paraId="663D4014" w14:textId="17176027" w:rsidR="00D364FA" w:rsidRDefault="00D364FA" w:rsidP="00D364FA">
      <w:pPr>
        <w:pStyle w:val="ListParagraph"/>
        <w:ind w:left="360"/>
        <w:rPr>
          <w:rFonts w:cstheme="minorHAnsi"/>
          <w:b/>
          <w:bCs/>
        </w:rPr>
      </w:pPr>
    </w:p>
    <w:p w14:paraId="3C8EAC57" w14:textId="48766C55" w:rsidR="00D364FA" w:rsidRDefault="00D364FA" w:rsidP="00D364FA">
      <w:pPr>
        <w:pStyle w:val="ListParagraph"/>
        <w:ind w:left="360"/>
        <w:rPr>
          <w:rFonts w:cstheme="minorHAnsi"/>
          <w:b/>
          <w:bCs/>
        </w:rPr>
      </w:pPr>
    </w:p>
    <w:p w14:paraId="0226D3D9" w14:textId="2699CC94" w:rsidR="00D364FA" w:rsidRDefault="00D364FA" w:rsidP="00D364FA">
      <w:pPr>
        <w:pStyle w:val="ListParagraph"/>
        <w:ind w:left="360"/>
        <w:rPr>
          <w:rFonts w:cstheme="minorHAnsi"/>
          <w:b/>
          <w:bCs/>
        </w:rPr>
      </w:pPr>
    </w:p>
    <w:p w14:paraId="754A0BB4" w14:textId="77777777" w:rsidR="00D364FA" w:rsidRDefault="00D364FA" w:rsidP="00D364FA">
      <w:pPr>
        <w:pStyle w:val="ListParagraph"/>
        <w:ind w:left="360"/>
        <w:rPr>
          <w:rFonts w:cstheme="minorHAnsi"/>
          <w:b/>
          <w:bCs/>
        </w:rPr>
      </w:pPr>
    </w:p>
    <w:p w14:paraId="3378F64C" w14:textId="1D3266A7" w:rsidR="00311648" w:rsidRPr="002F2D52" w:rsidRDefault="00311648" w:rsidP="002F2D52">
      <w:pPr>
        <w:pStyle w:val="ListParagraph"/>
        <w:numPr>
          <w:ilvl w:val="0"/>
          <w:numId w:val="19"/>
        </w:numPr>
        <w:spacing w:after="120"/>
        <w:rPr>
          <w:b/>
        </w:rPr>
      </w:pPr>
      <w:r w:rsidRPr="002F2D52">
        <w:rPr>
          <w:b/>
          <w:bCs/>
        </w:rPr>
        <w:t xml:space="preserve">Do you have soil organic matter test records from </w:t>
      </w:r>
      <w:r w:rsidR="00D64811" w:rsidRPr="002F2D52">
        <w:rPr>
          <w:b/>
          <w:bCs/>
        </w:rPr>
        <w:t>fields in your Study Area</w:t>
      </w:r>
      <w:r w:rsidRPr="002F2D52">
        <w:rPr>
          <w:b/>
          <w:bCs/>
        </w:rPr>
        <w:t xml:space="preserve">? </w:t>
      </w:r>
      <w:r w:rsidRPr="00073AC8">
        <w:t xml:space="preserve">If yes, please fill out </w:t>
      </w:r>
      <w:r w:rsidR="00570350">
        <w:t>table below</w:t>
      </w:r>
      <w:r w:rsidRPr="00073AC8">
        <w:t>.</w:t>
      </w:r>
    </w:p>
    <w:p w14:paraId="49E566BD" w14:textId="6B04AF38" w:rsidR="00311648" w:rsidRPr="0014387C" w:rsidRDefault="00570350" w:rsidP="00570350">
      <w:pPr>
        <w:pStyle w:val="Caption"/>
        <w:mirrorIndents w:val="0"/>
        <w:rPr>
          <w:b w:val="0"/>
          <w:bCs/>
        </w:rPr>
      </w:pPr>
      <w:r>
        <w:t xml:space="preserve">Table </w:t>
      </w:r>
      <w:fldSimple w:instr=" SEQ Table \* ARABIC ">
        <w:r>
          <w:rPr>
            <w:noProof/>
          </w:rPr>
          <w:t>35</w:t>
        </w:r>
      </w:fldSimple>
      <w:r w:rsidR="00311648" w:rsidRPr="00B978D4">
        <w:rPr>
          <w:bCs/>
        </w:rPr>
        <w:t>:</w:t>
      </w:r>
      <w:r w:rsidR="00311648">
        <w:rPr>
          <w:bCs/>
        </w:rPr>
        <w:t xml:space="preserve"> </w:t>
      </w:r>
      <w:r w:rsidR="00D64811" w:rsidRPr="004F16A1">
        <w:rPr>
          <w:bCs/>
        </w:rPr>
        <w:t>Study Area</w:t>
      </w:r>
      <w:r w:rsidR="00311648" w:rsidRPr="004F16A1">
        <w:rPr>
          <w:bCs/>
        </w:rPr>
        <w:t xml:space="preserve"> Soil Organic Matter Test Records</w:t>
      </w:r>
    </w:p>
    <w:tbl>
      <w:tblPr>
        <w:tblStyle w:val="TableGrid"/>
        <w:tblW w:w="5000" w:type="pct"/>
        <w:tblLook w:val="04A0" w:firstRow="1" w:lastRow="0" w:firstColumn="1" w:lastColumn="0" w:noHBand="0" w:noVBand="1"/>
      </w:tblPr>
      <w:tblGrid>
        <w:gridCol w:w="2011"/>
        <w:gridCol w:w="3386"/>
        <w:gridCol w:w="2011"/>
        <w:gridCol w:w="3382"/>
      </w:tblGrid>
      <w:tr w:rsidR="00AB1382" w:rsidRPr="004F16A1" w14:paraId="6AEB7027" w14:textId="77777777" w:rsidTr="00B437DD">
        <w:trPr>
          <w:cantSplit/>
          <w:trHeight w:hRule="exact" w:val="288"/>
        </w:trPr>
        <w:tc>
          <w:tcPr>
            <w:tcW w:w="932" w:type="pct"/>
            <w:vAlign w:val="center"/>
          </w:tcPr>
          <w:p w14:paraId="00A33EED" w14:textId="33B973A7" w:rsidR="00311648" w:rsidRPr="004F16A1" w:rsidRDefault="00311648" w:rsidP="004F16A1">
            <w:pPr>
              <w:jc w:val="center"/>
              <w:rPr>
                <w:rFonts w:cstheme="minorHAnsi"/>
                <w:b/>
                <w:bCs/>
                <w:sz w:val="20"/>
                <w:szCs w:val="20"/>
              </w:rPr>
            </w:pPr>
            <w:r w:rsidRPr="004F16A1">
              <w:rPr>
                <w:rFonts w:cstheme="minorHAnsi"/>
                <w:b/>
                <w:bCs/>
                <w:sz w:val="20"/>
                <w:szCs w:val="20"/>
              </w:rPr>
              <w:t xml:space="preserve">Year of </w:t>
            </w:r>
            <w:r w:rsidR="00B437DD">
              <w:rPr>
                <w:rFonts w:cstheme="minorHAnsi"/>
                <w:b/>
                <w:bCs/>
                <w:sz w:val="20"/>
                <w:szCs w:val="20"/>
              </w:rPr>
              <w:t>S</w:t>
            </w:r>
            <w:r w:rsidRPr="004F16A1">
              <w:rPr>
                <w:rFonts w:cstheme="minorHAnsi"/>
                <w:b/>
                <w:bCs/>
                <w:sz w:val="20"/>
                <w:szCs w:val="20"/>
              </w:rPr>
              <w:t xml:space="preserve">oil </w:t>
            </w:r>
            <w:r w:rsidR="00B437DD">
              <w:rPr>
                <w:rFonts w:cstheme="minorHAnsi"/>
                <w:b/>
                <w:bCs/>
                <w:sz w:val="20"/>
                <w:szCs w:val="20"/>
              </w:rPr>
              <w:t>T</w:t>
            </w:r>
            <w:r w:rsidRPr="004F16A1">
              <w:rPr>
                <w:rFonts w:cstheme="minorHAnsi"/>
                <w:b/>
                <w:bCs/>
                <w:sz w:val="20"/>
                <w:szCs w:val="20"/>
              </w:rPr>
              <w:t>est</w:t>
            </w:r>
          </w:p>
        </w:tc>
        <w:tc>
          <w:tcPr>
            <w:tcW w:w="1569" w:type="pct"/>
            <w:tcBorders>
              <w:right w:val="thinThickThinSmallGap" w:sz="24" w:space="0" w:color="auto"/>
            </w:tcBorders>
            <w:vAlign w:val="center"/>
          </w:tcPr>
          <w:p w14:paraId="11B1AA8B" w14:textId="69037953" w:rsidR="00311648" w:rsidRPr="004F16A1" w:rsidRDefault="00311648" w:rsidP="004F16A1">
            <w:pPr>
              <w:jc w:val="center"/>
              <w:rPr>
                <w:rFonts w:cstheme="minorHAnsi"/>
                <w:b/>
                <w:bCs/>
                <w:sz w:val="20"/>
                <w:szCs w:val="20"/>
              </w:rPr>
            </w:pPr>
            <w:r w:rsidRPr="004F16A1">
              <w:rPr>
                <w:rFonts w:cstheme="minorHAnsi"/>
                <w:b/>
                <w:bCs/>
                <w:sz w:val="20"/>
                <w:szCs w:val="20"/>
              </w:rPr>
              <w:t xml:space="preserve">Soil </w:t>
            </w:r>
            <w:r w:rsidR="00B437DD">
              <w:rPr>
                <w:rFonts w:cstheme="minorHAnsi"/>
                <w:b/>
                <w:bCs/>
                <w:sz w:val="20"/>
                <w:szCs w:val="20"/>
              </w:rPr>
              <w:t>O</w:t>
            </w:r>
            <w:r w:rsidRPr="004F16A1">
              <w:rPr>
                <w:rFonts w:cstheme="minorHAnsi"/>
                <w:b/>
                <w:bCs/>
                <w:sz w:val="20"/>
                <w:szCs w:val="20"/>
              </w:rPr>
              <w:t xml:space="preserve">rganic </w:t>
            </w:r>
            <w:r w:rsidR="00B437DD">
              <w:rPr>
                <w:rFonts w:cstheme="minorHAnsi"/>
                <w:b/>
                <w:bCs/>
                <w:sz w:val="20"/>
                <w:szCs w:val="20"/>
              </w:rPr>
              <w:t>M</w:t>
            </w:r>
            <w:r w:rsidRPr="004F16A1">
              <w:rPr>
                <w:rFonts w:cstheme="minorHAnsi"/>
                <w:b/>
                <w:bCs/>
                <w:sz w:val="20"/>
                <w:szCs w:val="20"/>
              </w:rPr>
              <w:t xml:space="preserve">atter </w:t>
            </w:r>
            <w:r w:rsidR="00B437DD">
              <w:rPr>
                <w:rFonts w:cstheme="minorHAnsi"/>
                <w:b/>
                <w:bCs/>
                <w:sz w:val="20"/>
                <w:szCs w:val="20"/>
              </w:rPr>
              <w:t>V</w:t>
            </w:r>
            <w:r w:rsidRPr="004F16A1">
              <w:rPr>
                <w:rFonts w:cstheme="minorHAnsi"/>
                <w:b/>
                <w:bCs/>
                <w:sz w:val="20"/>
                <w:szCs w:val="20"/>
              </w:rPr>
              <w:t>alue (%)</w:t>
            </w:r>
          </w:p>
        </w:tc>
        <w:tc>
          <w:tcPr>
            <w:tcW w:w="932" w:type="pct"/>
            <w:tcBorders>
              <w:left w:val="thinThickThinSmallGap" w:sz="24" w:space="0" w:color="auto"/>
            </w:tcBorders>
            <w:vAlign w:val="center"/>
          </w:tcPr>
          <w:p w14:paraId="67E862EC" w14:textId="571122DF" w:rsidR="00311648" w:rsidRPr="004F16A1" w:rsidRDefault="00311648" w:rsidP="004F16A1">
            <w:pPr>
              <w:jc w:val="center"/>
              <w:rPr>
                <w:rFonts w:cstheme="minorHAnsi"/>
                <w:b/>
                <w:bCs/>
                <w:sz w:val="20"/>
                <w:szCs w:val="20"/>
              </w:rPr>
            </w:pPr>
            <w:r w:rsidRPr="004F16A1">
              <w:rPr>
                <w:rFonts w:cstheme="minorHAnsi"/>
                <w:b/>
                <w:bCs/>
                <w:sz w:val="20"/>
                <w:szCs w:val="20"/>
              </w:rPr>
              <w:t xml:space="preserve">Year of </w:t>
            </w:r>
            <w:r w:rsidR="00B437DD">
              <w:rPr>
                <w:rFonts w:cstheme="minorHAnsi"/>
                <w:b/>
                <w:bCs/>
                <w:sz w:val="20"/>
                <w:szCs w:val="20"/>
              </w:rPr>
              <w:t>S</w:t>
            </w:r>
            <w:r w:rsidRPr="004F16A1">
              <w:rPr>
                <w:rFonts w:cstheme="minorHAnsi"/>
                <w:b/>
                <w:bCs/>
                <w:sz w:val="20"/>
                <w:szCs w:val="20"/>
              </w:rPr>
              <w:t xml:space="preserve">oil </w:t>
            </w:r>
            <w:r w:rsidR="00B437DD">
              <w:rPr>
                <w:rFonts w:cstheme="minorHAnsi"/>
                <w:b/>
                <w:bCs/>
                <w:sz w:val="20"/>
                <w:szCs w:val="20"/>
              </w:rPr>
              <w:t>T</w:t>
            </w:r>
            <w:r w:rsidRPr="004F16A1">
              <w:rPr>
                <w:rFonts w:cstheme="minorHAnsi"/>
                <w:b/>
                <w:bCs/>
                <w:sz w:val="20"/>
                <w:szCs w:val="20"/>
              </w:rPr>
              <w:t>est</w:t>
            </w:r>
          </w:p>
        </w:tc>
        <w:tc>
          <w:tcPr>
            <w:tcW w:w="1567" w:type="pct"/>
            <w:vAlign w:val="center"/>
          </w:tcPr>
          <w:p w14:paraId="5927E790" w14:textId="338672AD" w:rsidR="00311648" w:rsidRPr="004F16A1" w:rsidRDefault="00311648" w:rsidP="004F16A1">
            <w:pPr>
              <w:jc w:val="center"/>
              <w:rPr>
                <w:rFonts w:cstheme="minorHAnsi"/>
                <w:b/>
                <w:bCs/>
                <w:sz w:val="20"/>
                <w:szCs w:val="20"/>
              </w:rPr>
            </w:pPr>
            <w:r w:rsidRPr="004F16A1">
              <w:rPr>
                <w:rFonts w:cstheme="minorHAnsi"/>
                <w:b/>
                <w:bCs/>
                <w:sz w:val="20"/>
                <w:szCs w:val="20"/>
              </w:rPr>
              <w:t xml:space="preserve">Soil </w:t>
            </w:r>
            <w:r w:rsidR="00B437DD">
              <w:rPr>
                <w:rFonts w:cstheme="minorHAnsi"/>
                <w:b/>
                <w:bCs/>
                <w:sz w:val="20"/>
                <w:szCs w:val="20"/>
              </w:rPr>
              <w:t>O</w:t>
            </w:r>
            <w:r w:rsidRPr="004F16A1">
              <w:rPr>
                <w:rFonts w:cstheme="minorHAnsi"/>
                <w:b/>
                <w:bCs/>
                <w:sz w:val="20"/>
                <w:szCs w:val="20"/>
              </w:rPr>
              <w:t xml:space="preserve">rganic </w:t>
            </w:r>
            <w:r w:rsidR="00B437DD">
              <w:rPr>
                <w:rFonts w:cstheme="minorHAnsi"/>
                <w:b/>
                <w:bCs/>
                <w:sz w:val="20"/>
                <w:szCs w:val="20"/>
              </w:rPr>
              <w:t>M</w:t>
            </w:r>
            <w:r w:rsidRPr="004F16A1">
              <w:rPr>
                <w:rFonts w:cstheme="minorHAnsi"/>
                <w:b/>
                <w:bCs/>
                <w:sz w:val="20"/>
                <w:szCs w:val="20"/>
              </w:rPr>
              <w:t xml:space="preserve">atter </w:t>
            </w:r>
            <w:r w:rsidR="00B437DD">
              <w:rPr>
                <w:rFonts w:cstheme="minorHAnsi"/>
                <w:b/>
                <w:bCs/>
                <w:sz w:val="20"/>
                <w:szCs w:val="20"/>
              </w:rPr>
              <w:t>V</w:t>
            </w:r>
            <w:r w:rsidRPr="004F16A1">
              <w:rPr>
                <w:rFonts w:cstheme="minorHAnsi"/>
                <w:b/>
                <w:bCs/>
                <w:sz w:val="20"/>
                <w:szCs w:val="20"/>
              </w:rPr>
              <w:t>alue (%)</w:t>
            </w:r>
          </w:p>
        </w:tc>
      </w:tr>
      <w:tr w:rsidR="00AB1382" w:rsidRPr="004F16A1" w14:paraId="0426AE98" w14:textId="77777777" w:rsidTr="00B437DD">
        <w:trPr>
          <w:cantSplit/>
          <w:trHeight w:hRule="exact" w:val="288"/>
        </w:trPr>
        <w:tc>
          <w:tcPr>
            <w:tcW w:w="932" w:type="pct"/>
            <w:shd w:val="clear" w:color="auto" w:fill="auto"/>
            <w:vAlign w:val="center"/>
          </w:tcPr>
          <w:p w14:paraId="653A7723" w14:textId="77777777" w:rsidR="00311648" w:rsidRPr="004F16A1" w:rsidRDefault="00311648" w:rsidP="004F16A1">
            <w:pPr>
              <w:jc w:val="center"/>
              <w:rPr>
                <w:rFonts w:cstheme="minorHAnsi"/>
                <w:iCs/>
                <w:sz w:val="20"/>
                <w:szCs w:val="20"/>
              </w:rPr>
            </w:pPr>
          </w:p>
        </w:tc>
        <w:tc>
          <w:tcPr>
            <w:tcW w:w="1569" w:type="pct"/>
            <w:tcBorders>
              <w:right w:val="thinThickThinSmallGap" w:sz="24" w:space="0" w:color="auto"/>
            </w:tcBorders>
            <w:shd w:val="clear" w:color="auto" w:fill="auto"/>
            <w:vAlign w:val="center"/>
          </w:tcPr>
          <w:p w14:paraId="0EF95402" w14:textId="77777777" w:rsidR="00311648" w:rsidRPr="004F16A1" w:rsidRDefault="00311648" w:rsidP="004F16A1">
            <w:pPr>
              <w:jc w:val="center"/>
              <w:rPr>
                <w:rFonts w:cstheme="minorHAnsi"/>
                <w:iCs/>
                <w:sz w:val="20"/>
                <w:szCs w:val="20"/>
              </w:rPr>
            </w:pPr>
          </w:p>
        </w:tc>
        <w:tc>
          <w:tcPr>
            <w:tcW w:w="932" w:type="pct"/>
            <w:tcBorders>
              <w:left w:val="thinThickThinSmallGap" w:sz="24" w:space="0" w:color="auto"/>
            </w:tcBorders>
            <w:vAlign w:val="center"/>
          </w:tcPr>
          <w:p w14:paraId="0E187F7C" w14:textId="77777777" w:rsidR="00311648" w:rsidRPr="004F16A1" w:rsidRDefault="00311648" w:rsidP="004F16A1">
            <w:pPr>
              <w:jc w:val="center"/>
              <w:rPr>
                <w:rFonts w:cstheme="minorHAnsi"/>
                <w:iCs/>
                <w:sz w:val="20"/>
                <w:szCs w:val="20"/>
              </w:rPr>
            </w:pPr>
          </w:p>
        </w:tc>
        <w:tc>
          <w:tcPr>
            <w:tcW w:w="1567" w:type="pct"/>
            <w:vAlign w:val="center"/>
          </w:tcPr>
          <w:p w14:paraId="5CDF78B5" w14:textId="77777777" w:rsidR="00311648" w:rsidRPr="004F16A1" w:rsidRDefault="00311648" w:rsidP="004F16A1">
            <w:pPr>
              <w:jc w:val="center"/>
              <w:rPr>
                <w:rFonts w:cstheme="minorHAnsi"/>
                <w:iCs/>
                <w:sz w:val="20"/>
                <w:szCs w:val="20"/>
              </w:rPr>
            </w:pPr>
          </w:p>
        </w:tc>
      </w:tr>
      <w:tr w:rsidR="00AB1382" w:rsidRPr="004F16A1" w14:paraId="07E38385" w14:textId="77777777" w:rsidTr="00B437DD">
        <w:trPr>
          <w:cantSplit/>
          <w:trHeight w:hRule="exact" w:val="288"/>
        </w:trPr>
        <w:tc>
          <w:tcPr>
            <w:tcW w:w="932" w:type="pct"/>
            <w:vAlign w:val="center"/>
          </w:tcPr>
          <w:p w14:paraId="5B04B3D7" w14:textId="77777777" w:rsidR="00311648" w:rsidRPr="004F16A1" w:rsidRDefault="00311648" w:rsidP="004F16A1">
            <w:pPr>
              <w:jc w:val="center"/>
              <w:rPr>
                <w:rFonts w:cstheme="minorHAnsi"/>
                <w:iCs/>
                <w:sz w:val="20"/>
                <w:szCs w:val="20"/>
              </w:rPr>
            </w:pPr>
          </w:p>
        </w:tc>
        <w:tc>
          <w:tcPr>
            <w:tcW w:w="1569" w:type="pct"/>
            <w:tcBorders>
              <w:right w:val="thinThickThinSmallGap" w:sz="24" w:space="0" w:color="auto"/>
            </w:tcBorders>
            <w:vAlign w:val="center"/>
          </w:tcPr>
          <w:p w14:paraId="5E7428E7" w14:textId="77777777" w:rsidR="00311648" w:rsidRPr="004F16A1" w:rsidRDefault="00311648" w:rsidP="004F16A1">
            <w:pPr>
              <w:jc w:val="center"/>
              <w:rPr>
                <w:rFonts w:cstheme="minorHAnsi"/>
                <w:iCs/>
                <w:sz w:val="20"/>
                <w:szCs w:val="20"/>
              </w:rPr>
            </w:pPr>
          </w:p>
        </w:tc>
        <w:tc>
          <w:tcPr>
            <w:tcW w:w="932" w:type="pct"/>
            <w:tcBorders>
              <w:left w:val="thinThickThinSmallGap" w:sz="24" w:space="0" w:color="auto"/>
            </w:tcBorders>
            <w:vAlign w:val="center"/>
          </w:tcPr>
          <w:p w14:paraId="2952120B" w14:textId="77777777" w:rsidR="00311648" w:rsidRPr="004F16A1" w:rsidRDefault="00311648" w:rsidP="004F16A1">
            <w:pPr>
              <w:jc w:val="center"/>
              <w:rPr>
                <w:rFonts w:cstheme="minorHAnsi"/>
                <w:iCs/>
                <w:sz w:val="20"/>
                <w:szCs w:val="20"/>
              </w:rPr>
            </w:pPr>
          </w:p>
        </w:tc>
        <w:tc>
          <w:tcPr>
            <w:tcW w:w="1567" w:type="pct"/>
            <w:vAlign w:val="center"/>
          </w:tcPr>
          <w:p w14:paraId="4C8AE798" w14:textId="77777777" w:rsidR="00311648" w:rsidRPr="004F16A1" w:rsidRDefault="00311648" w:rsidP="004F16A1">
            <w:pPr>
              <w:jc w:val="center"/>
              <w:rPr>
                <w:rFonts w:cstheme="minorHAnsi"/>
                <w:iCs/>
                <w:sz w:val="20"/>
                <w:szCs w:val="20"/>
              </w:rPr>
            </w:pPr>
          </w:p>
        </w:tc>
      </w:tr>
      <w:tr w:rsidR="00AB1382" w:rsidRPr="004F16A1" w14:paraId="0987D7A3" w14:textId="77777777" w:rsidTr="00B437DD">
        <w:trPr>
          <w:cantSplit/>
          <w:trHeight w:hRule="exact" w:val="288"/>
        </w:trPr>
        <w:tc>
          <w:tcPr>
            <w:tcW w:w="932" w:type="pct"/>
            <w:vAlign w:val="center"/>
          </w:tcPr>
          <w:p w14:paraId="3E393BDD" w14:textId="77777777" w:rsidR="00311648" w:rsidRPr="004F16A1" w:rsidRDefault="00311648" w:rsidP="004F16A1">
            <w:pPr>
              <w:jc w:val="center"/>
              <w:rPr>
                <w:rFonts w:cstheme="minorHAnsi"/>
                <w:iCs/>
                <w:sz w:val="20"/>
                <w:szCs w:val="20"/>
              </w:rPr>
            </w:pPr>
          </w:p>
        </w:tc>
        <w:tc>
          <w:tcPr>
            <w:tcW w:w="1569" w:type="pct"/>
            <w:tcBorders>
              <w:right w:val="thinThickThinSmallGap" w:sz="24" w:space="0" w:color="auto"/>
            </w:tcBorders>
            <w:vAlign w:val="center"/>
          </w:tcPr>
          <w:p w14:paraId="34BA701E" w14:textId="77777777" w:rsidR="00311648" w:rsidRPr="004F16A1" w:rsidRDefault="00311648" w:rsidP="004F16A1">
            <w:pPr>
              <w:jc w:val="center"/>
              <w:rPr>
                <w:rFonts w:cstheme="minorHAnsi"/>
                <w:iCs/>
                <w:sz w:val="20"/>
                <w:szCs w:val="20"/>
              </w:rPr>
            </w:pPr>
          </w:p>
        </w:tc>
        <w:tc>
          <w:tcPr>
            <w:tcW w:w="932" w:type="pct"/>
            <w:tcBorders>
              <w:left w:val="thinThickThinSmallGap" w:sz="24" w:space="0" w:color="auto"/>
            </w:tcBorders>
            <w:vAlign w:val="center"/>
          </w:tcPr>
          <w:p w14:paraId="6F6BF8C6" w14:textId="77777777" w:rsidR="00311648" w:rsidRPr="004F16A1" w:rsidRDefault="00311648" w:rsidP="004F16A1">
            <w:pPr>
              <w:jc w:val="center"/>
              <w:rPr>
                <w:rFonts w:cstheme="minorHAnsi"/>
                <w:iCs/>
                <w:sz w:val="20"/>
                <w:szCs w:val="20"/>
              </w:rPr>
            </w:pPr>
          </w:p>
        </w:tc>
        <w:tc>
          <w:tcPr>
            <w:tcW w:w="1567" w:type="pct"/>
            <w:vAlign w:val="center"/>
          </w:tcPr>
          <w:p w14:paraId="1C33C7E2" w14:textId="77777777" w:rsidR="00311648" w:rsidRPr="004F16A1" w:rsidRDefault="00311648" w:rsidP="004F16A1">
            <w:pPr>
              <w:jc w:val="center"/>
              <w:rPr>
                <w:rFonts w:cstheme="minorHAnsi"/>
                <w:iCs/>
                <w:sz w:val="20"/>
                <w:szCs w:val="20"/>
              </w:rPr>
            </w:pPr>
          </w:p>
        </w:tc>
      </w:tr>
    </w:tbl>
    <w:p w14:paraId="0E777D1D" w14:textId="154E22C8" w:rsidR="00311648" w:rsidRDefault="00311648" w:rsidP="0019530D">
      <w:pPr>
        <w:pStyle w:val="ListParagraph"/>
        <w:numPr>
          <w:ilvl w:val="1"/>
          <w:numId w:val="19"/>
        </w:numPr>
        <w:spacing w:before="240" w:after="240"/>
        <w:ind w:left="1080"/>
        <w:contextualSpacing w:val="0"/>
      </w:pPr>
      <w:r w:rsidRPr="00D64811">
        <w:rPr>
          <w:b/>
          <w:bCs/>
        </w:rPr>
        <w:t>Average SOM value for the years before you started using your first soil health practice:</w:t>
      </w:r>
      <w:r w:rsidRPr="001C69B0">
        <w:t xml:space="preserve"> ___</w:t>
      </w:r>
      <w:r>
        <w:t>____</w:t>
      </w:r>
      <w:r w:rsidRPr="001C69B0">
        <w:t>_</w:t>
      </w:r>
    </w:p>
    <w:p w14:paraId="5AD7A1D2" w14:textId="77777777" w:rsidR="00D64811" w:rsidRDefault="00D64811" w:rsidP="00D64811">
      <w:pPr>
        <w:pStyle w:val="ListParagraph"/>
        <w:spacing w:after="240"/>
      </w:pPr>
      <w:bookmarkStart w:id="30" w:name="_Hlk76053052"/>
    </w:p>
    <w:p w14:paraId="3E065F5E" w14:textId="74789D87" w:rsidR="0065640D" w:rsidRPr="00073AC8" w:rsidRDefault="0077600E" w:rsidP="002F2D52">
      <w:pPr>
        <w:pStyle w:val="ListParagraph"/>
        <w:numPr>
          <w:ilvl w:val="0"/>
          <w:numId w:val="19"/>
        </w:numPr>
        <w:spacing w:after="120" w:line="240" w:lineRule="auto"/>
      </w:pPr>
      <w:r w:rsidRPr="002F2D52">
        <w:rPr>
          <w:b/>
          <w:bCs/>
        </w:rPr>
        <w:t xml:space="preserve">Have </w:t>
      </w:r>
      <w:r w:rsidR="00EC02CF" w:rsidRPr="002F2D52">
        <w:rPr>
          <w:b/>
          <w:bCs/>
        </w:rPr>
        <w:t>the soil health practices made your crop more resilient to e</w:t>
      </w:r>
      <w:r w:rsidR="0065640D" w:rsidRPr="002F2D52">
        <w:rPr>
          <w:b/>
          <w:bCs/>
        </w:rPr>
        <w:t xml:space="preserve">xtreme </w:t>
      </w:r>
      <w:r w:rsidR="00EC02CF" w:rsidRPr="002F2D52">
        <w:rPr>
          <w:b/>
          <w:bCs/>
        </w:rPr>
        <w:t>w</w:t>
      </w:r>
      <w:r w:rsidR="0065640D" w:rsidRPr="002F2D52">
        <w:rPr>
          <w:b/>
          <w:bCs/>
        </w:rPr>
        <w:t>eather</w:t>
      </w:r>
      <w:r w:rsidR="00CD0BB6" w:rsidRPr="002F2D52">
        <w:rPr>
          <w:b/>
          <w:bCs/>
        </w:rPr>
        <w:t xml:space="preserve"> or </w:t>
      </w:r>
      <w:r w:rsidR="00EC02CF" w:rsidRPr="002F2D52">
        <w:rPr>
          <w:b/>
          <w:bCs/>
        </w:rPr>
        <w:t>p</w:t>
      </w:r>
      <w:r w:rsidR="00CD0BB6" w:rsidRPr="002F2D52">
        <w:rPr>
          <w:b/>
          <w:bCs/>
        </w:rPr>
        <w:t xml:space="preserve">est </w:t>
      </w:r>
      <w:r w:rsidR="00EC02CF" w:rsidRPr="002F2D52">
        <w:rPr>
          <w:b/>
          <w:bCs/>
        </w:rPr>
        <w:t>p</w:t>
      </w:r>
      <w:r w:rsidR="00CD0BB6" w:rsidRPr="002F2D52">
        <w:rPr>
          <w:b/>
          <w:bCs/>
        </w:rPr>
        <w:t>ressure</w:t>
      </w:r>
      <w:r w:rsidR="00EC02CF" w:rsidRPr="002F2D52">
        <w:rPr>
          <w:b/>
          <w:bCs/>
        </w:rPr>
        <w:t>?</w:t>
      </w:r>
      <w:r w:rsidR="00521C9B" w:rsidRPr="002F2D52">
        <w:rPr>
          <w:b/>
          <w:bCs/>
        </w:rPr>
        <w:t xml:space="preserve"> </w:t>
      </w:r>
      <w:r w:rsidR="00521C9B" w:rsidRPr="00073AC8">
        <w:t>If yes, please fill out</w:t>
      </w:r>
      <w:r w:rsidR="00570350">
        <w:t xml:space="preserve"> table below</w:t>
      </w:r>
      <w:r w:rsidR="00521C9B" w:rsidRPr="00073AC8">
        <w:t>.</w:t>
      </w:r>
    </w:p>
    <w:bookmarkEnd w:id="30"/>
    <w:p w14:paraId="337D08EC" w14:textId="286C9D96" w:rsidR="0077600E" w:rsidRPr="004F16A1" w:rsidRDefault="00570350" w:rsidP="00570350">
      <w:pPr>
        <w:pStyle w:val="Caption"/>
        <w:mirrorIndents w:val="0"/>
        <w:rPr>
          <w:b w:val="0"/>
          <w:bCs/>
        </w:rPr>
      </w:pPr>
      <w:r>
        <w:t xml:space="preserve">Table </w:t>
      </w:r>
      <w:fldSimple w:instr=" SEQ Table \* ARABIC ">
        <w:r>
          <w:rPr>
            <w:noProof/>
          </w:rPr>
          <w:t>36</w:t>
        </w:r>
      </w:fldSimple>
      <w:r w:rsidR="00476BB9" w:rsidRPr="0007773C">
        <w:rPr>
          <w:rFonts w:cstheme="minorHAnsi"/>
          <w:bCs/>
        </w:rPr>
        <w:t xml:space="preserve">: </w:t>
      </w:r>
      <w:r w:rsidR="0077600E" w:rsidRPr="004F16A1">
        <w:rPr>
          <w:bCs/>
        </w:rPr>
        <w:t>Extreme Weather or Pest Pressure</w:t>
      </w:r>
    </w:p>
    <w:tbl>
      <w:tblPr>
        <w:tblStyle w:val="TableGrid"/>
        <w:tblW w:w="4892" w:type="pct"/>
        <w:tblInd w:w="-5" w:type="dxa"/>
        <w:tblLook w:val="04A0" w:firstRow="1" w:lastRow="0" w:firstColumn="1" w:lastColumn="0" w:noHBand="0" w:noVBand="1"/>
      </w:tblPr>
      <w:tblGrid>
        <w:gridCol w:w="2338"/>
        <w:gridCol w:w="1696"/>
        <w:gridCol w:w="1766"/>
        <w:gridCol w:w="4757"/>
      </w:tblGrid>
      <w:tr w:rsidR="0065640D" w:rsidRPr="004F16A1" w14:paraId="53F5F206" w14:textId="77777777" w:rsidTr="004F16A1">
        <w:trPr>
          <w:cantSplit/>
          <w:trHeight w:hRule="exact" w:val="487"/>
        </w:trPr>
        <w:tc>
          <w:tcPr>
            <w:tcW w:w="1107" w:type="pct"/>
            <w:vAlign w:val="center"/>
          </w:tcPr>
          <w:p w14:paraId="1585711E" w14:textId="77777777" w:rsidR="0065640D" w:rsidRPr="004F16A1" w:rsidRDefault="0065640D" w:rsidP="004F16A1">
            <w:pPr>
              <w:spacing w:after="160" w:line="259" w:lineRule="auto"/>
              <w:ind w:left="-104" w:hanging="14"/>
              <w:jc w:val="center"/>
              <w:rPr>
                <w:rFonts w:cstheme="minorHAnsi"/>
                <w:b/>
                <w:sz w:val="20"/>
                <w:szCs w:val="20"/>
              </w:rPr>
            </w:pPr>
            <w:bookmarkStart w:id="31" w:name="_Hlk76053436"/>
            <w:r w:rsidRPr="004F16A1">
              <w:rPr>
                <w:rFonts w:cstheme="minorHAnsi"/>
                <w:b/>
                <w:sz w:val="20"/>
                <w:szCs w:val="20"/>
              </w:rPr>
              <w:t>Type of Weather</w:t>
            </w:r>
          </w:p>
        </w:tc>
        <w:tc>
          <w:tcPr>
            <w:tcW w:w="803" w:type="pct"/>
            <w:vAlign w:val="center"/>
          </w:tcPr>
          <w:p w14:paraId="3B5148D1" w14:textId="77777777" w:rsidR="0065640D" w:rsidRPr="004F16A1" w:rsidRDefault="0065640D" w:rsidP="004F16A1">
            <w:pPr>
              <w:spacing w:after="160" w:line="259" w:lineRule="auto"/>
              <w:ind w:hanging="13"/>
              <w:jc w:val="center"/>
              <w:rPr>
                <w:rFonts w:cstheme="minorHAnsi"/>
                <w:b/>
                <w:sz w:val="20"/>
                <w:szCs w:val="20"/>
              </w:rPr>
            </w:pPr>
            <w:r w:rsidRPr="004F16A1">
              <w:rPr>
                <w:rFonts w:cstheme="minorHAnsi"/>
                <w:b/>
                <w:sz w:val="20"/>
                <w:szCs w:val="20"/>
              </w:rPr>
              <w:t>Year Experienced</w:t>
            </w:r>
          </w:p>
        </w:tc>
        <w:tc>
          <w:tcPr>
            <w:tcW w:w="836" w:type="pct"/>
            <w:vAlign w:val="center"/>
          </w:tcPr>
          <w:p w14:paraId="38634741" w14:textId="0B9A5A15" w:rsidR="0065640D" w:rsidRPr="004F16A1" w:rsidRDefault="0065640D" w:rsidP="004F16A1">
            <w:pPr>
              <w:ind w:left="-7"/>
              <w:jc w:val="center"/>
              <w:rPr>
                <w:rFonts w:cstheme="minorHAnsi"/>
                <w:b/>
                <w:sz w:val="20"/>
                <w:szCs w:val="20"/>
              </w:rPr>
            </w:pPr>
            <w:r w:rsidRPr="004F16A1">
              <w:rPr>
                <w:rFonts w:cstheme="minorHAnsi"/>
                <w:b/>
                <w:sz w:val="20"/>
                <w:szCs w:val="20"/>
              </w:rPr>
              <w:t>Effect on Crop Yields</w:t>
            </w:r>
            <w:r w:rsidR="004F16A1" w:rsidRPr="004F16A1">
              <w:rPr>
                <w:rFonts w:cstheme="minorHAnsi"/>
                <w:b/>
                <w:sz w:val="20"/>
                <w:szCs w:val="20"/>
              </w:rPr>
              <w:t xml:space="preserve"> </w:t>
            </w:r>
            <w:r w:rsidR="00AC7DB8" w:rsidRPr="004F16A1">
              <w:rPr>
                <w:rFonts w:cstheme="minorHAnsi"/>
                <w:b/>
                <w:sz w:val="20"/>
                <w:szCs w:val="20"/>
              </w:rPr>
              <w:t>(by crop)</w:t>
            </w:r>
          </w:p>
        </w:tc>
        <w:tc>
          <w:tcPr>
            <w:tcW w:w="2253" w:type="pct"/>
            <w:vAlign w:val="center"/>
          </w:tcPr>
          <w:p w14:paraId="53B14D79" w14:textId="33B62E2F" w:rsidR="0065640D" w:rsidRPr="004F16A1" w:rsidRDefault="0065640D" w:rsidP="004F16A1">
            <w:pPr>
              <w:spacing w:after="160" w:line="259" w:lineRule="auto"/>
              <w:jc w:val="center"/>
              <w:rPr>
                <w:rFonts w:cstheme="minorHAnsi"/>
                <w:b/>
                <w:sz w:val="20"/>
                <w:szCs w:val="20"/>
              </w:rPr>
            </w:pPr>
            <w:r w:rsidRPr="004F16A1">
              <w:rPr>
                <w:rFonts w:cstheme="minorHAnsi"/>
                <w:b/>
                <w:sz w:val="20"/>
                <w:szCs w:val="20"/>
              </w:rPr>
              <w:t>Did Soil Health Practices Help?</w:t>
            </w:r>
          </w:p>
        </w:tc>
      </w:tr>
      <w:tr w:rsidR="0065640D" w:rsidRPr="004F16A1" w14:paraId="6FB5BA79" w14:textId="77777777" w:rsidTr="004F16A1">
        <w:trPr>
          <w:cantSplit/>
          <w:trHeight w:hRule="exact" w:val="288"/>
        </w:trPr>
        <w:tc>
          <w:tcPr>
            <w:tcW w:w="1107" w:type="pct"/>
          </w:tcPr>
          <w:p w14:paraId="1D52AC92" w14:textId="77777777" w:rsidR="0065640D" w:rsidRPr="004F16A1" w:rsidRDefault="0065640D" w:rsidP="0065640D">
            <w:pPr>
              <w:spacing w:after="160" w:line="259" w:lineRule="auto"/>
              <w:ind w:left="360" w:hanging="360"/>
              <w:rPr>
                <w:rFonts w:cstheme="minorHAnsi"/>
                <w:sz w:val="20"/>
                <w:szCs w:val="20"/>
              </w:rPr>
            </w:pPr>
            <w:r w:rsidRPr="004F16A1">
              <w:rPr>
                <w:rFonts w:cstheme="minorHAnsi"/>
                <w:sz w:val="20"/>
                <w:szCs w:val="20"/>
              </w:rPr>
              <w:t>Excessive Precipitation</w:t>
            </w:r>
          </w:p>
        </w:tc>
        <w:tc>
          <w:tcPr>
            <w:tcW w:w="803" w:type="pct"/>
          </w:tcPr>
          <w:p w14:paraId="07B30F18" w14:textId="77777777" w:rsidR="0065640D" w:rsidRPr="004F16A1" w:rsidRDefault="0065640D" w:rsidP="0065640D">
            <w:pPr>
              <w:spacing w:after="160" w:line="259" w:lineRule="auto"/>
              <w:ind w:left="360" w:hanging="360"/>
              <w:rPr>
                <w:rFonts w:cstheme="minorHAnsi"/>
                <w:sz w:val="20"/>
                <w:szCs w:val="20"/>
              </w:rPr>
            </w:pPr>
          </w:p>
        </w:tc>
        <w:tc>
          <w:tcPr>
            <w:tcW w:w="836" w:type="pct"/>
          </w:tcPr>
          <w:p w14:paraId="7B56CC14" w14:textId="77777777" w:rsidR="0065640D" w:rsidRPr="004F16A1" w:rsidRDefault="0065640D" w:rsidP="0065640D">
            <w:pPr>
              <w:spacing w:after="160" w:line="259" w:lineRule="auto"/>
              <w:ind w:left="360" w:hanging="360"/>
              <w:rPr>
                <w:rFonts w:cstheme="minorHAnsi"/>
                <w:sz w:val="20"/>
                <w:szCs w:val="20"/>
              </w:rPr>
            </w:pPr>
          </w:p>
        </w:tc>
        <w:tc>
          <w:tcPr>
            <w:tcW w:w="2253" w:type="pct"/>
          </w:tcPr>
          <w:p w14:paraId="4BE01C97" w14:textId="77777777" w:rsidR="0065640D" w:rsidRPr="004F16A1" w:rsidRDefault="0065640D" w:rsidP="0065640D">
            <w:pPr>
              <w:spacing w:after="160" w:line="259" w:lineRule="auto"/>
              <w:ind w:left="360" w:hanging="360"/>
              <w:rPr>
                <w:rFonts w:cstheme="minorHAnsi"/>
                <w:sz w:val="20"/>
                <w:szCs w:val="20"/>
              </w:rPr>
            </w:pPr>
          </w:p>
        </w:tc>
      </w:tr>
      <w:tr w:rsidR="0065640D" w:rsidRPr="004F16A1" w14:paraId="5DFB9F80" w14:textId="77777777" w:rsidTr="004F16A1">
        <w:trPr>
          <w:cantSplit/>
          <w:trHeight w:hRule="exact" w:val="288"/>
        </w:trPr>
        <w:tc>
          <w:tcPr>
            <w:tcW w:w="1107" w:type="pct"/>
          </w:tcPr>
          <w:p w14:paraId="29BFAA32" w14:textId="77777777" w:rsidR="0065640D" w:rsidRPr="004F16A1" w:rsidRDefault="0065640D" w:rsidP="0065640D">
            <w:pPr>
              <w:spacing w:after="160" w:line="259" w:lineRule="auto"/>
              <w:ind w:left="360" w:hanging="360"/>
              <w:rPr>
                <w:rFonts w:cstheme="minorHAnsi"/>
                <w:sz w:val="20"/>
                <w:szCs w:val="20"/>
              </w:rPr>
            </w:pPr>
            <w:r w:rsidRPr="004F16A1">
              <w:rPr>
                <w:rFonts w:cstheme="minorHAnsi"/>
                <w:sz w:val="20"/>
                <w:szCs w:val="20"/>
              </w:rPr>
              <w:t>Drought</w:t>
            </w:r>
          </w:p>
        </w:tc>
        <w:tc>
          <w:tcPr>
            <w:tcW w:w="803" w:type="pct"/>
          </w:tcPr>
          <w:p w14:paraId="38F10BEB" w14:textId="77777777" w:rsidR="0065640D" w:rsidRPr="004F16A1" w:rsidRDefault="0065640D" w:rsidP="0065640D">
            <w:pPr>
              <w:spacing w:after="160" w:line="259" w:lineRule="auto"/>
              <w:ind w:left="360" w:hanging="360"/>
              <w:rPr>
                <w:rFonts w:cstheme="minorHAnsi"/>
                <w:sz w:val="20"/>
                <w:szCs w:val="20"/>
              </w:rPr>
            </w:pPr>
          </w:p>
        </w:tc>
        <w:tc>
          <w:tcPr>
            <w:tcW w:w="836" w:type="pct"/>
          </w:tcPr>
          <w:p w14:paraId="1263025A" w14:textId="77777777" w:rsidR="0065640D" w:rsidRPr="004F16A1" w:rsidRDefault="0065640D" w:rsidP="0065640D">
            <w:pPr>
              <w:spacing w:after="160" w:line="259" w:lineRule="auto"/>
              <w:ind w:left="360" w:hanging="360"/>
              <w:rPr>
                <w:rFonts w:cstheme="minorHAnsi"/>
                <w:sz w:val="20"/>
                <w:szCs w:val="20"/>
              </w:rPr>
            </w:pPr>
          </w:p>
        </w:tc>
        <w:tc>
          <w:tcPr>
            <w:tcW w:w="2253" w:type="pct"/>
          </w:tcPr>
          <w:p w14:paraId="7B5DF136" w14:textId="77777777" w:rsidR="0065640D" w:rsidRPr="004F16A1" w:rsidRDefault="0065640D" w:rsidP="0065640D">
            <w:pPr>
              <w:spacing w:after="160" w:line="259" w:lineRule="auto"/>
              <w:ind w:left="360" w:hanging="360"/>
              <w:rPr>
                <w:rFonts w:cstheme="minorHAnsi"/>
                <w:sz w:val="20"/>
                <w:szCs w:val="20"/>
              </w:rPr>
            </w:pPr>
          </w:p>
        </w:tc>
      </w:tr>
      <w:tr w:rsidR="0065640D" w:rsidRPr="004F16A1" w14:paraId="70BD350F" w14:textId="77777777" w:rsidTr="004F16A1">
        <w:trPr>
          <w:cantSplit/>
          <w:trHeight w:hRule="exact" w:val="288"/>
        </w:trPr>
        <w:tc>
          <w:tcPr>
            <w:tcW w:w="1107" w:type="pct"/>
          </w:tcPr>
          <w:p w14:paraId="1922C725" w14:textId="77777777" w:rsidR="0065640D" w:rsidRPr="004F16A1" w:rsidRDefault="0065640D" w:rsidP="0065640D">
            <w:pPr>
              <w:spacing w:after="160" w:line="259" w:lineRule="auto"/>
              <w:ind w:left="360" w:hanging="360"/>
              <w:rPr>
                <w:rFonts w:cstheme="minorHAnsi"/>
                <w:sz w:val="20"/>
                <w:szCs w:val="20"/>
              </w:rPr>
            </w:pPr>
            <w:r w:rsidRPr="004F16A1">
              <w:rPr>
                <w:rFonts w:cstheme="minorHAnsi"/>
                <w:sz w:val="20"/>
                <w:szCs w:val="20"/>
              </w:rPr>
              <w:t>Excessive Temperature</w:t>
            </w:r>
          </w:p>
        </w:tc>
        <w:tc>
          <w:tcPr>
            <w:tcW w:w="803" w:type="pct"/>
          </w:tcPr>
          <w:p w14:paraId="663EA184" w14:textId="77777777" w:rsidR="0065640D" w:rsidRPr="004F16A1" w:rsidRDefault="0065640D" w:rsidP="0065640D">
            <w:pPr>
              <w:spacing w:after="160" w:line="259" w:lineRule="auto"/>
              <w:ind w:left="360" w:hanging="360"/>
              <w:rPr>
                <w:rFonts w:cstheme="minorHAnsi"/>
                <w:sz w:val="20"/>
                <w:szCs w:val="20"/>
              </w:rPr>
            </w:pPr>
          </w:p>
        </w:tc>
        <w:tc>
          <w:tcPr>
            <w:tcW w:w="836" w:type="pct"/>
          </w:tcPr>
          <w:p w14:paraId="0BC7454F" w14:textId="77777777" w:rsidR="0065640D" w:rsidRPr="004F16A1" w:rsidRDefault="0065640D" w:rsidP="0065640D">
            <w:pPr>
              <w:spacing w:after="160" w:line="259" w:lineRule="auto"/>
              <w:ind w:left="360" w:hanging="360"/>
              <w:rPr>
                <w:rFonts w:cstheme="minorHAnsi"/>
                <w:sz w:val="20"/>
                <w:szCs w:val="20"/>
              </w:rPr>
            </w:pPr>
          </w:p>
        </w:tc>
        <w:tc>
          <w:tcPr>
            <w:tcW w:w="2253" w:type="pct"/>
          </w:tcPr>
          <w:p w14:paraId="76BAA0F1" w14:textId="77777777" w:rsidR="0065640D" w:rsidRPr="004F16A1" w:rsidRDefault="0065640D" w:rsidP="0065640D">
            <w:pPr>
              <w:spacing w:after="160" w:line="259" w:lineRule="auto"/>
              <w:ind w:left="360" w:hanging="360"/>
              <w:rPr>
                <w:rFonts w:cstheme="minorHAnsi"/>
                <w:sz w:val="20"/>
                <w:szCs w:val="20"/>
              </w:rPr>
            </w:pPr>
          </w:p>
        </w:tc>
      </w:tr>
      <w:tr w:rsidR="00C3280C" w:rsidRPr="004F16A1" w14:paraId="2B392AF3" w14:textId="77777777" w:rsidTr="004F16A1">
        <w:trPr>
          <w:cantSplit/>
          <w:trHeight w:hRule="exact" w:val="288"/>
        </w:trPr>
        <w:tc>
          <w:tcPr>
            <w:tcW w:w="1107" w:type="pct"/>
          </w:tcPr>
          <w:p w14:paraId="0557BB2F" w14:textId="46A68D0E" w:rsidR="00C3280C" w:rsidRPr="004F16A1" w:rsidRDefault="00C3280C" w:rsidP="0065640D">
            <w:pPr>
              <w:ind w:left="360" w:hanging="360"/>
              <w:rPr>
                <w:rFonts w:cstheme="minorHAnsi"/>
                <w:sz w:val="20"/>
                <w:szCs w:val="20"/>
              </w:rPr>
            </w:pPr>
            <w:r w:rsidRPr="004F16A1">
              <w:rPr>
                <w:rFonts w:cstheme="minorHAnsi"/>
                <w:sz w:val="20"/>
                <w:szCs w:val="20"/>
              </w:rPr>
              <w:t xml:space="preserve">Pest Pressure </w:t>
            </w:r>
          </w:p>
        </w:tc>
        <w:tc>
          <w:tcPr>
            <w:tcW w:w="803" w:type="pct"/>
          </w:tcPr>
          <w:p w14:paraId="11B49D25" w14:textId="77777777" w:rsidR="00C3280C" w:rsidRPr="004F16A1" w:rsidRDefault="00C3280C" w:rsidP="0065640D">
            <w:pPr>
              <w:ind w:left="360" w:hanging="360"/>
              <w:rPr>
                <w:rFonts w:cstheme="minorHAnsi"/>
                <w:sz w:val="20"/>
                <w:szCs w:val="20"/>
              </w:rPr>
            </w:pPr>
          </w:p>
        </w:tc>
        <w:tc>
          <w:tcPr>
            <w:tcW w:w="836" w:type="pct"/>
          </w:tcPr>
          <w:p w14:paraId="58FD4837" w14:textId="77777777" w:rsidR="00C3280C" w:rsidRPr="004F16A1" w:rsidRDefault="00C3280C" w:rsidP="0065640D">
            <w:pPr>
              <w:ind w:left="360" w:hanging="360"/>
              <w:rPr>
                <w:rFonts w:cstheme="minorHAnsi"/>
                <w:sz w:val="20"/>
                <w:szCs w:val="20"/>
              </w:rPr>
            </w:pPr>
          </w:p>
        </w:tc>
        <w:tc>
          <w:tcPr>
            <w:tcW w:w="2253" w:type="pct"/>
          </w:tcPr>
          <w:p w14:paraId="07C85388" w14:textId="77777777" w:rsidR="00C3280C" w:rsidRPr="004F16A1" w:rsidRDefault="00C3280C" w:rsidP="0065640D">
            <w:pPr>
              <w:ind w:left="360" w:hanging="360"/>
              <w:rPr>
                <w:rFonts w:cstheme="minorHAnsi"/>
                <w:sz w:val="20"/>
                <w:szCs w:val="20"/>
              </w:rPr>
            </w:pPr>
          </w:p>
        </w:tc>
      </w:tr>
      <w:bookmarkEnd w:id="31"/>
    </w:tbl>
    <w:p w14:paraId="25A975DD" w14:textId="77777777" w:rsidR="0065640D" w:rsidRPr="0065640D" w:rsidRDefault="0065640D" w:rsidP="004F16A1">
      <w:pPr>
        <w:ind w:left="360" w:hanging="360"/>
        <w:rPr>
          <w:rFonts w:cstheme="minorHAnsi"/>
        </w:rPr>
      </w:pPr>
    </w:p>
    <w:sectPr w:rsidR="0065640D" w:rsidRPr="0065640D" w:rsidSect="00022E28">
      <w:pgSz w:w="12240" w:h="15840"/>
      <w:pgMar w:top="1440" w:right="720" w:bottom="720" w:left="720" w:header="346" w:footer="27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D2741" w14:textId="77777777" w:rsidR="00BA4D0D" w:rsidRDefault="00BA4D0D" w:rsidP="00CC1930">
      <w:pPr>
        <w:spacing w:after="0" w:line="240" w:lineRule="auto"/>
      </w:pPr>
      <w:r>
        <w:separator/>
      </w:r>
    </w:p>
  </w:endnote>
  <w:endnote w:type="continuationSeparator" w:id="0">
    <w:p w14:paraId="7EB120EF" w14:textId="77777777" w:rsidR="00BA4D0D" w:rsidRDefault="00BA4D0D" w:rsidP="00CC1930">
      <w:pPr>
        <w:spacing w:after="0" w:line="240" w:lineRule="auto"/>
      </w:pPr>
      <w:r>
        <w:continuationSeparator/>
      </w:r>
    </w:p>
  </w:endnote>
  <w:endnote w:type="continuationNotice" w:id="1">
    <w:p w14:paraId="56DB5E3A" w14:textId="77777777" w:rsidR="00BA4D0D" w:rsidRDefault="00BA4D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2EB3A" w14:textId="6C14D213" w:rsidR="00C55069" w:rsidRDefault="00073AC8" w:rsidP="00C55069">
    <w:pPr>
      <w:pStyle w:val="Footer"/>
      <w:jc w:val="center"/>
    </w:pPr>
    <w:r w:rsidRPr="00120AA0">
      <w:rPr>
        <w:color w:val="2F5496" w:themeColor="accent1" w:themeShade="BF"/>
      </w:rPr>
      <w:t>©202</w:t>
    </w:r>
    <w:r>
      <w:rPr>
        <w:color w:val="2F5496" w:themeColor="accent1" w:themeShade="BF"/>
      </w:rPr>
      <w:t>2</w:t>
    </w:r>
    <w:r w:rsidRPr="00120AA0">
      <w:rPr>
        <w:color w:val="2F5496" w:themeColor="accent1" w:themeShade="BF"/>
      </w:rPr>
      <w:t xml:space="preserve"> American Farmland Trust</w:t>
    </w:r>
  </w:p>
  <w:p w14:paraId="3B01BF78" w14:textId="69A1359E" w:rsidR="00C55069" w:rsidRDefault="00000000" w:rsidP="00C55069">
    <w:pPr>
      <w:pStyle w:val="Footer"/>
      <w:jc w:val="right"/>
      <w:rPr>
        <w:noProof/>
      </w:rPr>
    </w:pPr>
    <w:sdt>
      <w:sdtPr>
        <w:id w:val="-1616433521"/>
        <w:docPartObj>
          <w:docPartGallery w:val="Page Numbers (Bottom of Page)"/>
          <w:docPartUnique/>
        </w:docPartObj>
      </w:sdtPr>
      <w:sdtContent>
        <w:r w:rsidR="00C55069">
          <w:fldChar w:fldCharType="begin"/>
        </w:r>
        <w:r w:rsidR="00C55069">
          <w:instrText xml:space="preserve"> PAGE   \* MERGEFORMAT </w:instrText>
        </w:r>
        <w:r w:rsidR="00C55069">
          <w:fldChar w:fldCharType="separate"/>
        </w:r>
        <w:r w:rsidR="00C55069">
          <w:t>5</w:t>
        </w:r>
        <w:r w:rsidR="00C55069">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AA79B" w14:textId="49BEE9D2" w:rsidR="00956E5C" w:rsidRPr="00120AA0" w:rsidRDefault="00956E5C" w:rsidP="00956E5C">
    <w:pPr>
      <w:pStyle w:val="Footer"/>
      <w:jc w:val="center"/>
      <w:rPr>
        <w:color w:val="2F5496" w:themeColor="accent1" w:themeShade="BF"/>
      </w:rPr>
    </w:pPr>
    <w:r w:rsidRPr="00120AA0">
      <w:rPr>
        <w:color w:val="2F5496" w:themeColor="accent1" w:themeShade="BF"/>
      </w:rPr>
      <w:t>©202</w:t>
    </w:r>
    <w:r w:rsidR="00073AC8">
      <w:rPr>
        <w:color w:val="2F5496" w:themeColor="accent1" w:themeShade="BF"/>
      </w:rPr>
      <w:t>2</w:t>
    </w:r>
    <w:r w:rsidRPr="00120AA0">
      <w:rPr>
        <w:color w:val="2F5496" w:themeColor="accent1" w:themeShade="BF"/>
      </w:rPr>
      <w:t xml:space="preserve"> American Farmland Trust</w:t>
    </w:r>
  </w:p>
  <w:sdt>
    <w:sdtPr>
      <w:id w:val="267511618"/>
      <w:docPartObj>
        <w:docPartGallery w:val="Page Numbers (Bottom of Page)"/>
        <w:docPartUnique/>
      </w:docPartObj>
    </w:sdtPr>
    <w:sdtContent>
      <w:p w14:paraId="142CAAEC" w14:textId="77777777" w:rsidR="00956E5C" w:rsidRDefault="00956E5C" w:rsidP="00956E5C">
        <w:pPr>
          <w:pStyle w:val="Footer"/>
          <w:jc w:val="right"/>
          <w:rPr>
            <w:noProof/>
          </w:rPr>
        </w:pPr>
        <w:r>
          <w:fldChar w:fldCharType="begin"/>
        </w:r>
        <w:r>
          <w:instrText xml:space="preserve"> PAGE   \* MERGEFORMAT </w:instrText>
        </w:r>
        <w:r>
          <w:fldChar w:fldCharType="separate"/>
        </w:r>
        <w: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8D0BF" w14:textId="77777777" w:rsidR="00BA4D0D" w:rsidRDefault="00BA4D0D" w:rsidP="00CC1930">
      <w:pPr>
        <w:spacing w:after="0" w:line="240" w:lineRule="auto"/>
      </w:pPr>
      <w:r>
        <w:separator/>
      </w:r>
    </w:p>
  </w:footnote>
  <w:footnote w:type="continuationSeparator" w:id="0">
    <w:p w14:paraId="403191C6" w14:textId="77777777" w:rsidR="00BA4D0D" w:rsidRDefault="00BA4D0D" w:rsidP="00CC1930">
      <w:pPr>
        <w:spacing w:after="0" w:line="240" w:lineRule="auto"/>
      </w:pPr>
      <w:r>
        <w:continuationSeparator/>
      </w:r>
    </w:p>
  </w:footnote>
  <w:footnote w:type="continuationNotice" w:id="1">
    <w:p w14:paraId="76BFE7D5" w14:textId="77777777" w:rsidR="00BA4D0D" w:rsidRDefault="00BA4D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523CB" w14:textId="28A8BA6A" w:rsidR="00435737" w:rsidRDefault="008A3370">
    <w:pPr>
      <w:spacing w:after="0" w:line="200" w:lineRule="exact"/>
      <w:rPr>
        <w:sz w:val="20"/>
        <w:szCs w:val="20"/>
      </w:rPr>
    </w:pPr>
    <w:r>
      <w:rPr>
        <w:noProof/>
        <w:sz w:val="20"/>
        <w:szCs w:val="20"/>
      </w:rPr>
      <w:drawing>
        <wp:anchor distT="0" distB="0" distL="114300" distR="114300" simplePos="0" relativeHeight="251658240" behindDoc="1" locked="0" layoutInCell="1" allowOverlap="1" wp14:anchorId="6C044461" wp14:editId="3B2F394C">
          <wp:simplePos x="0" y="0"/>
          <wp:positionH relativeFrom="margin">
            <wp:align>center</wp:align>
          </wp:positionH>
          <wp:positionV relativeFrom="paragraph">
            <wp:posOffset>49916</wp:posOffset>
          </wp:positionV>
          <wp:extent cx="2011680" cy="496570"/>
          <wp:effectExtent l="0" t="0" r="7620" b="0"/>
          <wp:wrapTopAndBottom/>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11680" cy="4965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623A"/>
    <w:multiLevelType w:val="hybridMultilevel"/>
    <w:tmpl w:val="51D829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3A448D"/>
    <w:multiLevelType w:val="hybridMultilevel"/>
    <w:tmpl w:val="DF509CAA"/>
    <w:lvl w:ilvl="0" w:tplc="C338EC80">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72472B"/>
    <w:multiLevelType w:val="multilevel"/>
    <w:tmpl w:val="8F9E0616"/>
    <w:lvl w:ilvl="0">
      <w:start w:val="23"/>
      <w:numFmt w:val="decimal"/>
      <w:lvlText w:val="%1."/>
      <w:lvlJc w:val="left"/>
      <w:pPr>
        <w:tabs>
          <w:tab w:val="num" w:pos="720"/>
        </w:tabs>
        <w:ind w:left="720" w:hanging="360"/>
      </w:pPr>
      <w:rPr>
        <w:rFonts w:hint="default"/>
        <w:b w:val="0"/>
        <w:bCs/>
        <w:i w:val="0"/>
        <w:color w:val="auto"/>
        <w:u w:val="none"/>
      </w:rPr>
    </w:lvl>
    <w:lvl w:ilvl="1">
      <w:start w:val="1"/>
      <w:numFmt w:val="lowerLetter"/>
      <w:lvlText w:val="%2."/>
      <w:lvlJc w:val="left"/>
      <w:pPr>
        <w:tabs>
          <w:tab w:val="num" w:pos="1440"/>
        </w:tabs>
        <w:ind w:left="1440" w:hanging="360"/>
      </w:pPr>
      <w:rPr>
        <w:rFonts w:hint="default"/>
        <w:b w:val="0"/>
        <w:bCs w:val="0"/>
      </w:rPr>
    </w:lvl>
    <w:lvl w:ilvl="2">
      <w:start w:val="1"/>
      <w:numFmt w:val="lowerRoman"/>
      <w:lvlText w:val="%3."/>
      <w:lvlJc w:val="left"/>
      <w:pPr>
        <w:ind w:left="2160" w:hanging="360"/>
      </w:pPr>
      <w:rPr>
        <w:rFonts w:hint="default"/>
        <w:b w:val="0"/>
        <w:bCs w:val="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B3E0E12"/>
    <w:multiLevelType w:val="hybridMultilevel"/>
    <w:tmpl w:val="3A58B1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C4649"/>
    <w:multiLevelType w:val="hybridMultilevel"/>
    <w:tmpl w:val="BC7C9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E0052FC">
      <w:start w:val="1"/>
      <w:numFmt w:val="lowerLetter"/>
      <w:lvlText w:val="%3."/>
      <w:lvlJc w:val="left"/>
      <w:pPr>
        <w:ind w:left="2160" w:hanging="360"/>
      </w:pPr>
      <w:rPr>
        <w:rFonts w:asciiTheme="minorHAnsi" w:eastAsiaTheme="minorHAnsi" w:hAnsiTheme="minorHAnsi" w:cstheme="minorHAnsi"/>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763691"/>
    <w:multiLevelType w:val="hybridMultilevel"/>
    <w:tmpl w:val="F790DBBE"/>
    <w:lvl w:ilvl="0" w:tplc="417484F4">
      <w:start w:val="2"/>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B27D5B"/>
    <w:multiLevelType w:val="hybridMultilevel"/>
    <w:tmpl w:val="72FA7D26"/>
    <w:lvl w:ilvl="0" w:tplc="CE5C4608">
      <w:start w:val="5"/>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336C15"/>
    <w:multiLevelType w:val="hybridMultilevel"/>
    <w:tmpl w:val="48E4C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75A4B"/>
    <w:multiLevelType w:val="multilevel"/>
    <w:tmpl w:val="3536B8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bCs w:val="0"/>
      </w:rPr>
    </w:lvl>
    <w:lvl w:ilvl="2">
      <w:start w:val="1"/>
      <w:numFmt w:val="lowerLetter"/>
      <w:lvlText w:val="%3."/>
      <w:lvlJc w:val="left"/>
      <w:pPr>
        <w:ind w:left="2160" w:hanging="360"/>
      </w:pPr>
      <w:rPr>
        <w:rFonts w:hint="default"/>
        <w:b w:val="0"/>
        <w:bCs w:val="0"/>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4E5DED"/>
    <w:multiLevelType w:val="hybridMultilevel"/>
    <w:tmpl w:val="D506DB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C66E8B"/>
    <w:multiLevelType w:val="hybridMultilevel"/>
    <w:tmpl w:val="41D607B2"/>
    <w:lvl w:ilvl="0" w:tplc="B8309CB4">
      <w:start w:val="1"/>
      <w:numFmt w:val="decimal"/>
      <w:lvlText w:val="%1."/>
      <w:lvlJc w:val="left"/>
      <w:pPr>
        <w:ind w:left="1494" w:hanging="360"/>
      </w:pPr>
      <w:rPr>
        <w:rFonts w:ascii="Calibri" w:hAnsi="Calibri" w:hint="default"/>
        <w:b w:val="0"/>
        <w:i w:val="0"/>
        <w:strike w:val="0"/>
        <w:dstrike w:val="0"/>
        <w:color w:val="auto"/>
        <w:sz w:val="22"/>
        <w:vertAlign w:val="baseline"/>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15:restartNumberingAfterBreak="0">
    <w:nsid w:val="25567C1F"/>
    <w:multiLevelType w:val="hybridMultilevel"/>
    <w:tmpl w:val="1B0E3BBC"/>
    <w:lvl w:ilvl="0" w:tplc="44D61B84">
      <w:start w:val="1"/>
      <w:numFmt w:val="decimal"/>
      <w:lvlText w:val="%1."/>
      <w:lvlJc w:val="left"/>
      <w:pPr>
        <w:ind w:left="360" w:hanging="360"/>
      </w:pPr>
      <w:rPr>
        <w:rFonts w:hint="default"/>
        <w:b w:val="0"/>
        <w:i w:val="0"/>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D63098DA">
      <w:start w:val="1"/>
      <w:numFmt w:val="lowerLetter"/>
      <w:lvlText w:val="%6."/>
      <w:lvlJc w:val="left"/>
      <w:pPr>
        <w:ind w:left="3960" w:hanging="360"/>
      </w:pPr>
      <w:rPr>
        <w:rFont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4F5C0E"/>
    <w:multiLevelType w:val="hybridMultilevel"/>
    <w:tmpl w:val="86025BFC"/>
    <w:lvl w:ilvl="0" w:tplc="6D9EB760">
      <w:start w:val="7"/>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15376E"/>
    <w:multiLevelType w:val="hybridMultilevel"/>
    <w:tmpl w:val="8084D698"/>
    <w:lvl w:ilvl="0" w:tplc="7D32536A">
      <w:start w:val="1"/>
      <w:numFmt w:val="lowerLetter"/>
      <w:lvlText w:val="%1."/>
      <w:lvlJc w:val="left"/>
      <w:pPr>
        <w:ind w:left="720" w:hanging="360"/>
      </w:pPr>
      <w:rPr>
        <w:rFonts w:ascii="Calibri" w:hAnsi="Calibri"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412473"/>
    <w:multiLevelType w:val="hybridMultilevel"/>
    <w:tmpl w:val="2B445734"/>
    <w:lvl w:ilvl="0" w:tplc="091CFAC4">
      <w:start w:val="1"/>
      <w:numFmt w:val="lowerLetter"/>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F21075"/>
    <w:multiLevelType w:val="hybridMultilevel"/>
    <w:tmpl w:val="FF261686"/>
    <w:lvl w:ilvl="0" w:tplc="0A98B2A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C22843"/>
    <w:multiLevelType w:val="hybridMultilevel"/>
    <w:tmpl w:val="8D4044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CC31BC"/>
    <w:multiLevelType w:val="hybridMultilevel"/>
    <w:tmpl w:val="50F67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3755FA"/>
    <w:multiLevelType w:val="hybridMultilevel"/>
    <w:tmpl w:val="97808A54"/>
    <w:lvl w:ilvl="0" w:tplc="47304880">
      <w:start w:val="1"/>
      <w:numFmt w:val="decimal"/>
      <w:lvlText w:val="%1."/>
      <w:lvlJc w:val="left"/>
      <w:pPr>
        <w:ind w:left="720" w:hanging="360"/>
      </w:pPr>
      <w:rPr>
        <w:rFonts w:asciiTheme="minorHAnsi" w:eastAsiaTheme="minorHAnsi" w:hAnsiTheme="minorHAnsi" w:cstheme="minorBidi" w:hint="default"/>
        <w:b w:val="0"/>
        <w:bCs/>
        <w:u w:val="none"/>
      </w:rPr>
    </w:lvl>
    <w:lvl w:ilvl="1" w:tplc="A4224AEA">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A702E6"/>
    <w:multiLevelType w:val="hybridMultilevel"/>
    <w:tmpl w:val="9B905438"/>
    <w:lvl w:ilvl="0" w:tplc="7B5C0A1A">
      <w:start w:val="1"/>
      <w:numFmt w:val="decimal"/>
      <w:lvlText w:val="%1."/>
      <w:lvlJc w:val="left"/>
      <w:pPr>
        <w:ind w:left="1080" w:hanging="360"/>
      </w:pPr>
      <w:rPr>
        <w:rFonts w:hint="default"/>
        <w:b w:val="0"/>
        <w:i w:val="0"/>
      </w:rPr>
    </w:lvl>
    <w:lvl w:ilvl="1" w:tplc="04090001">
      <w:start w:val="1"/>
      <w:numFmt w:val="bullet"/>
      <w:lvlText w:val=""/>
      <w:lvlJc w:val="left"/>
      <w:pPr>
        <w:ind w:left="1800" w:hanging="360"/>
      </w:pPr>
      <w:rPr>
        <w:rFonts w:ascii="Symbol" w:hAnsi="Symbol" w:hint="default"/>
        <w:b w:val="0"/>
        <w:i w:val="0"/>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EA62751"/>
    <w:multiLevelType w:val="hybridMultilevel"/>
    <w:tmpl w:val="25DE3A64"/>
    <w:lvl w:ilvl="0" w:tplc="D63098DA">
      <w:start w:val="1"/>
      <w:numFmt w:val="lowerLetter"/>
      <w:lvlText w:val="%1."/>
      <w:lvlJc w:val="left"/>
      <w:pPr>
        <w:ind w:left="3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4B3CC9"/>
    <w:multiLevelType w:val="hybridMultilevel"/>
    <w:tmpl w:val="9960720C"/>
    <w:lvl w:ilvl="0" w:tplc="44D61B84">
      <w:start w:val="1"/>
      <w:numFmt w:val="decimal"/>
      <w:lvlText w:val="%1."/>
      <w:lvlJc w:val="left"/>
      <w:pPr>
        <w:ind w:left="360" w:hanging="360"/>
      </w:pPr>
      <w:rPr>
        <w:rFonts w:hint="default"/>
        <w:b w:val="0"/>
        <w:i w:val="0"/>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9530C9B4">
      <w:start w:val="1"/>
      <w:numFmt w:val="lowerLetter"/>
      <w:lvlText w:val="%6."/>
      <w:lvlJc w:val="left"/>
      <w:pPr>
        <w:ind w:left="3960" w:hanging="360"/>
      </w:pPr>
      <w:rPr>
        <w:rFonts w:hint="default"/>
        <w:b w:val="0"/>
        <w:bCs w:val="0"/>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20C18FC"/>
    <w:multiLevelType w:val="hybridMultilevel"/>
    <w:tmpl w:val="B1C0B3A6"/>
    <w:lvl w:ilvl="0" w:tplc="5DC0F75E">
      <w:start w:val="1"/>
      <w:numFmt w:val="decimal"/>
      <w:lvlText w:val="%1."/>
      <w:lvlJc w:val="left"/>
      <w:pPr>
        <w:ind w:left="720" w:hanging="360"/>
      </w:pPr>
      <w:rPr>
        <w:rFonts w:hint="default"/>
        <w:b w:val="0"/>
        <w:i w:val="0"/>
      </w:rPr>
    </w:lvl>
    <w:lvl w:ilvl="1" w:tplc="091CFAC4">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0B3062"/>
    <w:multiLevelType w:val="hybridMultilevel"/>
    <w:tmpl w:val="8D0A4A9A"/>
    <w:lvl w:ilvl="0" w:tplc="74CE7BD8">
      <w:start w:val="1"/>
      <w:numFmt w:val="lowerLetter"/>
      <w:lvlText w:val="%1."/>
      <w:lvlJc w:val="left"/>
      <w:pPr>
        <w:ind w:left="1080" w:hanging="360"/>
      </w:pPr>
      <w:rPr>
        <w:rFonts w:asciiTheme="minorHAnsi" w:eastAsiaTheme="minorHAnsi" w:hAnsiTheme="minorHAnsi" w:cstheme="minorHAnsi"/>
        <w:b w:val="0"/>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17F3A7F"/>
    <w:multiLevelType w:val="hybridMultilevel"/>
    <w:tmpl w:val="34E22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9F26720"/>
    <w:multiLevelType w:val="hybridMultilevel"/>
    <w:tmpl w:val="CFFCA186"/>
    <w:lvl w:ilvl="0" w:tplc="7BC80C86">
      <w:start w:val="4"/>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933C8B"/>
    <w:multiLevelType w:val="hybridMultilevel"/>
    <w:tmpl w:val="A69AEF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17C12ED"/>
    <w:multiLevelType w:val="multilevel"/>
    <w:tmpl w:val="8F9E0616"/>
    <w:lvl w:ilvl="0">
      <w:start w:val="23"/>
      <w:numFmt w:val="decimal"/>
      <w:lvlText w:val="%1."/>
      <w:lvlJc w:val="left"/>
      <w:pPr>
        <w:tabs>
          <w:tab w:val="num" w:pos="720"/>
        </w:tabs>
        <w:ind w:left="720" w:hanging="360"/>
      </w:pPr>
      <w:rPr>
        <w:rFonts w:hint="default"/>
        <w:b w:val="0"/>
        <w:bCs/>
        <w:i w:val="0"/>
        <w:color w:val="auto"/>
        <w:u w:val="none"/>
      </w:rPr>
    </w:lvl>
    <w:lvl w:ilvl="1">
      <w:start w:val="1"/>
      <w:numFmt w:val="lowerLetter"/>
      <w:lvlText w:val="%2."/>
      <w:lvlJc w:val="left"/>
      <w:pPr>
        <w:tabs>
          <w:tab w:val="num" w:pos="1440"/>
        </w:tabs>
        <w:ind w:left="1440" w:hanging="360"/>
      </w:pPr>
      <w:rPr>
        <w:rFonts w:hint="default"/>
        <w:b w:val="0"/>
        <w:bCs w:val="0"/>
      </w:rPr>
    </w:lvl>
    <w:lvl w:ilvl="2">
      <w:start w:val="1"/>
      <w:numFmt w:val="lowerRoman"/>
      <w:lvlText w:val="%3."/>
      <w:lvlJc w:val="left"/>
      <w:pPr>
        <w:ind w:left="2160" w:hanging="360"/>
      </w:pPr>
      <w:rPr>
        <w:rFonts w:hint="default"/>
        <w:b w:val="0"/>
        <w:bCs w:val="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15:restartNumberingAfterBreak="0">
    <w:nsid w:val="628B4792"/>
    <w:multiLevelType w:val="hybridMultilevel"/>
    <w:tmpl w:val="4FCE0E94"/>
    <w:lvl w:ilvl="0" w:tplc="7EFC233A">
      <w:start w:val="1"/>
      <w:numFmt w:val="decimal"/>
      <w:lvlText w:val="%1."/>
      <w:lvlJc w:val="left"/>
      <w:pPr>
        <w:ind w:left="288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F27171"/>
    <w:multiLevelType w:val="hybridMultilevel"/>
    <w:tmpl w:val="A0986E36"/>
    <w:lvl w:ilvl="0" w:tplc="28ACA0A6">
      <w:start w:val="1"/>
      <w:numFmt w:val="upperRoman"/>
      <w:lvlText w:val="%1."/>
      <w:lvlJc w:val="left"/>
      <w:pPr>
        <w:ind w:left="720" w:hanging="360"/>
      </w:pPr>
      <w:rPr>
        <w:rFonts w:hint="default"/>
      </w:rPr>
    </w:lvl>
    <w:lvl w:ilvl="1" w:tplc="28ACA0A6">
      <w:start w:val="1"/>
      <w:numFmt w:val="upperRoman"/>
      <w:lvlText w:val="%2."/>
      <w:lvlJc w:val="left"/>
      <w:pPr>
        <w:ind w:left="1440" w:hanging="360"/>
      </w:pPr>
      <w:rPr>
        <w:rFonts w:hint="default"/>
      </w:rPr>
    </w:lvl>
    <w:lvl w:ilvl="2" w:tplc="BD12D69E">
      <w:start w:val="1"/>
      <w:numFmt w:val="decimal"/>
      <w:lvlText w:val="%3."/>
      <w:lvlJc w:val="left"/>
      <w:pPr>
        <w:ind w:left="2340" w:hanging="360"/>
      </w:pPr>
      <w:rPr>
        <w:rFonts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A95CDA"/>
    <w:multiLevelType w:val="hybridMultilevel"/>
    <w:tmpl w:val="C92AF5FC"/>
    <w:lvl w:ilvl="0" w:tplc="6CBE39C4">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17271C"/>
    <w:multiLevelType w:val="hybridMultilevel"/>
    <w:tmpl w:val="B506408A"/>
    <w:lvl w:ilvl="0" w:tplc="E9C490E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077134"/>
    <w:multiLevelType w:val="hybridMultilevel"/>
    <w:tmpl w:val="4F807B50"/>
    <w:lvl w:ilvl="0" w:tplc="4BA68DEA">
      <w:start w:val="1"/>
      <w:numFmt w:val="decimal"/>
      <w:lvlText w:val="%1."/>
      <w:lvlJc w:val="left"/>
      <w:pPr>
        <w:ind w:left="720" w:hanging="360"/>
      </w:pPr>
      <w:rPr>
        <w:rFonts w:hint="default"/>
        <w:b/>
        <w:bCs/>
        <w:i w:val="0"/>
        <w:color w:val="auto"/>
      </w:rPr>
    </w:lvl>
    <w:lvl w:ilvl="1" w:tplc="5D7E2CA8">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524C7C"/>
    <w:multiLevelType w:val="hybridMultilevel"/>
    <w:tmpl w:val="99D4E722"/>
    <w:lvl w:ilvl="0" w:tplc="E8C4527E">
      <w:start w:val="3"/>
      <w:numFmt w:val="decimal"/>
      <w:lvlText w:val="%1."/>
      <w:lvlJc w:val="left"/>
      <w:pPr>
        <w:ind w:left="720" w:hanging="360"/>
      </w:pPr>
      <w:rPr>
        <w:rFonts w:hint="default"/>
        <w:b w:val="0"/>
        <w:i w:val="0"/>
      </w:rPr>
    </w:lvl>
    <w:lvl w:ilvl="1" w:tplc="7BFACA5E">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E82073"/>
    <w:multiLevelType w:val="hybridMultilevel"/>
    <w:tmpl w:val="EA3E03AC"/>
    <w:lvl w:ilvl="0" w:tplc="417484F4">
      <w:start w:val="2"/>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F645FD"/>
    <w:multiLevelType w:val="hybridMultilevel"/>
    <w:tmpl w:val="57B2A428"/>
    <w:lvl w:ilvl="0" w:tplc="5DC0F75E">
      <w:start w:val="1"/>
      <w:numFmt w:val="decimal"/>
      <w:lvlText w:val="%1."/>
      <w:lvlJc w:val="left"/>
      <w:pPr>
        <w:ind w:left="720" w:hanging="360"/>
      </w:pPr>
      <w:rPr>
        <w:rFonts w:hint="default"/>
        <w:b w:val="0"/>
        <w:i w:val="0"/>
      </w:rPr>
    </w:lvl>
    <w:lvl w:ilvl="1" w:tplc="01A80642">
      <w:start w:val="1"/>
      <w:numFmt w:val="lowerLetter"/>
      <w:lvlText w:val="%2."/>
      <w:lvlJc w:val="left"/>
      <w:pPr>
        <w:ind w:left="1440" w:hanging="360"/>
      </w:pPr>
      <w:rPr>
        <w:rFonts w:hint="default"/>
        <w:b w:val="0"/>
        <w:bCs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CD634C"/>
    <w:multiLevelType w:val="multilevel"/>
    <w:tmpl w:val="872060A0"/>
    <w:lvl w:ilvl="0">
      <w:start w:val="8"/>
      <w:numFmt w:val="decimal"/>
      <w:lvlText w:val="%1."/>
      <w:lvlJc w:val="left"/>
      <w:pPr>
        <w:tabs>
          <w:tab w:val="num" w:pos="720"/>
        </w:tabs>
        <w:ind w:left="720" w:hanging="360"/>
      </w:pPr>
      <w:rPr>
        <w:rFonts w:hint="default"/>
        <w:b w:val="0"/>
        <w:bCs/>
        <w:i w:val="0"/>
        <w:color w:val="auto"/>
        <w:u w:val="none"/>
      </w:rPr>
    </w:lvl>
    <w:lvl w:ilvl="1">
      <w:start w:val="1"/>
      <w:numFmt w:val="lowerLetter"/>
      <w:lvlText w:val="%2."/>
      <w:lvlJc w:val="left"/>
      <w:pPr>
        <w:tabs>
          <w:tab w:val="num" w:pos="1440"/>
        </w:tabs>
        <w:ind w:left="1440" w:hanging="360"/>
      </w:pPr>
      <w:rPr>
        <w:rFonts w:hint="default"/>
        <w:b w:val="0"/>
        <w:bCs w:val="0"/>
      </w:rPr>
    </w:lvl>
    <w:lvl w:ilvl="2">
      <w:start w:val="1"/>
      <w:numFmt w:val="lowerRoman"/>
      <w:lvlText w:val="%3."/>
      <w:lvlJc w:val="left"/>
      <w:pPr>
        <w:ind w:left="2160" w:hanging="360"/>
      </w:pPr>
      <w:rPr>
        <w:rFonts w:hint="default"/>
        <w:b w:val="0"/>
        <w:bCs w:val="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7D736EEC"/>
    <w:multiLevelType w:val="hybridMultilevel"/>
    <w:tmpl w:val="393C01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28385717">
    <w:abstractNumId w:val="21"/>
  </w:num>
  <w:num w:numId="2" w16cid:durableId="1195923353">
    <w:abstractNumId w:val="29"/>
  </w:num>
  <w:num w:numId="3" w16cid:durableId="1417437745">
    <w:abstractNumId w:val="9"/>
  </w:num>
  <w:num w:numId="4" w16cid:durableId="601957108">
    <w:abstractNumId w:val="35"/>
  </w:num>
  <w:num w:numId="5" w16cid:durableId="737751009">
    <w:abstractNumId w:val="28"/>
  </w:num>
  <w:num w:numId="6" w16cid:durableId="1003321748">
    <w:abstractNumId w:val="31"/>
  </w:num>
  <w:num w:numId="7" w16cid:durableId="1569925034">
    <w:abstractNumId w:val="23"/>
  </w:num>
  <w:num w:numId="8" w16cid:durableId="419982254">
    <w:abstractNumId w:val="15"/>
  </w:num>
  <w:num w:numId="9" w16cid:durableId="182476341">
    <w:abstractNumId w:val="25"/>
  </w:num>
  <w:num w:numId="10" w16cid:durableId="1075974842">
    <w:abstractNumId w:val="19"/>
  </w:num>
  <w:num w:numId="11" w16cid:durableId="997079150">
    <w:abstractNumId w:val="34"/>
  </w:num>
  <w:num w:numId="12" w16cid:durableId="750739510">
    <w:abstractNumId w:val="12"/>
  </w:num>
  <w:num w:numId="13" w16cid:durableId="501554969">
    <w:abstractNumId w:val="6"/>
  </w:num>
  <w:num w:numId="14" w16cid:durableId="748699497">
    <w:abstractNumId w:val="33"/>
  </w:num>
  <w:num w:numId="15" w16cid:durableId="1391927049">
    <w:abstractNumId w:val="32"/>
  </w:num>
  <w:num w:numId="16" w16cid:durableId="806974433">
    <w:abstractNumId w:val="2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3281277">
    <w:abstractNumId w:val="8"/>
  </w:num>
  <w:num w:numId="18" w16cid:durableId="1312061110">
    <w:abstractNumId w:val="36"/>
  </w:num>
  <w:num w:numId="19" w16cid:durableId="348872640">
    <w:abstractNumId w:val="2"/>
  </w:num>
  <w:num w:numId="20" w16cid:durableId="1606385348">
    <w:abstractNumId w:val="5"/>
  </w:num>
  <w:num w:numId="21" w16cid:durableId="615916570">
    <w:abstractNumId w:val="1"/>
  </w:num>
  <w:num w:numId="22" w16cid:durableId="968559398">
    <w:abstractNumId w:val="30"/>
  </w:num>
  <w:num w:numId="23" w16cid:durableId="1630470517">
    <w:abstractNumId w:val="27"/>
  </w:num>
  <w:num w:numId="24" w16cid:durableId="294526413">
    <w:abstractNumId w:val="4"/>
  </w:num>
  <w:num w:numId="25" w16cid:durableId="1131435248">
    <w:abstractNumId w:val="0"/>
  </w:num>
  <w:num w:numId="26" w16cid:durableId="1680162277">
    <w:abstractNumId w:val="18"/>
  </w:num>
  <w:num w:numId="27" w16cid:durableId="788401246">
    <w:abstractNumId w:val="22"/>
  </w:num>
  <w:num w:numId="28" w16cid:durableId="223487373">
    <w:abstractNumId w:val="26"/>
  </w:num>
  <w:num w:numId="29" w16cid:durableId="1706296453">
    <w:abstractNumId w:val="37"/>
  </w:num>
  <w:num w:numId="30" w16cid:durableId="410783391">
    <w:abstractNumId w:val="17"/>
  </w:num>
  <w:num w:numId="31" w16cid:durableId="2131124880">
    <w:abstractNumId w:val="7"/>
  </w:num>
  <w:num w:numId="32" w16cid:durableId="371274709">
    <w:abstractNumId w:val="3"/>
  </w:num>
  <w:num w:numId="33" w16cid:durableId="26565556">
    <w:abstractNumId w:val="10"/>
  </w:num>
  <w:num w:numId="34" w16cid:durableId="1695957064">
    <w:abstractNumId w:val="14"/>
  </w:num>
  <w:num w:numId="35" w16cid:durableId="1868062622">
    <w:abstractNumId w:val="11"/>
  </w:num>
  <w:num w:numId="36" w16cid:durableId="979264445">
    <w:abstractNumId w:val="16"/>
  </w:num>
  <w:num w:numId="37" w16cid:durableId="1866940490">
    <w:abstractNumId w:val="13"/>
  </w:num>
  <w:num w:numId="38" w16cid:durableId="106702701">
    <w:abstractNumId w:val="20"/>
  </w:num>
  <w:num w:numId="39" w16cid:durableId="1216815583">
    <w:abstractNumId w:val="24"/>
  </w:num>
  <w:num w:numId="40" w16cid:durableId="11496362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03241814">
    <w:abstractNumId w:val="26"/>
  </w:num>
  <w:num w:numId="42" w16cid:durableId="2101440819">
    <w:abstractNumId w:val="37"/>
  </w:num>
  <w:num w:numId="43" w16cid:durableId="2032761991">
    <w:abstractNumId w:val="3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6545295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62176337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509367827">
    <w:abstractNumId w:val="2"/>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51A"/>
    <w:rsid w:val="0000067D"/>
    <w:rsid w:val="00002C8E"/>
    <w:rsid w:val="000031B2"/>
    <w:rsid w:val="00003759"/>
    <w:rsid w:val="00003A8F"/>
    <w:rsid w:val="00003C1A"/>
    <w:rsid w:val="0000409D"/>
    <w:rsid w:val="000043F3"/>
    <w:rsid w:val="00005963"/>
    <w:rsid w:val="00005D38"/>
    <w:rsid w:val="000061EC"/>
    <w:rsid w:val="000070A6"/>
    <w:rsid w:val="000102B8"/>
    <w:rsid w:val="000102CC"/>
    <w:rsid w:val="0001031B"/>
    <w:rsid w:val="0001177A"/>
    <w:rsid w:val="00011A69"/>
    <w:rsid w:val="00011E40"/>
    <w:rsid w:val="00011F67"/>
    <w:rsid w:val="00012EA6"/>
    <w:rsid w:val="0001346D"/>
    <w:rsid w:val="0001396C"/>
    <w:rsid w:val="000142F7"/>
    <w:rsid w:val="000149D2"/>
    <w:rsid w:val="00014E00"/>
    <w:rsid w:val="000161CF"/>
    <w:rsid w:val="00016CD8"/>
    <w:rsid w:val="00017DBD"/>
    <w:rsid w:val="00017E5A"/>
    <w:rsid w:val="0002042A"/>
    <w:rsid w:val="00021690"/>
    <w:rsid w:val="00021B01"/>
    <w:rsid w:val="00022E28"/>
    <w:rsid w:val="00022E4A"/>
    <w:rsid w:val="0002387A"/>
    <w:rsid w:val="00023CFA"/>
    <w:rsid w:val="00024FFD"/>
    <w:rsid w:val="00025461"/>
    <w:rsid w:val="0002578C"/>
    <w:rsid w:val="00026F2D"/>
    <w:rsid w:val="00027075"/>
    <w:rsid w:val="0003056A"/>
    <w:rsid w:val="00030C31"/>
    <w:rsid w:val="00030FF7"/>
    <w:rsid w:val="0003302E"/>
    <w:rsid w:val="000330DF"/>
    <w:rsid w:val="00034D10"/>
    <w:rsid w:val="000351D6"/>
    <w:rsid w:val="00035C70"/>
    <w:rsid w:val="00036D59"/>
    <w:rsid w:val="00036F1A"/>
    <w:rsid w:val="00037E47"/>
    <w:rsid w:val="000419D8"/>
    <w:rsid w:val="00041BBC"/>
    <w:rsid w:val="00045B38"/>
    <w:rsid w:val="0004736C"/>
    <w:rsid w:val="00047FE3"/>
    <w:rsid w:val="0005016C"/>
    <w:rsid w:val="0005030B"/>
    <w:rsid w:val="0005040F"/>
    <w:rsid w:val="00050534"/>
    <w:rsid w:val="000505D1"/>
    <w:rsid w:val="00050603"/>
    <w:rsid w:val="00050C19"/>
    <w:rsid w:val="00050F0E"/>
    <w:rsid w:val="00051A1A"/>
    <w:rsid w:val="00052185"/>
    <w:rsid w:val="00052788"/>
    <w:rsid w:val="000530ED"/>
    <w:rsid w:val="00053C4B"/>
    <w:rsid w:val="00053F63"/>
    <w:rsid w:val="00054F30"/>
    <w:rsid w:val="00055894"/>
    <w:rsid w:val="00056187"/>
    <w:rsid w:val="00056BF2"/>
    <w:rsid w:val="00056DC1"/>
    <w:rsid w:val="00056E05"/>
    <w:rsid w:val="000575F6"/>
    <w:rsid w:val="000601E6"/>
    <w:rsid w:val="00060F4E"/>
    <w:rsid w:val="00061006"/>
    <w:rsid w:val="0006132E"/>
    <w:rsid w:val="00061C97"/>
    <w:rsid w:val="0006202E"/>
    <w:rsid w:val="000625E5"/>
    <w:rsid w:val="00062FA4"/>
    <w:rsid w:val="000633C0"/>
    <w:rsid w:val="00063B40"/>
    <w:rsid w:val="0006404E"/>
    <w:rsid w:val="00064581"/>
    <w:rsid w:val="00067438"/>
    <w:rsid w:val="00067BC5"/>
    <w:rsid w:val="00067C05"/>
    <w:rsid w:val="00070E4B"/>
    <w:rsid w:val="00071AD0"/>
    <w:rsid w:val="000721D8"/>
    <w:rsid w:val="00072A7F"/>
    <w:rsid w:val="00072F78"/>
    <w:rsid w:val="00073AC8"/>
    <w:rsid w:val="0007430E"/>
    <w:rsid w:val="00074AD6"/>
    <w:rsid w:val="00074B19"/>
    <w:rsid w:val="00074D6B"/>
    <w:rsid w:val="000756A7"/>
    <w:rsid w:val="0007643F"/>
    <w:rsid w:val="000764B7"/>
    <w:rsid w:val="0007773C"/>
    <w:rsid w:val="000777FA"/>
    <w:rsid w:val="0008062C"/>
    <w:rsid w:val="00080FF1"/>
    <w:rsid w:val="0008197A"/>
    <w:rsid w:val="0008273F"/>
    <w:rsid w:val="00082C7C"/>
    <w:rsid w:val="0008397A"/>
    <w:rsid w:val="00085C7D"/>
    <w:rsid w:val="00086397"/>
    <w:rsid w:val="00086DAB"/>
    <w:rsid w:val="000900C8"/>
    <w:rsid w:val="00090A7A"/>
    <w:rsid w:val="00091ADB"/>
    <w:rsid w:val="000927D5"/>
    <w:rsid w:val="00092BFD"/>
    <w:rsid w:val="00095457"/>
    <w:rsid w:val="00095796"/>
    <w:rsid w:val="0009585A"/>
    <w:rsid w:val="00095D4B"/>
    <w:rsid w:val="000970E0"/>
    <w:rsid w:val="00097D33"/>
    <w:rsid w:val="000A038F"/>
    <w:rsid w:val="000A1FD1"/>
    <w:rsid w:val="000A3A37"/>
    <w:rsid w:val="000A4093"/>
    <w:rsid w:val="000A4135"/>
    <w:rsid w:val="000A5BD5"/>
    <w:rsid w:val="000A62F7"/>
    <w:rsid w:val="000A7C51"/>
    <w:rsid w:val="000A7EE5"/>
    <w:rsid w:val="000B0553"/>
    <w:rsid w:val="000B174F"/>
    <w:rsid w:val="000B1DF6"/>
    <w:rsid w:val="000B48DD"/>
    <w:rsid w:val="000B61E7"/>
    <w:rsid w:val="000B67D6"/>
    <w:rsid w:val="000B681E"/>
    <w:rsid w:val="000B6C30"/>
    <w:rsid w:val="000B6D35"/>
    <w:rsid w:val="000C0BA5"/>
    <w:rsid w:val="000C1C32"/>
    <w:rsid w:val="000C1D3B"/>
    <w:rsid w:val="000C4A4F"/>
    <w:rsid w:val="000C6969"/>
    <w:rsid w:val="000C70BA"/>
    <w:rsid w:val="000C77EA"/>
    <w:rsid w:val="000D02A4"/>
    <w:rsid w:val="000D0701"/>
    <w:rsid w:val="000D1679"/>
    <w:rsid w:val="000D2003"/>
    <w:rsid w:val="000D2736"/>
    <w:rsid w:val="000D2A80"/>
    <w:rsid w:val="000D38D7"/>
    <w:rsid w:val="000D4ACC"/>
    <w:rsid w:val="000D4C73"/>
    <w:rsid w:val="000D5B12"/>
    <w:rsid w:val="000D5D02"/>
    <w:rsid w:val="000D660D"/>
    <w:rsid w:val="000D6A59"/>
    <w:rsid w:val="000D7639"/>
    <w:rsid w:val="000D7784"/>
    <w:rsid w:val="000E0110"/>
    <w:rsid w:val="000E0324"/>
    <w:rsid w:val="000E05C7"/>
    <w:rsid w:val="000E193A"/>
    <w:rsid w:val="000E200A"/>
    <w:rsid w:val="000E2CEE"/>
    <w:rsid w:val="000E3053"/>
    <w:rsid w:val="000E59FB"/>
    <w:rsid w:val="000E5D98"/>
    <w:rsid w:val="000E61EC"/>
    <w:rsid w:val="000E67E7"/>
    <w:rsid w:val="000E702A"/>
    <w:rsid w:val="000E799D"/>
    <w:rsid w:val="000F0104"/>
    <w:rsid w:val="000F021F"/>
    <w:rsid w:val="000F046E"/>
    <w:rsid w:val="000F0870"/>
    <w:rsid w:val="000F0DA6"/>
    <w:rsid w:val="000F124D"/>
    <w:rsid w:val="000F208B"/>
    <w:rsid w:val="000F3AC3"/>
    <w:rsid w:val="000F3BF4"/>
    <w:rsid w:val="000F3FE3"/>
    <w:rsid w:val="000F4435"/>
    <w:rsid w:val="000F4A88"/>
    <w:rsid w:val="000F53F3"/>
    <w:rsid w:val="000F59F8"/>
    <w:rsid w:val="000F67DB"/>
    <w:rsid w:val="000F67E2"/>
    <w:rsid w:val="00100DDE"/>
    <w:rsid w:val="00101C15"/>
    <w:rsid w:val="00102F88"/>
    <w:rsid w:val="00104A30"/>
    <w:rsid w:val="001053CD"/>
    <w:rsid w:val="00105FB0"/>
    <w:rsid w:val="001063FB"/>
    <w:rsid w:val="001076D4"/>
    <w:rsid w:val="001115B3"/>
    <w:rsid w:val="00112BED"/>
    <w:rsid w:val="00114F67"/>
    <w:rsid w:val="00115427"/>
    <w:rsid w:val="00115BC1"/>
    <w:rsid w:val="00116C41"/>
    <w:rsid w:val="0011775E"/>
    <w:rsid w:val="001179F9"/>
    <w:rsid w:val="001204CD"/>
    <w:rsid w:val="00120AA0"/>
    <w:rsid w:val="00120C9E"/>
    <w:rsid w:val="00120F80"/>
    <w:rsid w:val="00121149"/>
    <w:rsid w:val="001217E7"/>
    <w:rsid w:val="00121BE9"/>
    <w:rsid w:val="00121D51"/>
    <w:rsid w:val="0012282A"/>
    <w:rsid w:val="001234B2"/>
    <w:rsid w:val="00123A2E"/>
    <w:rsid w:val="0012447D"/>
    <w:rsid w:val="0012474D"/>
    <w:rsid w:val="001248EC"/>
    <w:rsid w:val="00124DB0"/>
    <w:rsid w:val="00125073"/>
    <w:rsid w:val="0012517C"/>
    <w:rsid w:val="001255D2"/>
    <w:rsid w:val="00125F70"/>
    <w:rsid w:val="00130CA5"/>
    <w:rsid w:val="00130CB6"/>
    <w:rsid w:val="00130D5B"/>
    <w:rsid w:val="00131611"/>
    <w:rsid w:val="00134A92"/>
    <w:rsid w:val="001357FB"/>
    <w:rsid w:val="00135A61"/>
    <w:rsid w:val="00136B24"/>
    <w:rsid w:val="001377ED"/>
    <w:rsid w:val="00137918"/>
    <w:rsid w:val="00140165"/>
    <w:rsid w:val="001411B0"/>
    <w:rsid w:val="001412A4"/>
    <w:rsid w:val="00141676"/>
    <w:rsid w:val="00141B7B"/>
    <w:rsid w:val="00141D2C"/>
    <w:rsid w:val="00142290"/>
    <w:rsid w:val="001426DC"/>
    <w:rsid w:val="00142EC6"/>
    <w:rsid w:val="00142FED"/>
    <w:rsid w:val="00143EDB"/>
    <w:rsid w:val="001447BC"/>
    <w:rsid w:val="00144A54"/>
    <w:rsid w:val="00145F23"/>
    <w:rsid w:val="00147C67"/>
    <w:rsid w:val="0015110F"/>
    <w:rsid w:val="00152133"/>
    <w:rsid w:val="00152287"/>
    <w:rsid w:val="00152DC7"/>
    <w:rsid w:val="00153861"/>
    <w:rsid w:val="0015419E"/>
    <w:rsid w:val="0015422F"/>
    <w:rsid w:val="00155B9D"/>
    <w:rsid w:val="00155EC7"/>
    <w:rsid w:val="00156A64"/>
    <w:rsid w:val="00156CD8"/>
    <w:rsid w:val="00156D52"/>
    <w:rsid w:val="00157A49"/>
    <w:rsid w:val="00157F65"/>
    <w:rsid w:val="00160434"/>
    <w:rsid w:val="0016071F"/>
    <w:rsid w:val="001617D0"/>
    <w:rsid w:val="00161931"/>
    <w:rsid w:val="00161E42"/>
    <w:rsid w:val="00162F13"/>
    <w:rsid w:val="00163AF0"/>
    <w:rsid w:val="00165C26"/>
    <w:rsid w:val="0016625C"/>
    <w:rsid w:val="00166740"/>
    <w:rsid w:val="00166912"/>
    <w:rsid w:val="0016733B"/>
    <w:rsid w:val="00167883"/>
    <w:rsid w:val="00167B34"/>
    <w:rsid w:val="00171DB5"/>
    <w:rsid w:val="001743AB"/>
    <w:rsid w:val="00175A84"/>
    <w:rsid w:val="0017606B"/>
    <w:rsid w:val="0018016E"/>
    <w:rsid w:val="0018058C"/>
    <w:rsid w:val="00180965"/>
    <w:rsid w:val="00180EA0"/>
    <w:rsid w:val="001822CD"/>
    <w:rsid w:val="00182667"/>
    <w:rsid w:val="00182F52"/>
    <w:rsid w:val="001834E2"/>
    <w:rsid w:val="001836F3"/>
    <w:rsid w:val="00184E22"/>
    <w:rsid w:val="00185567"/>
    <w:rsid w:val="00185933"/>
    <w:rsid w:val="0018615E"/>
    <w:rsid w:val="001862F1"/>
    <w:rsid w:val="00186CFD"/>
    <w:rsid w:val="001875EC"/>
    <w:rsid w:val="00187898"/>
    <w:rsid w:val="00191F34"/>
    <w:rsid w:val="00193209"/>
    <w:rsid w:val="001936D6"/>
    <w:rsid w:val="00193CFE"/>
    <w:rsid w:val="001947D5"/>
    <w:rsid w:val="00194AFD"/>
    <w:rsid w:val="00194F9C"/>
    <w:rsid w:val="001951D0"/>
    <w:rsid w:val="0019530D"/>
    <w:rsid w:val="001A0C72"/>
    <w:rsid w:val="001A32B5"/>
    <w:rsid w:val="001A3F07"/>
    <w:rsid w:val="001A4560"/>
    <w:rsid w:val="001A495A"/>
    <w:rsid w:val="001A4CB2"/>
    <w:rsid w:val="001A4CC7"/>
    <w:rsid w:val="001A5DA9"/>
    <w:rsid w:val="001A66EB"/>
    <w:rsid w:val="001A6981"/>
    <w:rsid w:val="001B051E"/>
    <w:rsid w:val="001B05EC"/>
    <w:rsid w:val="001B0CE8"/>
    <w:rsid w:val="001B1A2A"/>
    <w:rsid w:val="001B29B3"/>
    <w:rsid w:val="001B32EF"/>
    <w:rsid w:val="001B39F3"/>
    <w:rsid w:val="001B4BB4"/>
    <w:rsid w:val="001B5C2D"/>
    <w:rsid w:val="001B5DD6"/>
    <w:rsid w:val="001B6374"/>
    <w:rsid w:val="001B71F5"/>
    <w:rsid w:val="001B7571"/>
    <w:rsid w:val="001B7B2E"/>
    <w:rsid w:val="001B7E01"/>
    <w:rsid w:val="001C1052"/>
    <w:rsid w:val="001C1CFE"/>
    <w:rsid w:val="001C21F4"/>
    <w:rsid w:val="001C28AC"/>
    <w:rsid w:val="001C2E3A"/>
    <w:rsid w:val="001C377A"/>
    <w:rsid w:val="001C3C96"/>
    <w:rsid w:val="001C3EE8"/>
    <w:rsid w:val="001C432F"/>
    <w:rsid w:val="001C63D3"/>
    <w:rsid w:val="001C66A4"/>
    <w:rsid w:val="001C6FCF"/>
    <w:rsid w:val="001D06A9"/>
    <w:rsid w:val="001D1C16"/>
    <w:rsid w:val="001D2818"/>
    <w:rsid w:val="001D4228"/>
    <w:rsid w:val="001D689C"/>
    <w:rsid w:val="001D6BF6"/>
    <w:rsid w:val="001D77EB"/>
    <w:rsid w:val="001D791F"/>
    <w:rsid w:val="001D7B78"/>
    <w:rsid w:val="001D7E07"/>
    <w:rsid w:val="001D7FC9"/>
    <w:rsid w:val="001E0627"/>
    <w:rsid w:val="001E0926"/>
    <w:rsid w:val="001E40A1"/>
    <w:rsid w:val="001E4975"/>
    <w:rsid w:val="001E6CAB"/>
    <w:rsid w:val="001E75C9"/>
    <w:rsid w:val="001E7880"/>
    <w:rsid w:val="001F03A3"/>
    <w:rsid w:val="001F0545"/>
    <w:rsid w:val="001F0D0A"/>
    <w:rsid w:val="001F173F"/>
    <w:rsid w:val="001F1CA9"/>
    <w:rsid w:val="001F1E8F"/>
    <w:rsid w:val="001F2000"/>
    <w:rsid w:val="001F2D9C"/>
    <w:rsid w:val="001F3806"/>
    <w:rsid w:val="001F3CB7"/>
    <w:rsid w:val="001F413D"/>
    <w:rsid w:val="001F49B0"/>
    <w:rsid w:val="001F4A98"/>
    <w:rsid w:val="001F505F"/>
    <w:rsid w:val="001F5EEB"/>
    <w:rsid w:val="00200823"/>
    <w:rsid w:val="002017C8"/>
    <w:rsid w:val="00201FD8"/>
    <w:rsid w:val="002023CA"/>
    <w:rsid w:val="002028CD"/>
    <w:rsid w:val="00202E3D"/>
    <w:rsid w:val="00203244"/>
    <w:rsid w:val="00204390"/>
    <w:rsid w:val="002045A9"/>
    <w:rsid w:val="0020460C"/>
    <w:rsid w:val="002069F2"/>
    <w:rsid w:val="002071F8"/>
    <w:rsid w:val="0020745A"/>
    <w:rsid w:val="0020789B"/>
    <w:rsid w:val="00207DA5"/>
    <w:rsid w:val="00207FE3"/>
    <w:rsid w:val="00211498"/>
    <w:rsid w:val="002116CB"/>
    <w:rsid w:val="002116ED"/>
    <w:rsid w:val="00211831"/>
    <w:rsid w:val="002123A4"/>
    <w:rsid w:val="00213465"/>
    <w:rsid w:val="00213765"/>
    <w:rsid w:val="00213E5F"/>
    <w:rsid w:val="002144DA"/>
    <w:rsid w:val="00214661"/>
    <w:rsid w:val="00214862"/>
    <w:rsid w:val="00214BA8"/>
    <w:rsid w:val="0021562F"/>
    <w:rsid w:val="00215A6B"/>
    <w:rsid w:val="00215AD7"/>
    <w:rsid w:val="00215BE9"/>
    <w:rsid w:val="00215E5B"/>
    <w:rsid w:val="00215FF0"/>
    <w:rsid w:val="00216C85"/>
    <w:rsid w:val="00217239"/>
    <w:rsid w:val="002207EE"/>
    <w:rsid w:val="00220FE7"/>
    <w:rsid w:val="00221307"/>
    <w:rsid w:val="002214BC"/>
    <w:rsid w:val="0022156A"/>
    <w:rsid w:val="002220FA"/>
    <w:rsid w:val="00223879"/>
    <w:rsid w:val="00223993"/>
    <w:rsid w:val="00226027"/>
    <w:rsid w:val="00226819"/>
    <w:rsid w:val="00226F20"/>
    <w:rsid w:val="002270DD"/>
    <w:rsid w:val="00227D06"/>
    <w:rsid w:val="00227FDD"/>
    <w:rsid w:val="00230B23"/>
    <w:rsid w:val="00231099"/>
    <w:rsid w:val="00231C24"/>
    <w:rsid w:val="00232437"/>
    <w:rsid w:val="002327E7"/>
    <w:rsid w:val="00232899"/>
    <w:rsid w:val="0023332D"/>
    <w:rsid w:val="00236C23"/>
    <w:rsid w:val="00236C4B"/>
    <w:rsid w:val="00240FB1"/>
    <w:rsid w:val="0024480E"/>
    <w:rsid w:val="00244A68"/>
    <w:rsid w:val="00245295"/>
    <w:rsid w:val="002453AF"/>
    <w:rsid w:val="00245626"/>
    <w:rsid w:val="002459C5"/>
    <w:rsid w:val="00245B55"/>
    <w:rsid w:val="0024621C"/>
    <w:rsid w:val="00246A27"/>
    <w:rsid w:val="00246A6D"/>
    <w:rsid w:val="002472F4"/>
    <w:rsid w:val="002503E8"/>
    <w:rsid w:val="00250B35"/>
    <w:rsid w:val="00251289"/>
    <w:rsid w:val="0025181E"/>
    <w:rsid w:val="00255818"/>
    <w:rsid w:val="00255985"/>
    <w:rsid w:val="00256BA1"/>
    <w:rsid w:val="00257C30"/>
    <w:rsid w:val="00257C60"/>
    <w:rsid w:val="00261064"/>
    <w:rsid w:val="00262233"/>
    <w:rsid w:val="00262CE4"/>
    <w:rsid w:val="0026351B"/>
    <w:rsid w:val="00263CFA"/>
    <w:rsid w:val="0026450E"/>
    <w:rsid w:val="00264A6C"/>
    <w:rsid w:val="00264DF0"/>
    <w:rsid w:val="00264FAD"/>
    <w:rsid w:val="002655F6"/>
    <w:rsid w:val="00265E51"/>
    <w:rsid w:val="0026696C"/>
    <w:rsid w:val="002707DD"/>
    <w:rsid w:val="00270FF6"/>
    <w:rsid w:val="0027117A"/>
    <w:rsid w:val="00273238"/>
    <w:rsid w:val="00273A8E"/>
    <w:rsid w:val="002762FA"/>
    <w:rsid w:val="00277672"/>
    <w:rsid w:val="00277DAF"/>
    <w:rsid w:val="00280B04"/>
    <w:rsid w:val="00281C38"/>
    <w:rsid w:val="00281D41"/>
    <w:rsid w:val="00282111"/>
    <w:rsid w:val="002823AE"/>
    <w:rsid w:val="002823D8"/>
    <w:rsid w:val="0028283F"/>
    <w:rsid w:val="002842FD"/>
    <w:rsid w:val="00284E8D"/>
    <w:rsid w:val="002859D4"/>
    <w:rsid w:val="002865A7"/>
    <w:rsid w:val="0028695B"/>
    <w:rsid w:val="00286B40"/>
    <w:rsid w:val="00287E58"/>
    <w:rsid w:val="002901F6"/>
    <w:rsid w:val="002914BC"/>
    <w:rsid w:val="002919A8"/>
    <w:rsid w:val="00291A68"/>
    <w:rsid w:val="00291F2D"/>
    <w:rsid w:val="00295422"/>
    <w:rsid w:val="00295D24"/>
    <w:rsid w:val="00297B14"/>
    <w:rsid w:val="002A0788"/>
    <w:rsid w:val="002A0DCF"/>
    <w:rsid w:val="002A0EAD"/>
    <w:rsid w:val="002A155D"/>
    <w:rsid w:val="002A165F"/>
    <w:rsid w:val="002A185F"/>
    <w:rsid w:val="002A1B00"/>
    <w:rsid w:val="002A2429"/>
    <w:rsid w:val="002A26F4"/>
    <w:rsid w:val="002A5450"/>
    <w:rsid w:val="002A5598"/>
    <w:rsid w:val="002A571C"/>
    <w:rsid w:val="002A5DFE"/>
    <w:rsid w:val="002A605A"/>
    <w:rsid w:val="002A6098"/>
    <w:rsid w:val="002A6B5A"/>
    <w:rsid w:val="002A715A"/>
    <w:rsid w:val="002B03E6"/>
    <w:rsid w:val="002B1583"/>
    <w:rsid w:val="002B1D28"/>
    <w:rsid w:val="002B2F7E"/>
    <w:rsid w:val="002B30C0"/>
    <w:rsid w:val="002B37B3"/>
    <w:rsid w:val="002B4143"/>
    <w:rsid w:val="002B546E"/>
    <w:rsid w:val="002B54C9"/>
    <w:rsid w:val="002B5EE4"/>
    <w:rsid w:val="002B6059"/>
    <w:rsid w:val="002B621A"/>
    <w:rsid w:val="002B6F12"/>
    <w:rsid w:val="002B7130"/>
    <w:rsid w:val="002B7308"/>
    <w:rsid w:val="002C131A"/>
    <w:rsid w:val="002C17F7"/>
    <w:rsid w:val="002C2063"/>
    <w:rsid w:val="002C2B55"/>
    <w:rsid w:val="002C3907"/>
    <w:rsid w:val="002C3921"/>
    <w:rsid w:val="002C5253"/>
    <w:rsid w:val="002C6AB6"/>
    <w:rsid w:val="002C6B67"/>
    <w:rsid w:val="002C760E"/>
    <w:rsid w:val="002C761A"/>
    <w:rsid w:val="002C7902"/>
    <w:rsid w:val="002D06F1"/>
    <w:rsid w:val="002D1768"/>
    <w:rsid w:val="002D2270"/>
    <w:rsid w:val="002D247C"/>
    <w:rsid w:val="002D463D"/>
    <w:rsid w:val="002D50D3"/>
    <w:rsid w:val="002D60BC"/>
    <w:rsid w:val="002D60C8"/>
    <w:rsid w:val="002D65B6"/>
    <w:rsid w:val="002E2405"/>
    <w:rsid w:val="002E24C6"/>
    <w:rsid w:val="002E5D7D"/>
    <w:rsid w:val="002E7681"/>
    <w:rsid w:val="002F0097"/>
    <w:rsid w:val="002F077A"/>
    <w:rsid w:val="002F089D"/>
    <w:rsid w:val="002F0D37"/>
    <w:rsid w:val="002F1600"/>
    <w:rsid w:val="002F18CC"/>
    <w:rsid w:val="002F1DF5"/>
    <w:rsid w:val="002F1FBC"/>
    <w:rsid w:val="002F210E"/>
    <w:rsid w:val="002F2D52"/>
    <w:rsid w:val="002F3584"/>
    <w:rsid w:val="002F3A78"/>
    <w:rsid w:val="002F3F85"/>
    <w:rsid w:val="002F401D"/>
    <w:rsid w:val="002F41FE"/>
    <w:rsid w:val="002F510A"/>
    <w:rsid w:val="002F62BB"/>
    <w:rsid w:val="00301FE3"/>
    <w:rsid w:val="00302655"/>
    <w:rsid w:val="00302A81"/>
    <w:rsid w:val="00303D0B"/>
    <w:rsid w:val="00303E0E"/>
    <w:rsid w:val="00304A7A"/>
    <w:rsid w:val="003051AB"/>
    <w:rsid w:val="003059D3"/>
    <w:rsid w:val="0031141E"/>
    <w:rsid w:val="00311648"/>
    <w:rsid w:val="00311B62"/>
    <w:rsid w:val="00311DD3"/>
    <w:rsid w:val="00312513"/>
    <w:rsid w:val="00313358"/>
    <w:rsid w:val="00314674"/>
    <w:rsid w:val="0031498A"/>
    <w:rsid w:val="0031575B"/>
    <w:rsid w:val="003163A4"/>
    <w:rsid w:val="00317A29"/>
    <w:rsid w:val="00317C11"/>
    <w:rsid w:val="0032016D"/>
    <w:rsid w:val="003203E9"/>
    <w:rsid w:val="00320928"/>
    <w:rsid w:val="00322C6D"/>
    <w:rsid w:val="003233C8"/>
    <w:rsid w:val="00323BFE"/>
    <w:rsid w:val="003253AB"/>
    <w:rsid w:val="00325ABE"/>
    <w:rsid w:val="00326150"/>
    <w:rsid w:val="0032713D"/>
    <w:rsid w:val="00327B80"/>
    <w:rsid w:val="0033104E"/>
    <w:rsid w:val="003314C5"/>
    <w:rsid w:val="00331B7B"/>
    <w:rsid w:val="003338EA"/>
    <w:rsid w:val="003345E1"/>
    <w:rsid w:val="00334D48"/>
    <w:rsid w:val="00336179"/>
    <w:rsid w:val="00336248"/>
    <w:rsid w:val="003365EE"/>
    <w:rsid w:val="003367AB"/>
    <w:rsid w:val="00337526"/>
    <w:rsid w:val="00337AA9"/>
    <w:rsid w:val="003420E9"/>
    <w:rsid w:val="003436FD"/>
    <w:rsid w:val="00343D08"/>
    <w:rsid w:val="00344316"/>
    <w:rsid w:val="003458DB"/>
    <w:rsid w:val="003459C4"/>
    <w:rsid w:val="00345AA0"/>
    <w:rsid w:val="00345B8C"/>
    <w:rsid w:val="003461B4"/>
    <w:rsid w:val="003462B4"/>
    <w:rsid w:val="0034675A"/>
    <w:rsid w:val="003471E1"/>
    <w:rsid w:val="00347498"/>
    <w:rsid w:val="0035063F"/>
    <w:rsid w:val="00350838"/>
    <w:rsid w:val="0035089A"/>
    <w:rsid w:val="003509B8"/>
    <w:rsid w:val="00350B90"/>
    <w:rsid w:val="00351212"/>
    <w:rsid w:val="00352168"/>
    <w:rsid w:val="003526C2"/>
    <w:rsid w:val="003533F2"/>
    <w:rsid w:val="003537FB"/>
    <w:rsid w:val="00354642"/>
    <w:rsid w:val="00354EC5"/>
    <w:rsid w:val="003550E2"/>
    <w:rsid w:val="00355352"/>
    <w:rsid w:val="00356BD8"/>
    <w:rsid w:val="00356FF3"/>
    <w:rsid w:val="00361EC6"/>
    <w:rsid w:val="00362277"/>
    <w:rsid w:val="00364485"/>
    <w:rsid w:val="00366400"/>
    <w:rsid w:val="00367728"/>
    <w:rsid w:val="00367B83"/>
    <w:rsid w:val="003700FA"/>
    <w:rsid w:val="003708A7"/>
    <w:rsid w:val="00371415"/>
    <w:rsid w:val="003727DF"/>
    <w:rsid w:val="00373702"/>
    <w:rsid w:val="003760FD"/>
    <w:rsid w:val="0037621F"/>
    <w:rsid w:val="00376D85"/>
    <w:rsid w:val="003771B1"/>
    <w:rsid w:val="00377A65"/>
    <w:rsid w:val="00377F99"/>
    <w:rsid w:val="00377FC2"/>
    <w:rsid w:val="00381835"/>
    <w:rsid w:val="00381D8E"/>
    <w:rsid w:val="00382AA4"/>
    <w:rsid w:val="00382BBE"/>
    <w:rsid w:val="003839D4"/>
    <w:rsid w:val="00383ECA"/>
    <w:rsid w:val="00384591"/>
    <w:rsid w:val="00384637"/>
    <w:rsid w:val="00385E42"/>
    <w:rsid w:val="00385F52"/>
    <w:rsid w:val="003864DD"/>
    <w:rsid w:val="0038686C"/>
    <w:rsid w:val="00387765"/>
    <w:rsid w:val="00387873"/>
    <w:rsid w:val="003904AE"/>
    <w:rsid w:val="00391AFA"/>
    <w:rsid w:val="00391E2C"/>
    <w:rsid w:val="003922DF"/>
    <w:rsid w:val="003927A4"/>
    <w:rsid w:val="00392C42"/>
    <w:rsid w:val="00393C58"/>
    <w:rsid w:val="00394238"/>
    <w:rsid w:val="00394807"/>
    <w:rsid w:val="003953B5"/>
    <w:rsid w:val="003969CC"/>
    <w:rsid w:val="003A129F"/>
    <w:rsid w:val="003A16F3"/>
    <w:rsid w:val="003A186E"/>
    <w:rsid w:val="003A2E26"/>
    <w:rsid w:val="003A2E82"/>
    <w:rsid w:val="003A3407"/>
    <w:rsid w:val="003A3A25"/>
    <w:rsid w:val="003A3E39"/>
    <w:rsid w:val="003A5531"/>
    <w:rsid w:val="003A7444"/>
    <w:rsid w:val="003B18E2"/>
    <w:rsid w:val="003B1BDB"/>
    <w:rsid w:val="003B3E96"/>
    <w:rsid w:val="003B6047"/>
    <w:rsid w:val="003B6FB9"/>
    <w:rsid w:val="003B7946"/>
    <w:rsid w:val="003C10B9"/>
    <w:rsid w:val="003C11B2"/>
    <w:rsid w:val="003C1770"/>
    <w:rsid w:val="003C27A1"/>
    <w:rsid w:val="003C2942"/>
    <w:rsid w:val="003C2F02"/>
    <w:rsid w:val="003C31A5"/>
    <w:rsid w:val="003C361D"/>
    <w:rsid w:val="003C3B4A"/>
    <w:rsid w:val="003C44A1"/>
    <w:rsid w:val="003C5B4C"/>
    <w:rsid w:val="003C5FE2"/>
    <w:rsid w:val="003C734B"/>
    <w:rsid w:val="003C73D8"/>
    <w:rsid w:val="003C7BED"/>
    <w:rsid w:val="003D01C2"/>
    <w:rsid w:val="003D0338"/>
    <w:rsid w:val="003D0C11"/>
    <w:rsid w:val="003D0DE8"/>
    <w:rsid w:val="003D14BE"/>
    <w:rsid w:val="003D19E6"/>
    <w:rsid w:val="003D2137"/>
    <w:rsid w:val="003D3926"/>
    <w:rsid w:val="003D3A74"/>
    <w:rsid w:val="003D3CB9"/>
    <w:rsid w:val="003D54B4"/>
    <w:rsid w:val="003D65E1"/>
    <w:rsid w:val="003D74DD"/>
    <w:rsid w:val="003E073C"/>
    <w:rsid w:val="003E089A"/>
    <w:rsid w:val="003E1102"/>
    <w:rsid w:val="003E1264"/>
    <w:rsid w:val="003E17E9"/>
    <w:rsid w:val="003E1D0A"/>
    <w:rsid w:val="003E2405"/>
    <w:rsid w:val="003E2648"/>
    <w:rsid w:val="003E292F"/>
    <w:rsid w:val="003E2F62"/>
    <w:rsid w:val="003E33C1"/>
    <w:rsid w:val="003E4EFB"/>
    <w:rsid w:val="003E512C"/>
    <w:rsid w:val="003E5FD3"/>
    <w:rsid w:val="003E6B85"/>
    <w:rsid w:val="003E6F70"/>
    <w:rsid w:val="003E72F1"/>
    <w:rsid w:val="003E7431"/>
    <w:rsid w:val="003E7EA7"/>
    <w:rsid w:val="003F0100"/>
    <w:rsid w:val="003F0B04"/>
    <w:rsid w:val="003F0BA8"/>
    <w:rsid w:val="003F0DA5"/>
    <w:rsid w:val="003F196E"/>
    <w:rsid w:val="003F1D0A"/>
    <w:rsid w:val="003F2033"/>
    <w:rsid w:val="003F25DC"/>
    <w:rsid w:val="003F4B37"/>
    <w:rsid w:val="003F4B8D"/>
    <w:rsid w:val="003F7865"/>
    <w:rsid w:val="00401E0A"/>
    <w:rsid w:val="00401ECA"/>
    <w:rsid w:val="00402117"/>
    <w:rsid w:val="004024B7"/>
    <w:rsid w:val="00402EFA"/>
    <w:rsid w:val="00403644"/>
    <w:rsid w:val="00403BC7"/>
    <w:rsid w:val="004046BC"/>
    <w:rsid w:val="0040494B"/>
    <w:rsid w:val="00404D78"/>
    <w:rsid w:val="0040508C"/>
    <w:rsid w:val="00405569"/>
    <w:rsid w:val="00405B99"/>
    <w:rsid w:val="00411539"/>
    <w:rsid w:val="004115DE"/>
    <w:rsid w:val="00413558"/>
    <w:rsid w:val="00413BCB"/>
    <w:rsid w:val="004156E5"/>
    <w:rsid w:val="00415F1C"/>
    <w:rsid w:val="00416619"/>
    <w:rsid w:val="0041668F"/>
    <w:rsid w:val="00416DF8"/>
    <w:rsid w:val="00417580"/>
    <w:rsid w:val="00417AF0"/>
    <w:rsid w:val="00420297"/>
    <w:rsid w:val="00420483"/>
    <w:rsid w:val="00420816"/>
    <w:rsid w:val="00420AB5"/>
    <w:rsid w:val="00420CA2"/>
    <w:rsid w:val="004225A3"/>
    <w:rsid w:val="004227B0"/>
    <w:rsid w:val="004229DD"/>
    <w:rsid w:val="00425D27"/>
    <w:rsid w:val="004263E6"/>
    <w:rsid w:val="00426CAE"/>
    <w:rsid w:val="00426F88"/>
    <w:rsid w:val="004307C0"/>
    <w:rsid w:val="00430B67"/>
    <w:rsid w:val="00431A6B"/>
    <w:rsid w:val="0043203C"/>
    <w:rsid w:val="0043222F"/>
    <w:rsid w:val="004328FA"/>
    <w:rsid w:val="00433037"/>
    <w:rsid w:val="00433881"/>
    <w:rsid w:val="00433935"/>
    <w:rsid w:val="004349F1"/>
    <w:rsid w:val="00434EA2"/>
    <w:rsid w:val="00435737"/>
    <w:rsid w:val="004357FF"/>
    <w:rsid w:val="00435A2C"/>
    <w:rsid w:val="00435BBC"/>
    <w:rsid w:val="00436843"/>
    <w:rsid w:val="00437013"/>
    <w:rsid w:val="004373A4"/>
    <w:rsid w:val="004377AF"/>
    <w:rsid w:val="004378E4"/>
    <w:rsid w:val="00437C53"/>
    <w:rsid w:val="00440256"/>
    <w:rsid w:val="00440880"/>
    <w:rsid w:val="00440F3D"/>
    <w:rsid w:val="00440F3F"/>
    <w:rsid w:val="00441361"/>
    <w:rsid w:val="00441936"/>
    <w:rsid w:val="00441B62"/>
    <w:rsid w:val="00441B75"/>
    <w:rsid w:val="004426DD"/>
    <w:rsid w:val="00442A4C"/>
    <w:rsid w:val="004431CC"/>
    <w:rsid w:val="0044406C"/>
    <w:rsid w:val="004464DB"/>
    <w:rsid w:val="00446CC5"/>
    <w:rsid w:val="004511F2"/>
    <w:rsid w:val="00451D1F"/>
    <w:rsid w:val="004524E4"/>
    <w:rsid w:val="00452BC2"/>
    <w:rsid w:val="004539E1"/>
    <w:rsid w:val="00454734"/>
    <w:rsid w:val="004558BC"/>
    <w:rsid w:val="00456495"/>
    <w:rsid w:val="00460CB8"/>
    <w:rsid w:val="00460F7E"/>
    <w:rsid w:val="004625C9"/>
    <w:rsid w:val="00462639"/>
    <w:rsid w:val="0046304C"/>
    <w:rsid w:val="00463640"/>
    <w:rsid w:val="004640B2"/>
    <w:rsid w:val="004647E9"/>
    <w:rsid w:val="00464DBB"/>
    <w:rsid w:val="00465224"/>
    <w:rsid w:val="00465A52"/>
    <w:rsid w:val="00465E64"/>
    <w:rsid w:val="004704E2"/>
    <w:rsid w:val="00471440"/>
    <w:rsid w:val="00471CAB"/>
    <w:rsid w:val="00473350"/>
    <w:rsid w:val="004737E6"/>
    <w:rsid w:val="004748B8"/>
    <w:rsid w:val="0047551F"/>
    <w:rsid w:val="004765D2"/>
    <w:rsid w:val="00476BB9"/>
    <w:rsid w:val="004779C0"/>
    <w:rsid w:val="004779E6"/>
    <w:rsid w:val="004802BF"/>
    <w:rsid w:val="00481619"/>
    <w:rsid w:val="0048185D"/>
    <w:rsid w:val="00482889"/>
    <w:rsid w:val="0048477C"/>
    <w:rsid w:val="0048666A"/>
    <w:rsid w:val="00486701"/>
    <w:rsid w:val="00486763"/>
    <w:rsid w:val="0048740D"/>
    <w:rsid w:val="00490A3B"/>
    <w:rsid w:val="00490EBF"/>
    <w:rsid w:val="0049110B"/>
    <w:rsid w:val="0049160A"/>
    <w:rsid w:val="00491AE9"/>
    <w:rsid w:val="00491DA4"/>
    <w:rsid w:val="004938A6"/>
    <w:rsid w:val="00493CF3"/>
    <w:rsid w:val="004942B3"/>
    <w:rsid w:val="00495F77"/>
    <w:rsid w:val="00496EA0"/>
    <w:rsid w:val="004978D4"/>
    <w:rsid w:val="004A0EB3"/>
    <w:rsid w:val="004A0F14"/>
    <w:rsid w:val="004A1065"/>
    <w:rsid w:val="004A30D4"/>
    <w:rsid w:val="004A31FE"/>
    <w:rsid w:val="004A33A1"/>
    <w:rsid w:val="004A4BD3"/>
    <w:rsid w:val="004A4E11"/>
    <w:rsid w:val="004A58E7"/>
    <w:rsid w:val="004A64C2"/>
    <w:rsid w:val="004B00F8"/>
    <w:rsid w:val="004B0151"/>
    <w:rsid w:val="004B05BA"/>
    <w:rsid w:val="004B08FD"/>
    <w:rsid w:val="004B0B27"/>
    <w:rsid w:val="004B1032"/>
    <w:rsid w:val="004B14EF"/>
    <w:rsid w:val="004B1876"/>
    <w:rsid w:val="004B1CE1"/>
    <w:rsid w:val="004B23D7"/>
    <w:rsid w:val="004B42B9"/>
    <w:rsid w:val="004B46BF"/>
    <w:rsid w:val="004B4807"/>
    <w:rsid w:val="004B5745"/>
    <w:rsid w:val="004B696F"/>
    <w:rsid w:val="004B7536"/>
    <w:rsid w:val="004B75D9"/>
    <w:rsid w:val="004C0D7C"/>
    <w:rsid w:val="004C3B5E"/>
    <w:rsid w:val="004C439A"/>
    <w:rsid w:val="004C4B61"/>
    <w:rsid w:val="004C5C9E"/>
    <w:rsid w:val="004C5DF6"/>
    <w:rsid w:val="004C6493"/>
    <w:rsid w:val="004C6F85"/>
    <w:rsid w:val="004C79A5"/>
    <w:rsid w:val="004C79D5"/>
    <w:rsid w:val="004D04DB"/>
    <w:rsid w:val="004D0A3E"/>
    <w:rsid w:val="004D1152"/>
    <w:rsid w:val="004D1264"/>
    <w:rsid w:val="004D1E64"/>
    <w:rsid w:val="004D454C"/>
    <w:rsid w:val="004D4646"/>
    <w:rsid w:val="004D5C42"/>
    <w:rsid w:val="004D5EE3"/>
    <w:rsid w:val="004D5F48"/>
    <w:rsid w:val="004D68E8"/>
    <w:rsid w:val="004D6E62"/>
    <w:rsid w:val="004D7016"/>
    <w:rsid w:val="004E03CA"/>
    <w:rsid w:val="004E20C3"/>
    <w:rsid w:val="004E2166"/>
    <w:rsid w:val="004E28B6"/>
    <w:rsid w:val="004E36FD"/>
    <w:rsid w:val="004E3AEC"/>
    <w:rsid w:val="004E3BD7"/>
    <w:rsid w:val="004E42F4"/>
    <w:rsid w:val="004E62CE"/>
    <w:rsid w:val="004E69DE"/>
    <w:rsid w:val="004E6BFA"/>
    <w:rsid w:val="004E7316"/>
    <w:rsid w:val="004E7C6C"/>
    <w:rsid w:val="004E7FA0"/>
    <w:rsid w:val="004F02F5"/>
    <w:rsid w:val="004F0A43"/>
    <w:rsid w:val="004F13F6"/>
    <w:rsid w:val="004F16A1"/>
    <w:rsid w:val="004F17C4"/>
    <w:rsid w:val="004F1BD2"/>
    <w:rsid w:val="004F283B"/>
    <w:rsid w:val="004F3CC8"/>
    <w:rsid w:val="004F41E5"/>
    <w:rsid w:val="004F47B5"/>
    <w:rsid w:val="004F4FD9"/>
    <w:rsid w:val="004F52A7"/>
    <w:rsid w:val="004F560D"/>
    <w:rsid w:val="004F5D2F"/>
    <w:rsid w:val="004F5F96"/>
    <w:rsid w:val="004F60F5"/>
    <w:rsid w:val="005010DD"/>
    <w:rsid w:val="005011DC"/>
    <w:rsid w:val="00501710"/>
    <w:rsid w:val="00502CA2"/>
    <w:rsid w:val="00502E87"/>
    <w:rsid w:val="00503916"/>
    <w:rsid w:val="005049DC"/>
    <w:rsid w:val="00504BE1"/>
    <w:rsid w:val="0050501E"/>
    <w:rsid w:val="0050537C"/>
    <w:rsid w:val="00505ABA"/>
    <w:rsid w:val="00505DB5"/>
    <w:rsid w:val="00507239"/>
    <w:rsid w:val="00507EEB"/>
    <w:rsid w:val="00511589"/>
    <w:rsid w:val="005137FE"/>
    <w:rsid w:val="00513FB5"/>
    <w:rsid w:val="00514135"/>
    <w:rsid w:val="005141EF"/>
    <w:rsid w:val="00516021"/>
    <w:rsid w:val="005174A8"/>
    <w:rsid w:val="005175EB"/>
    <w:rsid w:val="00517C3C"/>
    <w:rsid w:val="00517F9E"/>
    <w:rsid w:val="00521C9B"/>
    <w:rsid w:val="005233C5"/>
    <w:rsid w:val="00523F9D"/>
    <w:rsid w:val="00524232"/>
    <w:rsid w:val="0052441F"/>
    <w:rsid w:val="00524C76"/>
    <w:rsid w:val="00525CE9"/>
    <w:rsid w:val="005263A0"/>
    <w:rsid w:val="0052648F"/>
    <w:rsid w:val="0052671E"/>
    <w:rsid w:val="005267B6"/>
    <w:rsid w:val="00527014"/>
    <w:rsid w:val="00527C0A"/>
    <w:rsid w:val="00527FB9"/>
    <w:rsid w:val="00531E22"/>
    <w:rsid w:val="0053278F"/>
    <w:rsid w:val="00533391"/>
    <w:rsid w:val="00533698"/>
    <w:rsid w:val="00533C02"/>
    <w:rsid w:val="00534136"/>
    <w:rsid w:val="00535447"/>
    <w:rsid w:val="0053578D"/>
    <w:rsid w:val="00535D22"/>
    <w:rsid w:val="00535F54"/>
    <w:rsid w:val="00536807"/>
    <w:rsid w:val="0053780C"/>
    <w:rsid w:val="00537D48"/>
    <w:rsid w:val="005411C5"/>
    <w:rsid w:val="0054145F"/>
    <w:rsid w:val="0054194D"/>
    <w:rsid w:val="00544C85"/>
    <w:rsid w:val="00545A1C"/>
    <w:rsid w:val="00545A85"/>
    <w:rsid w:val="00545F25"/>
    <w:rsid w:val="00546265"/>
    <w:rsid w:val="005463CB"/>
    <w:rsid w:val="005466D9"/>
    <w:rsid w:val="0054715F"/>
    <w:rsid w:val="0055114D"/>
    <w:rsid w:val="005512C5"/>
    <w:rsid w:val="00551EF7"/>
    <w:rsid w:val="005527FE"/>
    <w:rsid w:val="0055593B"/>
    <w:rsid w:val="00555DAD"/>
    <w:rsid w:val="0055609D"/>
    <w:rsid w:val="00556699"/>
    <w:rsid w:val="00556BBB"/>
    <w:rsid w:val="0056027A"/>
    <w:rsid w:val="0056171C"/>
    <w:rsid w:val="0056173D"/>
    <w:rsid w:val="0056223A"/>
    <w:rsid w:val="00562BA5"/>
    <w:rsid w:val="00563BD9"/>
    <w:rsid w:val="00563D6A"/>
    <w:rsid w:val="00564F65"/>
    <w:rsid w:val="005655D8"/>
    <w:rsid w:val="00565809"/>
    <w:rsid w:val="0056652F"/>
    <w:rsid w:val="0056670F"/>
    <w:rsid w:val="00566D3F"/>
    <w:rsid w:val="00566F01"/>
    <w:rsid w:val="00570350"/>
    <w:rsid w:val="0057038B"/>
    <w:rsid w:val="005708AD"/>
    <w:rsid w:val="00570B23"/>
    <w:rsid w:val="00570FD3"/>
    <w:rsid w:val="00571152"/>
    <w:rsid w:val="00572806"/>
    <w:rsid w:val="005729C9"/>
    <w:rsid w:val="00573203"/>
    <w:rsid w:val="005738F3"/>
    <w:rsid w:val="00574D30"/>
    <w:rsid w:val="00575245"/>
    <w:rsid w:val="0057561C"/>
    <w:rsid w:val="00575AD5"/>
    <w:rsid w:val="00575EFC"/>
    <w:rsid w:val="00576C99"/>
    <w:rsid w:val="00576D81"/>
    <w:rsid w:val="00577026"/>
    <w:rsid w:val="00577293"/>
    <w:rsid w:val="0058152C"/>
    <w:rsid w:val="00581CF5"/>
    <w:rsid w:val="00581E4A"/>
    <w:rsid w:val="005826C3"/>
    <w:rsid w:val="005828ED"/>
    <w:rsid w:val="00583985"/>
    <w:rsid w:val="00583B6A"/>
    <w:rsid w:val="0058474B"/>
    <w:rsid w:val="00584965"/>
    <w:rsid w:val="00584C14"/>
    <w:rsid w:val="00584C79"/>
    <w:rsid w:val="0058537A"/>
    <w:rsid w:val="00585F0F"/>
    <w:rsid w:val="005864CA"/>
    <w:rsid w:val="00586676"/>
    <w:rsid w:val="005870BD"/>
    <w:rsid w:val="00587451"/>
    <w:rsid w:val="0059063F"/>
    <w:rsid w:val="005906D8"/>
    <w:rsid w:val="00591BA2"/>
    <w:rsid w:val="00592B27"/>
    <w:rsid w:val="005930F2"/>
    <w:rsid w:val="005932FB"/>
    <w:rsid w:val="00594911"/>
    <w:rsid w:val="005957D4"/>
    <w:rsid w:val="00595A5F"/>
    <w:rsid w:val="0059647A"/>
    <w:rsid w:val="00597433"/>
    <w:rsid w:val="00597C4C"/>
    <w:rsid w:val="00597D02"/>
    <w:rsid w:val="00597DBD"/>
    <w:rsid w:val="005A1252"/>
    <w:rsid w:val="005A14F1"/>
    <w:rsid w:val="005A194F"/>
    <w:rsid w:val="005A1E97"/>
    <w:rsid w:val="005A33B7"/>
    <w:rsid w:val="005A34D6"/>
    <w:rsid w:val="005A5575"/>
    <w:rsid w:val="005A5E71"/>
    <w:rsid w:val="005A6A3A"/>
    <w:rsid w:val="005A7897"/>
    <w:rsid w:val="005B0AE5"/>
    <w:rsid w:val="005B3069"/>
    <w:rsid w:val="005B3D8B"/>
    <w:rsid w:val="005B5991"/>
    <w:rsid w:val="005B76BB"/>
    <w:rsid w:val="005C0054"/>
    <w:rsid w:val="005C296E"/>
    <w:rsid w:val="005C3B4D"/>
    <w:rsid w:val="005C4828"/>
    <w:rsid w:val="005C4CC1"/>
    <w:rsid w:val="005C4EFF"/>
    <w:rsid w:val="005C69F1"/>
    <w:rsid w:val="005C7D20"/>
    <w:rsid w:val="005D0401"/>
    <w:rsid w:val="005D0832"/>
    <w:rsid w:val="005D15F5"/>
    <w:rsid w:val="005D1D1F"/>
    <w:rsid w:val="005D2464"/>
    <w:rsid w:val="005D2DA2"/>
    <w:rsid w:val="005D39BC"/>
    <w:rsid w:val="005D4445"/>
    <w:rsid w:val="005D46CA"/>
    <w:rsid w:val="005D48CD"/>
    <w:rsid w:val="005D4FFF"/>
    <w:rsid w:val="005D6E3D"/>
    <w:rsid w:val="005D7095"/>
    <w:rsid w:val="005D7848"/>
    <w:rsid w:val="005D7E80"/>
    <w:rsid w:val="005E0C7B"/>
    <w:rsid w:val="005E11B4"/>
    <w:rsid w:val="005E3263"/>
    <w:rsid w:val="005E3667"/>
    <w:rsid w:val="005E5165"/>
    <w:rsid w:val="005E6F63"/>
    <w:rsid w:val="005E79AE"/>
    <w:rsid w:val="005F1EF6"/>
    <w:rsid w:val="005F596B"/>
    <w:rsid w:val="005F5A09"/>
    <w:rsid w:val="005F637F"/>
    <w:rsid w:val="005F71CA"/>
    <w:rsid w:val="00600292"/>
    <w:rsid w:val="00601A02"/>
    <w:rsid w:val="00601BB3"/>
    <w:rsid w:val="00602CD6"/>
    <w:rsid w:val="00602D5F"/>
    <w:rsid w:val="006041CB"/>
    <w:rsid w:val="0060517E"/>
    <w:rsid w:val="0060553A"/>
    <w:rsid w:val="006056CB"/>
    <w:rsid w:val="00606BDC"/>
    <w:rsid w:val="00607A5F"/>
    <w:rsid w:val="006101A6"/>
    <w:rsid w:val="006102A8"/>
    <w:rsid w:val="00610A71"/>
    <w:rsid w:val="0061141A"/>
    <w:rsid w:val="0061149B"/>
    <w:rsid w:val="00612FF4"/>
    <w:rsid w:val="006138FF"/>
    <w:rsid w:val="00613A71"/>
    <w:rsid w:val="00613ED0"/>
    <w:rsid w:val="00614723"/>
    <w:rsid w:val="00614A66"/>
    <w:rsid w:val="00615ABD"/>
    <w:rsid w:val="00615ED2"/>
    <w:rsid w:val="006161CA"/>
    <w:rsid w:val="006175E5"/>
    <w:rsid w:val="0062003C"/>
    <w:rsid w:val="0062054F"/>
    <w:rsid w:val="00620F69"/>
    <w:rsid w:val="00620F84"/>
    <w:rsid w:val="00621874"/>
    <w:rsid w:val="00623AED"/>
    <w:rsid w:val="006249DA"/>
    <w:rsid w:val="00624D8E"/>
    <w:rsid w:val="00625988"/>
    <w:rsid w:val="00625A04"/>
    <w:rsid w:val="006260D2"/>
    <w:rsid w:val="006270DB"/>
    <w:rsid w:val="00632292"/>
    <w:rsid w:val="006324BE"/>
    <w:rsid w:val="00633918"/>
    <w:rsid w:val="006340BD"/>
    <w:rsid w:val="0063507F"/>
    <w:rsid w:val="00635783"/>
    <w:rsid w:val="00636545"/>
    <w:rsid w:val="006376A0"/>
    <w:rsid w:val="00641423"/>
    <w:rsid w:val="006428D4"/>
    <w:rsid w:val="00644708"/>
    <w:rsid w:val="00645ECF"/>
    <w:rsid w:val="00646C66"/>
    <w:rsid w:val="006474E7"/>
    <w:rsid w:val="00647D8C"/>
    <w:rsid w:val="00650744"/>
    <w:rsid w:val="00651018"/>
    <w:rsid w:val="00651A04"/>
    <w:rsid w:val="00651A16"/>
    <w:rsid w:val="00654372"/>
    <w:rsid w:val="00654566"/>
    <w:rsid w:val="006549B1"/>
    <w:rsid w:val="00654AFE"/>
    <w:rsid w:val="00654BFC"/>
    <w:rsid w:val="00655B40"/>
    <w:rsid w:val="0065640D"/>
    <w:rsid w:val="00656659"/>
    <w:rsid w:val="006577BE"/>
    <w:rsid w:val="00657B7E"/>
    <w:rsid w:val="00657EC9"/>
    <w:rsid w:val="00660F32"/>
    <w:rsid w:val="00661516"/>
    <w:rsid w:val="006615A3"/>
    <w:rsid w:val="00661D54"/>
    <w:rsid w:val="006621CD"/>
    <w:rsid w:val="006621E6"/>
    <w:rsid w:val="006633CA"/>
    <w:rsid w:val="00663F76"/>
    <w:rsid w:val="006662FD"/>
    <w:rsid w:val="00666885"/>
    <w:rsid w:val="00671EBD"/>
    <w:rsid w:val="0067257D"/>
    <w:rsid w:val="006726C8"/>
    <w:rsid w:val="00672A91"/>
    <w:rsid w:val="00672B2B"/>
    <w:rsid w:val="00673257"/>
    <w:rsid w:val="0067477A"/>
    <w:rsid w:val="006779CD"/>
    <w:rsid w:val="006801AE"/>
    <w:rsid w:val="00681445"/>
    <w:rsid w:val="00681FF6"/>
    <w:rsid w:val="00682098"/>
    <w:rsid w:val="00682613"/>
    <w:rsid w:val="00682908"/>
    <w:rsid w:val="00683181"/>
    <w:rsid w:val="00683455"/>
    <w:rsid w:val="00683884"/>
    <w:rsid w:val="00684B15"/>
    <w:rsid w:val="006851B7"/>
    <w:rsid w:val="006853B4"/>
    <w:rsid w:val="00685A3F"/>
    <w:rsid w:val="00687617"/>
    <w:rsid w:val="006879CA"/>
    <w:rsid w:val="00687B2E"/>
    <w:rsid w:val="00690754"/>
    <w:rsid w:val="00690C2B"/>
    <w:rsid w:val="00691237"/>
    <w:rsid w:val="006916DC"/>
    <w:rsid w:val="00692381"/>
    <w:rsid w:val="006924BF"/>
    <w:rsid w:val="00693130"/>
    <w:rsid w:val="006946B3"/>
    <w:rsid w:val="00694F58"/>
    <w:rsid w:val="00695999"/>
    <w:rsid w:val="006959F4"/>
    <w:rsid w:val="00695DB5"/>
    <w:rsid w:val="006969E5"/>
    <w:rsid w:val="006970AD"/>
    <w:rsid w:val="00697D9C"/>
    <w:rsid w:val="006A0251"/>
    <w:rsid w:val="006A196F"/>
    <w:rsid w:val="006A22E8"/>
    <w:rsid w:val="006A2FE0"/>
    <w:rsid w:val="006A3960"/>
    <w:rsid w:val="006A43B3"/>
    <w:rsid w:val="006A705F"/>
    <w:rsid w:val="006A7752"/>
    <w:rsid w:val="006A7A8D"/>
    <w:rsid w:val="006A7D81"/>
    <w:rsid w:val="006B003B"/>
    <w:rsid w:val="006B2240"/>
    <w:rsid w:val="006B2BFF"/>
    <w:rsid w:val="006B2C13"/>
    <w:rsid w:val="006B3598"/>
    <w:rsid w:val="006B4380"/>
    <w:rsid w:val="006B4777"/>
    <w:rsid w:val="006B58BC"/>
    <w:rsid w:val="006B7F91"/>
    <w:rsid w:val="006BC914"/>
    <w:rsid w:val="006C0B53"/>
    <w:rsid w:val="006C247F"/>
    <w:rsid w:val="006C24A3"/>
    <w:rsid w:val="006C2C71"/>
    <w:rsid w:val="006C2F56"/>
    <w:rsid w:val="006C34B7"/>
    <w:rsid w:val="006C3772"/>
    <w:rsid w:val="006C3C6B"/>
    <w:rsid w:val="006C42E4"/>
    <w:rsid w:val="006C5689"/>
    <w:rsid w:val="006C570D"/>
    <w:rsid w:val="006C5953"/>
    <w:rsid w:val="006C5AF7"/>
    <w:rsid w:val="006C6977"/>
    <w:rsid w:val="006C7164"/>
    <w:rsid w:val="006C7D7B"/>
    <w:rsid w:val="006D00B9"/>
    <w:rsid w:val="006D0ACA"/>
    <w:rsid w:val="006D0BEA"/>
    <w:rsid w:val="006D11FB"/>
    <w:rsid w:val="006D1A07"/>
    <w:rsid w:val="006D1EB3"/>
    <w:rsid w:val="006D3144"/>
    <w:rsid w:val="006D4942"/>
    <w:rsid w:val="006D4990"/>
    <w:rsid w:val="006D4FAF"/>
    <w:rsid w:val="006D5350"/>
    <w:rsid w:val="006D7313"/>
    <w:rsid w:val="006E0402"/>
    <w:rsid w:val="006E1000"/>
    <w:rsid w:val="006E1800"/>
    <w:rsid w:val="006E1D09"/>
    <w:rsid w:val="006E2547"/>
    <w:rsid w:val="006E308C"/>
    <w:rsid w:val="006E30BD"/>
    <w:rsid w:val="006E3429"/>
    <w:rsid w:val="006E3CB7"/>
    <w:rsid w:val="006E4598"/>
    <w:rsid w:val="006E46DF"/>
    <w:rsid w:val="006E5024"/>
    <w:rsid w:val="006E551D"/>
    <w:rsid w:val="006E6D9E"/>
    <w:rsid w:val="006E6E83"/>
    <w:rsid w:val="006E71BE"/>
    <w:rsid w:val="006E748A"/>
    <w:rsid w:val="006E7FFC"/>
    <w:rsid w:val="006F0A5F"/>
    <w:rsid w:val="006F0CE0"/>
    <w:rsid w:val="006F1345"/>
    <w:rsid w:val="006F228F"/>
    <w:rsid w:val="006F2B2E"/>
    <w:rsid w:val="006F38FE"/>
    <w:rsid w:val="006F4293"/>
    <w:rsid w:val="006F43B8"/>
    <w:rsid w:val="006F46B1"/>
    <w:rsid w:val="006F48B0"/>
    <w:rsid w:val="006F57CA"/>
    <w:rsid w:val="006F6128"/>
    <w:rsid w:val="006F67FC"/>
    <w:rsid w:val="006F7282"/>
    <w:rsid w:val="006F7287"/>
    <w:rsid w:val="006F7998"/>
    <w:rsid w:val="007008CD"/>
    <w:rsid w:val="00702854"/>
    <w:rsid w:val="0070333D"/>
    <w:rsid w:val="0070395F"/>
    <w:rsid w:val="007046A5"/>
    <w:rsid w:val="007048E0"/>
    <w:rsid w:val="0070491F"/>
    <w:rsid w:val="00704C97"/>
    <w:rsid w:val="00704CA7"/>
    <w:rsid w:val="00704ED6"/>
    <w:rsid w:val="007059A3"/>
    <w:rsid w:val="00706515"/>
    <w:rsid w:val="00706871"/>
    <w:rsid w:val="0071047F"/>
    <w:rsid w:val="00711535"/>
    <w:rsid w:val="00711A8E"/>
    <w:rsid w:val="00711EA6"/>
    <w:rsid w:val="00712492"/>
    <w:rsid w:val="00714600"/>
    <w:rsid w:val="007160D7"/>
    <w:rsid w:val="007163AB"/>
    <w:rsid w:val="0071717A"/>
    <w:rsid w:val="00720B5F"/>
    <w:rsid w:val="007213BF"/>
    <w:rsid w:val="007216C5"/>
    <w:rsid w:val="00721B95"/>
    <w:rsid w:val="00722262"/>
    <w:rsid w:val="00722EB8"/>
    <w:rsid w:val="00723203"/>
    <w:rsid w:val="007237E6"/>
    <w:rsid w:val="0072445B"/>
    <w:rsid w:val="007259AD"/>
    <w:rsid w:val="007259DF"/>
    <w:rsid w:val="00726463"/>
    <w:rsid w:val="0072704C"/>
    <w:rsid w:val="007270F6"/>
    <w:rsid w:val="00727381"/>
    <w:rsid w:val="00727D08"/>
    <w:rsid w:val="007302A3"/>
    <w:rsid w:val="00731436"/>
    <w:rsid w:val="00731E14"/>
    <w:rsid w:val="007333FD"/>
    <w:rsid w:val="00733DCE"/>
    <w:rsid w:val="00734704"/>
    <w:rsid w:val="0073487E"/>
    <w:rsid w:val="00736ADE"/>
    <w:rsid w:val="00736EE0"/>
    <w:rsid w:val="00741454"/>
    <w:rsid w:val="00741A26"/>
    <w:rsid w:val="00741B08"/>
    <w:rsid w:val="007420A7"/>
    <w:rsid w:val="00742449"/>
    <w:rsid w:val="0074254D"/>
    <w:rsid w:val="00744962"/>
    <w:rsid w:val="00745278"/>
    <w:rsid w:val="00746119"/>
    <w:rsid w:val="00746936"/>
    <w:rsid w:val="00746EBA"/>
    <w:rsid w:val="0074751B"/>
    <w:rsid w:val="00750165"/>
    <w:rsid w:val="0075314B"/>
    <w:rsid w:val="00753B9A"/>
    <w:rsid w:val="00753FC9"/>
    <w:rsid w:val="0075459D"/>
    <w:rsid w:val="00754EE9"/>
    <w:rsid w:val="0075584E"/>
    <w:rsid w:val="00755D3C"/>
    <w:rsid w:val="007562A0"/>
    <w:rsid w:val="00756453"/>
    <w:rsid w:val="00756FC3"/>
    <w:rsid w:val="007578C2"/>
    <w:rsid w:val="00757A51"/>
    <w:rsid w:val="00757C07"/>
    <w:rsid w:val="00760713"/>
    <w:rsid w:val="00760C7E"/>
    <w:rsid w:val="00762454"/>
    <w:rsid w:val="00762723"/>
    <w:rsid w:val="007629FC"/>
    <w:rsid w:val="00763D64"/>
    <w:rsid w:val="00765083"/>
    <w:rsid w:val="00765DB0"/>
    <w:rsid w:val="007663E5"/>
    <w:rsid w:val="0076793C"/>
    <w:rsid w:val="0077014C"/>
    <w:rsid w:val="007705A0"/>
    <w:rsid w:val="007706A7"/>
    <w:rsid w:val="00771D0E"/>
    <w:rsid w:val="007723E3"/>
    <w:rsid w:val="00772BCC"/>
    <w:rsid w:val="0077340A"/>
    <w:rsid w:val="00773BAF"/>
    <w:rsid w:val="00773D52"/>
    <w:rsid w:val="00773E75"/>
    <w:rsid w:val="007742FF"/>
    <w:rsid w:val="00774ABC"/>
    <w:rsid w:val="00774E20"/>
    <w:rsid w:val="0077600E"/>
    <w:rsid w:val="00776478"/>
    <w:rsid w:val="007776C4"/>
    <w:rsid w:val="007815AF"/>
    <w:rsid w:val="00782027"/>
    <w:rsid w:val="00782F7E"/>
    <w:rsid w:val="0078350F"/>
    <w:rsid w:val="0078358D"/>
    <w:rsid w:val="007838AE"/>
    <w:rsid w:val="00783D24"/>
    <w:rsid w:val="00784876"/>
    <w:rsid w:val="0078569B"/>
    <w:rsid w:val="00785AE7"/>
    <w:rsid w:val="00786284"/>
    <w:rsid w:val="0078676E"/>
    <w:rsid w:val="007870D6"/>
    <w:rsid w:val="00790228"/>
    <w:rsid w:val="007904DA"/>
    <w:rsid w:val="007907F3"/>
    <w:rsid w:val="0079332A"/>
    <w:rsid w:val="00793917"/>
    <w:rsid w:val="00794A3F"/>
    <w:rsid w:val="00794B76"/>
    <w:rsid w:val="007950B7"/>
    <w:rsid w:val="007952AA"/>
    <w:rsid w:val="007958D5"/>
    <w:rsid w:val="00796345"/>
    <w:rsid w:val="007969C5"/>
    <w:rsid w:val="00796C66"/>
    <w:rsid w:val="00796DC5"/>
    <w:rsid w:val="007A0F52"/>
    <w:rsid w:val="007A1C0A"/>
    <w:rsid w:val="007A475C"/>
    <w:rsid w:val="007A4F5F"/>
    <w:rsid w:val="007A5D6C"/>
    <w:rsid w:val="007A67A3"/>
    <w:rsid w:val="007A6D82"/>
    <w:rsid w:val="007A7453"/>
    <w:rsid w:val="007A77F2"/>
    <w:rsid w:val="007B1F7F"/>
    <w:rsid w:val="007B205E"/>
    <w:rsid w:val="007B2900"/>
    <w:rsid w:val="007B3D7A"/>
    <w:rsid w:val="007B401A"/>
    <w:rsid w:val="007B5995"/>
    <w:rsid w:val="007B5A6F"/>
    <w:rsid w:val="007B5FD1"/>
    <w:rsid w:val="007B60E3"/>
    <w:rsid w:val="007B7080"/>
    <w:rsid w:val="007B7694"/>
    <w:rsid w:val="007B7721"/>
    <w:rsid w:val="007B78AC"/>
    <w:rsid w:val="007C0F34"/>
    <w:rsid w:val="007C1781"/>
    <w:rsid w:val="007C1C2E"/>
    <w:rsid w:val="007C1E5D"/>
    <w:rsid w:val="007C2815"/>
    <w:rsid w:val="007C2FD2"/>
    <w:rsid w:val="007C3195"/>
    <w:rsid w:val="007C3935"/>
    <w:rsid w:val="007C40AF"/>
    <w:rsid w:val="007C4347"/>
    <w:rsid w:val="007C4606"/>
    <w:rsid w:val="007C4DF7"/>
    <w:rsid w:val="007C6E2A"/>
    <w:rsid w:val="007C7976"/>
    <w:rsid w:val="007D06C8"/>
    <w:rsid w:val="007D0BC8"/>
    <w:rsid w:val="007D0CD4"/>
    <w:rsid w:val="007D236F"/>
    <w:rsid w:val="007D2C80"/>
    <w:rsid w:val="007D2CC1"/>
    <w:rsid w:val="007D2E17"/>
    <w:rsid w:val="007D30A9"/>
    <w:rsid w:val="007D4555"/>
    <w:rsid w:val="007D4D30"/>
    <w:rsid w:val="007D6C33"/>
    <w:rsid w:val="007D6D73"/>
    <w:rsid w:val="007D797F"/>
    <w:rsid w:val="007D7E55"/>
    <w:rsid w:val="007E0089"/>
    <w:rsid w:val="007E11E2"/>
    <w:rsid w:val="007E1B4D"/>
    <w:rsid w:val="007E4B42"/>
    <w:rsid w:val="007E63A1"/>
    <w:rsid w:val="007E64A0"/>
    <w:rsid w:val="007E70BB"/>
    <w:rsid w:val="007F0612"/>
    <w:rsid w:val="007F07D2"/>
    <w:rsid w:val="007F13F5"/>
    <w:rsid w:val="007F1986"/>
    <w:rsid w:val="007F1C62"/>
    <w:rsid w:val="007F25D3"/>
    <w:rsid w:val="007F269D"/>
    <w:rsid w:val="007F26AF"/>
    <w:rsid w:val="007F30D1"/>
    <w:rsid w:val="007F3619"/>
    <w:rsid w:val="007F5723"/>
    <w:rsid w:val="007F6A50"/>
    <w:rsid w:val="007F7211"/>
    <w:rsid w:val="008002C8"/>
    <w:rsid w:val="008009DD"/>
    <w:rsid w:val="00802B16"/>
    <w:rsid w:val="008041C3"/>
    <w:rsid w:val="00804326"/>
    <w:rsid w:val="008048D8"/>
    <w:rsid w:val="00804EF2"/>
    <w:rsid w:val="00805953"/>
    <w:rsid w:val="008060F1"/>
    <w:rsid w:val="00807063"/>
    <w:rsid w:val="0080741F"/>
    <w:rsid w:val="00807E30"/>
    <w:rsid w:val="008102B4"/>
    <w:rsid w:val="0081044C"/>
    <w:rsid w:val="008104BC"/>
    <w:rsid w:val="008111FB"/>
    <w:rsid w:val="00814718"/>
    <w:rsid w:val="00815826"/>
    <w:rsid w:val="00816239"/>
    <w:rsid w:val="008163C8"/>
    <w:rsid w:val="0081777B"/>
    <w:rsid w:val="00821FD0"/>
    <w:rsid w:val="0082288B"/>
    <w:rsid w:val="00822FF7"/>
    <w:rsid w:val="00823120"/>
    <w:rsid w:val="00824593"/>
    <w:rsid w:val="00824866"/>
    <w:rsid w:val="00824F97"/>
    <w:rsid w:val="00824FC0"/>
    <w:rsid w:val="00825A22"/>
    <w:rsid w:val="00825E6D"/>
    <w:rsid w:val="0082607F"/>
    <w:rsid w:val="0082611B"/>
    <w:rsid w:val="00826905"/>
    <w:rsid w:val="008313C5"/>
    <w:rsid w:val="00832B41"/>
    <w:rsid w:val="00832B70"/>
    <w:rsid w:val="00833C23"/>
    <w:rsid w:val="00834AB5"/>
    <w:rsid w:val="0083739B"/>
    <w:rsid w:val="008379B7"/>
    <w:rsid w:val="00841114"/>
    <w:rsid w:val="008437FC"/>
    <w:rsid w:val="008452D1"/>
    <w:rsid w:val="0084574E"/>
    <w:rsid w:val="008468E5"/>
    <w:rsid w:val="00846FBB"/>
    <w:rsid w:val="008473EA"/>
    <w:rsid w:val="00850296"/>
    <w:rsid w:val="00850D2A"/>
    <w:rsid w:val="008519F6"/>
    <w:rsid w:val="00852189"/>
    <w:rsid w:val="008525B7"/>
    <w:rsid w:val="008526DF"/>
    <w:rsid w:val="00853BDC"/>
    <w:rsid w:val="00855939"/>
    <w:rsid w:val="00855C0E"/>
    <w:rsid w:val="00855C1C"/>
    <w:rsid w:val="008563D0"/>
    <w:rsid w:val="008571DF"/>
    <w:rsid w:val="008576DD"/>
    <w:rsid w:val="00857A81"/>
    <w:rsid w:val="00860477"/>
    <w:rsid w:val="0086089F"/>
    <w:rsid w:val="00861F77"/>
    <w:rsid w:val="008620DA"/>
    <w:rsid w:val="008633D2"/>
    <w:rsid w:val="008635DA"/>
    <w:rsid w:val="00863D6C"/>
    <w:rsid w:val="00864795"/>
    <w:rsid w:val="00864FB5"/>
    <w:rsid w:val="0086566B"/>
    <w:rsid w:val="00865F54"/>
    <w:rsid w:val="0086658F"/>
    <w:rsid w:val="00866FEA"/>
    <w:rsid w:val="00871B1F"/>
    <w:rsid w:val="00873083"/>
    <w:rsid w:val="00873A80"/>
    <w:rsid w:val="008741D5"/>
    <w:rsid w:val="00874F71"/>
    <w:rsid w:val="00876777"/>
    <w:rsid w:val="00877162"/>
    <w:rsid w:val="008778DC"/>
    <w:rsid w:val="00877A9D"/>
    <w:rsid w:val="00877AFB"/>
    <w:rsid w:val="0088041F"/>
    <w:rsid w:val="00882343"/>
    <w:rsid w:val="008829D7"/>
    <w:rsid w:val="00885319"/>
    <w:rsid w:val="00885508"/>
    <w:rsid w:val="008862D9"/>
    <w:rsid w:val="008865FE"/>
    <w:rsid w:val="00890622"/>
    <w:rsid w:val="00890A52"/>
    <w:rsid w:val="008924B4"/>
    <w:rsid w:val="008928AF"/>
    <w:rsid w:val="00893550"/>
    <w:rsid w:val="00894485"/>
    <w:rsid w:val="00895AAB"/>
    <w:rsid w:val="00895FF2"/>
    <w:rsid w:val="00897427"/>
    <w:rsid w:val="00897703"/>
    <w:rsid w:val="008A09CC"/>
    <w:rsid w:val="008A0AB6"/>
    <w:rsid w:val="008A1229"/>
    <w:rsid w:val="008A1F89"/>
    <w:rsid w:val="008A20AA"/>
    <w:rsid w:val="008A3308"/>
    <w:rsid w:val="008A3370"/>
    <w:rsid w:val="008A3878"/>
    <w:rsid w:val="008A53CB"/>
    <w:rsid w:val="008A5BB6"/>
    <w:rsid w:val="008B0DF0"/>
    <w:rsid w:val="008B29E4"/>
    <w:rsid w:val="008B3236"/>
    <w:rsid w:val="008B3BF6"/>
    <w:rsid w:val="008B3C8C"/>
    <w:rsid w:val="008B4709"/>
    <w:rsid w:val="008B47C2"/>
    <w:rsid w:val="008B49E1"/>
    <w:rsid w:val="008B4A3A"/>
    <w:rsid w:val="008B66E9"/>
    <w:rsid w:val="008B69C5"/>
    <w:rsid w:val="008C06F9"/>
    <w:rsid w:val="008C150E"/>
    <w:rsid w:val="008C15CE"/>
    <w:rsid w:val="008C2E0D"/>
    <w:rsid w:val="008C3207"/>
    <w:rsid w:val="008C32A3"/>
    <w:rsid w:val="008C40AC"/>
    <w:rsid w:val="008C4331"/>
    <w:rsid w:val="008C4AA0"/>
    <w:rsid w:val="008C518C"/>
    <w:rsid w:val="008C71AC"/>
    <w:rsid w:val="008C7677"/>
    <w:rsid w:val="008D0AC0"/>
    <w:rsid w:val="008D0E83"/>
    <w:rsid w:val="008D10BD"/>
    <w:rsid w:val="008D11AC"/>
    <w:rsid w:val="008D31F1"/>
    <w:rsid w:val="008D49FB"/>
    <w:rsid w:val="008D4FCD"/>
    <w:rsid w:val="008D5500"/>
    <w:rsid w:val="008D580B"/>
    <w:rsid w:val="008D690D"/>
    <w:rsid w:val="008D7B0E"/>
    <w:rsid w:val="008D7E3A"/>
    <w:rsid w:val="008E096A"/>
    <w:rsid w:val="008E0B6F"/>
    <w:rsid w:val="008E1C9A"/>
    <w:rsid w:val="008E2740"/>
    <w:rsid w:val="008E2A54"/>
    <w:rsid w:val="008E3613"/>
    <w:rsid w:val="008E575B"/>
    <w:rsid w:val="008E6D86"/>
    <w:rsid w:val="008E74ED"/>
    <w:rsid w:val="008F00F1"/>
    <w:rsid w:val="008F0277"/>
    <w:rsid w:val="008F03DC"/>
    <w:rsid w:val="008F0C6C"/>
    <w:rsid w:val="008F1305"/>
    <w:rsid w:val="008F1A29"/>
    <w:rsid w:val="008F1B8D"/>
    <w:rsid w:val="008F2272"/>
    <w:rsid w:val="008F41B5"/>
    <w:rsid w:val="008F4A9C"/>
    <w:rsid w:val="008F4C75"/>
    <w:rsid w:val="008F5BD3"/>
    <w:rsid w:val="008F6874"/>
    <w:rsid w:val="008F6D85"/>
    <w:rsid w:val="008F72A1"/>
    <w:rsid w:val="00900DB3"/>
    <w:rsid w:val="00902AD4"/>
    <w:rsid w:val="00903AF1"/>
    <w:rsid w:val="0090496E"/>
    <w:rsid w:val="00905159"/>
    <w:rsid w:val="0090633C"/>
    <w:rsid w:val="009074FE"/>
    <w:rsid w:val="009075AF"/>
    <w:rsid w:val="0090794B"/>
    <w:rsid w:val="00907E90"/>
    <w:rsid w:val="009101AF"/>
    <w:rsid w:val="009119F2"/>
    <w:rsid w:val="00911D06"/>
    <w:rsid w:val="009143BA"/>
    <w:rsid w:val="00914557"/>
    <w:rsid w:val="00914C18"/>
    <w:rsid w:val="00915560"/>
    <w:rsid w:val="00915B0E"/>
    <w:rsid w:val="00915DA2"/>
    <w:rsid w:val="009165CE"/>
    <w:rsid w:val="00916829"/>
    <w:rsid w:val="00920FDF"/>
    <w:rsid w:val="009211ED"/>
    <w:rsid w:val="009213BA"/>
    <w:rsid w:val="00922A3D"/>
    <w:rsid w:val="0092301E"/>
    <w:rsid w:val="00923DF3"/>
    <w:rsid w:val="00924566"/>
    <w:rsid w:val="009245B2"/>
    <w:rsid w:val="009246D9"/>
    <w:rsid w:val="00924C0F"/>
    <w:rsid w:val="00924C3F"/>
    <w:rsid w:val="0092555E"/>
    <w:rsid w:val="00926E6E"/>
    <w:rsid w:val="009270C8"/>
    <w:rsid w:val="0093087D"/>
    <w:rsid w:val="00930D50"/>
    <w:rsid w:val="009314E6"/>
    <w:rsid w:val="009320EA"/>
    <w:rsid w:val="00933071"/>
    <w:rsid w:val="009333F6"/>
    <w:rsid w:val="00933902"/>
    <w:rsid w:val="00933C16"/>
    <w:rsid w:val="00934826"/>
    <w:rsid w:val="009357FA"/>
    <w:rsid w:val="00936AB5"/>
    <w:rsid w:val="00936C2A"/>
    <w:rsid w:val="00937FF0"/>
    <w:rsid w:val="009410D9"/>
    <w:rsid w:val="00942F0E"/>
    <w:rsid w:val="0094322B"/>
    <w:rsid w:val="0094387D"/>
    <w:rsid w:val="00944A7B"/>
    <w:rsid w:val="009460D0"/>
    <w:rsid w:val="00947634"/>
    <w:rsid w:val="00947F42"/>
    <w:rsid w:val="00950809"/>
    <w:rsid w:val="00950E6A"/>
    <w:rsid w:val="00952276"/>
    <w:rsid w:val="00953AFE"/>
    <w:rsid w:val="00954D6A"/>
    <w:rsid w:val="009554EF"/>
    <w:rsid w:val="009556BA"/>
    <w:rsid w:val="00955AA5"/>
    <w:rsid w:val="00956CE9"/>
    <w:rsid w:val="00956E5C"/>
    <w:rsid w:val="00957186"/>
    <w:rsid w:val="00957AB5"/>
    <w:rsid w:val="00957C91"/>
    <w:rsid w:val="00961060"/>
    <w:rsid w:val="00963179"/>
    <w:rsid w:val="0096395F"/>
    <w:rsid w:val="0096461A"/>
    <w:rsid w:val="00965211"/>
    <w:rsid w:val="00965EA3"/>
    <w:rsid w:val="00970BF7"/>
    <w:rsid w:val="009727C1"/>
    <w:rsid w:val="00972D48"/>
    <w:rsid w:val="009739E9"/>
    <w:rsid w:val="009748A2"/>
    <w:rsid w:val="0097492D"/>
    <w:rsid w:val="00974F9C"/>
    <w:rsid w:val="00980940"/>
    <w:rsid w:val="00981BCC"/>
    <w:rsid w:val="009824E8"/>
    <w:rsid w:val="0098260D"/>
    <w:rsid w:val="00984133"/>
    <w:rsid w:val="009859CE"/>
    <w:rsid w:val="00986507"/>
    <w:rsid w:val="009867FB"/>
    <w:rsid w:val="0098742E"/>
    <w:rsid w:val="00987AA3"/>
    <w:rsid w:val="00987C9B"/>
    <w:rsid w:val="009900EB"/>
    <w:rsid w:val="0099032B"/>
    <w:rsid w:val="00990756"/>
    <w:rsid w:val="00990CA5"/>
    <w:rsid w:val="009912BD"/>
    <w:rsid w:val="0099163E"/>
    <w:rsid w:val="0099247D"/>
    <w:rsid w:val="0099277E"/>
    <w:rsid w:val="00992DD7"/>
    <w:rsid w:val="00994324"/>
    <w:rsid w:val="009956E1"/>
    <w:rsid w:val="0099712F"/>
    <w:rsid w:val="00997D82"/>
    <w:rsid w:val="009A0C10"/>
    <w:rsid w:val="009A2394"/>
    <w:rsid w:val="009A2D05"/>
    <w:rsid w:val="009A3F0B"/>
    <w:rsid w:val="009A4482"/>
    <w:rsid w:val="009A62C7"/>
    <w:rsid w:val="009A6434"/>
    <w:rsid w:val="009A7A51"/>
    <w:rsid w:val="009B3B02"/>
    <w:rsid w:val="009B5779"/>
    <w:rsid w:val="009B6EAF"/>
    <w:rsid w:val="009B7BAF"/>
    <w:rsid w:val="009B7C75"/>
    <w:rsid w:val="009C0A2F"/>
    <w:rsid w:val="009C2076"/>
    <w:rsid w:val="009C3E0F"/>
    <w:rsid w:val="009C4445"/>
    <w:rsid w:val="009C4614"/>
    <w:rsid w:val="009C5097"/>
    <w:rsid w:val="009C5943"/>
    <w:rsid w:val="009C5B6A"/>
    <w:rsid w:val="009C6270"/>
    <w:rsid w:val="009C7C3B"/>
    <w:rsid w:val="009C7EA8"/>
    <w:rsid w:val="009D071A"/>
    <w:rsid w:val="009D0F84"/>
    <w:rsid w:val="009D13F4"/>
    <w:rsid w:val="009D1650"/>
    <w:rsid w:val="009D1A97"/>
    <w:rsid w:val="009D20C7"/>
    <w:rsid w:val="009D2826"/>
    <w:rsid w:val="009D2AC8"/>
    <w:rsid w:val="009D2B2B"/>
    <w:rsid w:val="009D2B48"/>
    <w:rsid w:val="009D3313"/>
    <w:rsid w:val="009D3340"/>
    <w:rsid w:val="009D4D1B"/>
    <w:rsid w:val="009D5C37"/>
    <w:rsid w:val="009E1ABA"/>
    <w:rsid w:val="009E1CE4"/>
    <w:rsid w:val="009E25A2"/>
    <w:rsid w:val="009E38D7"/>
    <w:rsid w:val="009E4028"/>
    <w:rsid w:val="009E455B"/>
    <w:rsid w:val="009E5107"/>
    <w:rsid w:val="009E7472"/>
    <w:rsid w:val="009F03D3"/>
    <w:rsid w:val="009F1971"/>
    <w:rsid w:val="009F1CB3"/>
    <w:rsid w:val="009F3512"/>
    <w:rsid w:val="009F47C0"/>
    <w:rsid w:val="009F5201"/>
    <w:rsid w:val="009F66EF"/>
    <w:rsid w:val="009F778A"/>
    <w:rsid w:val="009F7B9F"/>
    <w:rsid w:val="00A009D3"/>
    <w:rsid w:val="00A01D4D"/>
    <w:rsid w:val="00A02790"/>
    <w:rsid w:val="00A02F29"/>
    <w:rsid w:val="00A05CDA"/>
    <w:rsid w:val="00A103A5"/>
    <w:rsid w:val="00A10D16"/>
    <w:rsid w:val="00A1250F"/>
    <w:rsid w:val="00A1294E"/>
    <w:rsid w:val="00A12EBB"/>
    <w:rsid w:val="00A13D4C"/>
    <w:rsid w:val="00A148BE"/>
    <w:rsid w:val="00A1490A"/>
    <w:rsid w:val="00A14B33"/>
    <w:rsid w:val="00A1584A"/>
    <w:rsid w:val="00A16361"/>
    <w:rsid w:val="00A16831"/>
    <w:rsid w:val="00A1742B"/>
    <w:rsid w:val="00A2066E"/>
    <w:rsid w:val="00A20E45"/>
    <w:rsid w:val="00A230E3"/>
    <w:rsid w:val="00A23EE2"/>
    <w:rsid w:val="00A2406F"/>
    <w:rsid w:val="00A26273"/>
    <w:rsid w:val="00A2662A"/>
    <w:rsid w:val="00A27509"/>
    <w:rsid w:val="00A27C2F"/>
    <w:rsid w:val="00A30485"/>
    <w:rsid w:val="00A3069B"/>
    <w:rsid w:val="00A30E70"/>
    <w:rsid w:val="00A32A8D"/>
    <w:rsid w:val="00A3328A"/>
    <w:rsid w:val="00A33B6A"/>
    <w:rsid w:val="00A33E49"/>
    <w:rsid w:val="00A34DEC"/>
    <w:rsid w:val="00A3551A"/>
    <w:rsid w:val="00A369BE"/>
    <w:rsid w:val="00A36DA3"/>
    <w:rsid w:val="00A37172"/>
    <w:rsid w:val="00A37DBD"/>
    <w:rsid w:val="00A40F62"/>
    <w:rsid w:val="00A42073"/>
    <w:rsid w:val="00A42591"/>
    <w:rsid w:val="00A42DBB"/>
    <w:rsid w:val="00A42F08"/>
    <w:rsid w:val="00A44C03"/>
    <w:rsid w:val="00A453BD"/>
    <w:rsid w:val="00A46F0E"/>
    <w:rsid w:val="00A4751B"/>
    <w:rsid w:val="00A502B6"/>
    <w:rsid w:val="00A51260"/>
    <w:rsid w:val="00A513AA"/>
    <w:rsid w:val="00A515C6"/>
    <w:rsid w:val="00A52574"/>
    <w:rsid w:val="00A52EB5"/>
    <w:rsid w:val="00A53A1A"/>
    <w:rsid w:val="00A5450B"/>
    <w:rsid w:val="00A549B8"/>
    <w:rsid w:val="00A549C9"/>
    <w:rsid w:val="00A55FD2"/>
    <w:rsid w:val="00A56B0A"/>
    <w:rsid w:val="00A56F84"/>
    <w:rsid w:val="00A571EB"/>
    <w:rsid w:val="00A57C8A"/>
    <w:rsid w:val="00A6086B"/>
    <w:rsid w:val="00A61879"/>
    <w:rsid w:val="00A6404C"/>
    <w:rsid w:val="00A6601A"/>
    <w:rsid w:val="00A6710B"/>
    <w:rsid w:val="00A6724B"/>
    <w:rsid w:val="00A709E1"/>
    <w:rsid w:val="00A70B9D"/>
    <w:rsid w:val="00A71116"/>
    <w:rsid w:val="00A713AA"/>
    <w:rsid w:val="00A73721"/>
    <w:rsid w:val="00A73BFC"/>
    <w:rsid w:val="00A7601E"/>
    <w:rsid w:val="00A7647F"/>
    <w:rsid w:val="00A76BA7"/>
    <w:rsid w:val="00A77D02"/>
    <w:rsid w:val="00A8056A"/>
    <w:rsid w:val="00A8093D"/>
    <w:rsid w:val="00A80ADB"/>
    <w:rsid w:val="00A80E87"/>
    <w:rsid w:val="00A817AA"/>
    <w:rsid w:val="00A82357"/>
    <w:rsid w:val="00A84667"/>
    <w:rsid w:val="00A86092"/>
    <w:rsid w:val="00A87778"/>
    <w:rsid w:val="00A90184"/>
    <w:rsid w:val="00A90252"/>
    <w:rsid w:val="00A90E7A"/>
    <w:rsid w:val="00A91E2F"/>
    <w:rsid w:val="00A92B99"/>
    <w:rsid w:val="00A94811"/>
    <w:rsid w:val="00A96244"/>
    <w:rsid w:val="00AA0740"/>
    <w:rsid w:val="00AA0A89"/>
    <w:rsid w:val="00AA176F"/>
    <w:rsid w:val="00AA2985"/>
    <w:rsid w:val="00AA2DA7"/>
    <w:rsid w:val="00AA4D61"/>
    <w:rsid w:val="00AA5FBE"/>
    <w:rsid w:val="00AA614C"/>
    <w:rsid w:val="00AA6370"/>
    <w:rsid w:val="00AA6407"/>
    <w:rsid w:val="00AA68E0"/>
    <w:rsid w:val="00AA738C"/>
    <w:rsid w:val="00AA78A4"/>
    <w:rsid w:val="00AB101D"/>
    <w:rsid w:val="00AB1382"/>
    <w:rsid w:val="00AB19C1"/>
    <w:rsid w:val="00AB232A"/>
    <w:rsid w:val="00AB32E5"/>
    <w:rsid w:val="00AB4094"/>
    <w:rsid w:val="00AB5234"/>
    <w:rsid w:val="00AC1171"/>
    <w:rsid w:val="00AC4760"/>
    <w:rsid w:val="00AC4EA0"/>
    <w:rsid w:val="00AC5914"/>
    <w:rsid w:val="00AC6F3A"/>
    <w:rsid w:val="00AC7DB8"/>
    <w:rsid w:val="00AD053E"/>
    <w:rsid w:val="00AD1479"/>
    <w:rsid w:val="00AD195F"/>
    <w:rsid w:val="00AD1F5D"/>
    <w:rsid w:val="00AD2086"/>
    <w:rsid w:val="00AD24CD"/>
    <w:rsid w:val="00AD2506"/>
    <w:rsid w:val="00AD2C58"/>
    <w:rsid w:val="00AD4C27"/>
    <w:rsid w:val="00AD5A7D"/>
    <w:rsid w:val="00AD6413"/>
    <w:rsid w:val="00AD6B1B"/>
    <w:rsid w:val="00AD7197"/>
    <w:rsid w:val="00AD7204"/>
    <w:rsid w:val="00AD7743"/>
    <w:rsid w:val="00AE0581"/>
    <w:rsid w:val="00AE06A9"/>
    <w:rsid w:val="00AE192C"/>
    <w:rsid w:val="00AE3425"/>
    <w:rsid w:val="00AE39A6"/>
    <w:rsid w:val="00AE3E15"/>
    <w:rsid w:val="00AE4E4C"/>
    <w:rsid w:val="00AE546C"/>
    <w:rsid w:val="00AE75BB"/>
    <w:rsid w:val="00AE7B4A"/>
    <w:rsid w:val="00AF0156"/>
    <w:rsid w:val="00AF1736"/>
    <w:rsid w:val="00AF2041"/>
    <w:rsid w:val="00AF22A0"/>
    <w:rsid w:val="00AF368F"/>
    <w:rsid w:val="00AF532D"/>
    <w:rsid w:val="00AF6103"/>
    <w:rsid w:val="00AF644B"/>
    <w:rsid w:val="00B00B39"/>
    <w:rsid w:val="00B01477"/>
    <w:rsid w:val="00B02B22"/>
    <w:rsid w:val="00B036EF"/>
    <w:rsid w:val="00B03D90"/>
    <w:rsid w:val="00B03E1A"/>
    <w:rsid w:val="00B05885"/>
    <w:rsid w:val="00B05929"/>
    <w:rsid w:val="00B05C46"/>
    <w:rsid w:val="00B100BE"/>
    <w:rsid w:val="00B108B0"/>
    <w:rsid w:val="00B10C1A"/>
    <w:rsid w:val="00B113A5"/>
    <w:rsid w:val="00B12014"/>
    <w:rsid w:val="00B13043"/>
    <w:rsid w:val="00B151DA"/>
    <w:rsid w:val="00B154A0"/>
    <w:rsid w:val="00B1636C"/>
    <w:rsid w:val="00B16568"/>
    <w:rsid w:val="00B16ADD"/>
    <w:rsid w:val="00B17039"/>
    <w:rsid w:val="00B17825"/>
    <w:rsid w:val="00B203F9"/>
    <w:rsid w:val="00B204A6"/>
    <w:rsid w:val="00B217CB"/>
    <w:rsid w:val="00B225ED"/>
    <w:rsid w:val="00B22665"/>
    <w:rsid w:val="00B228DD"/>
    <w:rsid w:val="00B244CF"/>
    <w:rsid w:val="00B32F92"/>
    <w:rsid w:val="00B34B14"/>
    <w:rsid w:val="00B34B2D"/>
    <w:rsid w:val="00B34BAA"/>
    <w:rsid w:val="00B35A0D"/>
    <w:rsid w:val="00B35DA1"/>
    <w:rsid w:val="00B36254"/>
    <w:rsid w:val="00B369FD"/>
    <w:rsid w:val="00B37435"/>
    <w:rsid w:val="00B4072E"/>
    <w:rsid w:val="00B40937"/>
    <w:rsid w:val="00B411B2"/>
    <w:rsid w:val="00B415DC"/>
    <w:rsid w:val="00B427E1"/>
    <w:rsid w:val="00B4325B"/>
    <w:rsid w:val="00B437DD"/>
    <w:rsid w:val="00B43D70"/>
    <w:rsid w:val="00B44881"/>
    <w:rsid w:val="00B44DFF"/>
    <w:rsid w:val="00B45671"/>
    <w:rsid w:val="00B45963"/>
    <w:rsid w:val="00B45983"/>
    <w:rsid w:val="00B45C1D"/>
    <w:rsid w:val="00B45D37"/>
    <w:rsid w:val="00B47B38"/>
    <w:rsid w:val="00B50342"/>
    <w:rsid w:val="00B50988"/>
    <w:rsid w:val="00B511A6"/>
    <w:rsid w:val="00B51482"/>
    <w:rsid w:val="00B52EFD"/>
    <w:rsid w:val="00B54390"/>
    <w:rsid w:val="00B55329"/>
    <w:rsid w:val="00B56BE1"/>
    <w:rsid w:val="00B600CB"/>
    <w:rsid w:val="00B601B0"/>
    <w:rsid w:val="00B612F1"/>
    <w:rsid w:val="00B61308"/>
    <w:rsid w:val="00B63711"/>
    <w:rsid w:val="00B637AA"/>
    <w:rsid w:val="00B63B0C"/>
    <w:rsid w:val="00B63C9F"/>
    <w:rsid w:val="00B641CA"/>
    <w:rsid w:val="00B64324"/>
    <w:rsid w:val="00B64D2E"/>
    <w:rsid w:val="00B656A6"/>
    <w:rsid w:val="00B66008"/>
    <w:rsid w:val="00B66CE8"/>
    <w:rsid w:val="00B67D5D"/>
    <w:rsid w:val="00B7279B"/>
    <w:rsid w:val="00B727AA"/>
    <w:rsid w:val="00B72A69"/>
    <w:rsid w:val="00B73CCB"/>
    <w:rsid w:val="00B74319"/>
    <w:rsid w:val="00B7464E"/>
    <w:rsid w:val="00B752E0"/>
    <w:rsid w:val="00B75D82"/>
    <w:rsid w:val="00B77DBC"/>
    <w:rsid w:val="00B8137E"/>
    <w:rsid w:val="00B83506"/>
    <w:rsid w:val="00B83716"/>
    <w:rsid w:val="00B83AD5"/>
    <w:rsid w:val="00B84934"/>
    <w:rsid w:val="00B84DB3"/>
    <w:rsid w:val="00B86A2F"/>
    <w:rsid w:val="00B87FA4"/>
    <w:rsid w:val="00B90534"/>
    <w:rsid w:val="00B909CB"/>
    <w:rsid w:val="00B92C56"/>
    <w:rsid w:val="00B938CA"/>
    <w:rsid w:val="00B93A61"/>
    <w:rsid w:val="00B93CFC"/>
    <w:rsid w:val="00B93DF4"/>
    <w:rsid w:val="00B943AB"/>
    <w:rsid w:val="00B964F9"/>
    <w:rsid w:val="00B9673D"/>
    <w:rsid w:val="00B97364"/>
    <w:rsid w:val="00B978D4"/>
    <w:rsid w:val="00B97EC8"/>
    <w:rsid w:val="00B97F93"/>
    <w:rsid w:val="00BA0345"/>
    <w:rsid w:val="00BA03AD"/>
    <w:rsid w:val="00BA0B32"/>
    <w:rsid w:val="00BA0C31"/>
    <w:rsid w:val="00BA2C61"/>
    <w:rsid w:val="00BA31F1"/>
    <w:rsid w:val="00BA3567"/>
    <w:rsid w:val="00BA3CCF"/>
    <w:rsid w:val="00BA4C11"/>
    <w:rsid w:val="00BA4D0D"/>
    <w:rsid w:val="00BA4E0D"/>
    <w:rsid w:val="00BA58AD"/>
    <w:rsid w:val="00BA6568"/>
    <w:rsid w:val="00BA742F"/>
    <w:rsid w:val="00BA7E31"/>
    <w:rsid w:val="00BB0E10"/>
    <w:rsid w:val="00BB153E"/>
    <w:rsid w:val="00BB21F7"/>
    <w:rsid w:val="00BB26B7"/>
    <w:rsid w:val="00BB4530"/>
    <w:rsid w:val="00BB456A"/>
    <w:rsid w:val="00BB4AEB"/>
    <w:rsid w:val="00BB53C0"/>
    <w:rsid w:val="00BB5ED6"/>
    <w:rsid w:val="00BB64D7"/>
    <w:rsid w:val="00BB659F"/>
    <w:rsid w:val="00BB6790"/>
    <w:rsid w:val="00BB7BBA"/>
    <w:rsid w:val="00BB7CFA"/>
    <w:rsid w:val="00BC0765"/>
    <w:rsid w:val="00BC0E94"/>
    <w:rsid w:val="00BC1A68"/>
    <w:rsid w:val="00BC2798"/>
    <w:rsid w:val="00BC282A"/>
    <w:rsid w:val="00BC35EA"/>
    <w:rsid w:val="00BC51C6"/>
    <w:rsid w:val="00BC53D3"/>
    <w:rsid w:val="00BC6508"/>
    <w:rsid w:val="00BC6975"/>
    <w:rsid w:val="00BC6F2F"/>
    <w:rsid w:val="00BC7B11"/>
    <w:rsid w:val="00BC7BD8"/>
    <w:rsid w:val="00BD0814"/>
    <w:rsid w:val="00BD193E"/>
    <w:rsid w:val="00BD1B2D"/>
    <w:rsid w:val="00BD27E5"/>
    <w:rsid w:val="00BD29AF"/>
    <w:rsid w:val="00BD3177"/>
    <w:rsid w:val="00BD4E62"/>
    <w:rsid w:val="00BD5451"/>
    <w:rsid w:val="00BD578C"/>
    <w:rsid w:val="00BD5DFA"/>
    <w:rsid w:val="00BD6DFF"/>
    <w:rsid w:val="00BD729C"/>
    <w:rsid w:val="00BD7EF7"/>
    <w:rsid w:val="00BE06F0"/>
    <w:rsid w:val="00BE0DB3"/>
    <w:rsid w:val="00BE15AB"/>
    <w:rsid w:val="00BE23D5"/>
    <w:rsid w:val="00BE24B6"/>
    <w:rsid w:val="00BE419D"/>
    <w:rsid w:val="00BE59BE"/>
    <w:rsid w:val="00BE5B4A"/>
    <w:rsid w:val="00BE6011"/>
    <w:rsid w:val="00BE62F2"/>
    <w:rsid w:val="00BE66D6"/>
    <w:rsid w:val="00BE758A"/>
    <w:rsid w:val="00BE7EA6"/>
    <w:rsid w:val="00BF1019"/>
    <w:rsid w:val="00BF193C"/>
    <w:rsid w:val="00BF2F3F"/>
    <w:rsid w:val="00BF3071"/>
    <w:rsid w:val="00BF5126"/>
    <w:rsid w:val="00BF51FB"/>
    <w:rsid w:val="00BF5555"/>
    <w:rsid w:val="00BF592D"/>
    <w:rsid w:val="00BF678D"/>
    <w:rsid w:val="00BF6AEF"/>
    <w:rsid w:val="00BF6ECB"/>
    <w:rsid w:val="00BF7139"/>
    <w:rsid w:val="00BF7968"/>
    <w:rsid w:val="00BF7B36"/>
    <w:rsid w:val="00C00453"/>
    <w:rsid w:val="00C005B6"/>
    <w:rsid w:val="00C016C4"/>
    <w:rsid w:val="00C02F9E"/>
    <w:rsid w:val="00C034A7"/>
    <w:rsid w:val="00C03777"/>
    <w:rsid w:val="00C041D7"/>
    <w:rsid w:val="00C0448C"/>
    <w:rsid w:val="00C044E5"/>
    <w:rsid w:val="00C04E99"/>
    <w:rsid w:val="00C06EEF"/>
    <w:rsid w:val="00C100FD"/>
    <w:rsid w:val="00C10577"/>
    <w:rsid w:val="00C11645"/>
    <w:rsid w:val="00C11CCC"/>
    <w:rsid w:val="00C12700"/>
    <w:rsid w:val="00C1285D"/>
    <w:rsid w:val="00C13D3B"/>
    <w:rsid w:val="00C13F39"/>
    <w:rsid w:val="00C13F51"/>
    <w:rsid w:val="00C14EE7"/>
    <w:rsid w:val="00C15A13"/>
    <w:rsid w:val="00C162B7"/>
    <w:rsid w:val="00C163C5"/>
    <w:rsid w:val="00C16AAB"/>
    <w:rsid w:val="00C16ECB"/>
    <w:rsid w:val="00C17CF0"/>
    <w:rsid w:val="00C2000E"/>
    <w:rsid w:val="00C21126"/>
    <w:rsid w:val="00C22081"/>
    <w:rsid w:val="00C226CE"/>
    <w:rsid w:val="00C23A40"/>
    <w:rsid w:val="00C24254"/>
    <w:rsid w:val="00C242F2"/>
    <w:rsid w:val="00C246C2"/>
    <w:rsid w:val="00C24708"/>
    <w:rsid w:val="00C24744"/>
    <w:rsid w:val="00C262ED"/>
    <w:rsid w:val="00C26B25"/>
    <w:rsid w:val="00C26E82"/>
    <w:rsid w:val="00C314B4"/>
    <w:rsid w:val="00C31866"/>
    <w:rsid w:val="00C3280C"/>
    <w:rsid w:val="00C328BA"/>
    <w:rsid w:val="00C32A40"/>
    <w:rsid w:val="00C32D64"/>
    <w:rsid w:val="00C345EB"/>
    <w:rsid w:val="00C34A93"/>
    <w:rsid w:val="00C357C8"/>
    <w:rsid w:val="00C359BD"/>
    <w:rsid w:val="00C36B9B"/>
    <w:rsid w:val="00C36D2D"/>
    <w:rsid w:val="00C37081"/>
    <w:rsid w:val="00C4029B"/>
    <w:rsid w:val="00C4297E"/>
    <w:rsid w:val="00C430E3"/>
    <w:rsid w:val="00C442E8"/>
    <w:rsid w:val="00C44505"/>
    <w:rsid w:val="00C44689"/>
    <w:rsid w:val="00C447DC"/>
    <w:rsid w:val="00C45DC1"/>
    <w:rsid w:val="00C46280"/>
    <w:rsid w:val="00C475B6"/>
    <w:rsid w:val="00C479D2"/>
    <w:rsid w:val="00C47BC0"/>
    <w:rsid w:val="00C50031"/>
    <w:rsid w:val="00C517FF"/>
    <w:rsid w:val="00C5188B"/>
    <w:rsid w:val="00C5191B"/>
    <w:rsid w:val="00C5236F"/>
    <w:rsid w:val="00C52655"/>
    <w:rsid w:val="00C53E6D"/>
    <w:rsid w:val="00C54BA6"/>
    <w:rsid w:val="00C55069"/>
    <w:rsid w:val="00C56A66"/>
    <w:rsid w:val="00C57D0D"/>
    <w:rsid w:val="00C60982"/>
    <w:rsid w:val="00C6118F"/>
    <w:rsid w:val="00C616A7"/>
    <w:rsid w:val="00C626DC"/>
    <w:rsid w:val="00C62721"/>
    <w:rsid w:val="00C6381B"/>
    <w:rsid w:val="00C646FA"/>
    <w:rsid w:val="00C64D68"/>
    <w:rsid w:val="00C64F20"/>
    <w:rsid w:val="00C64F54"/>
    <w:rsid w:val="00C6607D"/>
    <w:rsid w:val="00C667C4"/>
    <w:rsid w:val="00C66EE2"/>
    <w:rsid w:val="00C66FA2"/>
    <w:rsid w:val="00C70974"/>
    <w:rsid w:val="00C70B19"/>
    <w:rsid w:val="00C720F6"/>
    <w:rsid w:val="00C7225D"/>
    <w:rsid w:val="00C72B4F"/>
    <w:rsid w:val="00C72B87"/>
    <w:rsid w:val="00C730B1"/>
    <w:rsid w:val="00C73399"/>
    <w:rsid w:val="00C7340F"/>
    <w:rsid w:val="00C7354F"/>
    <w:rsid w:val="00C740E4"/>
    <w:rsid w:val="00C742BC"/>
    <w:rsid w:val="00C74F2D"/>
    <w:rsid w:val="00C75938"/>
    <w:rsid w:val="00C75F90"/>
    <w:rsid w:val="00C7624C"/>
    <w:rsid w:val="00C76599"/>
    <w:rsid w:val="00C801F1"/>
    <w:rsid w:val="00C80293"/>
    <w:rsid w:val="00C80638"/>
    <w:rsid w:val="00C8189A"/>
    <w:rsid w:val="00C818D7"/>
    <w:rsid w:val="00C83C4A"/>
    <w:rsid w:val="00C83E0C"/>
    <w:rsid w:val="00C85844"/>
    <w:rsid w:val="00C85A78"/>
    <w:rsid w:val="00C87F3D"/>
    <w:rsid w:val="00C909D0"/>
    <w:rsid w:val="00C94BB1"/>
    <w:rsid w:val="00C9572E"/>
    <w:rsid w:val="00C95DD6"/>
    <w:rsid w:val="00C966D7"/>
    <w:rsid w:val="00C969F0"/>
    <w:rsid w:val="00C96CD4"/>
    <w:rsid w:val="00C978CE"/>
    <w:rsid w:val="00C97D90"/>
    <w:rsid w:val="00CA02B6"/>
    <w:rsid w:val="00CA037D"/>
    <w:rsid w:val="00CA0BB4"/>
    <w:rsid w:val="00CA0C4A"/>
    <w:rsid w:val="00CA11C0"/>
    <w:rsid w:val="00CA11D3"/>
    <w:rsid w:val="00CA2481"/>
    <w:rsid w:val="00CA2A5B"/>
    <w:rsid w:val="00CA2ADD"/>
    <w:rsid w:val="00CA4519"/>
    <w:rsid w:val="00CA4FDD"/>
    <w:rsid w:val="00CA5900"/>
    <w:rsid w:val="00CA5FDD"/>
    <w:rsid w:val="00CA6642"/>
    <w:rsid w:val="00CA6D12"/>
    <w:rsid w:val="00CA7EBE"/>
    <w:rsid w:val="00CB0CB8"/>
    <w:rsid w:val="00CB133C"/>
    <w:rsid w:val="00CB1CC7"/>
    <w:rsid w:val="00CB1DA4"/>
    <w:rsid w:val="00CB1F28"/>
    <w:rsid w:val="00CB2910"/>
    <w:rsid w:val="00CB3973"/>
    <w:rsid w:val="00CB40CC"/>
    <w:rsid w:val="00CB47AB"/>
    <w:rsid w:val="00CB51FD"/>
    <w:rsid w:val="00CB547F"/>
    <w:rsid w:val="00CB5855"/>
    <w:rsid w:val="00CB6F5B"/>
    <w:rsid w:val="00CB710F"/>
    <w:rsid w:val="00CB77E7"/>
    <w:rsid w:val="00CB7F6F"/>
    <w:rsid w:val="00CC0B08"/>
    <w:rsid w:val="00CC0DAE"/>
    <w:rsid w:val="00CC1246"/>
    <w:rsid w:val="00CC1930"/>
    <w:rsid w:val="00CC260D"/>
    <w:rsid w:val="00CC277A"/>
    <w:rsid w:val="00CC355A"/>
    <w:rsid w:val="00CC4480"/>
    <w:rsid w:val="00CC515E"/>
    <w:rsid w:val="00CC53F2"/>
    <w:rsid w:val="00CC6A5D"/>
    <w:rsid w:val="00CC73E9"/>
    <w:rsid w:val="00CC79F0"/>
    <w:rsid w:val="00CC7C65"/>
    <w:rsid w:val="00CD037C"/>
    <w:rsid w:val="00CD0BB6"/>
    <w:rsid w:val="00CD2345"/>
    <w:rsid w:val="00CD24CC"/>
    <w:rsid w:val="00CD3628"/>
    <w:rsid w:val="00CD3B9B"/>
    <w:rsid w:val="00CD4953"/>
    <w:rsid w:val="00CD605B"/>
    <w:rsid w:val="00CD63A0"/>
    <w:rsid w:val="00CD6CBE"/>
    <w:rsid w:val="00CD6CCA"/>
    <w:rsid w:val="00CD7292"/>
    <w:rsid w:val="00CE09EF"/>
    <w:rsid w:val="00CE2A25"/>
    <w:rsid w:val="00CE4FB9"/>
    <w:rsid w:val="00CE507E"/>
    <w:rsid w:val="00CE684D"/>
    <w:rsid w:val="00CE786B"/>
    <w:rsid w:val="00CE7F11"/>
    <w:rsid w:val="00CF00BB"/>
    <w:rsid w:val="00CF0968"/>
    <w:rsid w:val="00CF10D8"/>
    <w:rsid w:val="00CF2958"/>
    <w:rsid w:val="00CF2FE6"/>
    <w:rsid w:val="00CF3B11"/>
    <w:rsid w:val="00CF3C47"/>
    <w:rsid w:val="00CF410A"/>
    <w:rsid w:val="00CF4C43"/>
    <w:rsid w:val="00CF5150"/>
    <w:rsid w:val="00CF59DA"/>
    <w:rsid w:val="00CF5F0D"/>
    <w:rsid w:val="00CF610C"/>
    <w:rsid w:val="00CF6B84"/>
    <w:rsid w:val="00CF703D"/>
    <w:rsid w:val="00CF70DD"/>
    <w:rsid w:val="00CF732B"/>
    <w:rsid w:val="00D016C1"/>
    <w:rsid w:val="00D01D30"/>
    <w:rsid w:val="00D01FED"/>
    <w:rsid w:val="00D03066"/>
    <w:rsid w:val="00D030B9"/>
    <w:rsid w:val="00D038A7"/>
    <w:rsid w:val="00D04BCE"/>
    <w:rsid w:val="00D065C7"/>
    <w:rsid w:val="00D06ECE"/>
    <w:rsid w:val="00D07485"/>
    <w:rsid w:val="00D07609"/>
    <w:rsid w:val="00D07952"/>
    <w:rsid w:val="00D07DFA"/>
    <w:rsid w:val="00D10591"/>
    <w:rsid w:val="00D1074B"/>
    <w:rsid w:val="00D1107E"/>
    <w:rsid w:val="00D1176D"/>
    <w:rsid w:val="00D13159"/>
    <w:rsid w:val="00D134DB"/>
    <w:rsid w:val="00D14C6A"/>
    <w:rsid w:val="00D16CE4"/>
    <w:rsid w:val="00D17007"/>
    <w:rsid w:val="00D17383"/>
    <w:rsid w:val="00D17B9D"/>
    <w:rsid w:val="00D17F07"/>
    <w:rsid w:val="00D2039C"/>
    <w:rsid w:val="00D210B4"/>
    <w:rsid w:val="00D21FD3"/>
    <w:rsid w:val="00D23A0F"/>
    <w:rsid w:val="00D24F6C"/>
    <w:rsid w:val="00D26679"/>
    <w:rsid w:val="00D2700A"/>
    <w:rsid w:val="00D27C15"/>
    <w:rsid w:val="00D27E4E"/>
    <w:rsid w:val="00D27F91"/>
    <w:rsid w:val="00D30345"/>
    <w:rsid w:val="00D30571"/>
    <w:rsid w:val="00D30918"/>
    <w:rsid w:val="00D30B3D"/>
    <w:rsid w:val="00D31ACF"/>
    <w:rsid w:val="00D31BFF"/>
    <w:rsid w:val="00D32D87"/>
    <w:rsid w:val="00D33C60"/>
    <w:rsid w:val="00D33CB6"/>
    <w:rsid w:val="00D3463A"/>
    <w:rsid w:val="00D3622D"/>
    <w:rsid w:val="00D364FA"/>
    <w:rsid w:val="00D36851"/>
    <w:rsid w:val="00D36AA9"/>
    <w:rsid w:val="00D36CDE"/>
    <w:rsid w:val="00D37D7A"/>
    <w:rsid w:val="00D407A0"/>
    <w:rsid w:val="00D40E23"/>
    <w:rsid w:val="00D413F3"/>
    <w:rsid w:val="00D42F17"/>
    <w:rsid w:val="00D4328F"/>
    <w:rsid w:val="00D43389"/>
    <w:rsid w:val="00D449A9"/>
    <w:rsid w:val="00D45D68"/>
    <w:rsid w:val="00D45FFC"/>
    <w:rsid w:val="00D4690D"/>
    <w:rsid w:val="00D469AC"/>
    <w:rsid w:val="00D4704B"/>
    <w:rsid w:val="00D47398"/>
    <w:rsid w:val="00D475C9"/>
    <w:rsid w:val="00D5037F"/>
    <w:rsid w:val="00D5081E"/>
    <w:rsid w:val="00D5140C"/>
    <w:rsid w:val="00D520EC"/>
    <w:rsid w:val="00D5236D"/>
    <w:rsid w:val="00D52833"/>
    <w:rsid w:val="00D538DB"/>
    <w:rsid w:val="00D54352"/>
    <w:rsid w:val="00D54B04"/>
    <w:rsid w:val="00D54CC3"/>
    <w:rsid w:val="00D55E35"/>
    <w:rsid w:val="00D605D8"/>
    <w:rsid w:val="00D6064A"/>
    <w:rsid w:val="00D611C7"/>
    <w:rsid w:val="00D611D0"/>
    <w:rsid w:val="00D64811"/>
    <w:rsid w:val="00D65B2E"/>
    <w:rsid w:val="00D661DD"/>
    <w:rsid w:val="00D6740A"/>
    <w:rsid w:val="00D7025A"/>
    <w:rsid w:val="00D70266"/>
    <w:rsid w:val="00D70508"/>
    <w:rsid w:val="00D70C4F"/>
    <w:rsid w:val="00D7187D"/>
    <w:rsid w:val="00D71FE9"/>
    <w:rsid w:val="00D72D36"/>
    <w:rsid w:val="00D72FF4"/>
    <w:rsid w:val="00D7402F"/>
    <w:rsid w:val="00D74342"/>
    <w:rsid w:val="00D7482C"/>
    <w:rsid w:val="00D74A9C"/>
    <w:rsid w:val="00D75378"/>
    <w:rsid w:val="00D76412"/>
    <w:rsid w:val="00D767CA"/>
    <w:rsid w:val="00D76856"/>
    <w:rsid w:val="00D76BFF"/>
    <w:rsid w:val="00D770DA"/>
    <w:rsid w:val="00D7784B"/>
    <w:rsid w:val="00D77E49"/>
    <w:rsid w:val="00D800C9"/>
    <w:rsid w:val="00D80B23"/>
    <w:rsid w:val="00D80FBF"/>
    <w:rsid w:val="00D825AB"/>
    <w:rsid w:val="00D83784"/>
    <w:rsid w:val="00D8500A"/>
    <w:rsid w:val="00D86E9C"/>
    <w:rsid w:val="00D87661"/>
    <w:rsid w:val="00D878E6"/>
    <w:rsid w:val="00D87DAF"/>
    <w:rsid w:val="00D90C4F"/>
    <w:rsid w:val="00D92147"/>
    <w:rsid w:val="00D92A3B"/>
    <w:rsid w:val="00D92A55"/>
    <w:rsid w:val="00D92EDF"/>
    <w:rsid w:val="00D92FB3"/>
    <w:rsid w:val="00D93CC5"/>
    <w:rsid w:val="00D94A10"/>
    <w:rsid w:val="00D9572D"/>
    <w:rsid w:val="00D96C12"/>
    <w:rsid w:val="00D971F2"/>
    <w:rsid w:val="00DA09B1"/>
    <w:rsid w:val="00DA1702"/>
    <w:rsid w:val="00DA1E90"/>
    <w:rsid w:val="00DA23B4"/>
    <w:rsid w:val="00DA368E"/>
    <w:rsid w:val="00DA5026"/>
    <w:rsid w:val="00DA53BF"/>
    <w:rsid w:val="00DA5D93"/>
    <w:rsid w:val="00DA615B"/>
    <w:rsid w:val="00DA61CE"/>
    <w:rsid w:val="00DA6683"/>
    <w:rsid w:val="00DA7F16"/>
    <w:rsid w:val="00DB0F1B"/>
    <w:rsid w:val="00DB1F46"/>
    <w:rsid w:val="00DB3006"/>
    <w:rsid w:val="00DB3032"/>
    <w:rsid w:val="00DB36E0"/>
    <w:rsid w:val="00DB3A9A"/>
    <w:rsid w:val="00DB3AD9"/>
    <w:rsid w:val="00DB3AFB"/>
    <w:rsid w:val="00DB5688"/>
    <w:rsid w:val="00DB5BFE"/>
    <w:rsid w:val="00DB6AF1"/>
    <w:rsid w:val="00DB6EFF"/>
    <w:rsid w:val="00DB7416"/>
    <w:rsid w:val="00DC00A9"/>
    <w:rsid w:val="00DC0490"/>
    <w:rsid w:val="00DC0982"/>
    <w:rsid w:val="00DC14D3"/>
    <w:rsid w:val="00DC15F2"/>
    <w:rsid w:val="00DC2E59"/>
    <w:rsid w:val="00DC51E3"/>
    <w:rsid w:val="00DC6206"/>
    <w:rsid w:val="00DC668E"/>
    <w:rsid w:val="00DD0C70"/>
    <w:rsid w:val="00DD0E83"/>
    <w:rsid w:val="00DD1BF7"/>
    <w:rsid w:val="00DD28BD"/>
    <w:rsid w:val="00DD33D9"/>
    <w:rsid w:val="00DD3488"/>
    <w:rsid w:val="00DD3FED"/>
    <w:rsid w:val="00DD405C"/>
    <w:rsid w:val="00DD434B"/>
    <w:rsid w:val="00DD4AAA"/>
    <w:rsid w:val="00DD4B7C"/>
    <w:rsid w:val="00DD5716"/>
    <w:rsid w:val="00DD7A0D"/>
    <w:rsid w:val="00DE0629"/>
    <w:rsid w:val="00DE0BF5"/>
    <w:rsid w:val="00DE19E6"/>
    <w:rsid w:val="00DE439A"/>
    <w:rsid w:val="00DE5701"/>
    <w:rsid w:val="00DE62DC"/>
    <w:rsid w:val="00DE63F7"/>
    <w:rsid w:val="00DE67AC"/>
    <w:rsid w:val="00DE719F"/>
    <w:rsid w:val="00DE76B6"/>
    <w:rsid w:val="00DF1307"/>
    <w:rsid w:val="00DF1E91"/>
    <w:rsid w:val="00DF25B3"/>
    <w:rsid w:val="00DF3002"/>
    <w:rsid w:val="00DF317D"/>
    <w:rsid w:val="00DF4483"/>
    <w:rsid w:val="00DF5074"/>
    <w:rsid w:val="00DF593E"/>
    <w:rsid w:val="00DF5A31"/>
    <w:rsid w:val="00DF5D76"/>
    <w:rsid w:val="00DF673E"/>
    <w:rsid w:val="00E00239"/>
    <w:rsid w:val="00E007A4"/>
    <w:rsid w:val="00E0273F"/>
    <w:rsid w:val="00E02EB9"/>
    <w:rsid w:val="00E041A8"/>
    <w:rsid w:val="00E04568"/>
    <w:rsid w:val="00E04AAD"/>
    <w:rsid w:val="00E05436"/>
    <w:rsid w:val="00E05C18"/>
    <w:rsid w:val="00E064B0"/>
    <w:rsid w:val="00E07C32"/>
    <w:rsid w:val="00E07D5A"/>
    <w:rsid w:val="00E108F8"/>
    <w:rsid w:val="00E1098F"/>
    <w:rsid w:val="00E11821"/>
    <w:rsid w:val="00E13377"/>
    <w:rsid w:val="00E136DC"/>
    <w:rsid w:val="00E1386D"/>
    <w:rsid w:val="00E1437F"/>
    <w:rsid w:val="00E144E4"/>
    <w:rsid w:val="00E14507"/>
    <w:rsid w:val="00E14553"/>
    <w:rsid w:val="00E15A28"/>
    <w:rsid w:val="00E16E33"/>
    <w:rsid w:val="00E17F03"/>
    <w:rsid w:val="00E20AB4"/>
    <w:rsid w:val="00E20C11"/>
    <w:rsid w:val="00E20C4E"/>
    <w:rsid w:val="00E2100D"/>
    <w:rsid w:val="00E21B8C"/>
    <w:rsid w:val="00E22563"/>
    <w:rsid w:val="00E22B66"/>
    <w:rsid w:val="00E23770"/>
    <w:rsid w:val="00E23AD8"/>
    <w:rsid w:val="00E25080"/>
    <w:rsid w:val="00E25E91"/>
    <w:rsid w:val="00E26B8B"/>
    <w:rsid w:val="00E27321"/>
    <w:rsid w:val="00E27E49"/>
    <w:rsid w:val="00E309AB"/>
    <w:rsid w:val="00E31B19"/>
    <w:rsid w:val="00E32DE7"/>
    <w:rsid w:val="00E33F19"/>
    <w:rsid w:val="00E3426C"/>
    <w:rsid w:val="00E345DF"/>
    <w:rsid w:val="00E34B51"/>
    <w:rsid w:val="00E35A4D"/>
    <w:rsid w:val="00E3658E"/>
    <w:rsid w:val="00E372CE"/>
    <w:rsid w:val="00E37A14"/>
    <w:rsid w:val="00E37B27"/>
    <w:rsid w:val="00E41B89"/>
    <w:rsid w:val="00E43583"/>
    <w:rsid w:val="00E44227"/>
    <w:rsid w:val="00E459CE"/>
    <w:rsid w:val="00E46F04"/>
    <w:rsid w:val="00E500C1"/>
    <w:rsid w:val="00E51CAB"/>
    <w:rsid w:val="00E52408"/>
    <w:rsid w:val="00E52856"/>
    <w:rsid w:val="00E5288A"/>
    <w:rsid w:val="00E52FB7"/>
    <w:rsid w:val="00E55AAC"/>
    <w:rsid w:val="00E561B8"/>
    <w:rsid w:val="00E56391"/>
    <w:rsid w:val="00E56595"/>
    <w:rsid w:val="00E57AD9"/>
    <w:rsid w:val="00E57D6B"/>
    <w:rsid w:val="00E60DCC"/>
    <w:rsid w:val="00E6226D"/>
    <w:rsid w:val="00E62274"/>
    <w:rsid w:val="00E62756"/>
    <w:rsid w:val="00E62A30"/>
    <w:rsid w:val="00E62D83"/>
    <w:rsid w:val="00E62FDD"/>
    <w:rsid w:val="00E639FB"/>
    <w:rsid w:val="00E640AB"/>
    <w:rsid w:val="00E64E7A"/>
    <w:rsid w:val="00E657ED"/>
    <w:rsid w:val="00E658BF"/>
    <w:rsid w:val="00E66153"/>
    <w:rsid w:val="00E712CD"/>
    <w:rsid w:val="00E73140"/>
    <w:rsid w:val="00E73B1C"/>
    <w:rsid w:val="00E73D60"/>
    <w:rsid w:val="00E741F4"/>
    <w:rsid w:val="00E76685"/>
    <w:rsid w:val="00E76A6E"/>
    <w:rsid w:val="00E76EBA"/>
    <w:rsid w:val="00E77051"/>
    <w:rsid w:val="00E77FB2"/>
    <w:rsid w:val="00E80436"/>
    <w:rsid w:val="00E808D5"/>
    <w:rsid w:val="00E81C5A"/>
    <w:rsid w:val="00E81EA0"/>
    <w:rsid w:val="00E83FFA"/>
    <w:rsid w:val="00E8479E"/>
    <w:rsid w:val="00E85A5A"/>
    <w:rsid w:val="00E87667"/>
    <w:rsid w:val="00E87D71"/>
    <w:rsid w:val="00E90C58"/>
    <w:rsid w:val="00E926DA"/>
    <w:rsid w:val="00E92C96"/>
    <w:rsid w:val="00E95F56"/>
    <w:rsid w:val="00E961E2"/>
    <w:rsid w:val="00E9679F"/>
    <w:rsid w:val="00EA0114"/>
    <w:rsid w:val="00EA0AC2"/>
    <w:rsid w:val="00EA2136"/>
    <w:rsid w:val="00EA324E"/>
    <w:rsid w:val="00EA3ACC"/>
    <w:rsid w:val="00EA5B9B"/>
    <w:rsid w:val="00EA7032"/>
    <w:rsid w:val="00EA7C74"/>
    <w:rsid w:val="00EB1317"/>
    <w:rsid w:val="00EB1AD7"/>
    <w:rsid w:val="00EB2EB2"/>
    <w:rsid w:val="00EB3408"/>
    <w:rsid w:val="00EB34C5"/>
    <w:rsid w:val="00EB435F"/>
    <w:rsid w:val="00EB4AE0"/>
    <w:rsid w:val="00EB55B2"/>
    <w:rsid w:val="00EB63C3"/>
    <w:rsid w:val="00EB662B"/>
    <w:rsid w:val="00EB68BC"/>
    <w:rsid w:val="00EB6CBC"/>
    <w:rsid w:val="00EB6FDB"/>
    <w:rsid w:val="00EC02CF"/>
    <w:rsid w:val="00EC08D0"/>
    <w:rsid w:val="00EC1337"/>
    <w:rsid w:val="00EC1983"/>
    <w:rsid w:val="00EC2D39"/>
    <w:rsid w:val="00EC49DF"/>
    <w:rsid w:val="00EC4ED2"/>
    <w:rsid w:val="00EC5013"/>
    <w:rsid w:val="00EC54D3"/>
    <w:rsid w:val="00EC58B9"/>
    <w:rsid w:val="00EC5F47"/>
    <w:rsid w:val="00EC6531"/>
    <w:rsid w:val="00EC653A"/>
    <w:rsid w:val="00EC667E"/>
    <w:rsid w:val="00EC70CF"/>
    <w:rsid w:val="00EC7814"/>
    <w:rsid w:val="00ED0176"/>
    <w:rsid w:val="00ED048E"/>
    <w:rsid w:val="00ED0FE8"/>
    <w:rsid w:val="00ED0FFC"/>
    <w:rsid w:val="00ED1616"/>
    <w:rsid w:val="00ED1E94"/>
    <w:rsid w:val="00ED24A5"/>
    <w:rsid w:val="00ED2592"/>
    <w:rsid w:val="00ED3AD9"/>
    <w:rsid w:val="00ED46B0"/>
    <w:rsid w:val="00ED5272"/>
    <w:rsid w:val="00ED6623"/>
    <w:rsid w:val="00ED7840"/>
    <w:rsid w:val="00ED7955"/>
    <w:rsid w:val="00EE02C9"/>
    <w:rsid w:val="00EE0FD3"/>
    <w:rsid w:val="00EE2531"/>
    <w:rsid w:val="00EE3BCA"/>
    <w:rsid w:val="00EE41FA"/>
    <w:rsid w:val="00EE42E7"/>
    <w:rsid w:val="00EE47B1"/>
    <w:rsid w:val="00EE47E6"/>
    <w:rsid w:val="00EE4F63"/>
    <w:rsid w:val="00EE69D7"/>
    <w:rsid w:val="00EE6F3E"/>
    <w:rsid w:val="00EE7321"/>
    <w:rsid w:val="00EE7863"/>
    <w:rsid w:val="00EF0591"/>
    <w:rsid w:val="00EF112E"/>
    <w:rsid w:val="00EF2374"/>
    <w:rsid w:val="00EF30CD"/>
    <w:rsid w:val="00EF3C46"/>
    <w:rsid w:val="00EF3D36"/>
    <w:rsid w:val="00EF5443"/>
    <w:rsid w:val="00EF5A91"/>
    <w:rsid w:val="00EF5FE8"/>
    <w:rsid w:val="00EF61E4"/>
    <w:rsid w:val="00EF7310"/>
    <w:rsid w:val="00EF74CA"/>
    <w:rsid w:val="00EF76E4"/>
    <w:rsid w:val="00F00283"/>
    <w:rsid w:val="00F02E2E"/>
    <w:rsid w:val="00F03BBF"/>
    <w:rsid w:val="00F060C1"/>
    <w:rsid w:val="00F06225"/>
    <w:rsid w:val="00F068A9"/>
    <w:rsid w:val="00F068F4"/>
    <w:rsid w:val="00F06E49"/>
    <w:rsid w:val="00F06F07"/>
    <w:rsid w:val="00F07141"/>
    <w:rsid w:val="00F100DB"/>
    <w:rsid w:val="00F10F42"/>
    <w:rsid w:val="00F11932"/>
    <w:rsid w:val="00F11C48"/>
    <w:rsid w:val="00F12922"/>
    <w:rsid w:val="00F12BC5"/>
    <w:rsid w:val="00F134ED"/>
    <w:rsid w:val="00F136A5"/>
    <w:rsid w:val="00F13A3C"/>
    <w:rsid w:val="00F13C64"/>
    <w:rsid w:val="00F13FE9"/>
    <w:rsid w:val="00F1528F"/>
    <w:rsid w:val="00F1663D"/>
    <w:rsid w:val="00F2053D"/>
    <w:rsid w:val="00F2135C"/>
    <w:rsid w:val="00F2196B"/>
    <w:rsid w:val="00F21B4D"/>
    <w:rsid w:val="00F21E72"/>
    <w:rsid w:val="00F22F10"/>
    <w:rsid w:val="00F23BCF"/>
    <w:rsid w:val="00F2564B"/>
    <w:rsid w:val="00F257A7"/>
    <w:rsid w:val="00F2609C"/>
    <w:rsid w:val="00F3026A"/>
    <w:rsid w:val="00F30563"/>
    <w:rsid w:val="00F308CA"/>
    <w:rsid w:val="00F30A6F"/>
    <w:rsid w:val="00F3172C"/>
    <w:rsid w:val="00F32117"/>
    <w:rsid w:val="00F3275F"/>
    <w:rsid w:val="00F32EB5"/>
    <w:rsid w:val="00F340DE"/>
    <w:rsid w:val="00F343F9"/>
    <w:rsid w:val="00F348E4"/>
    <w:rsid w:val="00F35206"/>
    <w:rsid w:val="00F35DD2"/>
    <w:rsid w:val="00F36348"/>
    <w:rsid w:val="00F36DA7"/>
    <w:rsid w:val="00F36E1F"/>
    <w:rsid w:val="00F4099E"/>
    <w:rsid w:val="00F40A13"/>
    <w:rsid w:val="00F40FE2"/>
    <w:rsid w:val="00F41A91"/>
    <w:rsid w:val="00F41C41"/>
    <w:rsid w:val="00F4215C"/>
    <w:rsid w:val="00F42E89"/>
    <w:rsid w:val="00F45719"/>
    <w:rsid w:val="00F45C07"/>
    <w:rsid w:val="00F46394"/>
    <w:rsid w:val="00F46B96"/>
    <w:rsid w:val="00F47370"/>
    <w:rsid w:val="00F5028D"/>
    <w:rsid w:val="00F52F2B"/>
    <w:rsid w:val="00F55487"/>
    <w:rsid w:val="00F571C9"/>
    <w:rsid w:val="00F57249"/>
    <w:rsid w:val="00F576B2"/>
    <w:rsid w:val="00F602A2"/>
    <w:rsid w:val="00F60DBB"/>
    <w:rsid w:val="00F625CF"/>
    <w:rsid w:val="00F626F9"/>
    <w:rsid w:val="00F62727"/>
    <w:rsid w:val="00F62F41"/>
    <w:rsid w:val="00F63159"/>
    <w:rsid w:val="00F646F1"/>
    <w:rsid w:val="00F64A3B"/>
    <w:rsid w:val="00F654FA"/>
    <w:rsid w:val="00F65596"/>
    <w:rsid w:val="00F659CD"/>
    <w:rsid w:val="00F65FF9"/>
    <w:rsid w:val="00F6687E"/>
    <w:rsid w:val="00F674C7"/>
    <w:rsid w:val="00F67D4C"/>
    <w:rsid w:val="00F70397"/>
    <w:rsid w:val="00F704CC"/>
    <w:rsid w:val="00F71309"/>
    <w:rsid w:val="00F71555"/>
    <w:rsid w:val="00F71AB6"/>
    <w:rsid w:val="00F71F21"/>
    <w:rsid w:val="00F72428"/>
    <w:rsid w:val="00F72777"/>
    <w:rsid w:val="00F736D9"/>
    <w:rsid w:val="00F73D83"/>
    <w:rsid w:val="00F75644"/>
    <w:rsid w:val="00F75803"/>
    <w:rsid w:val="00F75AE0"/>
    <w:rsid w:val="00F764BF"/>
    <w:rsid w:val="00F767DB"/>
    <w:rsid w:val="00F77C7E"/>
    <w:rsid w:val="00F77F3E"/>
    <w:rsid w:val="00F80A07"/>
    <w:rsid w:val="00F80A81"/>
    <w:rsid w:val="00F81E03"/>
    <w:rsid w:val="00F82C04"/>
    <w:rsid w:val="00F84AE0"/>
    <w:rsid w:val="00F85823"/>
    <w:rsid w:val="00F8620D"/>
    <w:rsid w:val="00F86A8A"/>
    <w:rsid w:val="00F87283"/>
    <w:rsid w:val="00F9160B"/>
    <w:rsid w:val="00F92986"/>
    <w:rsid w:val="00F95208"/>
    <w:rsid w:val="00F9596D"/>
    <w:rsid w:val="00F95A2F"/>
    <w:rsid w:val="00F97599"/>
    <w:rsid w:val="00FA0FC8"/>
    <w:rsid w:val="00FA1326"/>
    <w:rsid w:val="00FA182E"/>
    <w:rsid w:val="00FA222B"/>
    <w:rsid w:val="00FA2923"/>
    <w:rsid w:val="00FA2EF3"/>
    <w:rsid w:val="00FA321F"/>
    <w:rsid w:val="00FA4334"/>
    <w:rsid w:val="00FA4A9C"/>
    <w:rsid w:val="00FA63ED"/>
    <w:rsid w:val="00FA6AF0"/>
    <w:rsid w:val="00FA6B1E"/>
    <w:rsid w:val="00FA6FE6"/>
    <w:rsid w:val="00FA7B94"/>
    <w:rsid w:val="00FA7EAB"/>
    <w:rsid w:val="00FB00AD"/>
    <w:rsid w:val="00FB1751"/>
    <w:rsid w:val="00FB2329"/>
    <w:rsid w:val="00FB23D9"/>
    <w:rsid w:val="00FB29D1"/>
    <w:rsid w:val="00FB34D7"/>
    <w:rsid w:val="00FB49E4"/>
    <w:rsid w:val="00FB5761"/>
    <w:rsid w:val="00FB5930"/>
    <w:rsid w:val="00FB6584"/>
    <w:rsid w:val="00FB6670"/>
    <w:rsid w:val="00FB6EC0"/>
    <w:rsid w:val="00FB7034"/>
    <w:rsid w:val="00FC048E"/>
    <w:rsid w:val="00FC0FF3"/>
    <w:rsid w:val="00FC1510"/>
    <w:rsid w:val="00FC32B7"/>
    <w:rsid w:val="00FC36E5"/>
    <w:rsid w:val="00FC3DE9"/>
    <w:rsid w:val="00FC4181"/>
    <w:rsid w:val="00FC4E25"/>
    <w:rsid w:val="00FC4F73"/>
    <w:rsid w:val="00FC500D"/>
    <w:rsid w:val="00FC5809"/>
    <w:rsid w:val="00FC5E25"/>
    <w:rsid w:val="00FC6380"/>
    <w:rsid w:val="00FC6918"/>
    <w:rsid w:val="00FC7EF2"/>
    <w:rsid w:val="00FD0545"/>
    <w:rsid w:val="00FD08E4"/>
    <w:rsid w:val="00FD0C5D"/>
    <w:rsid w:val="00FD0E01"/>
    <w:rsid w:val="00FD18FC"/>
    <w:rsid w:val="00FD2C13"/>
    <w:rsid w:val="00FD325C"/>
    <w:rsid w:val="00FD3FD0"/>
    <w:rsid w:val="00FD4811"/>
    <w:rsid w:val="00FD5B13"/>
    <w:rsid w:val="00FD69A5"/>
    <w:rsid w:val="00FD6B7E"/>
    <w:rsid w:val="00FD7F56"/>
    <w:rsid w:val="00FE026E"/>
    <w:rsid w:val="00FE15A5"/>
    <w:rsid w:val="00FE1776"/>
    <w:rsid w:val="00FE1AF0"/>
    <w:rsid w:val="00FE261F"/>
    <w:rsid w:val="00FE28B6"/>
    <w:rsid w:val="00FE3600"/>
    <w:rsid w:val="00FE386D"/>
    <w:rsid w:val="00FE3B46"/>
    <w:rsid w:val="00FE4135"/>
    <w:rsid w:val="00FE4832"/>
    <w:rsid w:val="00FE49C9"/>
    <w:rsid w:val="00FE52E6"/>
    <w:rsid w:val="00FE5AD0"/>
    <w:rsid w:val="00FE601E"/>
    <w:rsid w:val="00FE7543"/>
    <w:rsid w:val="00FE75AD"/>
    <w:rsid w:val="00FF0A25"/>
    <w:rsid w:val="00FF1B1E"/>
    <w:rsid w:val="00FF3DE8"/>
    <w:rsid w:val="00FF5CD8"/>
    <w:rsid w:val="05A182CC"/>
    <w:rsid w:val="0780A3AB"/>
    <w:rsid w:val="07A594D8"/>
    <w:rsid w:val="07E3A63D"/>
    <w:rsid w:val="09D71807"/>
    <w:rsid w:val="0E393FF3"/>
    <w:rsid w:val="0E90363F"/>
    <w:rsid w:val="0EE77160"/>
    <w:rsid w:val="0F29CE01"/>
    <w:rsid w:val="0FFD1289"/>
    <w:rsid w:val="111E54D9"/>
    <w:rsid w:val="177502FE"/>
    <w:rsid w:val="17A63CDF"/>
    <w:rsid w:val="189CBB53"/>
    <w:rsid w:val="1ADD4629"/>
    <w:rsid w:val="1B81517D"/>
    <w:rsid w:val="2314BE18"/>
    <w:rsid w:val="27E0A757"/>
    <w:rsid w:val="2A3CA022"/>
    <w:rsid w:val="2B749C28"/>
    <w:rsid w:val="2C10F297"/>
    <w:rsid w:val="2CF18785"/>
    <w:rsid w:val="2D6EE43D"/>
    <w:rsid w:val="2E98FD0C"/>
    <w:rsid w:val="2EE91952"/>
    <w:rsid w:val="3080316A"/>
    <w:rsid w:val="30A61847"/>
    <w:rsid w:val="310A6FD5"/>
    <w:rsid w:val="34DC80A1"/>
    <w:rsid w:val="3CCF01A1"/>
    <w:rsid w:val="3D32CFCE"/>
    <w:rsid w:val="3E2F33B8"/>
    <w:rsid w:val="3E6687E7"/>
    <w:rsid w:val="405BF0B6"/>
    <w:rsid w:val="43D0A993"/>
    <w:rsid w:val="449D1115"/>
    <w:rsid w:val="4885A1F2"/>
    <w:rsid w:val="49B1FE0A"/>
    <w:rsid w:val="4A3024EF"/>
    <w:rsid w:val="4A971F5F"/>
    <w:rsid w:val="4BE1AD25"/>
    <w:rsid w:val="4C214B01"/>
    <w:rsid w:val="4DA9AF2A"/>
    <w:rsid w:val="4FA0415B"/>
    <w:rsid w:val="50439D8C"/>
    <w:rsid w:val="53878154"/>
    <w:rsid w:val="56A13E97"/>
    <w:rsid w:val="60FF8B2C"/>
    <w:rsid w:val="6301ECCF"/>
    <w:rsid w:val="642E8DA3"/>
    <w:rsid w:val="647B5F56"/>
    <w:rsid w:val="65CB3C04"/>
    <w:rsid w:val="664D5B76"/>
    <w:rsid w:val="67209FFE"/>
    <w:rsid w:val="68A3CFD2"/>
    <w:rsid w:val="68FAAE01"/>
    <w:rsid w:val="6A15FE62"/>
    <w:rsid w:val="6BC79F37"/>
    <w:rsid w:val="6DDF3940"/>
    <w:rsid w:val="6E2E2C55"/>
    <w:rsid w:val="6EB3F3C8"/>
    <w:rsid w:val="71BBDCAF"/>
    <w:rsid w:val="74ADEF0A"/>
    <w:rsid w:val="77463932"/>
    <w:rsid w:val="77588130"/>
    <w:rsid w:val="7ECB94A9"/>
    <w:rsid w:val="7F57C639"/>
    <w:rsid w:val="7FDC6AE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E65D8"/>
  <w15:chartTrackingRefBased/>
  <w15:docId w15:val="{21DFA1ED-69D2-4E84-8215-E0D848A96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7AB"/>
  </w:style>
  <w:style w:type="paragraph" w:styleId="Heading1">
    <w:name w:val="heading 1"/>
    <w:basedOn w:val="Normal"/>
    <w:next w:val="Normal"/>
    <w:link w:val="Heading1Char"/>
    <w:uiPriority w:val="9"/>
    <w:qFormat/>
    <w:rsid w:val="004916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47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47D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9160A"/>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49160A"/>
    <w:rPr>
      <w:sz w:val="16"/>
      <w:szCs w:val="16"/>
    </w:rPr>
  </w:style>
  <w:style w:type="paragraph" w:styleId="CommentText">
    <w:name w:val="annotation text"/>
    <w:basedOn w:val="Normal"/>
    <w:link w:val="CommentTextChar"/>
    <w:uiPriority w:val="99"/>
    <w:unhideWhenUsed/>
    <w:rsid w:val="0049160A"/>
    <w:pPr>
      <w:spacing w:line="240" w:lineRule="auto"/>
    </w:pPr>
    <w:rPr>
      <w:sz w:val="20"/>
      <w:szCs w:val="20"/>
    </w:rPr>
  </w:style>
  <w:style w:type="character" w:customStyle="1" w:styleId="CommentTextChar">
    <w:name w:val="Comment Text Char"/>
    <w:basedOn w:val="DefaultParagraphFont"/>
    <w:link w:val="CommentText"/>
    <w:uiPriority w:val="99"/>
    <w:rsid w:val="0049160A"/>
    <w:rPr>
      <w:sz w:val="20"/>
      <w:szCs w:val="20"/>
    </w:rPr>
  </w:style>
  <w:style w:type="paragraph" w:styleId="CommentSubject">
    <w:name w:val="annotation subject"/>
    <w:basedOn w:val="CommentText"/>
    <w:next w:val="CommentText"/>
    <w:link w:val="CommentSubjectChar"/>
    <w:uiPriority w:val="99"/>
    <w:semiHidden/>
    <w:unhideWhenUsed/>
    <w:rsid w:val="0049160A"/>
    <w:rPr>
      <w:b/>
      <w:bCs/>
    </w:rPr>
  </w:style>
  <w:style w:type="character" w:customStyle="1" w:styleId="CommentSubjectChar">
    <w:name w:val="Comment Subject Char"/>
    <w:basedOn w:val="CommentTextChar"/>
    <w:link w:val="CommentSubject"/>
    <w:uiPriority w:val="99"/>
    <w:semiHidden/>
    <w:rsid w:val="0049160A"/>
    <w:rPr>
      <w:b/>
      <w:bCs/>
      <w:sz w:val="20"/>
      <w:szCs w:val="20"/>
    </w:rPr>
  </w:style>
  <w:style w:type="paragraph" w:styleId="BalloonText">
    <w:name w:val="Balloon Text"/>
    <w:basedOn w:val="Normal"/>
    <w:link w:val="BalloonTextChar"/>
    <w:uiPriority w:val="99"/>
    <w:semiHidden/>
    <w:unhideWhenUsed/>
    <w:rsid w:val="004916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60A"/>
    <w:rPr>
      <w:rFonts w:ascii="Segoe UI" w:hAnsi="Segoe UI" w:cs="Segoe UI"/>
      <w:sz w:val="18"/>
      <w:szCs w:val="18"/>
    </w:rPr>
  </w:style>
  <w:style w:type="paragraph" w:styleId="ListParagraph">
    <w:name w:val="List Paragraph"/>
    <w:basedOn w:val="Normal"/>
    <w:uiPriority w:val="34"/>
    <w:qFormat/>
    <w:rsid w:val="00615ABD"/>
    <w:pPr>
      <w:spacing w:after="200" w:line="276" w:lineRule="auto"/>
      <w:ind w:left="720"/>
      <w:contextualSpacing/>
    </w:pPr>
  </w:style>
  <w:style w:type="table" w:styleId="TableGrid">
    <w:name w:val="Table Grid"/>
    <w:basedOn w:val="TableNormal"/>
    <w:uiPriority w:val="59"/>
    <w:rsid w:val="00D61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19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930"/>
  </w:style>
  <w:style w:type="paragraph" w:styleId="Footer">
    <w:name w:val="footer"/>
    <w:basedOn w:val="Normal"/>
    <w:link w:val="FooterChar"/>
    <w:uiPriority w:val="99"/>
    <w:unhideWhenUsed/>
    <w:rsid w:val="00CC19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930"/>
  </w:style>
  <w:style w:type="paragraph" w:customStyle="1" w:styleId="Default">
    <w:name w:val="Default"/>
    <w:rsid w:val="00947F42"/>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apple-converted-space">
    <w:name w:val="apple-converted-space"/>
    <w:basedOn w:val="DefaultParagraphFont"/>
    <w:rsid w:val="00947F42"/>
  </w:style>
  <w:style w:type="paragraph" w:styleId="Revision">
    <w:name w:val="Revision"/>
    <w:hidden/>
    <w:uiPriority w:val="99"/>
    <w:semiHidden/>
    <w:rsid w:val="00753B9A"/>
    <w:pPr>
      <w:spacing w:after="0" w:line="240" w:lineRule="auto"/>
    </w:pPr>
  </w:style>
  <w:style w:type="character" w:styleId="Hyperlink">
    <w:name w:val="Hyperlink"/>
    <w:basedOn w:val="DefaultParagraphFont"/>
    <w:uiPriority w:val="99"/>
    <w:unhideWhenUsed/>
    <w:rsid w:val="008F2272"/>
    <w:rPr>
      <w:color w:val="0000FF"/>
      <w:u w:val="single"/>
    </w:rPr>
  </w:style>
  <w:style w:type="character" w:styleId="FollowedHyperlink">
    <w:name w:val="FollowedHyperlink"/>
    <w:basedOn w:val="DefaultParagraphFont"/>
    <w:uiPriority w:val="99"/>
    <w:semiHidden/>
    <w:unhideWhenUsed/>
    <w:rsid w:val="008F2272"/>
    <w:rPr>
      <w:color w:val="954F72" w:themeColor="followedHyperlink"/>
      <w:u w:val="single"/>
    </w:rPr>
  </w:style>
  <w:style w:type="character" w:styleId="UnresolvedMention">
    <w:name w:val="Unresolved Mention"/>
    <w:basedOn w:val="DefaultParagraphFont"/>
    <w:uiPriority w:val="99"/>
    <w:semiHidden/>
    <w:unhideWhenUsed/>
    <w:rsid w:val="008F2272"/>
    <w:rPr>
      <w:color w:val="605E5C"/>
      <w:shd w:val="clear" w:color="auto" w:fill="E1DFDD"/>
    </w:rPr>
  </w:style>
  <w:style w:type="table" w:customStyle="1" w:styleId="TableGrid1">
    <w:name w:val="Table Grid1"/>
    <w:basedOn w:val="TableNormal"/>
    <w:next w:val="TableGrid"/>
    <w:uiPriority w:val="59"/>
    <w:rsid w:val="008F4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E62274"/>
  </w:style>
  <w:style w:type="character" w:styleId="Mention">
    <w:name w:val="Mention"/>
    <w:basedOn w:val="DefaultParagraphFont"/>
    <w:uiPriority w:val="99"/>
    <w:unhideWhenUsed/>
    <w:rsid w:val="00A42DBB"/>
    <w:rPr>
      <w:color w:val="2B579A"/>
      <w:shd w:val="clear" w:color="auto" w:fill="E1DFDD"/>
    </w:rPr>
  </w:style>
  <w:style w:type="paragraph" w:styleId="Caption">
    <w:name w:val="caption"/>
    <w:basedOn w:val="Normal"/>
    <w:next w:val="Normal"/>
    <w:uiPriority w:val="35"/>
    <w:unhideWhenUsed/>
    <w:qFormat/>
    <w:rsid w:val="00EC7814"/>
    <w:pPr>
      <w:spacing w:after="0" w:line="240" w:lineRule="auto"/>
      <w:ind w:right="432"/>
      <w:mirrorIndents/>
    </w:pPr>
    <w:rPr>
      <w:b/>
      <w:iCs/>
      <w:szCs w:val="18"/>
    </w:rPr>
  </w:style>
  <w:style w:type="table" w:customStyle="1" w:styleId="TableGrid2">
    <w:name w:val="Table Grid2"/>
    <w:basedOn w:val="TableNormal"/>
    <w:next w:val="TableGrid"/>
    <w:uiPriority w:val="59"/>
    <w:rsid w:val="009270C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40193">
      <w:bodyDiv w:val="1"/>
      <w:marLeft w:val="0"/>
      <w:marRight w:val="0"/>
      <w:marTop w:val="0"/>
      <w:marBottom w:val="0"/>
      <w:divBdr>
        <w:top w:val="none" w:sz="0" w:space="0" w:color="auto"/>
        <w:left w:val="none" w:sz="0" w:space="0" w:color="auto"/>
        <w:bottom w:val="none" w:sz="0" w:space="0" w:color="auto"/>
        <w:right w:val="none" w:sz="0" w:space="0" w:color="auto"/>
      </w:divBdr>
    </w:div>
    <w:div w:id="241838899">
      <w:bodyDiv w:val="1"/>
      <w:marLeft w:val="0"/>
      <w:marRight w:val="0"/>
      <w:marTop w:val="0"/>
      <w:marBottom w:val="0"/>
      <w:divBdr>
        <w:top w:val="none" w:sz="0" w:space="0" w:color="auto"/>
        <w:left w:val="none" w:sz="0" w:space="0" w:color="auto"/>
        <w:bottom w:val="none" w:sz="0" w:space="0" w:color="auto"/>
        <w:right w:val="none" w:sz="0" w:space="0" w:color="auto"/>
      </w:divBdr>
    </w:div>
    <w:div w:id="243298799">
      <w:bodyDiv w:val="1"/>
      <w:marLeft w:val="0"/>
      <w:marRight w:val="0"/>
      <w:marTop w:val="0"/>
      <w:marBottom w:val="0"/>
      <w:divBdr>
        <w:top w:val="none" w:sz="0" w:space="0" w:color="auto"/>
        <w:left w:val="none" w:sz="0" w:space="0" w:color="auto"/>
        <w:bottom w:val="none" w:sz="0" w:space="0" w:color="auto"/>
        <w:right w:val="none" w:sz="0" w:space="0" w:color="auto"/>
      </w:divBdr>
    </w:div>
    <w:div w:id="285359021">
      <w:bodyDiv w:val="1"/>
      <w:marLeft w:val="0"/>
      <w:marRight w:val="0"/>
      <w:marTop w:val="0"/>
      <w:marBottom w:val="0"/>
      <w:divBdr>
        <w:top w:val="none" w:sz="0" w:space="0" w:color="auto"/>
        <w:left w:val="none" w:sz="0" w:space="0" w:color="auto"/>
        <w:bottom w:val="none" w:sz="0" w:space="0" w:color="auto"/>
        <w:right w:val="none" w:sz="0" w:space="0" w:color="auto"/>
      </w:divBdr>
    </w:div>
    <w:div w:id="346828181">
      <w:bodyDiv w:val="1"/>
      <w:marLeft w:val="0"/>
      <w:marRight w:val="0"/>
      <w:marTop w:val="0"/>
      <w:marBottom w:val="0"/>
      <w:divBdr>
        <w:top w:val="none" w:sz="0" w:space="0" w:color="auto"/>
        <w:left w:val="none" w:sz="0" w:space="0" w:color="auto"/>
        <w:bottom w:val="none" w:sz="0" w:space="0" w:color="auto"/>
        <w:right w:val="none" w:sz="0" w:space="0" w:color="auto"/>
      </w:divBdr>
    </w:div>
    <w:div w:id="428089824">
      <w:bodyDiv w:val="1"/>
      <w:marLeft w:val="0"/>
      <w:marRight w:val="0"/>
      <w:marTop w:val="0"/>
      <w:marBottom w:val="0"/>
      <w:divBdr>
        <w:top w:val="none" w:sz="0" w:space="0" w:color="auto"/>
        <w:left w:val="none" w:sz="0" w:space="0" w:color="auto"/>
        <w:bottom w:val="none" w:sz="0" w:space="0" w:color="auto"/>
        <w:right w:val="none" w:sz="0" w:space="0" w:color="auto"/>
      </w:divBdr>
    </w:div>
    <w:div w:id="503979424">
      <w:bodyDiv w:val="1"/>
      <w:marLeft w:val="0"/>
      <w:marRight w:val="0"/>
      <w:marTop w:val="0"/>
      <w:marBottom w:val="0"/>
      <w:divBdr>
        <w:top w:val="none" w:sz="0" w:space="0" w:color="auto"/>
        <w:left w:val="none" w:sz="0" w:space="0" w:color="auto"/>
        <w:bottom w:val="none" w:sz="0" w:space="0" w:color="auto"/>
        <w:right w:val="none" w:sz="0" w:space="0" w:color="auto"/>
      </w:divBdr>
    </w:div>
    <w:div w:id="582028640">
      <w:bodyDiv w:val="1"/>
      <w:marLeft w:val="0"/>
      <w:marRight w:val="0"/>
      <w:marTop w:val="0"/>
      <w:marBottom w:val="0"/>
      <w:divBdr>
        <w:top w:val="none" w:sz="0" w:space="0" w:color="auto"/>
        <w:left w:val="none" w:sz="0" w:space="0" w:color="auto"/>
        <w:bottom w:val="none" w:sz="0" w:space="0" w:color="auto"/>
        <w:right w:val="none" w:sz="0" w:space="0" w:color="auto"/>
      </w:divBdr>
    </w:div>
    <w:div w:id="604263550">
      <w:bodyDiv w:val="1"/>
      <w:marLeft w:val="0"/>
      <w:marRight w:val="0"/>
      <w:marTop w:val="0"/>
      <w:marBottom w:val="0"/>
      <w:divBdr>
        <w:top w:val="none" w:sz="0" w:space="0" w:color="auto"/>
        <w:left w:val="none" w:sz="0" w:space="0" w:color="auto"/>
        <w:bottom w:val="none" w:sz="0" w:space="0" w:color="auto"/>
        <w:right w:val="none" w:sz="0" w:space="0" w:color="auto"/>
      </w:divBdr>
    </w:div>
    <w:div w:id="787626388">
      <w:bodyDiv w:val="1"/>
      <w:marLeft w:val="0"/>
      <w:marRight w:val="0"/>
      <w:marTop w:val="0"/>
      <w:marBottom w:val="0"/>
      <w:divBdr>
        <w:top w:val="none" w:sz="0" w:space="0" w:color="auto"/>
        <w:left w:val="none" w:sz="0" w:space="0" w:color="auto"/>
        <w:bottom w:val="none" w:sz="0" w:space="0" w:color="auto"/>
        <w:right w:val="none" w:sz="0" w:space="0" w:color="auto"/>
      </w:divBdr>
    </w:div>
    <w:div w:id="920724824">
      <w:bodyDiv w:val="1"/>
      <w:marLeft w:val="0"/>
      <w:marRight w:val="0"/>
      <w:marTop w:val="0"/>
      <w:marBottom w:val="0"/>
      <w:divBdr>
        <w:top w:val="none" w:sz="0" w:space="0" w:color="auto"/>
        <w:left w:val="none" w:sz="0" w:space="0" w:color="auto"/>
        <w:bottom w:val="none" w:sz="0" w:space="0" w:color="auto"/>
        <w:right w:val="none" w:sz="0" w:space="0" w:color="auto"/>
      </w:divBdr>
    </w:div>
    <w:div w:id="1036002273">
      <w:bodyDiv w:val="1"/>
      <w:marLeft w:val="0"/>
      <w:marRight w:val="0"/>
      <w:marTop w:val="0"/>
      <w:marBottom w:val="0"/>
      <w:divBdr>
        <w:top w:val="none" w:sz="0" w:space="0" w:color="auto"/>
        <w:left w:val="none" w:sz="0" w:space="0" w:color="auto"/>
        <w:bottom w:val="none" w:sz="0" w:space="0" w:color="auto"/>
        <w:right w:val="none" w:sz="0" w:space="0" w:color="auto"/>
      </w:divBdr>
    </w:div>
    <w:div w:id="1157500897">
      <w:bodyDiv w:val="1"/>
      <w:marLeft w:val="0"/>
      <w:marRight w:val="0"/>
      <w:marTop w:val="0"/>
      <w:marBottom w:val="0"/>
      <w:divBdr>
        <w:top w:val="none" w:sz="0" w:space="0" w:color="auto"/>
        <w:left w:val="none" w:sz="0" w:space="0" w:color="auto"/>
        <w:bottom w:val="none" w:sz="0" w:space="0" w:color="auto"/>
        <w:right w:val="none" w:sz="0" w:space="0" w:color="auto"/>
      </w:divBdr>
    </w:div>
    <w:div w:id="1249267610">
      <w:bodyDiv w:val="1"/>
      <w:marLeft w:val="0"/>
      <w:marRight w:val="0"/>
      <w:marTop w:val="0"/>
      <w:marBottom w:val="0"/>
      <w:divBdr>
        <w:top w:val="none" w:sz="0" w:space="0" w:color="auto"/>
        <w:left w:val="none" w:sz="0" w:space="0" w:color="auto"/>
        <w:bottom w:val="none" w:sz="0" w:space="0" w:color="auto"/>
        <w:right w:val="none" w:sz="0" w:space="0" w:color="auto"/>
      </w:divBdr>
    </w:div>
    <w:div w:id="1354964270">
      <w:bodyDiv w:val="1"/>
      <w:marLeft w:val="0"/>
      <w:marRight w:val="0"/>
      <w:marTop w:val="0"/>
      <w:marBottom w:val="0"/>
      <w:divBdr>
        <w:top w:val="none" w:sz="0" w:space="0" w:color="auto"/>
        <w:left w:val="none" w:sz="0" w:space="0" w:color="auto"/>
        <w:bottom w:val="none" w:sz="0" w:space="0" w:color="auto"/>
        <w:right w:val="none" w:sz="0" w:space="0" w:color="auto"/>
      </w:divBdr>
    </w:div>
    <w:div w:id="1607929442">
      <w:bodyDiv w:val="1"/>
      <w:marLeft w:val="0"/>
      <w:marRight w:val="0"/>
      <w:marTop w:val="0"/>
      <w:marBottom w:val="0"/>
      <w:divBdr>
        <w:top w:val="none" w:sz="0" w:space="0" w:color="auto"/>
        <w:left w:val="none" w:sz="0" w:space="0" w:color="auto"/>
        <w:bottom w:val="none" w:sz="0" w:space="0" w:color="auto"/>
        <w:right w:val="none" w:sz="0" w:space="0" w:color="auto"/>
      </w:divBdr>
    </w:div>
    <w:div w:id="1818454917">
      <w:bodyDiv w:val="1"/>
      <w:marLeft w:val="0"/>
      <w:marRight w:val="0"/>
      <w:marTop w:val="0"/>
      <w:marBottom w:val="0"/>
      <w:divBdr>
        <w:top w:val="none" w:sz="0" w:space="0" w:color="auto"/>
        <w:left w:val="none" w:sz="0" w:space="0" w:color="auto"/>
        <w:bottom w:val="none" w:sz="0" w:space="0" w:color="auto"/>
        <w:right w:val="none" w:sz="0" w:space="0" w:color="auto"/>
      </w:divBdr>
    </w:div>
    <w:div w:id="1913849795">
      <w:bodyDiv w:val="1"/>
      <w:marLeft w:val="0"/>
      <w:marRight w:val="0"/>
      <w:marTop w:val="0"/>
      <w:marBottom w:val="0"/>
      <w:divBdr>
        <w:top w:val="none" w:sz="0" w:space="0" w:color="auto"/>
        <w:left w:val="none" w:sz="0" w:space="0" w:color="auto"/>
        <w:bottom w:val="none" w:sz="0" w:space="0" w:color="auto"/>
        <w:right w:val="none" w:sz="0" w:space="0" w:color="auto"/>
      </w:divBdr>
    </w:div>
    <w:div w:id="2015376085">
      <w:bodyDiv w:val="1"/>
      <w:marLeft w:val="0"/>
      <w:marRight w:val="0"/>
      <w:marTop w:val="0"/>
      <w:marBottom w:val="0"/>
      <w:divBdr>
        <w:top w:val="none" w:sz="0" w:space="0" w:color="auto"/>
        <w:left w:val="none" w:sz="0" w:space="0" w:color="auto"/>
        <w:bottom w:val="none" w:sz="0" w:space="0" w:color="auto"/>
        <w:right w:val="none" w:sz="0" w:space="0" w:color="auto"/>
      </w:divBdr>
    </w:div>
    <w:div w:id="207493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B19818F9C5024198B6F78956A4E7F7" ma:contentTypeVersion="22" ma:contentTypeDescription="Create a new document." ma:contentTypeScope="" ma:versionID="5ec2ead2e837fe65ae9b5126a0839244">
  <xsd:schema xmlns:xsd="http://www.w3.org/2001/XMLSchema" xmlns:xs="http://www.w3.org/2001/XMLSchema" xmlns:p="http://schemas.microsoft.com/office/2006/metadata/properties" xmlns:ns2="5d8c711f-12c4-4b74-a160-ecf4c25002d6" xmlns:ns3="d810a318-5788-42c4-bc95-17272ed21e47" xmlns:ns4="http://schemas.microsoft.com/sharepoint/v4" targetNamespace="http://schemas.microsoft.com/office/2006/metadata/properties" ma:root="true" ma:fieldsID="cc53c3239dbc80cd32da0a8ffc4386e3" ns2:_="" ns3:_="" ns4:_="">
    <xsd:import namespace="5d8c711f-12c4-4b74-a160-ecf4c25002d6"/>
    <xsd:import namespace="d810a318-5788-42c4-bc95-17272ed21e47"/>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time" minOccurs="0"/>
                <xsd:element ref="ns2:MediaLengthInSeconds" minOccurs="0"/>
                <xsd:element ref="ns2:lcf76f155ced4ddcb4097134ff3c332f" minOccurs="0"/>
                <xsd:element ref="ns3:TaxCatchAll" minOccurs="0"/>
                <xsd:element ref="ns4:IconOverlay" minOccurs="0"/>
                <xsd:element ref="ns2:Person" minOccurs="0"/>
                <xsd:element ref="ns2:MediaServiceObjectDetectorVersions" minOccurs="0"/>
                <xsd:element ref="ns2:MediaServiceSearchProperties"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8c711f-12c4-4b74-a160-ecf4c25002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time" ma:index="20" nillable="true" ma:displayName="time" ma:format="DateOnly" ma:internalName="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0ba17d1-332e-49f2-a71e-f3f541141499" ma:termSetId="09814cd3-568e-fe90-9814-8d621ff8fb84" ma:anchorId="fba54fb3-c3e1-fe81-a776-ca4b69148c4d" ma:open="true" ma:isKeyword="false">
      <xsd:complexType>
        <xsd:sequence>
          <xsd:element ref="pc:Terms" minOccurs="0" maxOccurs="1"/>
        </xsd:sequence>
      </xsd:complexType>
    </xsd:element>
    <xsd:element name="Person" ma:index="26"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element name="Thumbnail" ma:index="29"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10a318-5788-42c4-bc95-17272ed21e4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29c3865-c860-4cfe-bfb0-6374394e6f6f}" ma:internalName="TaxCatchAll" ma:showField="CatchAllData" ma:web="d810a318-5788-42c4-bc95-17272ed21e4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d8c711f-12c4-4b74-a160-ecf4c25002d6">
      <Terms xmlns="http://schemas.microsoft.com/office/infopath/2007/PartnerControls"/>
    </lcf76f155ced4ddcb4097134ff3c332f>
    <TaxCatchAll xmlns="d810a318-5788-42c4-bc95-17272ed21e47" xsi:nil="true"/>
    <IconOverlay xmlns="http://schemas.microsoft.com/sharepoint/v4" xsi:nil="true"/>
    <Person xmlns="5d8c711f-12c4-4b74-a160-ecf4c25002d6">
      <UserInfo>
        <DisplayName/>
        <AccountId xsi:nil="true"/>
        <AccountType/>
      </UserInfo>
    </Person>
    <time xmlns="5d8c711f-12c4-4b74-a160-ecf4c25002d6" xsi:nil="true"/>
    <Thumbnail xmlns="5d8c711f-12c4-4b74-a160-ecf4c25002d6" xsi:nil="true"/>
  </documentManagement>
</p:properties>
</file>

<file path=customXml/itemProps1.xml><?xml version="1.0" encoding="utf-8"?>
<ds:datastoreItem xmlns:ds="http://schemas.openxmlformats.org/officeDocument/2006/customXml" ds:itemID="{096B0793-D485-46B5-9552-6E96E75B9E04}"/>
</file>

<file path=customXml/itemProps2.xml><?xml version="1.0" encoding="utf-8"?>
<ds:datastoreItem xmlns:ds="http://schemas.openxmlformats.org/officeDocument/2006/customXml" ds:itemID="{8969183D-4D82-4008-9EED-E359C81553C1}">
  <ds:schemaRefs>
    <ds:schemaRef ds:uri="http://schemas.microsoft.com/sharepoint/v3/contenttype/forms"/>
  </ds:schemaRefs>
</ds:datastoreItem>
</file>

<file path=customXml/itemProps3.xml><?xml version="1.0" encoding="utf-8"?>
<ds:datastoreItem xmlns:ds="http://schemas.openxmlformats.org/officeDocument/2006/customXml" ds:itemID="{E02410F7-86AD-4BE1-B4C4-C47799D28967}">
  <ds:schemaRefs>
    <ds:schemaRef ds:uri="http://schemas.openxmlformats.org/officeDocument/2006/bibliography"/>
  </ds:schemaRefs>
</ds:datastoreItem>
</file>

<file path=customXml/itemProps4.xml><?xml version="1.0" encoding="utf-8"?>
<ds:datastoreItem xmlns:ds="http://schemas.openxmlformats.org/officeDocument/2006/customXml" ds:itemID="{5EC7EBD2-DA16-4F0D-BED9-BBF3D3A419D0}">
  <ds:schemaRefs>
    <ds:schemaRef ds:uri="http://schemas.microsoft.com/office/2006/metadata/properties"/>
    <ds:schemaRef ds:uri="http://schemas.microsoft.com/office/infopath/2007/PartnerControls"/>
    <ds:schemaRef ds:uri="df28dc61-f09e-4da2-883b-b9125349db92"/>
    <ds:schemaRef ds:uri="46ff3d72-6162-403b-a709-2fb5f16af053"/>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22</Pages>
  <Words>7119</Words>
  <Characters>40579</Characters>
  <Application>Microsoft Office Word</Application>
  <DocSecurity>0</DocSecurity>
  <Lines>338</Lines>
  <Paragraphs>95</Paragraphs>
  <ScaleCrop>false</ScaleCrop>
  <Company/>
  <LinksUpToDate>false</LinksUpToDate>
  <CharactersWithSpaces>47603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Bruner</dc:creator>
  <cp:keywords/>
  <dc:description/>
  <cp:lastModifiedBy>Ellen Yeatman</cp:lastModifiedBy>
  <cp:revision>240</cp:revision>
  <cp:lastPrinted>2018-10-26T17:15:00Z</cp:lastPrinted>
  <dcterms:created xsi:type="dcterms:W3CDTF">2022-03-17T16:07:00Z</dcterms:created>
  <dcterms:modified xsi:type="dcterms:W3CDTF">2022-09-28T18:41:00Z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0x010100C679952BA91D6E44A89AF23072CF147A</vt:lpwstr>
  </property>
  <property fmtid="{D5CDD505-2E9C-101B-9397-08002B2CF9AE}" pid="3" name="MediaServiceImageTags">
    <vt:lpwstr/>
  </property>
</Properties>
</file>