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C474F" w14:textId="107C2D28" w:rsidR="00627A32" w:rsidRPr="000C10B1" w:rsidRDefault="00947372" w:rsidP="006F428F">
      <w:pPr>
        <w:spacing w:before="360" w:after="240"/>
        <w:jc w:val="center"/>
        <w:rPr>
          <w:rFonts w:ascii="Arial" w:hAnsi="Arial" w:cs="Arial"/>
          <w:b/>
          <w:sz w:val="24"/>
          <w:szCs w:val="24"/>
        </w:rPr>
      </w:pPr>
      <w:bookmarkStart w:id="0" w:name="_Hlk500890796"/>
      <w:r>
        <w:rPr>
          <w:rFonts w:ascii="Arial" w:hAnsi="Arial" w:cs="Arial"/>
          <w:b/>
          <w:sz w:val="24"/>
          <w:szCs w:val="24"/>
        </w:rPr>
        <w:t>L</w:t>
      </w:r>
      <w:r w:rsidR="005B2000">
        <w:rPr>
          <w:rFonts w:ascii="Arial" w:hAnsi="Arial" w:cs="Arial"/>
          <w:b/>
          <w:sz w:val="24"/>
          <w:szCs w:val="24"/>
        </w:rPr>
        <w:t xml:space="preserve">P 7 </w:t>
      </w:r>
      <w:r w:rsidR="003B6157">
        <w:rPr>
          <w:rFonts w:ascii="Arial" w:hAnsi="Arial" w:cs="Arial"/>
          <w:b/>
          <w:sz w:val="24"/>
          <w:szCs w:val="24"/>
        </w:rPr>
        <w:t>Contract Components</w:t>
      </w:r>
      <w:r w:rsidR="00312F85">
        <w:rPr>
          <w:rFonts w:ascii="Arial" w:hAnsi="Arial" w:cs="Arial"/>
          <w:b/>
          <w:sz w:val="24"/>
          <w:szCs w:val="24"/>
        </w:rPr>
        <w:t xml:space="preserve"> </w:t>
      </w:r>
      <w:r w:rsidR="006B14A7">
        <w:rPr>
          <w:rFonts w:ascii="Arial" w:hAnsi="Arial" w:cs="Arial"/>
          <w:b/>
          <w:sz w:val="24"/>
          <w:szCs w:val="24"/>
        </w:rPr>
        <w:t xml:space="preserve">Activity Sheet </w:t>
      </w:r>
    </w:p>
    <w:bookmarkEnd w:id="0"/>
    <w:p w14:paraId="6FFAF9DE" w14:textId="281F8679" w:rsidR="00627A32" w:rsidRPr="00627A32" w:rsidRDefault="00627A32" w:rsidP="00627A32">
      <w:pPr>
        <w:spacing w:after="0"/>
        <w:rPr>
          <w:b/>
        </w:rPr>
      </w:pPr>
      <w:r w:rsidRPr="00627A32">
        <w:rPr>
          <w:b/>
        </w:rPr>
        <w:t>Name _______________________________________</w:t>
      </w:r>
    </w:p>
    <w:p w14:paraId="0A50B0A3" w14:textId="77777777" w:rsidR="00013B87" w:rsidRDefault="00013B87" w:rsidP="00627A32">
      <w:pPr>
        <w:spacing w:after="0"/>
        <w:rPr>
          <w:b/>
        </w:rPr>
      </w:pPr>
    </w:p>
    <w:p w14:paraId="549521C6" w14:textId="77777777" w:rsidR="00627A32" w:rsidRPr="00627A32" w:rsidRDefault="00627A32" w:rsidP="00627A32">
      <w:pPr>
        <w:spacing w:after="0"/>
        <w:rPr>
          <w:b/>
        </w:rPr>
      </w:pPr>
      <w:r w:rsidRPr="00627A32">
        <w:rPr>
          <w:b/>
        </w:rPr>
        <w:t>Directions:</w:t>
      </w:r>
    </w:p>
    <w:p w14:paraId="783D8A7C" w14:textId="0CCA3739" w:rsidR="00627A32" w:rsidRPr="00627A32" w:rsidRDefault="00312F85" w:rsidP="00627A32">
      <w:pPr>
        <w:spacing w:after="0"/>
      </w:pPr>
      <w:r>
        <w:t>Work with a partner or small group to</w:t>
      </w:r>
      <w:r w:rsidR="00F91DA7">
        <w:t xml:space="preserve"> review a </w:t>
      </w:r>
      <w:r w:rsidR="006B14A7">
        <w:t>Purchase and Sale Agreement</w:t>
      </w:r>
      <w:r>
        <w:t xml:space="preserve">. </w:t>
      </w:r>
      <w:r w:rsidR="00F91DA7">
        <w:t>Check the boxes to indicate if it addressed the following key features.</w:t>
      </w:r>
      <w:r w:rsidR="006B14A7">
        <w:t xml:space="preserve">  Note any </w:t>
      </w:r>
      <w:r w:rsidR="00F91DA7">
        <w:t>or terms you do not understand</w:t>
      </w:r>
      <w:r w:rsidR="006B14A7">
        <w:t xml:space="preserve"> and </w:t>
      </w:r>
      <w:r w:rsidR="00594037">
        <w:t xml:space="preserve">discuss </w:t>
      </w:r>
      <w:r w:rsidR="006B14A7">
        <w:t xml:space="preserve">components which might affect your negotiations or ability to fulfill the contract requirements. </w:t>
      </w:r>
    </w:p>
    <w:p w14:paraId="0226882F" w14:textId="77777777" w:rsidR="00F91DA7" w:rsidRDefault="00F91DA7" w:rsidP="00CF25EF">
      <w:pPr>
        <w:spacing w:after="0"/>
        <w:rPr>
          <w:b/>
        </w:rPr>
      </w:pPr>
    </w:p>
    <w:p w14:paraId="4DA53A84" w14:textId="59901C92" w:rsidR="00312F85" w:rsidRDefault="00312F85" w:rsidP="00312F85">
      <w:pPr>
        <w:pStyle w:val="ListParagraph"/>
        <w:numPr>
          <w:ilvl w:val="0"/>
          <w:numId w:val="20"/>
        </w:numPr>
      </w:pPr>
      <w:r>
        <w:t xml:space="preserve">Are the parties entering into the </w:t>
      </w:r>
      <w:r w:rsidR="00FA0885">
        <w:t>contract</w:t>
      </w:r>
      <w:r>
        <w:t xml:space="preserve"> clearly identified?</w:t>
      </w:r>
    </w:p>
    <w:p w14:paraId="584AB887" w14:textId="77777777" w:rsidR="00747419" w:rsidRDefault="00747419" w:rsidP="00747419">
      <w:pPr>
        <w:pStyle w:val="ListParagraph"/>
        <w:numPr>
          <w:ilvl w:val="0"/>
          <w:numId w:val="21"/>
        </w:numPr>
        <w:ind w:left="864"/>
      </w:pPr>
      <w:r>
        <w:t>Yes</w:t>
      </w:r>
    </w:p>
    <w:p w14:paraId="4595FE57" w14:textId="2CCF4C3A" w:rsidR="00747419" w:rsidRDefault="00747419" w:rsidP="005923B1">
      <w:pPr>
        <w:pStyle w:val="ListParagraph"/>
        <w:numPr>
          <w:ilvl w:val="0"/>
          <w:numId w:val="21"/>
        </w:numPr>
        <w:spacing w:after="240"/>
        <w:ind w:left="864"/>
        <w:contextualSpacing w:val="0"/>
      </w:pPr>
      <w:r>
        <w:t>No</w:t>
      </w:r>
    </w:p>
    <w:p w14:paraId="737321A1" w14:textId="45A772C4" w:rsidR="00F91DA7" w:rsidRDefault="00F91DA7" w:rsidP="005923B1">
      <w:pPr>
        <w:pStyle w:val="ListParagraph"/>
        <w:numPr>
          <w:ilvl w:val="0"/>
          <w:numId w:val="20"/>
        </w:numPr>
        <w:spacing w:after="0"/>
      </w:pPr>
      <w:r>
        <w:t xml:space="preserve">Is there a </w:t>
      </w:r>
      <w:r w:rsidR="00312F85">
        <w:t xml:space="preserve">property description? </w:t>
      </w:r>
    </w:p>
    <w:p w14:paraId="2BE8D245" w14:textId="77777777" w:rsidR="00F91DA7" w:rsidRDefault="00F91DA7" w:rsidP="00F91DA7">
      <w:pPr>
        <w:pStyle w:val="ListParagraph"/>
        <w:numPr>
          <w:ilvl w:val="0"/>
          <w:numId w:val="21"/>
        </w:numPr>
        <w:ind w:left="864"/>
      </w:pPr>
      <w:bookmarkStart w:id="1" w:name="_Hlk500890620"/>
      <w:r>
        <w:t>Yes</w:t>
      </w:r>
    </w:p>
    <w:p w14:paraId="1DD770F1" w14:textId="4BFEC9C1" w:rsidR="00F91DA7" w:rsidRDefault="00F91DA7" w:rsidP="005923B1">
      <w:pPr>
        <w:pStyle w:val="ListParagraph"/>
        <w:numPr>
          <w:ilvl w:val="0"/>
          <w:numId w:val="21"/>
        </w:numPr>
        <w:spacing w:after="240"/>
        <w:ind w:left="864"/>
        <w:contextualSpacing w:val="0"/>
      </w:pPr>
      <w:r>
        <w:t>No</w:t>
      </w:r>
    </w:p>
    <w:bookmarkEnd w:id="1"/>
    <w:p w14:paraId="055031BE" w14:textId="1FBA43B9" w:rsidR="00312F85" w:rsidRDefault="00594037" w:rsidP="006B14A7">
      <w:pPr>
        <w:pStyle w:val="ListParagraph"/>
        <w:numPr>
          <w:ilvl w:val="0"/>
          <w:numId w:val="20"/>
        </w:numPr>
      </w:pPr>
      <w:r>
        <w:t xml:space="preserve">Identify </w:t>
      </w:r>
      <w:r w:rsidR="006B14A7" w:rsidRPr="006B14A7">
        <w:t xml:space="preserve">payment requirements </w:t>
      </w:r>
      <w:r>
        <w:t xml:space="preserve">and discuss </w:t>
      </w:r>
      <w:r w:rsidR="006B14A7" w:rsidRPr="006B14A7">
        <w:t>how you might meet them.</w:t>
      </w:r>
    </w:p>
    <w:p w14:paraId="1C91EBDD" w14:textId="47C4CB66" w:rsidR="00F91DA7" w:rsidRDefault="00F91DA7" w:rsidP="00594037">
      <w:pPr>
        <w:pStyle w:val="ListParagraph"/>
        <w:spacing w:after="240"/>
        <w:ind w:left="864"/>
        <w:contextualSpacing w:val="0"/>
      </w:pPr>
    </w:p>
    <w:p w14:paraId="63BBF4EC" w14:textId="77777777" w:rsidR="00594037" w:rsidRDefault="00594037" w:rsidP="00594037">
      <w:pPr>
        <w:pStyle w:val="ListParagraph"/>
        <w:spacing w:after="240"/>
        <w:ind w:left="864"/>
        <w:contextualSpacing w:val="0"/>
      </w:pPr>
    </w:p>
    <w:p w14:paraId="419A9122" w14:textId="77777777" w:rsidR="006B14A7" w:rsidRDefault="006B14A7" w:rsidP="006B14A7">
      <w:pPr>
        <w:pStyle w:val="ListParagraph"/>
        <w:spacing w:after="240"/>
        <w:ind w:left="864"/>
        <w:contextualSpacing w:val="0"/>
      </w:pPr>
    </w:p>
    <w:p w14:paraId="1E5FB68C" w14:textId="5A80857F" w:rsidR="00747419" w:rsidRDefault="006B14A7" w:rsidP="006B14A7">
      <w:pPr>
        <w:pStyle w:val="ListParagraph"/>
        <w:numPr>
          <w:ilvl w:val="0"/>
          <w:numId w:val="20"/>
        </w:numPr>
        <w:spacing w:after="240"/>
      </w:pPr>
      <w:r>
        <w:t xml:space="preserve">What kinds of </w:t>
      </w:r>
      <w:r w:rsidR="00384D00">
        <w:t>C</w:t>
      </w:r>
      <w:r>
        <w:t>ontingencies are included?</w:t>
      </w:r>
      <w:r w:rsidR="00312F85">
        <w:t xml:space="preserve">  </w:t>
      </w:r>
      <w:r>
        <w:t xml:space="preserve">List the ones most relevant to you. </w:t>
      </w:r>
    </w:p>
    <w:p w14:paraId="60467624" w14:textId="592643BD" w:rsidR="006B14A7" w:rsidRDefault="006B14A7" w:rsidP="006B14A7">
      <w:pPr>
        <w:spacing w:after="240"/>
      </w:pPr>
    </w:p>
    <w:p w14:paraId="2C019D47" w14:textId="77777777" w:rsidR="006B14A7" w:rsidRDefault="006B14A7" w:rsidP="006B14A7">
      <w:pPr>
        <w:spacing w:after="240"/>
      </w:pPr>
    </w:p>
    <w:p w14:paraId="1ED1D82C" w14:textId="77777777" w:rsidR="006B14A7" w:rsidRDefault="006B14A7" w:rsidP="006B14A7">
      <w:pPr>
        <w:spacing w:after="240"/>
      </w:pPr>
    </w:p>
    <w:p w14:paraId="7CCDD6D8" w14:textId="77777777" w:rsidR="006B14A7" w:rsidRDefault="006B14A7" w:rsidP="006B14A7">
      <w:pPr>
        <w:pStyle w:val="ListParagraph"/>
        <w:ind w:left="360"/>
      </w:pPr>
    </w:p>
    <w:p w14:paraId="050E11AF" w14:textId="4ADE5910" w:rsidR="00312F85" w:rsidRDefault="00594037" w:rsidP="00312F85">
      <w:pPr>
        <w:pStyle w:val="ListParagraph"/>
        <w:numPr>
          <w:ilvl w:val="0"/>
          <w:numId w:val="20"/>
        </w:numPr>
      </w:pPr>
      <w:r>
        <w:t xml:space="preserve">List three </w:t>
      </w:r>
      <w:r w:rsidR="003B6157">
        <w:t xml:space="preserve">Representations and Warranties </w:t>
      </w:r>
      <w:r w:rsidR="006B14A7">
        <w:t>that might affect ownership and/or your operation.</w:t>
      </w:r>
      <w:r>
        <w:t xml:space="preserve"> </w:t>
      </w:r>
    </w:p>
    <w:p w14:paraId="3DEF9BAF" w14:textId="77777777" w:rsidR="006B14A7" w:rsidRDefault="006B14A7" w:rsidP="006B14A7">
      <w:pPr>
        <w:pStyle w:val="ListParagraph"/>
        <w:spacing w:after="600"/>
        <w:ind w:left="864"/>
        <w:contextualSpacing w:val="0"/>
      </w:pPr>
    </w:p>
    <w:p w14:paraId="775C4141" w14:textId="77777777" w:rsidR="006B14A7" w:rsidRDefault="006B14A7" w:rsidP="006B14A7">
      <w:pPr>
        <w:spacing w:after="600"/>
      </w:pPr>
    </w:p>
    <w:p w14:paraId="76C75C21" w14:textId="77777777" w:rsidR="006B14A7" w:rsidRDefault="006B14A7">
      <w:r>
        <w:br w:type="page"/>
      </w:r>
    </w:p>
    <w:p w14:paraId="07C91D80" w14:textId="1232F120" w:rsidR="00312F85" w:rsidRDefault="00594037" w:rsidP="00312F85">
      <w:pPr>
        <w:pStyle w:val="ListParagraph"/>
        <w:numPr>
          <w:ilvl w:val="0"/>
          <w:numId w:val="20"/>
        </w:numPr>
      </w:pPr>
      <w:r>
        <w:lastRenderedPageBreak/>
        <w:t xml:space="preserve">How do the </w:t>
      </w:r>
      <w:r w:rsidR="003B6157">
        <w:t>Seller’s Coven</w:t>
      </w:r>
      <w:r w:rsidR="00095543">
        <w:t>a</w:t>
      </w:r>
      <w:r w:rsidR="003B6157">
        <w:t>nts</w:t>
      </w:r>
      <w:r>
        <w:t xml:space="preserve"> protect your interests</w:t>
      </w:r>
      <w:r w:rsidR="00312F85">
        <w:t>?</w:t>
      </w:r>
    </w:p>
    <w:p w14:paraId="4128F0FA" w14:textId="77777777" w:rsidR="00594037" w:rsidRDefault="00594037" w:rsidP="00594037">
      <w:pPr>
        <w:pStyle w:val="ListParagraph"/>
        <w:ind w:left="360"/>
      </w:pPr>
    </w:p>
    <w:p w14:paraId="647F7DA3" w14:textId="77777777" w:rsidR="00594037" w:rsidRDefault="00594037" w:rsidP="00594037">
      <w:pPr>
        <w:pStyle w:val="ListParagraph"/>
        <w:ind w:left="360"/>
      </w:pPr>
    </w:p>
    <w:p w14:paraId="4CD04060" w14:textId="77777777" w:rsidR="00594037" w:rsidRDefault="00594037" w:rsidP="00594037">
      <w:pPr>
        <w:pStyle w:val="ListParagraph"/>
        <w:ind w:left="360"/>
      </w:pPr>
    </w:p>
    <w:p w14:paraId="6C4FA10D" w14:textId="77324217" w:rsidR="00312F85" w:rsidRDefault="00594037" w:rsidP="00312F85">
      <w:pPr>
        <w:pStyle w:val="ListParagraph"/>
        <w:numPr>
          <w:ilvl w:val="0"/>
          <w:numId w:val="20"/>
        </w:numPr>
      </w:pPr>
      <w:r>
        <w:t xml:space="preserve">What kinds of expenses are identified in </w:t>
      </w:r>
      <w:r w:rsidR="003B6157">
        <w:t>Apportionments and Closing Expenses</w:t>
      </w:r>
      <w:r w:rsidR="00312F85">
        <w:t xml:space="preserve">? </w:t>
      </w:r>
    </w:p>
    <w:p w14:paraId="5809CFA5" w14:textId="5E1E7253" w:rsidR="00747419" w:rsidRDefault="00747419" w:rsidP="00594037">
      <w:pPr>
        <w:pStyle w:val="ListParagraph"/>
        <w:ind w:left="864"/>
      </w:pPr>
    </w:p>
    <w:p w14:paraId="0B6FCD9A" w14:textId="5114D1AA" w:rsidR="00747419" w:rsidRDefault="00747419" w:rsidP="00594037">
      <w:pPr>
        <w:spacing w:after="240"/>
      </w:pPr>
    </w:p>
    <w:p w14:paraId="7C84FAD4" w14:textId="77777777" w:rsidR="005923B1" w:rsidRDefault="005923B1" w:rsidP="003B6157">
      <w:pPr>
        <w:pStyle w:val="ListParagraph"/>
        <w:ind w:left="864"/>
      </w:pPr>
    </w:p>
    <w:p w14:paraId="7799E22C" w14:textId="6BB980D2" w:rsidR="003B6157" w:rsidRDefault="008475D7" w:rsidP="003B6157">
      <w:pPr>
        <w:pStyle w:val="ListParagraph"/>
        <w:numPr>
          <w:ilvl w:val="0"/>
          <w:numId w:val="20"/>
        </w:numPr>
      </w:pPr>
      <w:r>
        <w:t xml:space="preserve">List the required </w:t>
      </w:r>
      <w:r w:rsidR="00384D00">
        <w:t>C</w:t>
      </w:r>
      <w:r>
        <w:t>l</w:t>
      </w:r>
      <w:r w:rsidR="003B6157">
        <w:t xml:space="preserve">osing </w:t>
      </w:r>
      <w:r w:rsidR="00384D00">
        <w:t>D</w:t>
      </w:r>
      <w:bookmarkStart w:id="2" w:name="_GoBack"/>
      <w:bookmarkEnd w:id="2"/>
      <w:r w:rsidR="003B6157">
        <w:t>ocuments</w:t>
      </w:r>
      <w:r>
        <w:t>.</w:t>
      </w:r>
      <w:r w:rsidR="003B6157">
        <w:t xml:space="preserve"> </w:t>
      </w:r>
    </w:p>
    <w:p w14:paraId="21C0F405" w14:textId="5219FE63" w:rsidR="00095543" w:rsidRDefault="00095543" w:rsidP="00095543">
      <w:pPr>
        <w:pStyle w:val="ListParagraph"/>
        <w:ind w:left="864"/>
      </w:pPr>
    </w:p>
    <w:p w14:paraId="4A410C48" w14:textId="1497998B" w:rsidR="008475D7" w:rsidRDefault="008475D7" w:rsidP="00095543">
      <w:pPr>
        <w:pStyle w:val="ListParagraph"/>
        <w:ind w:left="864"/>
      </w:pPr>
    </w:p>
    <w:p w14:paraId="16EA2D29" w14:textId="30D33232" w:rsidR="005923B1" w:rsidRDefault="005923B1" w:rsidP="00095543">
      <w:pPr>
        <w:pStyle w:val="ListParagraph"/>
        <w:ind w:left="864"/>
      </w:pPr>
    </w:p>
    <w:p w14:paraId="3D84B8D1" w14:textId="27B2F575" w:rsidR="008475D7" w:rsidRDefault="008475D7" w:rsidP="00095543">
      <w:pPr>
        <w:pStyle w:val="ListParagraph"/>
        <w:ind w:left="864"/>
      </w:pPr>
    </w:p>
    <w:p w14:paraId="177F4094" w14:textId="77777777" w:rsidR="008475D7" w:rsidRDefault="008475D7" w:rsidP="00095543">
      <w:pPr>
        <w:pStyle w:val="ListParagraph"/>
        <w:ind w:left="864"/>
      </w:pPr>
    </w:p>
    <w:p w14:paraId="03971A70" w14:textId="7E816AE5" w:rsidR="00095543" w:rsidRDefault="008475D7" w:rsidP="00095543">
      <w:pPr>
        <w:pStyle w:val="ListParagraph"/>
        <w:numPr>
          <w:ilvl w:val="0"/>
          <w:numId w:val="20"/>
        </w:numPr>
      </w:pPr>
      <w:r>
        <w:t>Is</w:t>
      </w:r>
      <w:r w:rsidR="00095543">
        <w:t xml:space="preserve"> Title Insurance</w:t>
      </w:r>
      <w:r>
        <w:t xml:space="preserve"> required</w:t>
      </w:r>
      <w:r w:rsidR="00095543">
        <w:t xml:space="preserve">? </w:t>
      </w:r>
    </w:p>
    <w:p w14:paraId="56DDE1CD" w14:textId="77777777" w:rsidR="00095543" w:rsidRDefault="00095543" w:rsidP="00095543">
      <w:pPr>
        <w:pStyle w:val="ListParagraph"/>
        <w:numPr>
          <w:ilvl w:val="0"/>
          <w:numId w:val="21"/>
        </w:numPr>
        <w:ind w:left="864"/>
      </w:pPr>
      <w:r>
        <w:t>Yes</w:t>
      </w:r>
    </w:p>
    <w:p w14:paraId="192C4845" w14:textId="77777777" w:rsidR="00095543" w:rsidRDefault="00095543" w:rsidP="005923B1">
      <w:pPr>
        <w:pStyle w:val="ListParagraph"/>
        <w:numPr>
          <w:ilvl w:val="0"/>
          <w:numId w:val="21"/>
        </w:numPr>
        <w:spacing w:after="240"/>
        <w:ind w:left="864"/>
        <w:contextualSpacing w:val="0"/>
      </w:pPr>
      <w:r>
        <w:t>No</w:t>
      </w:r>
    </w:p>
    <w:p w14:paraId="7A50AFDC" w14:textId="0809EB27" w:rsidR="003F4EDF" w:rsidRDefault="0074023E" w:rsidP="0074023E">
      <w:pPr>
        <w:pStyle w:val="ListParagraph"/>
        <w:numPr>
          <w:ilvl w:val="0"/>
          <w:numId w:val="20"/>
        </w:numPr>
      </w:pPr>
      <w:r>
        <w:t xml:space="preserve">How much time is allowed between the date of the agreement and when it needs to be fully executed? </w:t>
      </w:r>
    </w:p>
    <w:p w14:paraId="2CB20F20" w14:textId="798813FF" w:rsidR="0074023E" w:rsidRDefault="0074023E" w:rsidP="0074023E">
      <w:pPr>
        <w:pStyle w:val="ListParagraph"/>
        <w:ind w:left="360"/>
      </w:pPr>
    </w:p>
    <w:p w14:paraId="747405DC" w14:textId="2211BC3D" w:rsidR="00384D00" w:rsidRDefault="00384D00" w:rsidP="0074023E">
      <w:pPr>
        <w:pStyle w:val="ListParagraph"/>
        <w:ind w:left="360"/>
      </w:pPr>
    </w:p>
    <w:p w14:paraId="1D6F389E" w14:textId="77777777" w:rsidR="00384D00" w:rsidRDefault="00384D00" w:rsidP="0074023E">
      <w:pPr>
        <w:pStyle w:val="ListParagraph"/>
        <w:ind w:left="360"/>
      </w:pPr>
    </w:p>
    <w:p w14:paraId="5CAC7553" w14:textId="0F12248C" w:rsidR="003F4EDF" w:rsidRDefault="003F4EDF" w:rsidP="003F4EDF">
      <w:r>
        <w:t xml:space="preserve">Please list any terms that you did not understand. </w:t>
      </w:r>
    </w:p>
    <w:p w14:paraId="0344EC81" w14:textId="77777777" w:rsidR="00312F85" w:rsidRPr="00312F85" w:rsidRDefault="00312F85" w:rsidP="00312F85"/>
    <w:p w14:paraId="3DD8D432" w14:textId="77777777" w:rsidR="00312F85" w:rsidRPr="00312F85" w:rsidRDefault="00312F85" w:rsidP="00312F85"/>
    <w:sectPr w:rsidR="00312F85" w:rsidRPr="00312F85" w:rsidSect="006F42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1440" w:bottom="72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6D999" w14:textId="77777777" w:rsidR="0040156C" w:rsidRDefault="0040156C" w:rsidP="00627A32">
      <w:pPr>
        <w:spacing w:after="0" w:line="240" w:lineRule="auto"/>
      </w:pPr>
      <w:r>
        <w:separator/>
      </w:r>
    </w:p>
  </w:endnote>
  <w:endnote w:type="continuationSeparator" w:id="0">
    <w:p w14:paraId="6787C3B9" w14:textId="77777777" w:rsidR="0040156C" w:rsidRDefault="0040156C" w:rsidP="00627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2E8FE" w14:textId="77777777" w:rsidR="005923B1" w:rsidRDefault="005923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808080" w:themeColor="background1" w:themeShade="80"/>
      </w:rPr>
      <w:id w:val="-1464040464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1F9A23D" w14:textId="73F2E723" w:rsidR="00354A42" w:rsidRPr="00952BD8" w:rsidRDefault="00354A42" w:rsidP="000C10B1">
            <w:pPr>
              <w:pStyle w:val="Foo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0D1BA7B" wp14:editId="2C153998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-27940</wp:posOffset>
                      </wp:positionV>
                      <wp:extent cx="7192628" cy="408432"/>
                      <wp:effectExtent l="0" t="0" r="8890" b="0"/>
                      <wp:wrapNone/>
                      <wp:docPr id="16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92628" cy="408432"/>
                                <a:chOff x="-43544" y="22860"/>
                                <a:chExt cx="7192628" cy="408432"/>
                              </a:xfrm>
                            </wpg:grpSpPr>
                            <wps:wsp>
                              <wps:cNvPr id="22" name="Text Box 22"/>
                              <wps:cNvSpPr txBox="1"/>
                              <wps:spPr>
                                <a:xfrm>
                                  <a:off x="4396740" y="38100"/>
                                  <a:ext cx="2752344" cy="393192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0FC7CCC6" w14:textId="37DF821D" w:rsidR="00354A42" w:rsidRDefault="00354A42" w:rsidP="000C10B1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 w:rsidRPr="00952BD8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Page </w:t>
                                    </w:r>
                                    <w:r w:rsidRPr="00952BD8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fldChar w:fldCharType="begin"/>
                                    </w:r>
                                    <w:r w:rsidRPr="00952BD8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instrText xml:space="preserve"> PAGE  \* Arabic  \* MERGEFORMAT </w:instrText>
                                    </w:r>
                                    <w:r w:rsidRPr="00952BD8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fldChar w:fldCharType="separate"/>
                                    </w:r>
                                    <w:r w:rsidR="005B2000">
                                      <w:rPr>
                                        <w:rFonts w:ascii="Times New Roman" w:hAnsi="Times New Roman" w:cs="Times New Roman"/>
                                        <w:noProof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  <w:r w:rsidRPr="00952BD8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fldChar w:fldCharType="end"/>
                                    </w:r>
                                    <w:r w:rsidRPr="00952BD8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 of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  <w:p w14:paraId="641A99BA" w14:textId="77777777" w:rsidR="00354A42" w:rsidRDefault="00354A42" w:rsidP="000C10B1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Text Box 15"/>
                              <wps:cNvSpPr txBox="1"/>
                              <wps:spPr>
                                <a:xfrm>
                                  <a:off x="-43544" y="22860"/>
                                  <a:ext cx="3048000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D1FBABA" w14:textId="7647FA22" w:rsidR="00F91DA7" w:rsidRPr="00F91DA7" w:rsidRDefault="00354A42" w:rsidP="00F91DA7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LP</w:t>
                                    </w:r>
                                    <w:r w:rsidR="005923B1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7 Contract Components</w:t>
                                    </w:r>
                                    <w:r w:rsidR="00F91DA7" w:rsidRPr="00F91DA7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 Checklist</w:t>
                                    </w:r>
                                    <w:r w:rsidR="00F91DA7" w:rsidRPr="00F91DA7">
                                      <w:rPr>
                                        <w:rFonts w:ascii="Times New Roman" w:hAnsi="Times New Roman" w:cs="Times New Roman"/>
                                        <w:b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  <w:p w14:paraId="5EB9C392" w14:textId="7BDD6DC6" w:rsidR="00354A42" w:rsidRPr="0078037A" w:rsidRDefault="00354A42" w:rsidP="000C10B1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Straight Connector 25"/>
                              <wps:cNvCnPr/>
                              <wps:spPr>
                                <a:xfrm>
                                  <a:off x="0" y="53340"/>
                                  <a:ext cx="60807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D1BA7B" id="Group 16" o:spid="_x0000_s1030" style="position:absolute;margin-left:-3.75pt;margin-top:-2.2pt;width:566.35pt;height:32.15pt;z-index:251661312;mso-width-relative:margin;mso-height-relative:margin" coordorigin="-435,228" coordsize="71926,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2" o:spid="_x0000_s1031" type="#_x0000_t202" style="position:absolute;left:43967;top:381;width:27523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" fillcolor="window" stroked="f" strokeweight=".5pt">
                        <v:textbox>
                          <w:txbxContent>
                            <w:p w14:paraId="0FC7CCC6" w14:textId="37DF821D" w:rsidR="00354A42" w:rsidRDefault="00354A42" w:rsidP="000C10B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952BD8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Page </w:t>
                              </w:r>
                              <w:r w:rsidRPr="00952BD8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952BD8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instrText xml:space="preserve"> PAGE  \* Arabic  \* MERGEFORMAT </w:instrText>
                              </w:r>
                              <w:r w:rsidRPr="00952BD8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5B2000">
                                <w:rPr>
                                  <w:rFonts w:ascii="Times New Roman" w:hAnsi="Times New Roman" w:cs="Times New Roman"/>
                                  <w:noProof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952BD8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952BD8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of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  <w:p w14:paraId="641A99BA" w14:textId="77777777" w:rsidR="00354A42" w:rsidRDefault="00354A42" w:rsidP="000C10B1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Text Box 15" o:spid="_x0000_s1032" type="#_x0000_t202" style="position:absolute;left:-435;top:228;width:3047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" fillcolor="white [3201]" stroked="f" strokeweight=".5pt">
                        <v:textbox>
                          <w:txbxContent>
                            <w:p w14:paraId="2D1FBABA" w14:textId="7647FA22" w:rsidR="00F91DA7" w:rsidRPr="00F91DA7" w:rsidRDefault="00354A42" w:rsidP="00F91DA7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LP</w:t>
                              </w:r>
                              <w:r w:rsidR="005923B1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7 Contract Components</w:t>
                              </w:r>
                              <w:r w:rsidR="00F91DA7" w:rsidRPr="00F91DA7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Checklist</w:t>
                              </w:r>
                              <w:r w:rsidR="00F91DA7" w:rsidRPr="00F91DA7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5EB9C392" w14:textId="7BDD6DC6" w:rsidR="00354A42" w:rsidRPr="0078037A" w:rsidRDefault="00354A42" w:rsidP="000C10B1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line id="Straight Connector 25" o:spid="_x0000_s1033" style="position:absolute;visibility:visible;mso-wrap-style:square" from="0,533" to="60807,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" strokecolor="black [3213]" strokeweight=".5pt"/>
                    </v:group>
                  </w:pict>
                </mc:Fallback>
              </mc:AlternateContent>
            </w:r>
            <w:r>
              <w:rPr>
                <w:color w:val="808080" w:themeColor="background1" w:themeShade="80"/>
              </w:rPr>
              <w:t>LLP</w:t>
            </w:r>
          </w:p>
          <w:p w14:paraId="09A21402" w14:textId="77777777" w:rsidR="00354A42" w:rsidRDefault="00354A42" w:rsidP="000C10B1">
            <w:pPr>
              <w:spacing w:after="0"/>
              <w:jc w:val="center"/>
              <w:rPr>
                <w:noProof/>
              </w:rPr>
            </w:pPr>
          </w:p>
          <w:p w14:paraId="0CAC7969" w14:textId="4606B031" w:rsidR="00354A42" w:rsidRPr="00E33F06" w:rsidRDefault="00354A42" w:rsidP="000C10B1">
            <w:pPr>
              <w:spacing w:after="0"/>
              <w:jc w:val="center"/>
              <w:rPr>
                <w:rFonts w:cstheme="minorHAnsi"/>
                <w:color w:val="808080" w:themeColor="background1" w:themeShade="80"/>
              </w:rPr>
            </w:pPr>
            <w:r>
              <w:rPr>
                <w:noProof/>
              </w:rPr>
              <w:drawing>
                <wp:inline distT="0" distB="0" distL="0" distR="0" wp14:anchorId="7D46B017" wp14:editId="1BDE5BBE">
                  <wp:extent cx="1447989" cy="27559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AFTlogo_black_no tag_small-djm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812" cy="275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C8CA7" w14:textId="77777777" w:rsidR="00354A42" w:rsidRDefault="00354A42" w:rsidP="006F428F">
    <w:pPr>
      <w:pStyle w:val="Footer"/>
      <w:jc w:val="center"/>
      <w:rPr>
        <w:noProof/>
      </w:rPr>
    </w:pPr>
    <w:r>
      <w:rPr>
        <w:rFonts w:ascii="Times New Roman" w:hAnsi="Times New Roman" w:cs="Times New Roman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E0B8B5D" wp14:editId="06B25D82">
              <wp:simplePos x="0" y="0"/>
              <wp:positionH relativeFrom="column">
                <wp:posOffset>-47625</wp:posOffset>
              </wp:positionH>
              <wp:positionV relativeFrom="paragraph">
                <wp:posOffset>-135890</wp:posOffset>
              </wp:positionV>
              <wp:extent cx="7192629" cy="408433"/>
              <wp:effectExtent l="0" t="0" r="889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2629" cy="408433"/>
                        <a:chOff x="-43545" y="22859"/>
                        <a:chExt cx="7192629" cy="408433"/>
                      </a:xfrm>
                    </wpg:grpSpPr>
                    <wps:wsp>
                      <wps:cNvPr id="3" name="Text Box 3"/>
                      <wps:cNvSpPr txBox="1"/>
                      <wps:spPr>
                        <a:xfrm>
                          <a:off x="4396740" y="38100"/>
                          <a:ext cx="2752344" cy="3931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817EA6D" w14:textId="76A61363" w:rsidR="00354A42" w:rsidRDefault="00354A42" w:rsidP="006F42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Page 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PAGE  \* Arabic  \* MERGEFORMAT </w:instrTex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5B2000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r w:rsidR="004711A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ext Box 4"/>
                      <wps:cNvSpPr txBox="1"/>
                      <wps:spPr>
                        <a:xfrm>
                          <a:off x="-43545" y="22859"/>
                          <a:ext cx="29337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075E78" w14:textId="2E08AF9E" w:rsidR="00F91DA7" w:rsidRPr="00F91DA7" w:rsidRDefault="00354A42" w:rsidP="00F91DA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LP</w:t>
                            </w:r>
                            <w:r w:rsidR="003B61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7</w:t>
                            </w:r>
                            <w:r w:rsidR="00F91DA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B61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Contract Components</w:t>
                            </w:r>
                            <w:r w:rsidR="00F91DA7" w:rsidRPr="00F91DA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Checklist</w:t>
                            </w:r>
                            <w:r w:rsidR="00F91DA7" w:rsidRPr="00F91DA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30E22C6" w14:textId="6CB73B12" w:rsidR="00354A42" w:rsidRPr="0078037A" w:rsidRDefault="00354A42" w:rsidP="006F428F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>
                          <a:off x="0" y="5334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E0B8B5D" id="Group 2" o:spid="_x0000_s1038" style="position:absolute;left:0;text-align:left;margin-left:-3.75pt;margin-top:-10.7pt;width:566.35pt;height:32.15pt;z-index:251665408;mso-width-relative:margin;mso-height-relative:margin" coordorigin="-435,228" coordsize="71926,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9" type="#_x0000_t202" style="position:absolute;left:43967;top:381;width:27523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9uaxAAAANoAAAAPAAAAZHJzL2Rvd25yZXYueG1sRI9Ba8JA&#10;FITvBf/D8oTe6sYWSo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EKf25rEAAAA2gAAAA8A&#10;AAAAAAAAAAAAAAAABwIAAGRycy9kb3ducmV2LnhtbFBLBQYAAAAAAwADALcAAAD4AgAAAAA=&#10;" fillcolor="window" stroked="f" strokeweight=".5pt">
                <v:textbox>
                  <w:txbxContent>
                    <w:p w14:paraId="4817EA6D" w14:textId="76A61363" w:rsidR="00354A42" w:rsidRDefault="00354A42" w:rsidP="006F428F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Page 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PAGE  \* Arabic  \* MERGEFORMAT </w:instrTex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 w:rsidR="005B2000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1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of </w:t>
                      </w:r>
                      <w:r w:rsidR="004711A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  <v:shape id="Text Box 4" o:spid="_x0000_s1040" type="#_x0000_t202" style="position:absolute;left:-435;top:228;width:29336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kPuxAAAANoAAAAPAAAAZHJzL2Rvd25yZXYueG1sRI9Ba8JA&#10;FITvBf/D8oTe6sZSSo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M12Q+7EAAAA2gAAAA8A&#10;AAAAAAAAAAAAAAAABwIAAGRycy9kb3ducmV2LnhtbFBLBQYAAAAAAwADALcAAAD4AgAAAAA=&#10;" fillcolor="window" stroked="f" strokeweight=".5pt">
                <v:textbox>
                  <w:txbxContent>
                    <w:p w14:paraId="27075E78" w14:textId="2E08AF9E" w:rsidR="00F91DA7" w:rsidRPr="00F91DA7" w:rsidRDefault="00354A42" w:rsidP="00F91DA7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LP</w:t>
                      </w:r>
                      <w:r w:rsidR="003B61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7</w:t>
                      </w:r>
                      <w:r w:rsidR="00F91DA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3B61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Contract Components</w:t>
                      </w:r>
                      <w:r w:rsidR="00F91DA7" w:rsidRPr="00F91DA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Checklist</w:t>
                      </w:r>
                      <w:r w:rsidR="00F91DA7" w:rsidRPr="00F91DA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30E22C6" w14:textId="6CB73B12" w:rsidR="00354A42" w:rsidRPr="0078037A" w:rsidRDefault="00354A42" w:rsidP="006F428F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line id="Straight Connector 5" o:spid="_x0000_s1041" style="position:absolute;visibility:visible;mso-wrap-style:square" from="0,533" to="60807,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" strokecolor="windowText" strokeweight=".5pt"/>
            </v:group>
          </w:pict>
        </mc:Fallback>
      </mc:AlternateContent>
    </w:r>
  </w:p>
  <w:p w14:paraId="0B00D742" w14:textId="34DAEA55" w:rsidR="00354A42" w:rsidRDefault="00354A42" w:rsidP="006F428F">
    <w:pPr>
      <w:pStyle w:val="Footer"/>
      <w:jc w:val="center"/>
    </w:pPr>
    <w:r>
      <w:rPr>
        <w:noProof/>
      </w:rPr>
      <w:drawing>
        <wp:inline distT="0" distB="0" distL="0" distR="0" wp14:anchorId="701570FC" wp14:editId="5B3F7248">
          <wp:extent cx="1447989" cy="27559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FTlogo_black_no tag_small-dj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12" cy="275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EB17C" w14:textId="77777777" w:rsidR="0040156C" w:rsidRDefault="0040156C" w:rsidP="00627A32">
      <w:pPr>
        <w:spacing w:after="0" w:line="240" w:lineRule="auto"/>
      </w:pPr>
      <w:r>
        <w:separator/>
      </w:r>
    </w:p>
  </w:footnote>
  <w:footnote w:type="continuationSeparator" w:id="0">
    <w:p w14:paraId="7C83C0E2" w14:textId="77777777" w:rsidR="0040156C" w:rsidRDefault="0040156C" w:rsidP="00627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A397A" w14:textId="77777777" w:rsidR="005923B1" w:rsidRDefault="005923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9564D" w14:textId="77777777" w:rsidR="004711A8" w:rsidRDefault="004711A8" w:rsidP="004711A8">
    <w:pPr>
      <w:pStyle w:val="Header"/>
    </w:pPr>
    <w:r>
      <w:rPr>
        <w:rFonts w:ascii="Times New Roman" w:hAnsi="Times New Roman" w:cs="Times New Roman"/>
        <w:smallCaps/>
        <w:noProof/>
        <w:spacing w:val="10"/>
        <w:sz w:val="20"/>
        <w:szCs w:val="20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57B0B6B7" wp14:editId="315E762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79820" cy="347472"/>
              <wp:effectExtent l="0" t="0" r="0" b="0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9820" cy="347472"/>
                        <a:chOff x="0" y="0"/>
                        <a:chExt cx="6179820" cy="347472"/>
                      </a:xfrm>
                    </wpg:grpSpPr>
                    <wps:wsp>
                      <wps:cNvPr id="11" name="Text Box 11"/>
                      <wps:cNvSpPr txBox="1"/>
                      <wps:spPr>
                        <a:xfrm>
                          <a:off x="4442460" y="0"/>
                          <a:ext cx="1737360" cy="3474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4F7300E" w14:textId="77777777" w:rsidR="004711A8" w:rsidRPr="00A547A1" w:rsidRDefault="004711A8" w:rsidP="004711A8">
                            <w:pPr>
                              <w:jc w:val="right"/>
                              <w:rPr>
                                <w:smallCaps/>
                                <w:spacing w:val="10"/>
                                <w:sz w:val="20"/>
                                <w:szCs w:val="20"/>
                              </w:rPr>
                            </w:pPr>
                            <w:r w:rsidRPr="00A547A1">
                              <w:rPr>
                                <w:rFonts w:ascii="Times New Roman" w:hAnsi="Times New Roman" w:cs="Times New Roman"/>
                                <w:smallCaps/>
                                <w:spacing w:val="10"/>
                                <w:sz w:val="20"/>
                                <w:szCs w:val="20"/>
                              </w:rPr>
                              <w:t>Land Access Training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Text Box 12"/>
                      <wps:cNvSpPr txBox="1"/>
                      <wps:spPr>
                        <a:xfrm>
                          <a:off x="0" y="0"/>
                          <a:ext cx="2459736" cy="3108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2B82F8" w14:textId="77777777" w:rsidR="004711A8" w:rsidRPr="00A547A1" w:rsidRDefault="004711A8" w:rsidP="004711A8">
                            <w:pPr>
                              <w:rPr>
                                <w:smallCaps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pacing w:val="10"/>
                                <w:sz w:val="20"/>
                                <w:szCs w:val="20"/>
                              </w:rPr>
                              <w:ptab w:relativeTo="margin" w:alignment="left" w:leader="none"/>
                            </w:r>
                            <w:r>
                              <w:rPr>
                                <w:rFonts w:ascii="Times New Roman" w:hAnsi="Times New Roman" w:cs="Times New Roman"/>
                                <w:smallCaps/>
                                <w:spacing w:val="10"/>
                                <w:sz w:val="20"/>
                                <w:szCs w:val="20"/>
                              </w:rPr>
                              <w:t>Farmland for the Next Generation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Straight Connector 13"/>
                      <wps:cNvCnPr/>
                      <wps:spPr>
                        <a:xfrm>
                          <a:off x="38100" y="20574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7B0B6B7" id="Group 10" o:spid="_x0000_s1026" style="position:absolute;margin-left:0;margin-top:0;width:486.6pt;height:27.35pt;z-index:251667456" coordsize="61798,3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44424;width:17374;height:3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" fillcolor="window" stroked="f" strokeweight=".5pt">
                <v:textbox>
                  <w:txbxContent>
                    <w:p w14:paraId="44F7300E" w14:textId="77777777" w:rsidR="004711A8" w:rsidRPr="00A547A1" w:rsidRDefault="004711A8" w:rsidP="004711A8">
                      <w:pPr>
                        <w:jc w:val="right"/>
                        <w:rPr>
                          <w:smallCaps/>
                          <w:spacing w:val="10"/>
                          <w:sz w:val="20"/>
                          <w:szCs w:val="20"/>
                        </w:rPr>
                      </w:pPr>
                      <w:r w:rsidRPr="00A547A1">
                        <w:rPr>
                          <w:rFonts w:ascii="Times New Roman" w:hAnsi="Times New Roman" w:cs="Times New Roman"/>
                          <w:smallCaps/>
                          <w:spacing w:val="10"/>
                          <w:sz w:val="20"/>
                          <w:szCs w:val="20"/>
                        </w:rPr>
                        <w:t>Land Access Training</w:t>
                      </w:r>
                    </w:p>
                  </w:txbxContent>
                </v:textbox>
              </v:shape>
              <v:shape id="Text Box 12" o:spid="_x0000_s1028" type="#_x0000_t202" style="position:absolute;width:24597;height:3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" fillcolor="window" stroked="f" strokeweight=".5pt">
                <v:textbox>
                  <w:txbxContent>
                    <w:p w14:paraId="1D2B82F8" w14:textId="77777777" w:rsidR="004711A8" w:rsidRPr="00A547A1" w:rsidRDefault="004711A8" w:rsidP="004711A8">
                      <w:pPr>
                        <w:rPr>
                          <w:smallCaps/>
                          <w:spacing w:val="1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pacing w:val="10"/>
                          <w:sz w:val="20"/>
                          <w:szCs w:val="20"/>
                        </w:rPr>
                        <w:ptab w:relativeTo="margin" w:alignment="left" w:leader="none"/>
                      </w:r>
                      <w:r>
                        <w:rPr>
                          <w:rFonts w:ascii="Times New Roman" w:hAnsi="Times New Roman" w:cs="Times New Roman"/>
                          <w:smallCaps/>
                          <w:spacing w:val="10"/>
                          <w:sz w:val="20"/>
                          <w:szCs w:val="20"/>
                        </w:rPr>
                        <w:t>Farmland for the Next Generation</w:t>
                      </w:r>
                    </w:p>
                  </w:txbxContent>
                </v:textbox>
              </v:shape>
              <v:line id="Straight Connector 13" o:spid="_x0000_s1029" style="position:absolute;visibility:visible;mso-wrap-style:square" from="381,2057" to="61188,2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" strokecolor="windowText" strokeweight=".5pt"/>
            </v:group>
          </w:pict>
        </mc:Fallback>
      </mc:AlternateContent>
    </w:r>
  </w:p>
  <w:p w14:paraId="3D89E566" w14:textId="77777777" w:rsidR="004711A8" w:rsidRDefault="004711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E04A0" w14:textId="7DC4F37A" w:rsidR="00354A42" w:rsidRDefault="00354A42">
    <w:pPr>
      <w:pStyle w:val="Header"/>
    </w:pPr>
    <w:r>
      <w:rPr>
        <w:rFonts w:ascii="Times New Roman" w:hAnsi="Times New Roman" w:cs="Times New Roman"/>
        <w:smallCaps/>
        <w:noProof/>
        <w:spacing w:val="10"/>
        <w:sz w:val="20"/>
        <w:szCs w:val="20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7BD95F8" wp14:editId="0F2F0E4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79820" cy="347472"/>
              <wp:effectExtent l="0" t="0" r="0" b="0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9820" cy="347472"/>
                        <a:chOff x="0" y="0"/>
                        <a:chExt cx="6179820" cy="347472"/>
                      </a:xfrm>
                    </wpg:grpSpPr>
                    <wps:wsp>
                      <wps:cNvPr id="7" name="Text Box 7"/>
                      <wps:cNvSpPr txBox="1"/>
                      <wps:spPr>
                        <a:xfrm>
                          <a:off x="4442460" y="0"/>
                          <a:ext cx="1737360" cy="3474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DAD8F91" w14:textId="77777777" w:rsidR="00354A42" w:rsidRPr="00A547A1" w:rsidRDefault="00354A42" w:rsidP="006F428F">
                            <w:pPr>
                              <w:jc w:val="right"/>
                              <w:rPr>
                                <w:smallCaps/>
                                <w:spacing w:val="10"/>
                                <w:sz w:val="20"/>
                                <w:szCs w:val="20"/>
                              </w:rPr>
                            </w:pPr>
                            <w:r w:rsidRPr="00A547A1">
                              <w:rPr>
                                <w:rFonts w:ascii="Times New Roman" w:hAnsi="Times New Roman" w:cs="Times New Roman"/>
                                <w:smallCaps/>
                                <w:spacing w:val="10"/>
                                <w:sz w:val="20"/>
                                <w:szCs w:val="20"/>
                              </w:rPr>
                              <w:t>Land Access Training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Text Box 8"/>
                      <wps:cNvSpPr txBox="1"/>
                      <wps:spPr>
                        <a:xfrm>
                          <a:off x="0" y="0"/>
                          <a:ext cx="2459736" cy="3108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669A3FC" w14:textId="77777777" w:rsidR="00354A42" w:rsidRPr="00A547A1" w:rsidRDefault="00354A42" w:rsidP="006F428F">
                            <w:pPr>
                              <w:rPr>
                                <w:smallCaps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pacing w:val="10"/>
                                <w:sz w:val="20"/>
                                <w:szCs w:val="20"/>
                              </w:rPr>
                              <w:ptab w:relativeTo="margin" w:alignment="left" w:leader="none"/>
                            </w:r>
                            <w:r>
                              <w:rPr>
                                <w:rFonts w:ascii="Times New Roman" w:hAnsi="Times New Roman" w:cs="Times New Roman"/>
                                <w:smallCaps/>
                                <w:spacing w:val="10"/>
                                <w:sz w:val="20"/>
                                <w:szCs w:val="20"/>
                              </w:rPr>
                              <w:t>Farmland for the Next Generation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Straight Connector 1"/>
                      <wps:cNvCnPr/>
                      <wps:spPr>
                        <a:xfrm>
                          <a:off x="38100" y="20574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7BD95F8" id="Group 9" o:spid="_x0000_s1034" style="position:absolute;margin-left:0;margin-top:0;width:486.6pt;height:27.35pt;z-index:251663360" coordsize="61798,3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5" type="#_x0000_t202" style="position:absolute;left:44424;width:17374;height:3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" fillcolor="window" stroked="f" strokeweight=".5pt">
                <v:textbox>
                  <w:txbxContent>
                    <w:p w14:paraId="5DAD8F91" w14:textId="77777777" w:rsidR="00354A42" w:rsidRPr="00A547A1" w:rsidRDefault="00354A42" w:rsidP="006F428F">
                      <w:pPr>
                        <w:jc w:val="right"/>
                        <w:rPr>
                          <w:smallCaps/>
                          <w:spacing w:val="10"/>
                          <w:sz w:val="20"/>
                          <w:szCs w:val="20"/>
                        </w:rPr>
                      </w:pPr>
                      <w:r w:rsidRPr="00A547A1">
                        <w:rPr>
                          <w:rFonts w:ascii="Times New Roman" w:hAnsi="Times New Roman" w:cs="Times New Roman"/>
                          <w:smallCaps/>
                          <w:spacing w:val="10"/>
                          <w:sz w:val="20"/>
                          <w:szCs w:val="20"/>
                        </w:rPr>
                        <w:t>Land Access Training</w:t>
                      </w:r>
                    </w:p>
                  </w:txbxContent>
                </v:textbox>
              </v:shape>
              <v:shape id="Text Box 8" o:spid="_x0000_s1036" type="#_x0000_t202" style="position:absolute;width:24597;height:3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" fillcolor="window" stroked="f" strokeweight=".5pt">
                <v:textbox>
                  <w:txbxContent>
                    <w:p w14:paraId="6669A3FC" w14:textId="77777777" w:rsidR="00354A42" w:rsidRPr="00A547A1" w:rsidRDefault="00354A42" w:rsidP="006F428F">
                      <w:pPr>
                        <w:rPr>
                          <w:smallCaps/>
                          <w:spacing w:val="1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pacing w:val="10"/>
                          <w:sz w:val="20"/>
                          <w:szCs w:val="20"/>
                        </w:rPr>
                        <w:ptab w:relativeTo="margin" w:alignment="left" w:leader="none"/>
                      </w:r>
                      <w:r>
                        <w:rPr>
                          <w:rFonts w:ascii="Times New Roman" w:hAnsi="Times New Roman" w:cs="Times New Roman"/>
                          <w:smallCaps/>
                          <w:spacing w:val="10"/>
                          <w:sz w:val="20"/>
                          <w:szCs w:val="20"/>
                        </w:rPr>
                        <w:t>Farmland for the Next Generation</w:t>
                      </w:r>
                    </w:p>
                  </w:txbxContent>
                </v:textbox>
              </v:shape>
              <v:line id="Straight Connector 1" o:spid="_x0000_s1037" style="position:absolute;visibility:visible;mso-wrap-style:square" from="381,2057" to="61188,2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" strokecolor="windowText" strokeweight=".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55D84"/>
    <w:multiLevelType w:val="hybridMultilevel"/>
    <w:tmpl w:val="95E4D86E"/>
    <w:lvl w:ilvl="0" w:tplc="306E4D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B083D"/>
    <w:multiLevelType w:val="hybridMultilevel"/>
    <w:tmpl w:val="586CB11C"/>
    <w:lvl w:ilvl="0" w:tplc="DAFEBD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984242"/>
    <w:multiLevelType w:val="hybridMultilevel"/>
    <w:tmpl w:val="B84E0C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45775"/>
    <w:multiLevelType w:val="hybridMultilevel"/>
    <w:tmpl w:val="D19037C6"/>
    <w:lvl w:ilvl="0" w:tplc="306E4DEE">
      <w:start w:val="1"/>
      <w:numFmt w:val="bullet"/>
      <w:lvlText w:val=""/>
      <w:lvlJc w:val="left"/>
      <w:pPr>
        <w:ind w:left="45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0C82010A"/>
    <w:multiLevelType w:val="hybridMultilevel"/>
    <w:tmpl w:val="03565E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4115C5"/>
    <w:multiLevelType w:val="hybridMultilevel"/>
    <w:tmpl w:val="C2EA0072"/>
    <w:lvl w:ilvl="0" w:tplc="306E4DEE">
      <w:start w:val="1"/>
      <w:numFmt w:val="bullet"/>
      <w:lvlText w:val=""/>
      <w:lvlJc w:val="left"/>
      <w:pPr>
        <w:ind w:left="117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16197912"/>
    <w:multiLevelType w:val="hybridMultilevel"/>
    <w:tmpl w:val="64E87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B4368"/>
    <w:multiLevelType w:val="hybridMultilevel"/>
    <w:tmpl w:val="50320038"/>
    <w:lvl w:ilvl="0" w:tplc="306E4DEE">
      <w:start w:val="1"/>
      <w:numFmt w:val="bullet"/>
      <w:lvlText w:val=""/>
      <w:lvlJc w:val="left"/>
      <w:pPr>
        <w:ind w:left="81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27603E71"/>
    <w:multiLevelType w:val="hybridMultilevel"/>
    <w:tmpl w:val="EECA3DC8"/>
    <w:lvl w:ilvl="0" w:tplc="306E4DEE">
      <w:start w:val="1"/>
      <w:numFmt w:val="bullet"/>
      <w:lvlText w:val=""/>
      <w:lvlJc w:val="left"/>
      <w:pPr>
        <w:ind w:left="117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2AA8219E"/>
    <w:multiLevelType w:val="hybridMultilevel"/>
    <w:tmpl w:val="D74279FC"/>
    <w:lvl w:ilvl="0" w:tplc="306E4DEE">
      <w:start w:val="1"/>
      <w:numFmt w:val="bullet"/>
      <w:lvlText w:val=""/>
      <w:lvlJc w:val="left"/>
      <w:pPr>
        <w:ind w:left="117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30A971E9"/>
    <w:multiLevelType w:val="hybridMultilevel"/>
    <w:tmpl w:val="778832D0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36E80EB9"/>
    <w:multiLevelType w:val="hybridMultilevel"/>
    <w:tmpl w:val="7366B1B6"/>
    <w:lvl w:ilvl="0" w:tplc="37701D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811251"/>
    <w:multiLevelType w:val="hybridMultilevel"/>
    <w:tmpl w:val="D858632A"/>
    <w:lvl w:ilvl="0" w:tplc="9A9E3796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624926"/>
    <w:multiLevelType w:val="hybridMultilevel"/>
    <w:tmpl w:val="F38E1DBA"/>
    <w:lvl w:ilvl="0" w:tplc="306E4DEE">
      <w:start w:val="1"/>
      <w:numFmt w:val="bullet"/>
      <w:lvlText w:val=""/>
      <w:lvlJc w:val="left"/>
      <w:pPr>
        <w:ind w:left="81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49836ACE"/>
    <w:multiLevelType w:val="hybridMultilevel"/>
    <w:tmpl w:val="11E833CC"/>
    <w:lvl w:ilvl="0" w:tplc="7EFCFB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542C8"/>
    <w:multiLevelType w:val="hybridMultilevel"/>
    <w:tmpl w:val="CAE4263A"/>
    <w:lvl w:ilvl="0" w:tplc="306E4DEE">
      <w:start w:val="1"/>
      <w:numFmt w:val="bullet"/>
      <w:lvlText w:val=""/>
      <w:lvlJc w:val="left"/>
      <w:pPr>
        <w:ind w:left="117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53C4419F"/>
    <w:multiLevelType w:val="hybridMultilevel"/>
    <w:tmpl w:val="A846F4A6"/>
    <w:lvl w:ilvl="0" w:tplc="7EFCFB9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7EFCFB98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DB6A60"/>
    <w:multiLevelType w:val="hybridMultilevel"/>
    <w:tmpl w:val="B04E3EB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B4168D"/>
    <w:multiLevelType w:val="hybridMultilevel"/>
    <w:tmpl w:val="098E0CFC"/>
    <w:lvl w:ilvl="0" w:tplc="7EFCFB98">
      <w:start w:val="1"/>
      <w:numFmt w:val="bullet"/>
      <w:lvlText w:val=""/>
      <w:lvlJc w:val="left"/>
      <w:pPr>
        <w:ind w:left="450" w:hanging="360"/>
      </w:pPr>
      <w:rPr>
        <w:rFonts w:ascii="Symbol" w:hAnsi="Symbol" w:hint="default"/>
      </w:rPr>
    </w:lvl>
    <w:lvl w:ilvl="1" w:tplc="7EFCFB98">
      <w:start w:val="1"/>
      <w:numFmt w:val="bullet"/>
      <w:lvlText w:val=""/>
      <w:lvlJc w:val="left"/>
      <w:pPr>
        <w:ind w:left="45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71D0169C"/>
    <w:multiLevelType w:val="hybridMultilevel"/>
    <w:tmpl w:val="826CD60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F65113"/>
    <w:multiLevelType w:val="hybridMultilevel"/>
    <w:tmpl w:val="69C29078"/>
    <w:lvl w:ilvl="0" w:tplc="7EFCFB98">
      <w:start w:val="1"/>
      <w:numFmt w:val="bullet"/>
      <w:lvlText w:val="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1" w15:restartNumberingAfterBreak="0">
    <w:nsid w:val="7B734F58"/>
    <w:multiLevelType w:val="hybridMultilevel"/>
    <w:tmpl w:val="8CD8AA90"/>
    <w:lvl w:ilvl="0" w:tplc="9B50B5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6"/>
  </w:num>
  <w:num w:numId="4">
    <w:abstractNumId w:val="14"/>
  </w:num>
  <w:num w:numId="5">
    <w:abstractNumId w:val="18"/>
  </w:num>
  <w:num w:numId="6">
    <w:abstractNumId w:val="12"/>
  </w:num>
  <w:num w:numId="7">
    <w:abstractNumId w:val="1"/>
  </w:num>
  <w:num w:numId="8">
    <w:abstractNumId w:val="19"/>
  </w:num>
  <w:num w:numId="9">
    <w:abstractNumId w:val="17"/>
  </w:num>
  <w:num w:numId="10">
    <w:abstractNumId w:val="16"/>
  </w:num>
  <w:num w:numId="11">
    <w:abstractNumId w:val="8"/>
  </w:num>
  <w:num w:numId="12">
    <w:abstractNumId w:val="0"/>
  </w:num>
  <w:num w:numId="13">
    <w:abstractNumId w:val="9"/>
  </w:num>
  <w:num w:numId="14">
    <w:abstractNumId w:val="5"/>
  </w:num>
  <w:num w:numId="15">
    <w:abstractNumId w:val="13"/>
  </w:num>
  <w:num w:numId="16">
    <w:abstractNumId w:val="3"/>
  </w:num>
  <w:num w:numId="17">
    <w:abstractNumId w:val="7"/>
  </w:num>
  <w:num w:numId="18">
    <w:abstractNumId w:val="4"/>
  </w:num>
  <w:num w:numId="19">
    <w:abstractNumId w:val="21"/>
  </w:num>
  <w:num w:numId="20">
    <w:abstractNumId w:val="2"/>
  </w:num>
  <w:num w:numId="21">
    <w:abstractNumId w:val="1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A32"/>
    <w:rsid w:val="00006B3E"/>
    <w:rsid w:val="00013B87"/>
    <w:rsid w:val="00042BAB"/>
    <w:rsid w:val="00095543"/>
    <w:rsid w:val="000A3E22"/>
    <w:rsid w:val="000C10B1"/>
    <w:rsid w:val="000E0A99"/>
    <w:rsid w:val="00106081"/>
    <w:rsid w:val="001106E3"/>
    <w:rsid w:val="00174021"/>
    <w:rsid w:val="001E4E19"/>
    <w:rsid w:val="00247B56"/>
    <w:rsid w:val="002511BE"/>
    <w:rsid w:val="00294ACC"/>
    <w:rsid w:val="00312F85"/>
    <w:rsid w:val="00334663"/>
    <w:rsid w:val="003477E5"/>
    <w:rsid w:val="00354A42"/>
    <w:rsid w:val="00384D00"/>
    <w:rsid w:val="003854FA"/>
    <w:rsid w:val="00391B9D"/>
    <w:rsid w:val="003B6157"/>
    <w:rsid w:val="003C39D1"/>
    <w:rsid w:val="003D1D95"/>
    <w:rsid w:val="003F45AE"/>
    <w:rsid w:val="003F4EDF"/>
    <w:rsid w:val="0040156C"/>
    <w:rsid w:val="0042064D"/>
    <w:rsid w:val="0043636A"/>
    <w:rsid w:val="00445800"/>
    <w:rsid w:val="004711A8"/>
    <w:rsid w:val="004D279E"/>
    <w:rsid w:val="00517C36"/>
    <w:rsid w:val="005354AB"/>
    <w:rsid w:val="00557724"/>
    <w:rsid w:val="005923B1"/>
    <w:rsid w:val="00594037"/>
    <w:rsid w:val="005B2000"/>
    <w:rsid w:val="005F34F6"/>
    <w:rsid w:val="00626A31"/>
    <w:rsid w:val="00627A32"/>
    <w:rsid w:val="006346C2"/>
    <w:rsid w:val="006668DE"/>
    <w:rsid w:val="006A6547"/>
    <w:rsid w:val="006B14A7"/>
    <w:rsid w:val="006D6367"/>
    <w:rsid w:val="006F37E2"/>
    <w:rsid w:val="006F428F"/>
    <w:rsid w:val="007031BA"/>
    <w:rsid w:val="0074023E"/>
    <w:rsid w:val="00744EA4"/>
    <w:rsid w:val="00745A73"/>
    <w:rsid w:val="00747419"/>
    <w:rsid w:val="007649DE"/>
    <w:rsid w:val="00783304"/>
    <w:rsid w:val="00807EA5"/>
    <w:rsid w:val="00845D9A"/>
    <w:rsid w:val="008475D7"/>
    <w:rsid w:val="00855CD8"/>
    <w:rsid w:val="00860BE7"/>
    <w:rsid w:val="00863C21"/>
    <w:rsid w:val="008A10A0"/>
    <w:rsid w:val="008A3A97"/>
    <w:rsid w:val="008C362C"/>
    <w:rsid w:val="008F6D95"/>
    <w:rsid w:val="009421A9"/>
    <w:rsid w:val="00947372"/>
    <w:rsid w:val="009C6C89"/>
    <w:rsid w:val="00A05700"/>
    <w:rsid w:val="00A80B50"/>
    <w:rsid w:val="00AC2A15"/>
    <w:rsid w:val="00AD1C3A"/>
    <w:rsid w:val="00BB79BF"/>
    <w:rsid w:val="00BE51E3"/>
    <w:rsid w:val="00BF071F"/>
    <w:rsid w:val="00CA4C2B"/>
    <w:rsid w:val="00CC16C5"/>
    <w:rsid w:val="00CF25EF"/>
    <w:rsid w:val="00D019C6"/>
    <w:rsid w:val="00D50A3C"/>
    <w:rsid w:val="00D51471"/>
    <w:rsid w:val="00D90740"/>
    <w:rsid w:val="00DB5DCC"/>
    <w:rsid w:val="00DD743A"/>
    <w:rsid w:val="00DE107C"/>
    <w:rsid w:val="00E061CF"/>
    <w:rsid w:val="00E14A7D"/>
    <w:rsid w:val="00E33F06"/>
    <w:rsid w:val="00EC524B"/>
    <w:rsid w:val="00ED7AD5"/>
    <w:rsid w:val="00EE3921"/>
    <w:rsid w:val="00F91DA7"/>
    <w:rsid w:val="00FA0885"/>
    <w:rsid w:val="00FE3E3B"/>
    <w:rsid w:val="00FF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B726BA"/>
  <w15:chartTrackingRefBased/>
  <w15:docId w15:val="{C8903595-9747-464E-9A70-8DA1C316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A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7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A32"/>
  </w:style>
  <w:style w:type="paragraph" w:styleId="Footer">
    <w:name w:val="footer"/>
    <w:basedOn w:val="Normal"/>
    <w:link w:val="FooterChar"/>
    <w:uiPriority w:val="99"/>
    <w:unhideWhenUsed/>
    <w:rsid w:val="00627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A32"/>
  </w:style>
  <w:style w:type="paragraph" w:styleId="BalloonText">
    <w:name w:val="Balloon Text"/>
    <w:basedOn w:val="Normal"/>
    <w:link w:val="BalloonTextChar"/>
    <w:uiPriority w:val="99"/>
    <w:semiHidden/>
    <w:unhideWhenUsed/>
    <w:rsid w:val="00013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B8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3B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3B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3B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3B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3B87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3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4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B19818F9C5024198B6F78956A4E7F7" ma:contentTypeVersion="23" ma:contentTypeDescription="Create a new document." ma:contentTypeScope="" ma:versionID="6fd4dc5e775ec11d1b0ff6ed182b7e95">
  <xsd:schema xmlns:xsd="http://www.w3.org/2001/XMLSchema" xmlns:xs="http://www.w3.org/2001/XMLSchema" xmlns:p="http://schemas.microsoft.com/office/2006/metadata/properties" xmlns:ns2="5d8c711f-12c4-4b74-a160-ecf4c25002d6" xmlns:ns3="d810a318-5788-42c4-bc95-17272ed21e47" xmlns:ns4="http://schemas.microsoft.com/sharepoint/v4" targetNamespace="http://schemas.microsoft.com/office/2006/metadata/properties" ma:root="true" ma:fieldsID="20ce9d015ad5689d31397881550f84d8" ns2:_="" ns3:_="" ns4:_="">
    <xsd:import namespace="5d8c711f-12c4-4b74-a160-ecf4c25002d6"/>
    <xsd:import namespace="d810a318-5788-42c4-bc95-17272ed21e4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tim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Person" minOccurs="0"/>
                <xsd:element ref="ns2:MediaServiceObjectDetectorVersions" minOccurs="0"/>
                <xsd:element ref="ns2:MediaServiceSearchProperties" minOccurs="0"/>
                <xsd:element ref="ns2:Thumbnail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c711f-12c4-4b74-a160-ecf4c2500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ime" ma:index="20" nillable="true" ma:displayName="time" ma:format="DateOnly" ma:internalName="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0ba17d1-332e-49f2-a71e-f3f541141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6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0a318-5788-42c4-bc95-17272ed21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29c3865-c860-4cfe-bfb0-6374394e6f6f}" ma:internalName="TaxCatchAll" ma:showField="CatchAllData" ma:web="d810a318-5788-42c4-bc95-17272ed21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me xmlns="5d8c711f-12c4-4b74-a160-ecf4c25002d6" xsi:nil="true"/>
    <TaxCatchAll xmlns="d810a318-5788-42c4-bc95-17272ed21e47" xsi:nil="true"/>
    <lcf76f155ced4ddcb4097134ff3c332f xmlns="5d8c711f-12c4-4b74-a160-ecf4c25002d6">
      <Terms xmlns="http://schemas.microsoft.com/office/infopath/2007/PartnerControls"/>
    </lcf76f155ced4ddcb4097134ff3c332f>
    <IconOverlay xmlns="http://schemas.microsoft.com/sharepoint/v4" xsi:nil="true"/>
    <Person xmlns="5d8c711f-12c4-4b74-a160-ecf4c25002d6">
      <UserInfo>
        <DisplayName/>
        <AccountId xsi:nil="true"/>
        <AccountType/>
      </UserInfo>
    </Person>
    <Thumbnail xmlns="5d8c711f-12c4-4b74-a160-ecf4c25002d6" xsi:nil="true"/>
  </documentManagement>
</p:properties>
</file>

<file path=customXml/itemProps1.xml><?xml version="1.0" encoding="utf-8"?>
<ds:datastoreItem xmlns:ds="http://schemas.openxmlformats.org/officeDocument/2006/customXml" ds:itemID="{E49FB10F-E052-4063-9A6D-FED35A4E9743}"/>
</file>

<file path=customXml/itemProps2.xml><?xml version="1.0" encoding="utf-8"?>
<ds:datastoreItem xmlns:ds="http://schemas.openxmlformats.org/officeDocument/2006/customXml" ds:itemID="{ADC6AA59-E3FD-4056-9076-F237940D013B}"/>
</file>

<file path=customXml/itemProps3.xml><?xml version="1.0" encoding="utf-8"?>
<ds:datastoreItem xmlns:ds="http://schemas.openxmlformats.org/officeDocument/2006/customXml" ds:itemID="{B9ACF728-62FC-4FAB-BB83-11AC37948F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</dc:creator>
  <cp:keywords/>
  <dc:description/>
  <cp:lastModifiedBy>Doris Mittasch</cp:lastModifiedBy>
  <cp:revision>4</cp:revision>
  <cp:lastPrinted>2017-09-15T19:01:00Z</cp:lastPrinted>
  <dcterms:created xsi:type="dcterms:W3CDTF">2018-05-07T19:32:00Z</dcterms:created>
  <dcterms:modified xsi:type="dcterms:W3CDTF">2018-05-08T16:13:00Z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0x0101006FB19818F9C5024198B6F78956A4E7F7</vt:lpwstr>
  </property>
</Properties>
</file>