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D1761" w14:textId="307A605E" w:rsidR="0002768B" w:rsidRPr="001604FF" w:rsidRDefault="0002768B" w:rsidP="0002768B">
      <w:pPr>
        <w:pStyle w:val="NormalWeb"/>
        <w:spacing w:before="0" w:beforeAutospacing="0" w:after="0" w:afterAutospacing="0"/>
        <w:jc w:val="center"/>
        <w:rPr>
          <w:rFonts w:asciiTheme="minorHAnsi" w:eastAsiaTheme="minorEastAsia" w:hAnsi="Calibri" w:cstheme="minorBidi"/>
          <w:b/>
          <w:bCs/>
          <w:color w:val="000000" w:themeColor="text1"/>
          <w:kern w:val="24"/>
          <w:sz w:val="28"/>
          <w:szCs w:val="28"/>
        </w:rPr>
      </w:pPr>
      <w:r w:rsidRPr="001604FF">
        <w:rPr>
          <w:rFonts w:asciiTheme="minorHAnsi" w:eastAsiaTheme="minorEastAsia" w:hAnsi="Calibri" w:cstheme="minorBidi"/>
          <w:b/>
          <w:bCs/>
          <w:color w:val="000000" w:themeColor="text1"/>
          <w:kern w:val="24"/>
          <w:sz w:val="28"/>
          <w:szCs w:val="28"/>
        </w:rPr>
        <w:t>Communication Skills Information Sheet</w:t>
      </w:r>
    </w:p>
    <w:p w14:paraId="2CEB5A84" w14:textId="6F1D1911" w:rsidR="00090903" w:rsidRDefault="0002768B" w:rsidP="00090903">
      <w:pPr>
        <w:pStyle w:val="NormalWeb"/>
        <w:rPr>
          <w:rFonts w:asciiTheme="minorHAnsi" w:eastAsiaTheme="minorEastAsia" w:hAnsiTheme="minorHAnsi" w:cstheme="minorBidi"/>
          <w:color w:val="000000" w:themeColor="text1"/>
          <w:kern w:val="24"/>
        </w:rPr>
      </w:pPr>
      <w:r w:rsidRPr="5F0FA0F5">
        <w:rPr>
          <w:rFonts w:asciiTheme="minorHAnsi" w:eastAsiaTheme="minorEastAsia" w:hAnsiTheme="minorHAnsi" w:cstheme="minorBidi"/>
          <w:color w:val="000000" w:themeColor="text1"/>
          <w:kern w:val="24"/>
        </w:rPr>
        <w:t xml:space="preserve">Communication </w:t>
      </w:r>
      <w:r w:rsidR="0059659F" w:rsidRPr="5F0FA0F5">
        <w:rPr>
          <w:rFonts w:asciiTheme="minorHAnsi" w:eastAsiaTheme="minorEastAsia" w:hAnsiTheme="minorHAnsi" w:cstheme="minorBidi"/>
          <w:color w:val="000000" w:themeColor="text1"/>
          <w:kern w:val="24"/>
        </w:rPr>
        <w:t xml:space="preserve">is </w:t>
      </w:r>
      <w:r w:rsidR="7BAA2339" w:rsidRPr="5F0FA0F5">
        <w:rPr>
          <w:rFonts w:asciiTheme="minorHAnsi" w:eastAsiaTheme="minorEastAsia" w:hAnsiTheme="minorHAnsi" w:cstheme="minorBidi"/>
          <w:color w:val="000000" w:themeColor="text1"/>
          <w:kern w:val="24"/>
        </w:rPr>
        <w:t xml:space="preserve">how </w:t>
      </w:r>
      <w:r w:rsidR="3E1D1684" w:rsidRPr="5F0FA0F5">
        <w:rPr>
          <w:rFonts w:asciiTheme="minorHAnsi" w:eastAsiaTheme="minorEastAsia" w:hAnsiTheme="minorHAnsi" w:cstheme="minorBidi"/>
          <w:color w:val="000000" w:themeColor="text1"/>
          <w:kern w:val="24"/>
        </w:rPr>
        <w:t xml:space="preserve">we </w:t>
      </w:r>
      <w:r w:rsidR="00CF6B92" w:rsidRPr="5F0FA0F5">
        <w:rPr>
          <w:rFonts w:asciiTheme="minorHAnsi" w:eastAsiaTheme="minorEastAsia" w:hAnsiTheme="minorHAnsi" w:cstheme="minorBidi"/>
          <w:color w:val="000000" w:themeColor="text1"/>
          <w:kern w:val="24"/>
        </w:rPr>
        <w:t>shar</w:t>
      </w:r>
      <w:r w:rsidR="3CBDA1AF" w:rsidRPr="5F0FA0F5">
        <w:rPr>
          <w:rFonts w:asciiTheme="minorHAnsi" w:eastAsiaTheme="minorEastAsia" w:hAnsiTheme="minorHAnsi" w:cstheme="minorBidi"/>
          <w:color w:val="000000" w:themeColor="text1"/>
          <w:kern w:val="24"/>
        </w:rPr>
        <w:t>e</w:t>
      </w:r>
      <w:r w:rsidR="00CF6B92" w:rsidRPr="5F0FA0F5">
        <w:rPr>
          <w:rFonts w:asciiTheme="minorHAnsi" w:eastAsiaTheme="minorEastAsia" w:hAnsiTheme="minorHAnsi" w:cstheme="minorBidi"/>
          <w:color w:val="000000" w:themeColor="text1"/>
          <w:kern w:val="24"/>
        </w:rPr>
        <w:t xml:space="preserve"> information, </w:t>
      </w:r>
      <w:r w:rsidR="009A1695" w:rsidRPr="5F0FA0F5">
        <w:rPr>
          <w:rFonts w:asciiTheme="minorHAnsi" w:eastAsiaTheme="minorEastAsia" w:hAnsiTheme="minorHAnsi" w:cstheme="minorBidi"/>
          <w:color w:val="000000" w:themeColor="text1"/>
          <w:kern w:val="24"/>
        </w:rPr>
        <w:t>ideas,</w:t>
      </w:r>
      <w:r w:rsidRPr="5F0FA0F5">
        <w:rPr>
          <w:rFonts w:asciiTheme="minorHAnsi" w:eastAsiaTheme="minorEastAsia" w:hAnsiTheme="minorHAnsi" w:cstheme="minorBidi"/>
          <w:color w:val="000000" w:themeColor="text1"/>
          <w:kern w:val="24"/>
        </w:rPr>
        <w:t xml:space="preserve"> </w:t>
      </w:r>
      <w:r w:rsidR="009A1695" w:rsidRPr="5F0FA0F5">
        <w:rPr>
          <w:rFonts w:asciiTheme="minorHAnsi" w:eastAsiaTheme="minorEastAsia" w:hAnsiTheme="minorHAnsi" w:cstheme="minorBidi"/>
          <w:color w:val="000000" w:themeColor="text1"/>
          <w:kern w:val="24"/>
        </w:rPr>
        <w:t>and feelings</w:t>
      </w:r>
      <w:r w:rsidRPr="5F0FA0F5">
        <w:rPr>
          <w:rFonts w:asciiTheme="minorHAnsi" w:eastAsiaTheme="minorEastAsia" w:hAnsiTheme="minorHAnsi" w:cstheme="minorBidi"/>
          <w:color w:val="000000" w:themeColor="text1"/>
          <w:kern w:val="24"/>
        </w:rPr>
        <w:t xml:space="preserve">. </w:t>
      </w:r>
      <w:r w:rsidR="00F642F2" w:rsidRPr="5F0FA0F5">
        <w:rPr>
          <w:rFonts w:asciiTheme="minorHAnsi" w:eastAsiaTheme="minorEastAsia" w:hAnsiTheme="minorHAnsi" w:cstheme="minorBidi"/>
          <w:color w:val="000000" w:themeColor="text1"/>
          <w:kern w:val="24"/>
        </w:rPr>
        <w:t>It is both verbal and non-verbal</w:t>
      </w:r>
      <w:r w:rsidR="5B576A6D" w:rsidRPr="5F0FA0F5">
        <w:rPr>
          <w:rFonts w:asciiTheme="minorHAnsi" w:eastAsiaTheme="minorEastAsia" w:hAnsiTheme="minorHAnsi" w:cstheme="minorBidi"/>
          <w:color w:val="000000" w:themeColor="text1"/>
          <w:kern w:val="24"/>
        </w:rPr>
        <w:t>. It involves</w:t>
      </w:r>
      <w:r w:rsidR="00F642F2" w:rsidRPr="5F0FA0F5">
        <w:rPr>
          <w:rFonts w:asciiTheme="minorHAnsi" w:eastAsiaTheme="minorEastAsia" w:hAnsiTheme="minorHAnsi" w:cstheme="minorBidi"/>
          <w:color w:val="000000" w:themeColor="text1"/>
          <w:kern w:val="24"/>
        </w:rPr>
        <w:t xml:space="preserve"> </w:t>
      </w:r>
      <w:r w:rsidR="00E81151" w:rsidRPr="5F0FA0F5">
        <w:rPr>
          <w:rFonts w:asciiTheme="minorHAnsi" w:eastAsiaTheme="minorEastAsia" w:hAnsiTheme="minorHAnsi" w:cstheme="minorBidi"/>
          <w:color w:val="000000" w:themeColor="text1"/>
          <w:kern w:val="24"/>
        </w:rPr>
        <w:t>both</w:t>
      </w:r>
      <w:r w:rsidR="003553FF" w:rsidRPr="5F0FA0F5">
        <w:rPr>
          <w:rFonts w:asciiTheme="minorHAnsi" w:eastAsiaTheme="minorEastAsia" w:hAnsiTheme="minorHAnsi" w:cstheme="minorBidi"/>
          <w:color w:val="000000" w:themeColor="text1"/>
          <w:kern w:val="24"/>
        </w:rPr>
        <w:t xml:space="preserve"> listening and</w:t>
      </w:r>
      <w:r w:rsidR="00E81151" w:rsidRPr="5F0FA0F5">
        <w:rPr>
          <w:rFonts w:asciiTheme="minorHAnsi" w:eastAsiaTheme="minorEastAsia" w:hAnsiTheme="minorHAnsi" w:cstheme="minorBidi"/>
          <w:color w:val="000000" w:themeColor="text1"/>
          <w:kern w:val="24"/>
        </w:rPr>
        <w:t xml:space="preserve"> </w:t>
      </w:r>
      <w:r w:rsidR="00F642F2" w:rsidRPr="5F0FA0F5">
        <w:rPr>
          <w:rFonts w:asciiTheme="minorHAnsi" w:eastAsiaTheme="minorEastAsia" w:hAnsiTheme="minorHAnsi" w:cstheme="minorBidi"/>
          <w:color w:val="000000" w:themeColor="text1"/>
          <w:kern w:val="24"/>
        </w:rPr>
        <w:t xml:space="preserve">expressing. </w:t>
      </w:r>
      <w:r w:rsidR="00B05C87" w:rsidRPr="5F0FA0F5">
        <w:rPr>
          <w:rFonts w:asciiTheme="minorHAnsi" w:eastAsiaTheme="minorEastAsia" w:hAnsiTheme="minorHAnsi" w:cstheme="minorBidi"/>
          <w:color w:val="000000" w:themeColor="text1"/>
          <w:kern w:val="24"/>
        </w:rPr>
        <w:t xml:space="preserve">Clear </w:t>
      </w:r>
      <w:r w:rsidR="00F4464E" w:rsidRPr="5F0FA0F5">
        <w:rPr>
          <w:rFonts w:asciiTheme="minorHAnsi" w:eastAsiaTheme="minorEastAsia" w:hAnsiTheme="minorHAnsi" w:cstheme="minorBidi"/>
          <w:color w:val="000000" w:themeColor="text1"/>
          <w:kern w:val="24"/>
        </w:rPr>
        <w:t xml:space="preserve">communication </w:t>
      </w:r>
      <w:r w:rsidR="00B05C87" w:rsidRPr="5F0FA0F5">
        <w:rPr>
          <w:rFonts w:asciiTheme="minorHAnsi" w:eastAsiaTheme="minorEastAsia" w:hAnsiTheme="minorHAnsi" w:cstheme="minorBidi"/>
          <w:color w:val="000000" w:themeColor="text1"/>
          <w:kern w:val="24"/>
        </w:rPr>
        <w:t xml:space="preserve">is </w:t>
      </w:r>
      <w:r w:rsidR="00AD2702" w:rsidRPr="5F0FA0F5">
        <w:rPr>
          <w:rFonts w:asciiTheme="minorHAnsi" w:eastAsiaTheme="minorEastAsia" w:hAnsiTheme="minorHAnsi" w:cstheme="minorBidi"/>
          <w:color w:val="000000" w:themeColor="text1"/>
          <w:kern w:val="24"/>
        </w:rPr>
        <w:t xml:space="preserve">key </w:t>
      </w:r>
      <w:r w:rsidR="00AA50E1" w:rsidRPr="5F0FA0F5">
        <w:rPr>
          <w:rFonts w:asciiTheme="minorHAnsi" w:eastAsiaTheme="minorEastAsia" w:hAnsiTheme="minorHAnsi" w:cstheme="minorBidi"/>
          <w:color w:val="000000" w:themeColor="text1"/>
          <w:kern w:val="24"/>
        </w:rPr>
        <w:t xml:space="preserve">to successful </w:t>
      </w:r>
      <w:r w:rsidR="00F4464E" w:rsidRPr="5F0FA0F5">
        <w:rPr>
          <w:rFonts w:asciiTheme="minorHAnsi" w:eastAsiaTheme="minorEastAsia" w:hAnsiTheme="minorHAnsi" w:cstheme="minorBidi"/>
          <w:color w:val="000000" w:themeColor="text1"/>
          <w:kern w:val="24"/>
        </w:rPr>
        <w:t xml:space="preserve">farm </w:t>
      </w:r>
      <w:r w:rsidR="00AA50E1" w:rsidRPr="5F0FA0F5">
        <w:rPr>
          <w:rFonts w:asciiTheme="minorHAnsi" w:eastAsiaTheme="minorEastAsia" w:hAnsiTheme="minorHAnsi" w:cstheme="minorBidi"/>
          <w:color w:val="000000" w:themeColor="text1"/>
          <w:kern w:val="24"/>
        </w:rPr>
        <w:t xml:space="preserve">or ranch </w:t>
      </w:r>
      <w:r w:rsidR="00F4464E" w:rsidRPr="5F0FA0F5">
        <w:rPr>
          <w:rFonts w:asciiTheme="minorHAnsi" w:eastAsiaTheme="minorEastAsia" w:hAnsiTheme="minorHAnsi" w:cstheme="minorBidi"/>
          <w:color w:val="000000" w:themeColor="text1"/>
          <w:kern w:val="24"/>
        </w:rPr>
        <w:t>transfer. It helps landowner</w:t>
      </w:r>
      <w:r w:rsidR="00BA4665" w:rsidRPr="5F0FA0F5">
        <w:rPr>
          <w:rFonts w:asciiTheme="minorHAnsi" w:eastAsiaTheme="minorEastAsia" w:hAnsiTheme="minorHAnsi" w:cstheme="minorBidi"/>
          <w:color w:val="000000" w:themeColor="text1"/>
          <w:kern w:val="24"/>
        </w:rPr>
        <w:t>s</w:t>
      </w:r>
      <w:r w:rsidR="00F4464E" w:rsidRPr="5F0FA0F5">
        <w:rPr>
          <w:rFonts w:asciiTheme="minorHAnsi" w:eastAsiaTheme="minorEastAsia" w:hAnsiTheme="minorHAnsi" w:cstheme="minorBidi"/>
          <w:color w:val="000000" w:themeColor="text1"/>
          <w:kern w:val="24"/>
        </w:rPr>
        <w:t xml:space="preserve"> </w:t>
      </w:r>
      <w:r w:rsidR="00BC7CD2" w:rsidRPr="5F0FA0F5">
        <w:rPr>
          <w:rFonts w:asciiTheme="minorHAnsi" w:eastAsiaTheme="minorEastAsia" w:hAnsiTheme="minorHAnsi" w:cstheme="minorBidi"/>
          <w:color w:val="000000" w:themeColor="text1"/>
          <w:kern w:val="24"/>
        </w:rPr>
        <w:t>express</w:t>
      </w:r>
      <w:r w:rsidR="00F4464E" w:rsidRPr="5F0FA0F5">
        <w:rPr>
          <w:rFonts w:asciiTheme="minorHAnsi" w:eastAsiaTheme="minorEastAsia" w:hAnsiTheme="minorHAnsi" w:cstheme="minorBidi"/>
          <w:color w:val="000000" w:themeColor="text1"/>
          <w:kern w:val="24"/>
        </w:rPr>
        <w:t xml:space="preserve"> their needs and motivations, helps incoming producer</w:t>
      </w:r>
      <w:r w:rsidR="006D6F2C" w:rsidRPr="5F0FA0F5">
        <w:rPr>
          <w:rFonts w:asciiTheme="minorHAnsi" w:eastAsiaTheme="minorEastAsia" w:hAnsiTheme="minorHAnsi" w:cstheme="minorBidi"/>
          <w:color w:val="000000" w:themeColor="text1"/>
          <w:kern w:val="24"/>
        </w:rPr>
        <w:t xml:space="preserve">s </w:t>
      </w:r>
      <w:r w:rsidR="00F4464E" w:rsidRPr="5F0FA0F5">
        <w:rPr>
          <w:rFonts w:asciiTheme="minorHAnsi" w:eastAsiaTheme="minorEastAsia" w:hAnsiTheme="minorHAnsi" w:cstheme="minorBidi"/>
          <w:color w:val="000000" w:themeColor="text1"/>
          <w:kern w:val="24"/>
        </w:rPr>
        <w:t xml:space="preserve">understand them, and vice versa. </w:t>
      </w:r>
      <w:r w:rsidR="0064483B" w:rsidRPr="5F0FA0F5">
        <w:rPr>
          <w:rFonts w:asciiTheme="minorHAnsi" w:eastAsiaTheme="minorEastAsia" w:hAnsiTheme="minorHAnsi" w:cstheme="minorBidi"/>
          <w:color w:val="000000" w:themeColor="text1"/>
          <w:kern w:val="24"/>
        </w:rPr>
        <w:t>It</w:t>
      </w:r>
      <w:r w:rsidR="00F4464E" w:rsidRPr="5F0FA0F5">
        <w:rPr>
          <w:rFonts w:asciiTheme="minorHAnsi" w:eastAsiaTheme="minorEastAsia" w:hAnsiTheme="minorHAnsi" w:cstheme="minorBidi"/>
          <w:color w:val="000000" w:themeColor="text1"/>
          <w:kern w:val="24"/>
        </w:rPr>
        <w:t xml:space="preserve"> </w:t>
      </w:r>
      <w:r w:rsidR="0064483B" w:rsidRPr="5F0FA0F5">
        <w:rPr>
          <w:rFonts w:asciiTheme="minorHAnsi" w:eastAsiaTheme="minorEastAsia" w:hAnsiTheme="minorHAnsi" w:cstheme="minorBidi"/>
          <w:color w:val="000000" w:themeColor="text1"/>
          <w:kern w:val="24"/>
        </w:rPr>
        <w:t xml:space="preserve">also helps </w:t>
      </w:r>
      <w:r w:rsidR="00F4464E" w:rsidRPr="5F0FA0F5">
        <w:rPr>
          <w:rFonts w:asciiTheme="minorHAnsi" w:eastAsiaTheme="minorEastAsia" w:hAnsiTheme="minorHAnsi" w:cstheme="minorBidi"/>
          <w:color w:val="000000" w:themeColor="text1"/>
          <w:kern w:val="24"/>
        </w:rPr>
        <w:t>build respect and trust</w:t>
      </w:r>
      <w:r w:rsidR="006D6F2C" w:rsidRPr="5F0FA0F5">
        <w:rPr>
          <w:rFonts w:asciiTheme="minorHAnsi" w:eastAsiaTheme="minorEastAsia" w:hAnsiTheme="minorHAnsi" w:cstheme="minorBidi"/>
          <w:color w:val="000000" w:themeColor="text1"/>
          <w:kern w:val="24"/>
        </w:rPr>
        <w:t xml:space="preserve"> between stakeholders</w:t>
      </w:r>
      <w:r w:rsidR="00090903" w:rsidRPr="5F0FA0F5">
        <w:rPr>
          <w:rFonts w:asciiTheme="minorHAnsi" w:eastAsiaTheme="minorEastAsia" w:hAnsiTheme="minorHAnsi" w:cstheme="minorBidi"/>
          <w:color w:val="000000" w:themeColor="text1"/>
          <w:kern w:val="24"/>
        </w:rPr>
        <w:t>.</w:t>
      </w:r>
      <w:r w:rsidR="006D6F2C" w:rsidRPr="5F0FA0F5">
        <w:rPr>
          <w:rFonts w:asciiTheme="minorHAnsi" w:eastAsiaTheme="minorEastAsia" w:hAnsiTheme="minorHAnsi" w:cstheme="minorBidi"/>
          <w:color w:val="000000" w:themeColor="text1"/>
          <w:kern w:val="24"/>
        </w:rPr>
        <w:t xml:space="preserve"> </w:t>
      </w:r>
    </w:p>
    <w:p w14:paraId="25903866" w14:textId="77777777" w:rsidR="001E16AF" w:rsidRPr="002C5B27" w:rsidRDefault="00090903" w:rsidP="001E16AF">
      <w:pPr>
        <w:pStyle w:val="NormalWeb"/>
        <w:spacing w:before="0" w:beforeAutospacing="0" w:after="0" w:afterAutospacing="0"/>
        <w:rPr>
          <w:rFonts w:asciiTheme="minorHAnsi" w:eastAsiaTheme="minorEastAsia" w:hAnsiTheme="minorHAnsi" w:cstheme="minorHAnsi"/>
          <w:b/>
          <w:bCs/>
          <w:color w:val="000000" w:themeColor="text1"/>
          <w:kern w:val="24"/>
          <w:u w:val="single"/>
        </w:rPr>
      </w:pPr>
      <w:r w:rsidRPr="002C5B27">
        <w:rPr>
          <w:rFonts w:asciiTheme="minorHAnsi" w:eastAsiaTheme="minorEastAsia" w:hAnsiTheme="minorHAnsi" w:cstheme="minorHAnsi"/>
          <w:b/>
          <w:bCs/>
          <w:color w:val="000000" w:themeColor="text1"/>
          <w:kern w:val="24"/>
          <w:u w:val="single"/>
        </w:rPr>
        <w:t>The Basics</w:t>
      </w:r>
    </w:p>
    <w:p w14:paraId="242D13EB" w14:textId="2667D472" w:rsidR="006773F6" w:rsidRPr="001E16AF" w:rsidRDefault="00090903" w:rsidP="001E16AF">
      <w:pPr>
        <w:pStyle w:val="NormalWeb"/>
        <w:spacing w:before="0" w:beforeAutospacing="0" w:after="0" w:afterAutospacing="0"/>
        <w:rPr>
          <w:rFonts w:asciiTheme="minorHAnsi" w:eastAsiaTheme="minorEastAsia" w:hAnsiTheme="minorHAnsi" w:cstheme="minorHAnsi"/>
          <w:b/>
          <w:bCs/>
          <w:color w:val="000000" w:themeColor="text1"/>
          <w:kern w:val="24"/>
        </w:rPr>
      </w:pPr>
      <w:r>
        <w:rPr>
          <w:rFonts w:asciiTheme="minorHAnsi" w:eastAsiaTheme="minorEastAsia" w:hAnsiTheme="minorHAnsi" w:cstheme="minorHAnsi"/>
          <w:color w:val="000000" w:themeColor="text1"/>
          <w:kern w:val="24"/>
        </w:rPr>
        <w:t>Communication</w:t>
      </w:r>
      <w:r w:rsidR="000979FC" w:rsidRPr="00C142F3">
        <w:rPr>
          <w:rFonts w:asciiTheme="minorHAnsi" w:eastAsiaTheme="minorEastAsia" w:hAnsiTheme="minorHAnsi" w:cstheme="minorHAnsi"/>
          <w:color w:val="000000" w:themeColor="text1"/>
          <w:kern w:val="24"/>
        </w:rPr>
        <w:t xml:space="preserve"> </w:t>
      </w:r>
      <w:r w:rsidR="00707CA4">
        <w:rPr>
          <w:rFonts w:asciiTheme="minorHAnsi" w:eastAsiaTheme="minorEastAsia" w:hAnsiTheme="minorHAnsi" w:cstheme="minorHAnsi"/>
          <w:color w:val="000000" w:themeColor="text1"/>
          <w:kern w:val="24"/>
        </w:rPr>
        <w:t xml:space="preserve">includes </w:t>
      </w:r>
      <w:r w:rsidR="000979FC" w:rsidRPr="00C142F3">
        <w:rPr>
          <w:rFonts w:asciiTheme="minorHAnsi" w:eastAsiaTheme="minorEastAsia" w:hAnsiTheme="minorHAnsi" w:cstheme="minorHAnsi"/>
          <w:color w:val="000000" w:themeColor="text1"/>
          <w:kern w:val="24"/>
        </w:rPr>
        <w:t xml:space="preserve">the person who is expressing themselves, the message they want to </w:t>
      </w:r>
      <w:r w:rsidR="000E332B">
        <w:rPr>
          <w:rFonts w:asciiTheme="minorHAnsi" w:eastAsiaTheme="minorEastAsia" w:hAnsiTheme="minorHAnsi" w:cstheme="minorHAnsi"/>
          <w:color w:val="000000" w:themeColor="text1"/>
          <w:kern w:val="24"/>
        </w:rPr>
        <w:t>convey</w:t>
      </w:r>
      <w:r w:rsidR="000979FC" w:rsidRPr="00C142F3">
        <w:rPr>
          <w:rFonts w:asciiTheme="minorHAnsi" w:eastAsiaTheme="minorEastAsia" w:hAnsiTheme="minorHAnsi" w:cstheme="minorHAnsi"/>
          <w:color w:val="000000" w:themeColor="text1"/>
          <w:kern w:val="24"/>
        </w:rPr>
        <w:t>, and the people who receiv</w:t>
      </w:r>
      <w:r w:rsidR="0018695A">
        <w:rPr>
          <w:rFonts w:asciiTheme="minorHAnsi" w:eastAsiaTheme="minorEastAsia" w:hAnsiTheme="minorHAnsi" w:cstheme="minorHAnsi"/>
          <w:color w:val="000000" w:themeColor="text1"/>
          <w:kern w:val="24"/>
        </w:rPr>
        <w:t>e it</w:t>
      </w:r>
      <w:r w:rsidR="000979FC" w:rsidRPr="00C142F3">
        <w:rPr>
          <w:rFonts w:asciiTheme="minorHAnsi" w:eastAsiaTheme="minorEastAsia" w:hAnsiTheme="minorHAnsi" w:cstheme="minorHAnsi"/>
          <w:color w:val="000000" w:themeColor="text1"/>
          <w:kern w:val="24"/>
        </w:rPr>
        <w:t>. </w:t>
      </w:r>
      <w:r w:rsidR="001A5EE1" w:rsidRPr="00387497">
        <w:rPr>
          <w:rFonts w:asciiTheme="minorHAnsi" w:eastAsiaTheme="minorEastAsia" w:hAnsiTheme="minorHAnsi" w:cstheme="minorHAnsi"/>
          <w:i/>
          <w:iCs/>
          <w:color w:val="000000" w:themeColor="text1"/>
          <w:kern w:val="24"/>
        </w:rPr>
        <w:t>The message</w:t>
      </w:r>
      <w:r w:rsidR="001A5EE1" w:rsidRPr="00C142F3">
        <w:rPr>
          <w:rFonts w:asciiTheme="minorHAnsi" w:eastAsiaTheme="minorEastAsia" w:hAnsiTheme="minorHAnsi" w:cstheme="minorHAnsi"/>
          <w:color w:val="000000" w:themeColor="text1"/>
          <w:kern w:val="24"/>
        </w:rPr>
        <w:t xml:space="preserve"> is the </w:t>
      </w:r>
      <w:r w:rsidR="008F7EC3">
        <w:rPr>
          <w:rFonts w:asciiTheme="minorHAnsi" w:eastAsiaTheme="minorEastAsia" w:hAnsiTheme="minorHAnsi" w:cstheme="minorHAnsi"/>
          <w:color w:val="000000" w:themeColor="text1"/>
          <w:kern w:val="24"/>
        </w:rPr>
        <w:t xml:space="preserve">information </w:t>
      </w:r>
      <w:r w:rsidR="006F2014">
        <w:rPr>
          <w:rFonts w:asciiTheme="minorHAnsi" w:eastAsiaTheme="minorEastAsia" w:hAnsiTheme="minorHAnsi" w:cstheme="minorHAnsi"/>
          <w:color w:val="000000" w:themeColor="text1"/>
          <w:kern w:val="24"/>
        </w:rPr>
        <w:t xml:space="preserve">being </w:t>
      </w:r>
      <w:r w:rsidR="00387497">
        <w:rPr>
          <w:rFonts w:asciiTheme="minorHAnsi" w:eastAsiaTheme="minorEastAsia" w:hAnsiTheme="minorHAnsi" w:cstheme="minorHAnsi"/>
          <w:color w:val="000000" w:themeColor="text1"/>
          <w:kern w:val="24"/>
        </w:rPr>
        <w:t>shared</w:t>
      </w:r>
      <w:r w:rsidR="006F2014">
        <w:rPr>
          <w:rFonts w:asciiTheme="minorHAnsi" w:eastAsiaTheme="minorEastAsia" w:hAnsiTheme="minorHAnsi" w:cstheme="minorHAnsi"/>
          <w:color w:val="000000" w:themeColor="text1"/>
          <w:kern w:val="24"/>
        </w:rPr>
        <w:t xml:space="preserve">. </w:t>
      </w:r>
      <w:r w:rsidR="00744D09" w:rsidRPr="00CD3EFD">
        <w:rPr>
          <w:rFonts w:asciiTheme="minorHAnsi" w:eastAsiaTheme="minorEastAsia" w:hAnsiTheme="minorHAnsi" w:cstheme="minorHAnsi"/>
          <w:i/>
          <w:iCs/>
          <w:color w:val="000000" w:themeColor="text1"/>
          <w:kern w:val="24"/>
        </w:rPr>
        <w:t>Expressing</w:t>
      </w:r>
      <w:r w:rsidR="00744D09" w:rsidRPr="00C142F3">
        <w:rPr>
          <w:rFonts w:asciiTheme="minorHAnsi" w:eastAsiaTheme="minorEastAsia" w:hAnsiTheme="minorHAnsi" w:cstheme="minorHAnsi"/>
          <w:color w:val="000000" w:themeColor="text1"/>
          <w:kern w:val="24"/>
        </w:rPr>
        <w:t xml:space="preserve"> is t</w:t>
      </w:r>
      <w:r w:rsidR="00C861C9" w:rsidRPr="00C142F3">
        <w:rPr>
          <w:rFonts w:asciiTheme="minorHAnsi" w:eastAsiaTheme="minorEastAsia" w:hAnsiTheme="minorHAnsi" w:cstheme="minorHAnsi"/>
          <w:color w:val="000000" w:themeColor="text1"/>
          <w:kern w:val="24"/>
        </w:rPr>
        <w:t xml:space="preserve">he act of </w:t>
      </w:r>
      <w:r w:rsidR="00B35B25" w:rsidRPr="00C142F3">
        <w:rPr>
          <w:rFonts w:asciiTheme="minorHAnsi" w:eastAsiaTheme="minorEastAsia" w:hAnsiTheme="minorHAnsi" w:cstheme="minorHAnsi"/>
          <w:color w:val="000000" w:themeColor="text1"/>
          <w:kern w:val="24"/>
        </w:rPr>
        <w:t>sharing it</w:t>
      </w:r>
      <w:r w:rsidR="00744D09" w:rsidRPr="00C142F3">
        <w:rPr>
          <w:rFonts w:asciiTheme="minorHAnsi" w:eastAsiaTheme="minorEastAsia" w:hAnsiTheme="minorHAnsi" w:cstheme="minorHAnsi"/>
          <w:color w:val="000000" w:themeColor="text1"/>
          <w:kern w:val="24"/>
        </w:rPr>
        <w:t>.</w:t>
      </w:r>
      <w:r w:rsidR="00C861C9" w:rsidRPr="00C142F3">
        <w:rPr>
          <w:rFonts w:asciiTheme="minorHAnsi" w:eastAsiaTheme="minorEastAsia" w:hAnsiTheme="minorHAnsi" w:cstheme="minorHAnsi"/>
          <w:color w:val="000000" w:themeColor="text1"/>
          <w:kern w:val="24"/>
        </w:rPr>
        <w:t xml:space="preserve"> </w:t>
      </w:r>
      <w:r w:rsidR="00B35B25" w:rsidRPr="00387497">
        <w:rPr>
          <w:rFonts w:asciiTheme="minorHAnsi" w:eastAsiaTheme="minorEastAsia" w:hAnsiTheme="minorHAnsi" w:cstheme="minorHAnsi"/>
          <w:i/>
          <w:iCs/>
          <w:color w:val="000000" w:themeColor="text1"/>
          <w:kern w:val="24"/>
        </w:rPr>
        <w:t>Listening</w:t>
      </w:r>
      <w:r w:rsidR="00B35B25" w:rsidRPr="00C142F3">
        <w:rPr>
          <w:rFonts w:asciiTheme="minorHAnsi" w:eastAsiaTheme="minorEastAsia" w:hAnsiTheme="minorHAnsi" w:cstheme="minorHAnsi"/>
          <w:color w:val="000000" w:themeColor="text1"/>
          <w:kern w:val="24"/>
        </w:rPr>
        <w:t xml:space="preserve"> is </w:t>
      </w:r>
      <w:r w:rsidR="00BC5CB8" w:rsidRPr="00C142F3">
        <w:rPr>
          <w:rFonts w:asciiTheme="minorHAnsi" w:eastAsiaTheme="minorEastAsia" w:hAnsiTheme="minorHAnsi" w:cstheme="minorHAnsi"/>
          <w:color w:val="000000" w:themeColor="text1"/>
          <w:kern w:val="24"/>
        </w:rPr>
        <w:t>the act of r</w:t>
      </w:r>
      <w:r w:rsidR="00744D09" w:rsidRPr="00C142F3">
        <w:rPr>
          <w:rFonts w:asciiTheme="minorHAnsi" w:eastAsiaTheme="minorEastAsia" w:hAnsiTheme="minorHAnsi" w:cstheme="minorHAnsi"/>
          <w:color w:val="000000" w:themeColor="text1"/>
          <w:kern w:val="24"/>
        </w:rPr>
        <w:t xml:space="preserve">eceiving </w:t>
      </w:r>
      <w:r w:rsidR="00BC5CB8" w:rsidRPr="00C142F3">
        <w:rPr>
          <w:rFonts w:asciiTheme="minorHAnsi" w:eastAsiaTheme="minorEastAsia" w:hAnsiTheme="minorHAnsi" w:cstheme="minorHAnsi"/>
          <w:color w:val="000000" w:themeColor="text1"/>
          <w:kern w:val="24"/>
        </w:rPr>
        <w:t>it</w:t>
      </w:r>
      <w:r w:rsidR="00793420">
        <w:rPr>
          <w:rFonts w:asciiTheme="minorHAnsi" w:eastAsiaTheme="minorEastAsia" w:hAnsiTheme="minorHAnsi" w:cstheme="minorHAnsi"/>
          <w:color w:val="000000" w:themeColor="text1"/>
          <w:kern w:val="24"/>
        </w:rPr>
        <w:t>.</w:t>
      </w:r>
      <w:r w:rsidR="00CD3EFD">
        <w:rPr>
          <w:rFonts w:asciiTheme="minorHAnsi" w:eastAsiaTheme="minorEastAsia" w:hAnsiTheme="minorHAnsi" w:cstheme="minorHAnsi"/>
          <w:color w:val="000000" w:themeColor="text1"/>
          <w:kern w:val="24"/>
        </w:rPr>
        <w:t xml:space="preserve"> </w:t>
      </w:r>
      <w:r w:rsidR="00C861C9" w:rsidRPr="00C142F3">
        <w:rPr>
          <w:rFonts w:asciiTheme="minorHAnsi" w:eastAsiaTheme="minorEastAsia" w:hAnsiTheme="minorHAnsi" w:cstheme="minorHAnsi"/>
          <w:color w:val="000000" w:themeColor="text1"/>
          <w:kern w:val="24"/>
        </w:rPr>
        <w:t xml:space="preserve">This may sound simple, </w:t>
      </w:r>
      <w:r w:rsidR="006D3961">
        <w:rPr>
          <w:rFonts w:asciiTheme="minorHAnsi" w:eastAsiaTheme="minorEastAsia" w:hAnsiTheme="minorHAnsi" w:cstheme="minorHAnsi"/>
          <w:color w:val="000000" w:themeColor="text1"/>
          <w:kern w:val="24"/>
        </w:rPr>
        <w:t xml:space="preserve">but </w:t>
      </w:r>
      <w:r w:rsidR="00707CA4">
        <w:rPr>
          <w:rFonts w:asciiTheme="minorHAnsi" w:eastAsiaTheme="minorEastAsia" w:hAnsiTheme="minorHAnsi" w:cstheme="minorHAnsi"/>
          <w:color w:val="000000" w:themeColor="text1"/>
          <w:kern w:val="24"/>
        </w:rPr>
        <w:t xml:space="preserve">communicating clearly </w:t>
      </w:r>
      <w:r w:rsidR="001B0EA8">
        <w:rPr>
          <w:rFonts w:asciiTheme="minorHAnsi" w:eastAsiaTheme="minorEastAsia" w:hAnsiTheme="minorHAnsi" w:cstheme="minorHAnsi"/>
          <w:color w:val="000000" w:themeColor="text1"/>
          <w:kern w:val="24"/>
        </w:rPr>
        <w:t xml:space="preserve">takes </w:t>
      </w:r>
      <w:r w:rsidR="00707CA4">
        <w:rPr>
          <w:rFonts w:asciiTheme="minorHAnsi" w:eastAsiaTheme="minorEastAsia" w:hAnsiTheme="minorHAnsi" w:cstheme="minorHAnsi"/>
          <w:color w:val="000000" w:themeColor="text1"/>
          <w:kern w:val="24"/>
        </w:rPr>
        <w:t xml:space="preserve">time and </w:t>
      </w:r>
      <w:r w:rsidR="001B0EA8">
        <w:rPr>
          <w:rFonts w:asciiTheme="minorHAnsi" w:eastAsiaTheme="minorEastAsia" w:hAnsiTheme="minorHAnsi" w:cstheme="minorHAnsi"/>
          <w:color w:val="000000" w:themeColor="text1"/>
          <w:kern w:val="24"/>
        </w:rPr>
        <w:t>effort</w:t>
      </w:r>
      <w:r w:rsidR="00B10971">
        <w:rPr>
          <w:rFonts w:asciiTheme="minorHAnsi" w:eastAsiaTheme="minorEastAsia" w:hAnsiTheme="minorHAnsi" w:cstheme="minorHAnsi"/>
          <w:color w:val="000000" w:themeColor="text1"/>
          <w:kern w:val="24"/>
        </w:rPr>
        <w:t>.</w:t>
      </w:r>
      <w:r w:rsidR="00C861C9" w:rsidRPr="00C142F3">
        <w:rPr>
          <w:rFonts w:asciiTheme="minorHAnsi" w:eastAsiaTheme="minorEastAsia" w:hAnsiTheme="minorHAnsi" w:cstheme="minorHAnsi"/>
          <w:color w:val="000000" w:themeColor="text1"/>
          <w:kern w:val="24"/>
        </w:rPr>
        <w:t xml:space="preserve"> </w:t>
      </w:r>
    </w:p>
    <w:p w14:paraId="658A4E68" w14:textId="63072541" w:rsidR="008B6E18" w:rsidRDefault="00B365C3" w:rsidP="006773F6">
      <w:pPr>
        <w:pStyle w:val="NormalWeb"/>
        <w:rPr>
          <w:rFonts w:asciiTheme="minorHAnsi" w:eastAsiaTheme="minorEastAsia" w:hAnsiTheme="minorHAnsi" w:cstheme="minorHAnsi"/>
          <w:color w:val="000000" w:themeColor="text1"/>
          <w:kern w:val="24"/>
        </w:rPr>
      </w:pPr>
      <w:r>
        <w:rPr>
          <w:rFonts w:asciiTheme="minorHAnsi" w:eastAsiaTheme="minorEastAsia" w:hAnsiTheme="minorHAnsi" w:cstheme="minorHAnsi"/>
          <w:color w:val="000000" w:themeColor="text1"/>
          <w:kern w:val="24"/>
        </w:rPr>
        <w:t>Beyond exchanging information, c</w:t>
      </w:r>
      <w:r w:rsidR="00C861C9" w:rsidRPr="00C142F3">
        <w:rPr>
          <w:rFonts w:asciiTheme="minorHAnsi" w:eastAsiaTheme="minorEastAsia" w:hAnsiTheme="minorHAnsi" w:cstheme="minorHAnsi"/>
          <w:color w:val="000000" w:themeColor="text1"/>
          <w:kern w:val="24"/>
        </w:rPr>
        <w:t xml:space="preserve">ommunication </w:t>
      </w:r>
      <w:r w:rsidR="00FD4625">
        <w:rPr>
          <w:rFonts w:asciiTheme="minorHAnsi" w:eastAsiaTheme="minorEastAsia" w:hAnsiTheme="minorHAnsi" w:cstheme="minorHAnsi"/>
          <w:color w:val="000000" w:themeColor="text1"/>
          <w:kern w:val="24"/>
        </w:rPr>
        <w:t xml:space="preserve">includes </w:t>
      </w:r>
      <w:r w:rsidR="00B10971">
        <w:rPr>
          <w:rFonts w:asciiTheme="minorHAnsi" w:eastAsiaTheme="minorEastAsia" w:hAnsiTheme="minorHAnsi" w:cstheme="minorHAnsi"/>
          <w:color w:val="000000" w:themeColor="text1"/>
          <w:kern w:val="24"/>
        </w:rPr>
        <w:t xml:space="preserve">the information being exchanged and </w:t>
      </w:r>
      <w:r w:rsidR="00C861C9" w:rsidRPr="00C142F3">
        <w:rPr>
          <w:rFonts w:asciiTheme="minorHAnsi" w:eastAsiaTheme="minorEastAsia" w:hAnsiTheme="minorHAnsi" w:cstheme="minorHAnsi"/>
          <w:color w:val="000000" w:themeColor="text1"/>
          <w:kern w:val="24"/>
        </w:rPr>
        <w:t xml:space="preserve">many </w:t>
      </w:r>
      <w:r w:rsidR="00B10971">
        <w:rPr>
          <w:rFonts w:asciiTheme="minorHAnsi" w:eastAsiaTheme="minorEastAsia" w:hAnsiTheme="minorHAnsi" w:cstheme="minorHAnsi"/>
          <w:color w:val="000000" w:themeColor="text1"/>
          <w:kern w:val="24"/>
        </w:rPr>
        <w:t>other</w:t>
      </w:r>
      <w:r w:rsidR="008F6EA5">
        <w:rPr>
          <w:rFonts w:asciiTheme="minorHAnsi" w:eastAsiaTheme="minorEastAsia" w:hAnsiTheme="minorHAnsi" w:cstheme="minorHAnsi"/>
          <w:color w:val="000000" w:themeColor="text1"/>
          <w:kern w:val="24"/>
        </w:rPr>
        <w:t xml:space="preserve"> things</w:t>
      </w:r>
      <w:r w:rsidR="00C861C9" w:rsidRPr="00C142F3">
        <w:rPr>
          <w:rFonts w:asciiTheme="minorHAnsi" w:eastAsiaTheme="minorEastAsia" w:hAnsiTheme="minorHAnsi" w:cstheme="minorHAnsi"/>
          <w:color w:val="000000" w:themeColor="text1"/>
          <w:kern w:val="24"/>
        </w:rPr>
        <w:t>: Feelings</w:t>
      </w:r>
      <w:r w:rsidR="00C61286">
        <w:rPr>
          <w:rFonts w:asciiTheme="minorHAnsi" w:eastAsiaTheme="minorEastAsia" w:hAnsiTheme="minorHAnsi" w:cstheme="minorHAnsi"/>
          <w:color w:val="000000" w:themeColor="text1"/>
          <w:kern w:val="24"/>
        </w:rPr>
        <w:t xml:space="preserve"> and </w:t>
      </w:r>
      <w:r w:rsidR="004F7F80" w:rsidRPr="00C142F3">
        <w:rPr>
          <w:rFonts w:asciiTheme="minorHAnsi" w:eastAsiaTheme="minorEastAsia" w:hAnsiTheme="minorHAnsi" w:cstheme="minorHAnsi"/>
          <w:color w:val="000000" w:themeColor="text1"/>
          <w:kern w:val="24"/>
        </w:rPr>
        <w:t xml:space="preserve">needs, </w:t>
      </w:r>
      <w:r w:rsidR="00C61286">
        <w:rPr>
          <w:rFonts w:asciiTheme="minorHAnsi" w:eastAsiaTheme="minorEastAsia" w:hAnsiTheme="minorHAnsi" w:cstheme="minorHAnsi"/>
          <w:color w:val="000000" w:themeColor="text1"/>
          <w:kern w:val="24"/>
        </w:rPr>
        <w:t xml:space="preserve">expectations and </w:t>
      </w:r>
      <w:r w:rsidR="005F1CAF" w:rsidRPr="00C142F3">
        <w:rPr>
          <w:rFonts w:asciiTheme="minorHAnsi" w:eastAsiaTheme="minorEastAsia" w:hAnsiTheme="minorHAnsi" w:cstheme="minorHAnsi"/>
          <w:color w:val="000000" w:themeColor="text1"/>
          <w:kern w:val="24"/>
        </w:rPr>
        <w:t xml:space="preserve">bias, </w:t>
      </w:r>
      <w:r w:rsidR="00C861C9" w:rsidRPr="00C142F3">
        <w:rPr>
          <w:rFonts w:asciiTheme="minorHAnsi" w:eastAsiaTheme="minorEastAsia" w:hAnsiTheme="minorHAnsi" w:cstheme="minorHAnsi"/>
          <w:color w:val="000000" w:themeColor="text1"/>
          <w:kern w:val="24"/>
        </w:rPr>
        <w:t>culture</w:t>
      </w:r>
      <w:r w:rsidR="00C61286">
        <w:rPr>
          <w:rFonts w:asciiTheme="minorHAnsi" w:eastAsiaTheme="minorEastAsia" w:hAnsiTheme="minorHAnsi" w:cstheme="minorHAnsi"/>
          <w:color w:val="000000" w:themeColor="text1"/>
          <w:kern w:val="24"/>
        </w:rPr>
        <w:t xml:space="preserve"> and</w:t>
      </w:r>
      <w:r w:rsidR="00C861C9" w:rsidRPr="00C142F3">
        <w:rPr>
          <w:rFonts w:asciiTheme="minorHAnsi" w:eastAsiaTheme="minorEastAsia" w:hAnsiTheme="minorHAnsi" w:cstheme="minorHAnsi"/>
          <w:color w:val="000000" w:themeColor="text1"/>
          <w:kern w:val="24"/>
        </w:rPr>
        <w:t xml:space="preserve"> power, </w:t>
      </w:r>
      <w:r w:rsidR="00FB1611">
        <w:rPr>
          <w:rFonts w:asciiTheme="minorHAnsi" w:eastAsiaTheme="minorEastAsia" w:hAnsiTheme="minorHAnsi" w:cstheme="minorHAnsi"/>
          <w:color w:val="000000" w:themeColor="text1"/>
          <w:kern w:val="24"/>
        </w:rPr>
        <w:t xml:space="preserve">personality </w:t>
      </w:r>
      <w:r w:rsidR="008E6C3D" w:rsidRPr="00C142F3">
        <w:rPr>
          <w:rFonts w:asciiTheme="minorHAnsi" w:eastAsiaTheme="minorEastAsia" w:hAnsiTheme="minorHAnsi" w:cstheme="minorHAnsi"/>
          <w:color w:val="000000" w:themeColor="text1"/>
          <w:kern w:val="24"/>
        </w:rPr>
        <w:t xml:space="preserve">and </w:t>
      </w:r>
      <w:r w:rsidR="006A5649" w:rsidRPr="00C142F3">
        <w:rPr>
          <w:rFonts w:asciiTheme="minorHAnsi" w:eastAsiaTheme="minorEastAsia" w:hAnsiTheme="minorHAnsi" w:cstheme="minorHAnsi"/>
          <w:color w:val="000000" w:themeColor="text1"/>
          <w:kern w:val="24"/>
        </w:rPr>
        <w:t>style</w:t>
      </w:r>
      <w:r w:rsidR="0026593B" w:rsidRPr="00C142F3">
        <w:rPr>
          <w:rFonts w:asciiTheme="minorHAnsi" w:eastAsiaTheme="minorEastAsia" w:hAnsiTheme="minorHAnsi" w:cstheme="minorHAnsi"/>
          <w:color w:val="000000" w:themeColor="text1"/>
          <w:kern w:val="24"/>
        </w:rPr>
        <w:t xml:space="preserve"> </w:t>
      </w:r>
      <w:r w:rsidR="008C0AC8">
        <w:rPr>
          <w:rFonts w:asciiTheme="minorHAnsi" w:eastAsiaTheme="minorEastAsia" w:hAnsiTheme="minorHAnsi" w:cstheme="minorHAnsi"/>
          <w:color w:val="000000" w:themeColor="text1"/>
          <w:kern w:val="24"/>
        </w:rPr>
        <w:t xml:space="preserve">all </w:t>
      </w:r>
      <w:r w:rsidR="0026593B" w:rsidRPr="00C142F3">
        <w:rPr>
          <w:rFonts w:asciiTheme="minorHAnsi" w:eastAsiaTheme="minorEastAsia" w:hAnsiTheme="minorHAnsi" w:cstheme="minorHAnsi"/>
          <w:color w:val="000000" w:themeColor="text1"/>
          <w:kern w:val="24"/>
        </w:rPr>
        <w:t xml:space="preserve">play roles. </w:t>
      </w:r>
      <w:r w:rsidR="00711426">
        <w:rPr>
          <w:rFonts w:asciiTheme="minorHAnsi" w:eastAsiaTheme="minorEastAsia" w:hAnsiTheme="minorHAnsi" w:cstheme="minorHAnsi"/>
          <w:color w:val="000000" w:themeColor="text1"/>
          <w:kern w:val="24"/>
        </w:rPr>
        <w:t xml:space="preserve">It is </w:t>
      </w:r>
      <w:r w:rsidR="00D4364B">
        <w:rPr>
          <w:rFonts w:asciiTheme="minorHAnsi" w:eastAsiaTheme="minorEastAsia" w:hAnsiTheme="minorHAnsi" w:cstheme="minorHAnsi"/>
          <w:color w:val="000000" w:themeColor="text1"/>
          <w:kern w:val="24"/>
        </w:rPr>
        <w:t xml:space="preserve">driven </w:t>
      </w:r>
      <w:r w:rsidR="00711426">
        <w:rPr>
          <w:rFonts w:asciiTheme="minorHAnsi" w:eastAsiaTheme="minorEastAsia" w:hAnsiTheme="minorHAnsi" w:cstheme="minorHAnsi"/>
          <w:color w:val="000000" w:themeColor="text1"/>
          <w:kern w:val="24"/>
        </w:rPr>
        <w:t>by how</w:t>
      </w:r>
      <w:r w:rsidR="00C861C9" w:rsidRPr="00C142F3">
        <w:rPr>
          <w:rFonts w:asciiTheme="minorHAnsi" w:eastAsiaTheme="minorEastAsia" w:hAnsiTheme="minorHAnsi" w:cstheme="minorHAnsi"/>
          <w:color w:val="000000" w:themeColor="text1"/>
          <w:kern w:val="24"/>
        </w:rPr>
        <w:t xml:space="preserve"> </w:t>
      </w:r>
      <w:r w:rsidR="00711426">
        <w:rPr>
          <w:rFonts w:asciiTheme="minorHAnsi" w:eastAsiaTheme="minorEastAsia" w:hAnsiTheme="minorHAnsi" w:cstheme="minorHAnsi"/>
          <w:color w:val="000000" w:themeColor="text1"/>
          <w:kern w:val="24"/>
        </w:rPr>
        <w:t xml:space="preserve">the </w:t>
      </w:r>
      <w:r w:rsidR="00C861C9" w:rsidRPr="00C142F3">
        <w:rPr>
          <w:rFonts w:asciiTheme="minorHAnsi" w:eastAsiaTheme="minorEastAsia" w:hAnsiTheme="minorHAnsi" w:cstheme="minorHAnsi"/>
          <w:color w:val="000000" w:themeColor="text1"/>
          <w:kern w:val="24"/>
        </w:rPr>
        <w:t>messages are shared</w:t>
      </w:r>
      <w:r w:rsidR="0064588C" w:rsidRPr="00C142F3">
        <w:rPr>
          <w:rFonts w:asciiTheme="minorHAnsi" w:eastAsiaTheme="minorEastAsia" w:hAnsiTheme="minorHAnsi" w:cstheme="minorHAnsi"/>
          <w:color w:val="000000" w:themeColor="text1"/>
          <w:kern w:val="24"/>
        </w:rPr>
        <w:t xml:space="preserve">—verbally </w:t>
      </w:r>
      <w:r w:rsidR="007E1B2C" w:rsidRPr="00C142F3">
        <w:rPr>
          <w:rFonts w:asciiTheme="minorHAnsi" w:eastAsiaTheme="minorEastAsia" w:hAnsiTheme="minorHAnsi" w:cstheme="minorHAnsi"/>
          <w:color w:val="000000" w:themeColor="text1"/>
          <w:kern w:val="24"/>
        </w:rPr>
        <w:t>through</w:t>
      </w:r>
      <w:r w:rsidR="006A5649" w:rsidRPr="00C142F3">
        <w:rPr>
          <w:rFonts w:asciiTheme="minorHAnsi" w:eastAsiaTheme="minorEastAsia" w:hAnsiTheme="minorHAnsi" w:cstheme="minorHAnsi"/>
          <w:color w:val="000000" w:themeColor="text1"/>
          <w:kern w:val="24"/>
        </w:rPr>
        <w:t xml:space="preserve"> </w:t>
      </w:r>
      <w:r w:rsidR="0064588C" w:rsidRPr="00C142F3">
        <w:rPr>
          <w:rFonts w:asciiTheme="minorHAnsi" w:eastAsiaTheme="minorEastAsia" w:hAnsiTheme="minorHAnsi" w:cstheme="minorHAnsi"/>
          <w:color w:val="000000" w:themeColor="text1"/>
          <w:kern w:val="24"/>
        </w:rPr>
        <w:t>s</w:t>
      </w:r>
      <w:r w:rsidR="002E6D50" w:rsidRPr="00C142F3">
        <w:rPr>
          <w:rFonts w:asciiTheme="minorHAnsi" w:eastAsiaTheme="minorEastAsia" w:hAnsiTheme="minorHAnsi" w:cstheme="minorHAnsi"/>
          <w:color w:val="000000" w:themeColor="text1"/>
          <w:kern w:val="24"/>
        </w:rPr>
        <w:t>peaking</w:t>
      </w:r>
      <w:r w:rsidR="0064588C" w:rsidRPr="00C142F3">
        <w:rPr>
          <w:rFonts w:asciiTheme="minorHAnsi" w:eastAsiaTheme="minorEastAsia" w:hAnsiTheme="minorHAnsi" w:cstheme="minorHAnsi"/>
          <w:color w:val="000000" w:themeColor="text1"/>
          <w:kern w:val="24"/>
        </w:rPr>
        <w:t xml:space="preserve"> and </w:t>
      </w:r>
      <w:r w:rsidR="002E6D50" w:rsidRPr="00C142F3">
        <w:rPr>
          <w:rFonts w:asciiTheme="minorHAnsi" w:eastAsiaTheme="minorEastAsia" w:hAnsiTheme="minorHAnsi" w:cstheme="minorHAnsi"/>
          <w:color w:val="000000" w:themeColor="text1"/>
          <w:kern w:val="24"/>
        </w:rPr>
        <w:t xml:space="preserve">writing, </w:t>
      </w:r>
      <w:r w:rsidR="0064588C" w:rsidRPr="00C142F3">
        <w:rPr>
          <w:rFonts w:asciiTheme="minorHAnsi" w:eastAsiaTheme="minorEastAsia" w:hAnsiTheme="minorHAnsi" w:cstheme="minorHAnsi"/>
          <w:color w:val="000000" w:themeColor="text1"/>
          <w:kern w:val="24"/>
        </w:rPr>
        <w:t xml:space="preserve">non-verbally through </w:t>
      </w:r>
      <w:r w:rsidR="002E6D50" w:rsidRPr="00C142F3">
        <w:rPr>
          <w:rFonts w:asciiTheme="minorHAnsi" w:eastAsiaTheme="minorEastAsia" w:hAnsiTheme="minorHAnsi" w:cstheme="minorHAnsi"/>
          <w:color w:val="000000" w:themeColor="text1"/>
          <w:kern w:val="24"/>
        </w:rPr>
        <w:t>body language</w:t>
      </w:r>
      <w:r w:rsidR="0064588C" w:rsidRPr="00C142F3">
        <w:rPr>
          <w:rFonts w:asciiTheme="minorHAnsi" w:eastAsiaTheme="minorEastAsia" w:hAnsiTheme="minorHAnsi" w:cstheme="minorHAnsi"/>
          <w:color w:val="000000" w:themeColor="text1"/>
          <w:kern w:val="24"/>
        </w:rPr>
        <w:t>, and by the choice of delivery channels</w:t>
      </w:r>
      <w:r w:rsidR="00EB6C61">
        <w:rPr>
          <w:rFonts w:asciiTheme="minorHAnsi" w:eastAsiaTheme="minorEastAsia" w:hAnsiTheme="minorHAnsi" w:cstheme="minorHAnsi"/>
          <w:color w:val="000000" w:themeColor="text1"/>
          <w:kern w:val="24"/>
        </w:rPr>
        <w:t xml:space="preserve">. </w:t>
      </w:r>
    </w:p>
    <w:p w14:paraId="664C245A" w14:textId="6ADB3536" w:rsidR="00C43B63" w:rsidRDefault="00D5718D" w:rsidP="00317495">
      <w:pPr>
        <w:pStyle w:val="NormalWeb"/>
        <w:spacing w:before="0" w:beforeAutospacing="0" w:after="0" w:afterAutospacing="0"/>
        <w:rPr>
          <w:rFonts w:asciiTheme="minorHAnsi" w:eastAsiaTheme="minorEastAsia" w:hAnsiTheme="minorHAnsi" w:cstheme="minorHAnsi"/>
          <w:color w:val="000000" w:themeColor="text1"/>
          <w:kern w:val="24"/>
        </w:rPr>
      </w:pPr>
      <w:r w:rsidRPr="00D5718D">
        <w:rPr>
          <w:rFonts w:asciiTheme="minorHAnsi" w:eastAsiaTheme="minorEastAsia" w:hAnsiTheme="minorHAnsi" w:cstheme="minorHAnsi"/>
          <w:i/>
          <w:iCs/>
          <w:color w:val="000000" w:themeColor="text1"/>
          <w:kern w:val="24"/>
        </w:rPr>
        <w:t>Delivery channels</w:t>
      </w:r>
      <w:r>
        <w:rPr>
          <w:rFonts w:asciiTheme="minorHAnsi" w:eastAsiaTheme="minorEastAsia" w:hAnsiTheme="minorHAnsi" w:cstheme="minorHAnsi"/>
          <w:color w:val="000000" w:themeColor="text1"/>
          <w:kern w:val="24"/>
        </w:rPr>
        <w:t xml:space="preserve"> are all the </w:t>
      </w:r>
      <w:r w:rsidRPr="00D5718D">
        <w:rPr>
          <w:rFonts w:asciiTheme="minorHAnsi" w:eastAsiaTheme="minorEastAsia" w:hAnsiTheme="minorHAnsi" w:cstheme="minorHAnsi"/>
          <w:color w:val="000000" w:themeColor="text1"/>
          <w:kern w:val="24"/>
        </w:rPr>
        <w:t xml:space="preserve">various </w:t>
      </w:r>
      <w:r w:rsidR="004A3466">
        <w:rPr>
          <w:rFonts w:asciiTheme="minorHAnsi" w:eastAsiaTheme="minorEastAsia" w:hAnsiTheme="minorHAnsi" w:cstheme="minorHAnsi"/>
          <w:color w:val="000000" w:themeColor="text1"/>
          <w:kern w:val="24"/>
        </w:rPr>
        <w:t xml:space="preserve">platforms and </w:t>
      </w:r>
      <w:r w:rsidR="00072F94">
        <w:rPr>
          <w:rFonts w:asciiTheme="minorHAnsi" w:eastAsiaTheme="minorEastAsia" w:hAnsiTheme="minorHAnsi" w:cstheme="minorHAnsi"/>
          <w:color w:val="000000" w:themeColor="text1"/>
          <w:kern w:val="24"/>
        </w:rPr>
        <w:t xml:space="preserve">ways people share </w:t>
      </w:r>
      <w:r w:rsidRPr="00D5718D">
        <w:rPr>
          <w:rFonts w:asciiTheme="minorHAnsi" w:eastAsiaTheme="minorEastAsia" w:hAnsiTheme="minorHAnsi" w:cstheme="minorHAnsi"/>
          <w:color w:val="000000" w:themeColor="text1"/>
          <w:kern w:val="24"/>
        </w:rPr>
        <w:t>information</w:t>
      </w:r>
      <w:r w:rsidR="00072F94">
        <w:rPr>
          <w:rFonts w:asciiTheme="minorHAnsi" w:eastAsiaTheme="minorEastAsia" w:hAnsiTheme="minorHAnsi" w:cstheme="minorHAnsi"/>
          <w:color w:val="000000" w:themeColor="text1"/>
          <w:kern w:val="24"/>
        </w:rPr>
        <w:t xml:space="preserve">. They include </w:t>
      </w:r>
      <w:r w:rsidR="00725D9E">
        <w:rPr>
          <w:rFonts w:asciiTheme="minorHAnsi" w:eastAsiaTheme="minorEastAsia" w:hAnsiTheme="minorHAnsi" w:cstheme="minorHAnsi"/>
          <w:color w:val="000000" w:themeColor="text1"/>
          <w:kern w:val="24"/>
        </w:rPr>
        <w:t xml:space="preserve">everything from </w:t>
      </w:r>
      <w:r w:rsidR="00725D9E" w:rsidRPr="00C142F3">
        <w:rPr>
          <w:rFonts w:asciiTheme="minorHAnsi" w:eastAsiaTheme="minorEastAsia" w:hAnsiTheme="minorHAnsi" w:cstheme="minorHAnsi"/>
          <w:color w:val="000000" w:themeColor="text1"/>
          <w:kern w:val="24"/>
        </w:rPr>
        <w:t>kitchen table conversations to</w:t>
      </w:r>
      <w:r w:rsidR="008B6E18">
        <w:rPr>
          <w:rFonts w:asciiTheme="minorHAnsi" w:eastAsiaTheme="minorEastAsia" w:hAnsiTheme="minorHAnsi" w:cstheme="minorHAnsi"/>
          <w:color w:val="000000" w:themeColor="text1"/>
          <w:kern w:val="24"/>
        </w:rPr>
        <w:t xml:space="preserve"> social media,</w:t>
      </w:r>
      <w:r w:rsidR="00725D9E">
        <w:rPr>
          <w:rFonts w:asciiTheme="minorHAnsi" w:eastAsiaTheme="minorEastAsia" w:hAnsiTheme="minorHAnsi" w:cstheme="minorHAnsi"/>
          <w:color w:val="000000" w:themeColor="text1"/>
          <w:kern w:val="24"/>
        </w:rPr>
        <w:t xml:space="preserve"> </w:t>
      </w:r>
      <w:r w:rsidR="00CB49C9" w:rsidRPr="00C142F3">
        <w:rPr>
          <w:rFonts w:asciiTheme="minorHAnsi" w:eastAsiaTheme="minorEastAsia" w:hAnsiTheme="minorHAnsi" w:cstheme="minorHAnsi"/>
          <w:color w:val="000000" w:themeColor="text1"/>
          <w:kern w:val="24"/>
        </w:rPr>
        <w:t xml:space="preserve">legal </w:t>
      </w:r>
      <w:r w:rsidR="00CB49C9">
        <w:rPr>
          <w:rFonts w:asciiTheme="minorHAnsi" w:eastAsiaTheme="minorEastAsia" w:hAnsiTheme="minorHAnsi" w:cstheme="minorHAnsi"/>
          <w:color w:val="000000" w:themeColor="text1"/>
          <w:kern w:val="24"/>
        </w:rPr>
        <w:t xml:space="preserve">documents and </w:t>
      </w:r>
      <w:r w:rsidR="00CB49C9" w:rsidRPr="00C142F3">
        <w:rPr>
          <w:rFonts w:asciiTheme="minorHAnsi" w:eastAsiaTheme="minorEastAsia" w:hAnsiTheme="minorHAnsi" w:cstheme="minorHAnsi"/>
          <w:color w:val="000000" w:themeColor="text1"/>
          <w:kern w:val="24"/>
        </w:rPr>
        <w:t>plans</w:t>
      </w:r>
      <w:r w:rsidR="00E05C3F">
        <w:rPr>
          <w:rFonts w:asciiTheme="minorHAnsi" w:eastAsiaTheme="minorEastAsia" w:hAnsiTheme="minorHAnsi" w:cstheme="minorHAnsi"/>
          <w:color w:val="000000" w:themeColor="text1"/>
          <w:kern w:val="24"/>
        </w:rPr>
        <w:t xml:space="preserve">, </w:t>
      </w:r>
      <w:r w:rsidR="00725D9E">
        <w:rPr>
          <w:rFonts w:asciiTheme="minorHAnsi" w:eastAsiaTheme="minorEastAsia" w:hAnsiTheme="minorHAnsi" w:cstheme="minorHAnsi"/>
          <w:color w:val="000000" w:themeColor="text1"/>
          <w:kern w:val="24"/>
        </w:rPr>
        <w:t>phone calls,</w:t>
      </w:r>
      <w:r w:rsidRPr="00D5718D">
        <w:rPr>
          <w:rFonts w:asciiTheme="minorHAnsi" w:eastAsiaTheme="minorEastAsia" w:hAnsiTheme="minorHAnsi" w:cstheme="minorHAnsi"/>
          <w:color w:val="000000" w:themeColor="text1"/>
          <w:kern w:val="24"/>
        </w:rPr>
        <w:t xml:space="preserve"> email</w:t>
      </w:r>
      <w:r w:rsidR="00E05C3F">
        <w:rPr>
          <w:rFonts w:asciiTheme="minorHAnsi" w:eastAsiaTheme="minorEastAsia" w:hAnsiTheme="minorHAnsi" w:cstheme="minorHAnsi"/>
          <w:color w:val="000000" w:themeColor="text1"/>
          <w:kern w:val="24"/>
        </w:rPr>
        <w:t>s</w:t>
      </w:r>
      <w:r w:rsidRPr="00D5718D">
        <w:rPr>
          <w:rFonts w:asciiTheme="minorHAnsi" w:eastAsiaTheme="minorEastAsia" w:hAnsiTheme="minorHAnsi" w:cstheme="minorHAnsi"/>
          <w:color w:val="000000" w:themeColor="text1"/>
          <w:kern w:val="24"/>
        </w:rPr>
        <w:t>, text</w:t>
      </w:r>
      <w:r w:rsidR="00E05C3F">
        <w:rPr>
          <w:rFonts w:asciiTheme="minorHAnsi" w:eastAsiaTheme="minorEastAsia" w:hAnsiTheme="minorHAnsi" w:cstheme="minorHAnsi"/>
          <w:color w:val="000000" w:themeColor="text1"/>
          <w:kern w:val="24"/>
        </w:rPr>
        <w:t xml:space="preserve">s, </w:t>
      </w:r>
      <w:r w:rsidRPr="00D5718D">
        <w:rPr>
          <w:rFonts w:asciiTheme="minorHAnsi" w:eastAsiaTheme="minorEastAsia" w:hAnsiTheme="minorHAnsi" w:cstheme="minorHAnsi"/>
          <w:color w:val="000000" w:themeColor="text1"/>
          <w:kern w:val="24"/>
        </w:rPr>
        <w:t xml:space="preserve">video </w:t>
      </w:r>
      <w:r w:rsidR="007F1099">
        <w:rPr>
          <w:rFonts w:asciiTheme="minorHAnsi" w:eastAsiaTheme="minorEastAsia" w:hAnsiTheme="minorHAnsi" w:cstheme="minorHAnsi"/>
          <w:color w:val="000000" w:themeColor="text1"/>
          <w:kern w:val="24"/>
        </w:rPr>
        <w:t>calls</w:t>
      </w:r>
      <w:r w:rsidR="000F2D65">
        <w:rPr>
          <w:rFonts w:asciiTheme="minorHAnsi" w:eastAsiaTheme="minorEastAsia" w:hAnsiTheme="minorHAnsi" w:cstheme="minorHAnsi"/>
          <w:color w:val="000000" w:themeColor="text1"/>
          <w:kern w:val="24"/>
        </w:rPr>
        <w:t>,</w:t>
      </w:r>
      <w:r w:rsidR="007F1099">
        <w:rPr>
          <w:rFonts w:asciiTheme="minorHAnsi" w:eastAsiaTheme="minorEastAsia" w:hAnsiTheme="minorHAnsi" w:cstheme="minorHAnsi"/>
          <w:color w:val="000000" w:themeColor="text1"/>
          <w:kern w:val="24"/>
        </w:rPr>
        <w:t xml:space="preserve"> </w:t>
      </w:r>
      <w:r w:rsidR="008B6E18">
        <w:rPr>
          <w:rFonts w:asciiTheme="minorHAnsi" w:eastAsiaTheme="minorEastAsia" w:hAnsiTheme="minorHAnsi" w:cstheme="minorHAnsi"/>
          <w:color w:val="000000" w:themeColor="text1"/>
          <w:kern w:val="24"/>
        </w:rPr>
        <w:t xml:space="preserve">and so on. </w:t>
      </w:r>
    </w:p>
    <w:p w14:paraId="2A6A66B3" w14:textId="77777777" w:rsidR="00790C45" w:rsidRDefault="00790C45" w:rsidP="00790C45">
      <w:pPr>
        <w:shd w:val="clear" w:color="auto" w:fill="FFFFFF"/>
        <w:rPr>
          <w:rFonts w:eastAsia="Times New Roman" w:cstheme="minorHAnsi"/>
          <w:kern w:val="0"/>
          <w:sz w:val="24"/>
          <w:szCs w:val="24"/>
          <w14:ligatures w14:val="none"/>
        </w:rPr>
      </w:pPr>
    </w:p>
    <w:p w14:paraId="2610BF50" w14:textId="77777777" w:rsidR="005E68AD" w:rsidRDefault="005E68AD" w:rsidP="00790C45">
      <w:pPr>
        <w:shd w:val="clear" w:color="auto" w:fill="FFFFFF"/>
        <w:rPr>
          <w:rFonts w:eastAsiaTheme="minorEastAsia" w:cstheme="minorHAnsi"/>
          <w:color w:val="000000" w:themeColor="text1"/>
          <w:kern w:val="24"/>
        </w:rPr>
      </w:pPr>
      <w:r w:rsidRPr="00C142F3">
        <w:rPr>
          <w:rFonts w:eastAsiaTheme="minorEastAsia" w:cstheme="minorHAnsi"/>
          <w:color w:val="000000" w:themeColor="text1"/>
          <w:kern w:val="24"/>
        </w:rPr>
        <w:t>We adapt our messages to both formal and informal situations. For example, we use formal verbal communication when meeting with a lawyer or a lender, and informal in conversations with family and friends. So too, in writing. We use it formally in business agreements and informally—even casually—in texts. Knowing when to use different types of communication depend</w:t>
      </w:r>
      <w:r>
        <w:rPr>
          <w:rFonts w:eastAsiaTheme="minorEastAsia" w:cstheme="minorHAnsi"/>
          <w:color w:val="000000" w:themeColor="text1"/>
          <w:kern w:val="24"/>
        </w:rPr>
        <w:t>s</w:t>
      </w:r>
      <w:r w:rsidRPr="00C142F3">
        <w:rPr>
          <w:rFonts w:eastAsiaTheme="minorEastAsia" w:cstheme="minorHAnsi"/>
          <w:color w:val="000000" w:themeColor="text1"/>
          <w:kern w:val="24"/>
        </w:rPr>
        <w:t xml:space="preserve"> on your audience, </w:t>
      </w:r>
      <w:r>
        <w:rPr>
          <w:rFonts w:eastAsiaTheme="minorEastAsia" w:cstheme="minorHAnsi"/>
          <w:color w:val="000000" w:themeColor="text1"/>
          <w:kern w:val="24"/>
        </w:rPr>
        <w:t xml:space="preserve">the </w:t>
      </w:r>
      <w:r w:rsidRPr="00C142F3">
        <w:rPr>
          <w:rFonts w:eastAsiaTheme="minorEastAsia" w:cstheme="minorHAnsi"/>
          <w:color w:val="000000" w:themeColor="text1"/>
          <w:kern w:val="24"/>
        </w:rPr>
        <w:t>kind</w:t>
      </w:r>
      <w:r>
        <w:rPr>
          <w:rFonts w:eastAsiaTheme="minorEastAsia" w:cstheme="minorHAnsi"/>
          <w:color w:val="000000" w:themeColor="text1"/>
          <w:kern w:val="24"/>
        </w:rPr>
        <w:t>s</w:t>
      </w:r>
      <w:r w:rsidRPr="00C142F3">
        <w:rPr>
          <w:rFonts w:eastAsiaTheme="minorEastAsia" w:cstheme="minorHAnsi"/>
          <w:color w:val="000000" w:themeColor="text1"/>
          <w:kern w:val="24"/>
        </w:rPr>
        <w:t xml:space="preserve"> of messages you’re trying to convey, and why you want to convey them</w:t>
      </w:r>
      <w:r>
        <w:rPr>
          <w:rFonts w:eastAsiaTheme="minorEastAsia" w:cstheme="minorHAnsi"/>
          <w:color w:val="000000" w:themeColor="text1"/>
          <w:kern w:val="24"/>
        </w:rPr>
        <w:t>.</w:t>
      </w:r>
    </w:p>
    <w:p w14:paraId="5F95F8F7" w14:textId="77777777" w:rsidR="005E68AD" w:rsidRDefault="005E68AD" w:rsidP="00790C45">
      <w:pPr>
        <w:shd w:val="clear" w:color="auto" w:fill="FFFFFF"/>
        <w:rPr>
          <w:rFonts w:eastAsiaTheme="minorEastAsia" w:cstheme="minorHAnsi"/>
          <w:color w:val="000000" w:themeColor="text1"/>
          <w:kern w:val="24"/>
        </w:rPr>
      </w:pPr>
    </w:p>
    <w:p w14:paraId="6C8CE180" w14:textId="72F5C76D" w:rsidR="00790C45" w:rsidRDefault="00790C45" w:rsidP="00790C45">
      <w:pPr>
        <w:shd w:val="clear" w:color="auto" w:fill="FFFFFF"/>
        <w:rPr>
          <w:rFonts w:eastAsia="Times New Roman" w:cstheme="minorHAnsi"/>
          <w:kern w:val="0"/>
          <w:sz w:val="24"/>
          <w:szCs w:val="24"/>
          <w14:ligatures w14:val="none"/>
        </w:rPr>
      </w:pPr>
      <w:r w:rsidRPr="00D03DC6">
        <w:rPr>
          <w:rFonts w:eastAsia="Times New Roman" w:cstheme="minorHAnsi"/>
          <w:kern w:val="0"/>
          <w:sz w:val="24"/>
          <w:szCs w:val="24"/>
          <w14:ligatures w14:val="none"/>
        </w:rPr>
        <w:t>Listening is a</w:t>
      </w:r>
      <w:r w:rsidR="00B74294">
        <w:rPr>
          <w:rFonts w:eastAsia="Times New Roman" w:cstheme="minorHAnsi"/>
          <w:kern w:val="0"/>
          <w:sz w:val="24"/>
          <w:szCs w:val="24"/>
          <w14:ligatures w14:val="none"/>
        </w:rPr>
        <w:t>s</w:t>
      </w:r>
      <w:r>
        <w:rPr>
          <w:rFonts w:eastAsia="Times New Roman" w:cstheme="minorHAnsi"/>
          <w:kern w:val="0"/>
          <w:sz w:val="24"/>
          <w:szCs w:val="24"/>
          <w14:ligatures w14:val="none"/>
        </w:rPr>
        <w:t xml:space="preserve"> </w:t>
      </w:r>
      <w:r w:rsidRPr="00D03DC6">
        <w:rPr>
          <w:rFonts w:eastAsia="Times New Roman" w:cstheme="minorHAnsi"/>
          <w:kern w:val="0"/>
          <w:sz w:val="24"/>
          <w:szCs w:val="24"/>
          <w14:ligatures w14:val="none"/>
        </w:rPr>
        <w:t xml:space="preserve">important </w:t>
      </w:r>
      <w:r w:rsidR="00B74294">
        <w:rPr>
          <w:rFonts w:eastAsia="Times New Roman" w:cstheme="minorHAnsi"/>
          <w:kern w:val="0"/>
          <w:sz w:val="24"/>
          <w:szCs w:val="24"/>
          <w14:ligatures w14:val="none"/>
        </w:rPr>
        <w:t>to clear communication as expressing is</w:t>
      </w:r>
      <w:r w:rsidRPr="00C142F3">
        <w:rPr>
          <w:rFonts w:eastAsia="Times New Roman" w:cstheme="minorHAnsi"/>
          <w:kern w:val="0"/>
          <w:sz w:val="24"/>
          <w:szCs w:val="24"/>
          <w14:ligatures w14:val="none"/>
        </w:rPr>
        <w:t xml:space="preserve">. </w:t>
      </w:r>
      <w:r w:rsidRPr="001E091C">
        <w:rPr>
          <w:rFonts w:eastAsia="Times New Roman" w:cstheme="minorHAnsi"/>
          <w:i/>
          <w:iCs/>
          <w:kern w:val="0"/>
          <w:sz w:val="24"/>
          <w:szCs w:val="24"/>
          <w14:ligatures w14:val="none"/>
        </w:rPr>
        <w:t>Active listening</w:t>
      </w:r>
      <w:r w:rsidRPr="006C30D7">
        <w:rPr>
          <w:rFonts w:eastAsia="Times New Roman" w:cstheme="minorHAnsi"/>
          <w:kern w:val="0"/>
          <w:sz w:val="24"/>
          <w:szCs w:val="24"/>
          <w14:ligatures w14:val="none"/>
        </w:rPr>
        <w:t xml:space="preserve"> </w:t>
      </w:r>
      <w:r w:rsidR="001E091C">
        <w:rPr>
          <w:rFonts w:eastAsia="Times New Roman" w:cstheme="minorHAnsi"/>
          <w:kern w:val="0"/>
          <w:sz w:val="24"/>
          <w:szCs w:val="24"/>
          <w14:ligatures w14:val="none"/>
        </w:rPr>
        <w:t xml:space="preserve">requires </w:t>
      </w:r>
      <w:r>
        <w:rPr>
          <w:rFonts w:eastAsia="Times New Roman" w:cstheme="minorHAnsi"/>
          <w:kern w:val="0"/>
          <w:sz w:val="24"/>
          <w:szCs w:val="24"/>
          <w14:ligatures w14:val="none"/>
        </w:rPr>
        <w:t xml:space="preserve">giving </w:t>
      </w:r>
      <w:r w:rsidRPr="006C30D7">
        <w:rPr>
          <w:rFonts w:eastAsia="Times New Roman" w:cstheme="minorHAnsi"/>
          <w:kern w:val="0"/>
          <w:sz w:val="24"/>
          <w:szCs w:val="24"/>
          <w14:ligatures w14:val="none"/>
        </w:rPr>
        <w:t xml:space="preserve">someone </w:t>
      </w:r>
      <w:r>
        <w:rPr>
          <w:rFonts w:eastAsia="Times New Roman" w:cstheme="minorHAnsi"/>
          <w:kern w:val="0"/>
          <w:sz w:val="24"/>
          <w:szCs w:val="24"/>
          <w14:ligatures w14:val="none"/>
        </w:rPr>
        <w:t xml:space="preserve">else </w:t>
      </w:r>
      <w:r w:rsidRPr="006C30D7">
        <w:rPr>
          <w:rFonts w:eastAsia="Times New Roman" w:cstheme="minorHAnsi"/>
          <w:kern w:val="0"/>
          <w:sz w:val="24"/>
          <w:szCs w:val="24"/>
          <w14:ligatures w14:val="none"/>
        </w:rPr>
        <w:t>your full attention</w:t>
      </w:r>
      <w:r>
        <w:rPr>
          <w:rFonts w:eastAsia="Times New Roman" w:cstheme="minorHAnsi"/>
          <w:kern w:val="0"/>
          <w:sz w:val="24"/>
          <w:szCs w:val="24"/>
          <w14:ligatures w14:val="none"/>
        </w:rPr>
        <w:t xml:space="preserve">. It involves </w:t>
      </w:r>
      <w:r w:rsidRPr="00F11AFE">
        <w:rPr>
          <w:rFonts w:eastAsia="Times New Roman" w:cstheme="minorHAnsi"/>
          <w:kern w:val="0"/>
          <w:sz w:val="24"/>
          <w:szCs w:val="24"/>
          <w14:ligatures w14:val="none"/>
        </w:rPr>
        <w:t>listen</w:t>
      </w:r>
      <w:r>
        <w:rPr>
          <w:rFonts w:eastAsia="Times New Roman" w:cstheme="minorHAnsi"/>
          <w:kern w:val="0"/>
          <w:sz w:val="24"/>
          <w:szCs w:val="24"/>
          <w14:ligatures w14:val="none"/>
        </w:rPr>
        <w:t>ing</w:t>
      </w:r>
      <w:r w:rsidRPr="00F11AFE">
        <w:rPr>
          <w:rFonts w:eastAsia="Times New Roman" w:cstheme="minorHAnsi"/>
          <w:kern w:val="0"/>
          <w:sz w:val="24"/>
          <w:szCs w:val="24"/>
          <w14:ligatures w14:val="none"/>
        </w:rPr>
        <w:t xml:space="preserve"> </w:t>
      </w:r>
      <w:r w:rsidR="001E091C">
        <w:rPr>
          <w:rFonts w:eastAsia="Times New Roman" w:cstheme="minorHAnsi"/>
          <w:kern w:val="0"/>
          <w:sz w:val="24"/>
          <w:szCs w:val="24"/>
          <w14:ligatures w14:val="none"/>
        </w:rPr>
        <w:t xml:space="preserve">for meaning and </w:t>
      </w:r>
      <w:r w:rsidRPr="00F11AFE">
        <w:rPr>
          <w:rFonts w:eastAsia="Times New Roman" w:cstheme="minorHAnsi"/>
          <w:kern w:val="0"/>
          <w:sz w:val="24"/>
          <w:szCs w:val="24"/>
          <w14:ligatures w14:val="none"/>
        </w:rPr>
        <w:t xml:space="preserve">to understand </w:t>
      </w:r>
      <w:r w:rsidR="00F05F8C">
        <w:rPr>
          <w:rFonts w:eastAsia="Times New Roman" w:cstheme="minorHAnsi"/>
          <w:kern w:val="0"/>
          <w:sz w:val="24"/>
          <w:szCs w:val="24"/>
          <w14:ligatures w14:val="none"/>
        </w:rPr>
        <w:t xml:space="preserve">not just </w:t>
      </w:r>
      <w:r w:rsidRPr="00F11AFE">
        <w:rPr>
          <w:rFonts w:eastAsia="Times New Roman" w:cstheme="minorHAnsi"/>
          <w:kern w:val="0"/>
          <w:sz w:val="24"/>
          <w:szCs w:val="24"/>
          <w14:ligatures w14:val="none"/>
        </w:rPr>
        <w:t>to respond.</w:t>
      </w:r>
      <w:r>
        <w:rPr>
          <w:rFonts w:eastAsia="Times New Roman" w:cstheme="minorHAnsi"/>
          <w:kern w:val="0"/>
          <w:sz w:val="24"/>
          <w:szCs w:val="24"/>
          <w14:ligatures w14:val="none"/>
        </w:rPr>
        <w:t xml:space="preserve"> This leads to </w:t>
      </w:r>
      <w:r w:rsidRPr="00C142F3">
        <w:rPr>
          <w:rFonts w:eastAsia="Times New Roman" w:cstheme="minorHAnsi"/>
          <w:kern w:val="0"/>
          <w:sz w:val="24"/>
          <w:szCs w:val="24"/>
          <w14:ligatures w14:val="none"/>
        </w:rPr>
        <w:t>a more complete understanding of a situation or another person’s point of view</w:t>
      </w:r>
      <w:r>
        <w:rPr>
          <w:rFonts w:eastAsia="Times New Roman" w:cstheme="minorHAnsi"/>
          <w:kern w:val="0"/>
          <w:sz w:val="24"/>
          <w:szCs w:val="24"/>
          <w14:ligatures w14:val="none"/>
        </w:rPr>
        <w:t xml:space="preserve"> and helps build trust</w:t>
      </w:r>
      <w:r w:rsidRPr="00C142F3">
        <w:rPr>
          <w:rFonts w:eastAsia="Times New Roman" w:cstheme="minorHAnsi"/>
          <w:kern w:val="0"/>
          <w:sz w:val="24"/>
          <w:szCs w:val="24"/>
          <w14:ligatures w14:val="none"/>
        </w:rPr>
        <w:t>, resolve conflicts</w:t>
      </w:r>
      <w:r>
        <w:rPr>
          <w:rFonts w:eastAsia="Times New Roman" w:cstheme="minorHAnsi"/>
          <w:kern w:val="0"/>
          <w:sz w:val="24"/>
          <w:szCs w:val="24"/>
          <w14:ligatures w14:val="none"/>
        </w:rPr>
        <w:t>,</w:t>
      </w:r>
      <w:r w:rsidRPr="00C142F3">
        <w:rPr>
          <w:rFonts w:eastAsia="Times New Roman" w:cstheme="minorHAnsi"/>
          <w:kern w:val="0"/>
          <w:sz w:val="24"/>
          <w:szCs w:val="24"/>
          <w14:ligatures w14:val="none"/>
        </w:rPr>
        <w:t xml:space="preserve"> and make well-informed decisions. </w:t>
      </w:r>
    </w:p>
    <w:p w14:paraId="1D374633" w14:textId="77777777" w:rsidR="00790C45" w:rsidRDefault="00790C45" w:rsidP="00317495">
      <w:pPr>
        <w:pStyle w:val="NormalWeb"/>
        <w:spacing w:before="0" w:beforeAutospacing="0" w:after="0" w:afterAutospacing="0"/>
        <w:rPr>
          <w:rFonts w:asciiTheme="minorHAnsi" w:eastAsiaTheme="minorEastAsia" w:hAnsiTheme="minorHAnsi" w:cstheme="minorHAnsi"/>
          <w:color w:val="000000" w:themeColor="text1"/>
          <w:kern w:val="24"/>
        </w:rPr>
      </w:pPr>
    </w:p>
    <w:p w14:paraId="336D7855" w14:textId="362FB013" w:rsidR="008936B9" w:rsidRPr="00C142F3" w:rsidRDefault="001A7E1B" w:rsidP="00317495">
      <w:pPr>
        <w:pStyle w:val="NormalWeb"/>
        <w:spacing w:before="0" w:beforeAutospacing="0" w:after="0" w:afterAutospacing="0"/>
        <w:rPr>
          <w:rFonts w:asciiTheme="minorHAnsi" w:eastAsiaTheme="minorEastAsia" w:hAnsiTheme="minorHAnsi" w:cstheme="minorHAnsi"/>
          <w:b/>
          <w:bCs/>
          <w:color w:val="000000" w:themeColor="text1"/>
          <w:kern w:val="24"/>
          <w:u w:val="single"/>
        </w:rPr>
      </w:pPr>
      <w:r w:rsidRPr="00C142F3">
        <w:rPr>
          <w:rFonts w:asciiTheme="minorHAnsi" w:eastAsiaTheme="minorEastAsia" w:hAnsiTheme="minorHAnsi" w:cstheme="minorHAnsi"/>
          <w:color w:val="000000" w:themeColor="text1"/>
          <w:kern w:val="24"/>
        </w:rPr>
        <w:t>.</w:t>
      </w:r>
      <w:r w:rsidR="008F6702" w:rsidRPr="00C142F3">
        <w:rPr>
          <w:rFonts w:asciiTheme="minorHAnsi" w:eastAsiaTheme="minorEastAsia" w:hAnsiTheme="minorHAnsi" w:cstheme="minorHAnsi"/>
          <w:color w:val="000000" w:themeColor="text1"/>
          <w:kern w:val="24"/>
        </w:rPr>
        <w:t xml:space="preserve"> </w:t>
      </w:r>
      <w:r w:rsidR="008B280B">
        <w:rPr>
          <w:rFonts w:asciiTheme="minorHAnsi" w:eastAsiaTheme="minorEastAsia" w:hAnsiTheme="minorHAnsi" w:cstheme="minorHAnsi"/>
          <w:b/>
          <w:bCs/>
          <w:color w:val="000000" w:themeColor="text1"/>
          <w:kern w:val="24"/>
          <w:u w:val="single"/>
        </w:rPr>
        <w:t xml:space="preserve">Tips </w:t>
      </w:r>
      <w:r w:rsidR="00690D00">
        <w:rPr>
          <w:rFonts w:asciiTheme="minorHAnsi" w:eastAsiaTheme="minorEastAsia" w:hAnsiTheme="minorHAnsi" w:cstheme="minorHAnsi"/>
          <w:b/>
          <w:bCs/>
          <w:color w:val="000000" w:themeColor="text1"/>
          <w:kern w:val="24"/>
          <w:u w:val="single"/>
        </w:rPr>
        <w:t>for Effective Expression</w:t>
      </w:r>
    </w:p>
    <w:p w14:paraId="7A6579BF" w14:textId="77777777" w:rsidR="00446001" w:rsidRPr="00C142F3" w:rsidRDefault="00446001" w:rsidP="00317495">
      <w:pPr>
        <w:pStyle w:val="NormalWeb"/>
        <w:spacing w:before="0" w:beforeAutospacing="0" w:after="0" w:afterAutospacing="0"/>
        <w:rPr>
          <w:rFonts w:asciiTheme="minorHAnsi" w:eastAsiaTheme="minorEastAsia" w:hAnsiTheme="minorHAnsi" w:cstheme="minorHAnsi"/>
          <w:b/>
          <w:bCs/>
          <w:color w:val="000000" w:themeColor="text1"/>
          <w:kern w:val="24"/>
          <w:u w:val="single"/>
        </w:rPr>
      </w:pPr>
    </w:p>
    <w:p w14:paraId="360B2CB2" w14:textId="3A90357B" w:rsidR="00D1283C" w:rsidRPr="00C142F3" w:rsidRDefault="00D1283C" w:rsidP="00906B3C">
      <w:pPr>
        <w:pStyle w:val="NormalWeb"/>
        <w:numPr>
          <w:ilvl w:val="0"/>
          <w:numId w:val="3"/>
        </w:numPr>
        <w:spacing w:before="0" w:beforeAutospacing="0" w:after="0" w:afterAutospacing="0"/>
        <w:rPr>
          <w:rFonts w:asciiTheme="minorHAnsi" w:eastAsiaTheme="minorEastAsia" w:hAnsiTheme="minorHAnsi" w:cstheme="minorHAnsi"/>
          <w:color w:val="000000" w:themeColor="text1"/>
          <w:kern w:val="24"/>
        </w:rPr>
      </w:pPr>
      <w:r w:rsidRPr="00C142F3">
        <w:rPr>
          <w:rFonts w:asciiTheme="minorHAnsi" w:eastAsiaTheme="minorEastAsia" w:hAnsiTheme="minorHAnsi" w:cstheme="minorHAnsi"/>
          <w:i/>
          <w:iCs/>
          <w:color w:val="000000" w:themeColor="text1"/>
          <w:kern w:val="24"/>
        </w:rPr>
        <w:t>Speaking:</w:t>
      </w:r>
      <w:r w:rsidRPr="00C142F3">
        <w:rPr>
          <w:rFonts w:asciiTheme="minorHAnsi" w:eastAsiaTheme="minorEastAsia" w:hAnsiTheme="minorHAnsi" w:cstheme="minorHAnsi"/>
          <w:color w:val="000000" w:themeColor="text1"/>
          <w:kern w:val="24"/>
        </w:rPr>
        <w:t xml:space="preserve"> </w:t>
      </w:r>
      <w:r w:rsidR="008B280B">
        <w:rPr>
          <w:rFonts w:asciiTheme="minorHAnsi" w:eastAsiaTheme="minorEastAsia" w:hAnsiTheme="minorHAnsi" w:cstheme="minorHAnsi"/>
          <w:color w:val="000000" w:themeColor="text1"/>
          <w:kern w:val="24"/>
        </w:rPr>
        <w:t>P</w:t>
      </w:r>
      <w:r w:rsidR="00D63962" w:rsidRPr="00C142F3">
        <w:rPr>
          <w:rFonts w:asciiTheme="minorHAnsi" w:eastAsiaTheme="minorEastAsia" w:hAnsiTheme="minorHAnsi" w:cstheme="minorHAnsi"/>
          <w:color w:val="000000" w:themeColor="text1"/>
          <w:kern w:val="24"/>
        </w:rPr>
        <w:t xml:space="preserve">ay attention to your </w:t>
      </w:r>
      <w:r w:rsidR="009C2638" w:rsidRPr="00C142F3">
        <w:rPr>
          <w:rFonts w:asciiTheme="minorHAnsi" w:eastAsiaTheme="minorEastAsia" w:hAnsiTheme="minorHAnsi" w:cstheme="minorHAnsi"/>
          <w:color w:val="000000" w:themeColor="text1"/>
          <w:kern w:val="24"/>
        </w:rPr>
        <w:t>pitch, tempo, and tone</w:t>
      </w:r>
      <w:r w:rsidR="00D63962" w:rsidRPr="00C142F3">
        <w:rPr>
          <w:rFonts w:asciiTheme="minorHAnsi" w:eastAsiaTheme="minorEastAsia" w:hAnsiTheme="minorHAnsi" w:cstheme="minorHAnsi"/>
          <w:color w:val="000000" w:themeColor="text1"/>
          <w:kern w:val="24"/>
        </w:rPr>
        <w:t xml:space="preserve">. </w:t>
      </w:r>
    </w:p>
    <w:p w14:paraId="5FA3AC27" w14:textId="2951B683" w:rsidR="00E3008C" w:rsidRPr="00C142F3" w:rsidRDefault="00D1283C" w:rsidP="00906B3C">
      <w:pPr>
        <w:pStyle w:val="NormalWeb"/>
        <w:numPr>
          <w:ilvl w:val="0"/>
          <w:numId w:val="3"/>
        </w:numPr>
        <w:spacing w:before="0" w:beforeAutospacing="0" w:after="0" w:afterAutospacing="0"/>
        <w:rPr>
          <w:rFonts w:asciiTheme="minorHAnsi" w:eastAsiaTheme="minorEastAsia" w:hAnsiTheme="minorHAnsi" w:cstheme="minorHAnsi"/>
          <w:color w:val="000000" w:themeColor="text1"/>
          <w:kern w:val="24"/>
        </w:rPr>
      </w:pPr>
      <w:r w:rsidRPr="00C142F3">
        <w:rPr>
          <w:rFonts w:asciiTheme="minorHAnsi" w:eastAsiaTheme="minorEastAsia" w:hAnsiTheme="minorHAnsi" w:cstheme="minorHAnsi"/>
          <w:i/>
          <w:iCs/>
          <w:color w:val="000000" w:themeColor="text1"/>
          <w:kern w:val="24"/>
        </w:rPr>
        <w:t>Writing:</w:t>
      </w:r>
      <w:r w:rsidRPr="00C142F3">
        <w:rPr>
          <w:rFonts w:asciiTheme="minorHAnsi" w:eastAsiaTheme="minorEastAsia" w:hAnsiTheme="minorHAnsi" w:cstheme="minorHAnsi"/>
          <w:color w:val="000000" w:themeColor="text1"/>
          <w:kern w:val="24"/>
        </w:rPr>
        <w:t xml:space="preserve"> </w:t>
      </w:r>
      <w:r w:rsidR="0044668F">
        <w:rPr>
          <w:rFonts w:asciiTheme="minorHAnsi" w:eastAsiaTheme="minorEastAsia" w:hAnsiTheme="minorHAnsi" w:cstheme="minorHAnsi"/>
          <w:color w:val="000000" w:themeColor="text1"/>
          <w:kern w:val="24"/>
        </w:rPr>
        <w:t xml:space="preserve">Edit </w:t>
      </w:r>
      <w:r w:rsidR="000C499D">
        <w:rPr>
          <w:rFonts w:asciiTheme="minorHAnsi" w:eastAsiaTheme="minorEastAsia" w:hAnsiTheme="minorHAnsi" w:cstheme="minorHAnsi"/>
          <w:color w:val="000000" w:themeColor="text1"/>
          <w:kern w:val="24"/>
        </w:rPr>
        <w:t xml:space="preserve">and proofread </w:t>
      </w:r>
      <w:r w:rsidR="0044668F">
        <w:rPr>
          <w:rFonts w:asciiTheme="minorHAnsi" w:eastAsiaTheme="minorEastAsia" w:hAnsiTheme="minorHAnsi" w:cstheme="minorHAnsi"/>
          <w:color w:val="000000" w:themeColor="text1"/>
          <w:kern w:val="24"/>
        </w:rPr>
        <w:t xml:space="preserve">for </w:t>
      </w:r>
      <w:r w:rsidR="009C2638" w:rsidRPr="00C142F3">
        <w:rPr>
          <w:rFonts w:asciiTheme="minorHAnsi" w:eastAsiaTheme="minorEastAsia" w:hAnsiTheme="minorHAnsi" w:cstheme="minorHAnsi"/>
          <w:color w:val="000000" w:themeColor="text1"/>
          <w:kern w:val="24"/>
        </w:rPr>
        <w:t xml:space="preserve">format, </w:t>
      </w:r>
      <w:r w:rsidR="00EA73AA" w:rsidRPr="00C142F3">
        <w:rPr>
          <w:rFonts w:asciiTheme="minorHAnsi" w:eastAsiaTheme="minorEastAsia" w:hAnsiTheme="minorHAnsi" w:cstheme="minorHAnsi"/>
          <w:color w:val="000000" w:themeColor="text1"/>
          <w:kern w:val="24"/>
        </w:rPr>
        <w:t xml:space="preserve">spelling, </w:t>
      </w:r>
      <w:r w:rsidR="009C2638" w:rsidRPr="00C142F3">
        <w:rPr>
          <w:rFonts w:asciiTheme="minorHAnsi" w:eastAsiaTheme="minorEastAsia" w:hAnsiTheme="minorHAnsi" w:cstheme="minorHAnsi"/>
          <w:color w:val="000000" w:themeColor="text1"/>
          <w:kern w:val="24"/>
        </w:rPr>
        <w:t>and grammar</w:t>
      </w:r>
      <w:r w:rsidR="00EA73AA" w:rsidRPr="00C142F3">
        <w:rPr>
          <w:rFonts w:asciiTheme="minorHAnsi" w:eastAsiaTheme="minorEastAsia" w:hAnsiTheme="minorHAnsi" w:cstheme="minorHAnsi"/>
          <w:color w:val="000000" w:themeColor="text1"/>
          <w:kern w:val="24"/>
        </w:rPr>
        <w:t>.</w:t>
      </w:r>
      <w:r w:rsidR="009C2638" w:rsidRPr="00C142F3">
        <w:rPr>
          <w:rFonts w:asciiTheme="minorHAnsi" w:eastAsiaTheme="minorEastAsia" w:hAnsiTheme="minorHAnsi" w:cstheme="minorHAnsi"/>
          <w:color w:val="000000" w:themeColor="text1"/>
          <w:kern w:val="24"/>
        </w:rPr>
        <w:t xml:space="preserve"> </w:t>
      </w:r>
    </w:p>
    <w:p w14:paraId="79466EC8" w14:textId="6C6268AD" w:rsidR="009C2638" w:rsidRPr="00C142F3" w:rsidRDefault="009C2638" w:rsidP="00906B3C">
      <w:pPr>
        <w:pStyle w:val="NormalWeb"/>
        <w:numPr>
          <w:ilvl w:val="0"/>
          <w:numId w:val="3"/>
        </w:numPr>
        <w:spacing w:before="0" w:beforeAutospacing="0" w:after="0" w:afterAutospacing="0"/>
        <w:rPr>
          <w:rFonts w:asciiTheme="minorHAnsi" w:hAnsiTheme="minorHAnsi" w:cstheme="minorHAnsi"/>
        </w:rPr>
      </w:pPr>
      <w:r w:rsidRPr="00C142F3">
        <w:rPr>
          <w:rFonts w:asciiTheme="minorHAnsi" w:eastAsiaTheme="minorEastAsia" w:hAnsiTheme="minorHAnsi" w:cstheme="minorHAnsi"/>
          <w:i/>
          <w:iCs/>
          <w:color w:val="000000" w:themeColor="text1"/>
          <w:kern w:val="24"/>
        </w:rPr>
        <w:t>Body language</w:t>
      </w:r>
      <w:r w:rsidR="00E3008C" w:rsidRPr="00C142F3">
        <w:rPr>
          <w:rFonts w:asciiTheme="minorHAnsi" w:eastAsiaTheme="minorEastAsia" w:hAnsiTheme="minorHAnsi" w:cstheme="minorHAnsi"/>
          <w:i/>
          <w:iCs/>
          <w:color w:val="000000" w:themeColor="text1"/>
          <w:kern w:val="24"/>
        </w:rPr>
        <w:t>:</w:t>
      </w:r>
      <w:r w:rsidRPr="00C142F3">
        <w:rPr>
          <w:rFonts w:asciiTheme="minorHAnsi" w:eastAsiaTheme="minorEastAsia" w:hAnsiTheme="minorHAnsi" w:cstheme="minorHAnsi"/>
          <w:color w:val="000000" w:themeColor="text1"/>
          <w:kern w:val="24"/>
        </w:rPr>
        <w:t xml:space="preserve"> </w:t>
      </w:r>
      <w:r w:rsidR="00D914CF">
        <w:rPr>
          <w:rFonts w:asciiTheme="minorHAnsi" w:eastAsiaTheme="minorEastAsia" w:hAnsiTheme="minorHAnsi" w:cstheme="minorHAnsi"/>
          <w:color w:val="000000" w:themeColor="text1"/>
          <w:kern w:val="24"/>
        </w:rPr>
        <w:t>Be</w:t>
      </w:r>
      <w:r w:rsidR="006413BA">
        <w:rPr>
          <w:rFonts w:asciiTheme="minorHAnsi" w:eastAsiaTheme="minorEastAsia" w:hAnsiTheme="minorHAnsi" w:cstheme="minorHAnsi"/>
          <w:color w:val="000000" w:themeColor="text1"/>
          <w:kern w:val="24"/>
        </w:rPr>
        <w:t xml:space="preserve"> </w:t>
      </w:r>
      <w:r w:rsidR="00FA3632">
        <w:rPr>
          <w:rFonts w:asciiTheme="minorHAnsi" w:eastAsiaTheme="minorEastAsia" w:hAnsiTheme="minorHAnsi" w:cstheme="minorHAnsi"/>
          <w:color w:val="000000" w:themeColor="text1"/>
          <w:kern w:val="24"/>
        </w:rPr>
        <w:t xml:space="preserve">aware of </w:t>
      </w:r>
      <w:r w:rsidR="007C0C1D">
        <w:rPr>
          <w:rFonts w:asciiTheme="minorHAnsi" w:eastAsiaTheme="minorEastAsia" w:hAnsiTheme="minorHAnsi" w:cstheme="minorHAnsi"/>
          <w:color w:val="000000" w:themeColor="text1"/>
          <w:kern w:val="24"/>
        </w:rPr>
        <w:t xml:space="preserve">your </w:t>
      </w:r>
      <w:r w:rsidRPr="00C142F3">
        <w:rPr>
          <w:rFonts w:asciiTheme="minorHAnsi" w:eastAsiaTheme="minorEastAsia" w:hAnsiTheme="minorHAnsi" w:cstheme="minorHAnsi"/>
          <w:color w:val="000000" w:themeColor="text1"/>
          <w:kern w:val="24"/>
        </w:rPr>
        <w:t xml:space="preserve">gestures, facial expressions, </w:t>
      </w:r>
      <w:r w:rsidR="009E35FD">
        <w:rPr>
          <w:rFonts w:asciiTheme="minorHAnsi" w:eastAsiaTheme="minorEastAsia" w:hAnsiTheme="minorHAnsi" w:cstheme="minorHAnsi"/>
          <w:color w:val="000000" w:themeColor="text1"/>
          <w:kern w:val="24"/>
        </w:rPr>
        <w:t xml:space="preserve">and </w:t>
      </w:r>
      <w:r w:rsidRPr="00C142F3">
        <w:rPr>
          <w:rFonts w:asciiTheme="minorHAnsi" w:eastAsiaTheme="minorEastAsia" w:hAnsiTheme="minorHAnsi" w:cstheme="minorHAnsi"/>
          <w:color w:val="000000" w:themeColor="text1"/>
          <w:kern w:val="24"/>
        </w:rPr>
        <w:t>body position, a</w:t>
      </w:r>
      <w:r w:rsidR="009E35FD">
        <w:rPr>
          <w:rFonts w:asciiTheme="minorHAnsi" w:eastAsiaTheme="minorEastAsia" w:hAnsiTheme="minorHAnsi" w:cstheme="minorHAnsi"/>
          <w:color w:val="000000" w:themeColor="text1"/>
          <w:kern w:val="24"/>
        </w:rPr>
        <w:t xml:space="preserve">s well as the body language </w:t>
      </w:r>
      <w:r w:rsidR="00FA3632">
        <w:rPr>
          <w:rFonts w:asciiTheme="minorHAnsi" w:eastAsiaTheme="minorEastAsia" w:hAnsiTheme="minorHAnsi" w:cstheme="minorHAnsi"/>
          <w:color w:val="000000" w:themeColor="text1"/>
          <w:kern w:val="24"/>
        </w:rPr>
        <w:t>of</w:t>
      </w:r>
      <w:r w:rsidR="006413BA">
        <w:rPr>
          <w:rFonts w:asciiTheme="minorHAnsi" w:eastAsiaTheme="minorEastAsia" w:hAnsiTheme="minorHAnsi" w:cstheme="minorHAnsi"/>
          <w:color w:val="000000" w:themeColor="text1"/>
          <w:kern w:val="24"/>
        </w:rPr>
        <w:t xml:space="preserve"> the </w:t>
      </w:r>
      <w:r w:rsidR="002D1E4B">
        <w:rPr>
          <w:rFonts w:asciiTheme="minorHAnsi" w:eastAsiaTheme="minorEastAsia" w:hAnsiTheme="minorHAnsi" w:cstheme="minorHAnsi"/>
          <w:color w:val="000000" w:themeColor="text1"/>
          <w:kern w:val="24"/>
        </w:rPr>
        <w:t xml:space="preserve">other </w:t>
      </w:r>
      <w:r w:rsidR="006413BA">
        <w:rPr>
          <w:rFonts w:asciiTheme="minorHAnsi" w:eastAsiaTheme="minorEastAsia" w:hAnsiTheme="minorHAnsi" w:cstheme="minorHAnsi"/>
          <w:color w:val="000000" w:themeColor="text1"/>
          <w:kern w:val="24"/>
        </w:rPr>
        <w:t xml:space="preserve">person or people you are communicating with. </w:t>
      </w:r>
    </w:p>
    <w:p w14:paraId="34106138" w14:textId="09780C73" w:rsidR="000766D8" w:rsidRPr="00C142F3" w:rsidRDefault="00B95055" w:rsidP="00906B3C">
      <w:pPr>
        <w:pStyle w:val="NormalWeb"/>
        <w:numPr>
          <w:ilvl w:val="0"/>
          <w:numId w:val="3"/>
        </w:numPr>
        <w:spacing w:before="0" w:beforeAutospacing="0" w:after="0" w:afterAutospacing="0"/>
        <w:rPr>
          <w:rFonts w:asciiTheme="minorHAnsi" w:eastAsiaTheme="minorEastAsia" w:hAnsiTheme="minorHAnsi" w:cstheme="minorHAnsi"/>
          <w:color w:val="000000" w:themeColor="text1"/>
          <w:kern w:val="24"/>
        </w:rPr>
      </w:pPr>
      <w:r>
        <w:rPr>
          <w:rFonts w:asciiTheme="minorHAnsi" w:eastAsiaTheme="minorEastAsia" w:hAnsiTheme="minorHAnsi" w:cstheme="minorHAnsi"/>
          <w:i/>
          <w:iCs/>
          <w:color w:val="000000" w:themeColor="text1"/>
          <w:kern w:val="24"/>
        </w:rPr>
        <w:t xml:space="preserve">Delivery </w:t>
      </w:r>
      <w:r w:rsidR="000766D8" w:rsidRPr="00C142F3">
        <w:rPr>
          <w:rFonts w:asciiTheme="minorHAnsi" w:eastAsiaTheme="minorEastAsia" w:hAnsiTheme="minorHAnsi" w:cstheme="minorHAnsi"/>
          <w:i/>
          <w:iCs/>
          <w:color w:val="000000" w:themeColor="text1"/>
          <w:kern w:val="24"/>
        </w:rPr>
        <w:t>Channel:</w:t>
      </w:r>
      <w:r w:rsidR="000766D8" w:rsidRPr="00C142F3">
        <w:rPr>
          <w:rFonts w:asciiTheme="minorHAnsi" w:eastAsiaTheme="minorEastAsia" w:hAnsiTheme="minorHAnsi" w:cstheme="minorHAnsi"/>
          <w:color w:val="000000" w:themeColor="text1"/>
          <w:kern w:val="24"/>
        </w:rPr>
        <w:t xml:space="preserve"> </w:t>
      </w:r>
      <w:r w:rsidR="002D1E4B">
        <w:rPr>
          <w:rFonts w:asciiTheme="minorHAnsi" w:eastAsiaTheme="minorEastAsia" w:hAnsiTheme="minorHAnsi" w:cstheme="minorHAnsi"/>
          <w:color w:val="000000" w:themeColor="text1"/>
          <w:kern w:val="24"/>
        </w:rPr>
        <w:t xml:space="preserve">Consider what </w:t>
      </w:r>
      <w:r w:rsidR="002A30CB" w:rsidRPr="00C142F3">
        <w:rPr>
          <w:rFonts w:asciiTheme="minorHAnsi" w:eastAsiaTheme="minorEastAsia" w:hAnsiTheme="minorHAnsi" w:cstheme="minorHAnsi"/>
          <w:color w:val="000000" w:themeColor="text1"/>
          <w:kern w:val="24"/>
        </w:rPr>
        <w:t xml:space="preserve">channel </w:t>
      </w:r>
      <w:r w:rsidR="002D1E4B">
        <w:rPr>
          <w:rFonts w:asciiTheme="minorHAnsi" w:eastAsiaTheme="minorEastAsia" w:hAnsiTheme="minorHAnsi" w:cstheme="minorHAnsi"/>
          <w:color w:val="000000" w:themeColor="text1"/>
          <w:kern w:val="24"/>
        </w:rPr>
        <w:t>is</w:t>
      </w:r>
      <w:r w:rsidR="00940683">
        <w:rPr>
          <w:rFonts w:asciiTheme="minorHAnsi" w:eastAsiaTheme="minorEastAsia" w:hAnsiTheme="minorHAnsi" w:cstheme="minorHAnsi"/>
          <w:color w:val="000000" w:themeColor="text1"/>
          <w:kern w:val="24"/>
        </w:rPr>
        <w:t xml:space="preserve"> most effective</w:t>
      </w:r>
      <w:r w:rsidR="002D1E4B">
        <w:rPr>
          <w:rFonts w:asciiTheme="minorHAnsi" w:eastAsiaTheme="minorEastAsia" w:hAnsiTheme="minorHAnsi" w:cstheme="minorHAnsi"/>
          <w:color w:val="000000" w:themeColor="text1"/>
          <w:kern w:val="24"/>
        </w:rPr>
        <w:t xml:space="preserve"> </w:t>
      </w:r>
      <w:r w:rsidR="0061101F">
        <w:rPr>
          <w:rFonts w:asciiTheme="minorHAnsi" w:eastAsiaTheme="minorEastAsia" w:hAnsiTheme="minorHAnsi" w:cstheme="minorHAnsi"/>
          <w:color w:val="000000" w:themeColor="text1"/>
          <w:kern w:val="24"/>
        </w:rPr>
        <w:t xml:space="preserve">for </w:t>
      </w:r>
      <w:r>
        <w:rPr>
          <w:rFonts w:asciiTheme="minorHAnsi" w:eastAsiaTheme="minorEastAsia" w:hAnsiTheme="minorHAnsi" w:cstheme="minorHAnsi"/>
          <w:color w:val="000000" w:themeColor="text1"/>
          <w:kern w:val="24"/>
        </w:rPr>
        <w:t xml:space="preserve">your </w:t>
      </w:r>
      <w:r w:rsidR="0061101F">
        <w:rPr>
          <w:rFonts w:asciiTheme="minorHAnsi" w:eastAsiaTheme="minorEastAsia" w:hAnsiTheme="minorHAnsi" w:cstheme="minorHAnsi"/>
          <w:color w:val="000000" w:themeColor="text1"/>
          <w:kern w:val="24"/>
        </w:rPr>
        <w:t xml:space="preserve">audience and the type of </w:t>
      </w:r>
      <w:r w:rsidR="002A30CB" w:rsidRPr="00C142F3">
        <w:rPr>
          <w:rFonts w:asciiTheme="minorHAnsi" w:eastAsiaTheme="minorEastAsia" w:hAnsiTheme="minorHAnsi" w:cstheme="minorHAnsi"/>
          <w:color w:val="000000" w:themeColor="text1"/>
          <w:kern w:val="24"/>
        </w:rPr>
        <w:t>information you want to share</w:t>
      </w:r>
      <w:r w:rsidR="0061101F">
        <w:rPr>
          <w:rFonts w:asciiTheme="minorHAnsi" w:eastAsiaTheme="minorEastAsia" w:hAnsiTheme="minorHAnsi" w:cstheme="minorHAnsi"/>
          <w:color w:val="000000" w:themeColor="text1"/>
          <w:kern w:val="24"/>
        </w:rPr>
        <w:t>.</w:t>
      </w:r>
      <w:r w:rsidR="00EE64BB" w:rsidRPr="00C142F3">
        <w:rPr>
          <w:rFonts w:asciiTheme="minorHAnsi" w:eastAsiaTheme="minorEastAsia" w:hAnsiTheme="minorHAnsi" w:cstheme="minorHAnsi"/>
          <w:color w:val="000000" w:themeColor="text1"/>
          <w:kern w:val="24"/>
        </w:rPr>
        <w:t xml:space="preserve"> </w:t>
      </w:r>
    </w:p>
    <w:p w14:paraId="5C530DD4" w14:textId="77777777" w:rsidR="009C2638" w:rsidRPr="00C142F3" w:rsidRDefault="009C2638" w:rsidP="00317495">
      <w:pPr>
        <w:pStyle w:val="NormalWeb"/>
        <w:spacing w:before="0" w:beforeAutospacing="0" w:after="0" w:afterAutospacing="0"/>
        <w:rPr>
          <w:rFonts w:asciiTheme="minorHAnsi" w:eastAsiaTheme="minorEastAsia" w:hAnsiTheme="minorHAnsi" w:cstheme="minorHAnsi"/>
          <w:b/>
          <w:bCs/>
          <w:color w:val="000000" w:themeColor="text1"/>
          <w:kern w:val="24"/>
          <w:u w:val="single"/>
        </w:rPr>
      </w:pPr>
    </w:p>
    <w:p w14:paraId="71C6519B" w14:textId="3A95AEDE" w:rsidR="00047403" w:rsidRPr="00C142F3" w:rsidRDefault="009327CE" w:rsidP="00317495">
      <w:pPr>
        <w:pStyle w:val="NormalWeb"/>
        <w:spacing w:before="0" w:beforeAutospacing="0" w:after="0" w:afterAutospacing="0"/>
        <w:rPr>
          <w:rFonts w:asciiTheme="minorHAnsi" w:hAnsiTheme="minorHAnsi" w:cstheme="minorHAnsi"/>
        </w:rPr>
      </w:pPr>
      <w:r>
        <w:rPr>
          <w:rFonts w:asciiTheme="minorHAnsi" w:eastAsiaTheme="minorEastAsia" w:hAnsiTheme="minorHAnsi" w:cstheme="minorHAnsi"/>
          <w:color w:val="000000" w:themeColor="text1"/>
          <w:kern w:val="24"/>
        </w:rPr>
        <w:t>M</w:t>
      </w:r>
      <w:r w:rsidR="00940683">
        <w:rPr>
          <w:rFonts w:asciiTheme="minorHAnsi" w:eastAsiaTheme="minorEastAsia" w:hAnsiTheme="minorHAnsi" w:cstheme="minorHAnsi"/>
          <w:color w:val="000000" w:themeColor="text1"/>
          <w:kern w:val="24"/>
        </w:rPr>
        <w:t xml:space="preserve">ore </w:t>
      </w:r>
      <w:r w:rsidR="00393D85">
        <w:rPr>
          <w:rFonts w:asciiTheme="minorHAnsi" w:eastAsiaTheme="minorEastAsia" w:hAnsiTheme="minorHAnsi" w:cstheme="minorHAnsi"/>
          <w:color w:val="000000" w:themeColor="text1"/>
          <w:kern w:val="24"/>
        </w:rPr>
        <w:t xml:space="preserve">tips </w:t>
      </w:r>
      <w:r w:rsidR="00047403" w:rsidRPr="00C142F3">
        <w:rPr>
          <w:rFonts w:asciiTheme="minorHAnsi" w:eastAsiaTheme="minorEastAsia" w:hAnsiTheme="minorHAnsi" w:cstheme="minorHAnsi"/>
          <w:color w:val="000000" w:themeColor="text1"/>
          <w:kern w:val="24"/>
        </w:rPr>
        <w:t xml:space="preserve">to </w:t>
      </w:r>
      <w:r w:rsidR="00B95055">
        <w:rPr>
          <w:rFonts w:asciiTheme="minorHAnsi" w:eastAsiaTheme="minorEastAsia" w:hAnsiTheme="minorHAnsi" w:cstheme="minorHAnsi"/>
          <w:color w:val="000000" w:themeColor="text1"/>
          <w:kern w:val="24"/>
        </w:rPr>
        <w:t>help you express yourself clearly</w:t>
      </w:r>
      <w:r w:rsidR="00047403" w:rsidRPr="00C142F3">
        <w:rPr>
          <w:rFonts w:asciiTheme="minorHAnsi" w:eastAsiaTheme="minorEastAsia" w:hAnsiTheme="minorHAnsi" w:cstheme="minorHAnsi"/>
          <w:color w:val="000000" w:themeColor="text1"/>
          <w:kern w:val="24"/>
        </w:rPr>
        <w:t>:</w:t>
      </w:r>
    </w:p>
    <w:p w14:paraId="5C4C50DF" w14:textId="2F13509F" w:rsidR="009F0575" w:rsidRPr="00B015D3" w:rsidRDefault="00462907" w:rsidP="009148F3">
      <w:pPr>
        <w:pStyle w:val="NormalWeb"/>
        <w:numPr>
          <w:ilvl w:val="0"/>
          <w:numId w:val="7"/>
        </w:numPr>
        <w:spacing w:before="0" w:beforeAutospacing="0" w:after="0" w:afterAutospacing="0"/>
        <w:rPr>
          <w:rFonts w:asciiTheme="minorHAnsi" w:hAnsiTheme="minorHAnsi" w:cstheme="minorHAnsi"/>
        </w:rPr>
      </w:pPr>
      <w:r w:rsidRPr="00B015D3">
        <w:rPr>
          <w:rFonts w:asciiTheme="minorHAnsi" w:eastAsiaTheme="minorEastAsia" w:hAnsiTheme="minorHAnsi" w:cstheme="minorHAnsi"/>
          <w:i/>
          <w:iCs/>
          <w:color w:val="000000" w:themeColor="text1"/>
          <w:kern w:val="24"/>
        </w:rPr>
        <w:t>Know Thyself:</w:t>
      </w:r>
      <w:r w:rsidRPr="00B015D3">
        <w:rPr>
          <w:rFonts w:asciiTheme="minorHAnsi" w:eastAsiaTheme="minorEastAsia" w:hAnsiTheme="minorHAnsi" w:cstheme="minorHAnsi"/>
          <w:b/>
          <w:bCs/>
          <w:color w:val="000000" w:themeColor="text1"/>
          <w:kern w:val="24"/>
        </w:rPr>
        <w:t xml:space="preserve"> </w:t>
      </w:r>
      <w:r w:rsidR="000E333A">
        <w:rPr>
          <w:rFonts w:asciiTheme="minorHAnsi" w:eastAsiaTheme="minorEastAsia" w:hAnsiTheme="minorHAnsi" w:cstheme="minorHAnsi"/>
          <w:color w:val="000000" w:themeColor="text1"/>
          <w:kern w:val="24"/>
        </w:rPr>
        <w:t>Cons</w:t>
      </w:r>
      <w:r w:rsidR="000E333A" w:rsidRPr="00B015D3">
        <w:rPr>
          <w:rFonts w:asciiTheme="minorHAnsi" w:hAnsiTheme="minorHAnsi" w:cstheme="minorHAnsi"/>
        </w:rPr>
        <w:t>i</w:t>
      </w:r>
      <w:r w:rsidR="000E333A">
        <w:rPr>
          <w:rFonts w:asciiTheme="minorHAnsi" w:hAnsiTheme="minorHAnsi" w:cstheme="minorHAnsi"/>
        </w:rPr>
        <w:t>der</w:t>
      </w:r>
      <w:r w:rsidR="004727C4" w:rsidRPr="00B015D3">
        <w:rPr>
          <w:rFonts w:asciiTheme="minorHAnsi" w:hAnsiTheme="minorHAnsi" w:cstheme="minorHAnsi"/>
        </w:rPr>
        <w:t xml:space="preserve"> your communication </w:t>
      </w:r>
      <w:r w:rsidR="00403ED3">
        <w:rPr>
          <w:rFonts w:asciiTheme="minorHAnsi" w:hAnsiTheme="minorHAnsi" w:cstheme="minorHAnsi"/>
        </w:rPr>
        <w:t xml:space="preserve">style, its </w:t>
      </w:r>
      <w:r w:rsidR="004727C4" w:rsidRPr="00B015D3">
        <w:rPr>
          <w:rFonts w:asciiTheme="minorHAnsi" w:hAnsiTheme="minorHAnsi" w:cstheme="minorHAnsi"/>
        </w:rPr>
        <w:t>strengths</w:t>
      </w:r>
      <w:r w:rsidR="00403ED3">
        <w:rPr>
          <w:rFonts w:asciiTheme="minorHAnsi" w:hAnsiTheme="minorHAnsi" w:cstheme="minorHAnsi"/>
        </w:rPr>
        <w:t xml:space="preserve"> and </w:t>
      </w:r>
      <w:r w:rsidR="00B81882">
        <w:rPr>
          <w:rFonts w:asciiTheme="minorHAnsi" w:hAnsiTheme="minorHAnsi" w:cstheme="minorHAnsi"/>
        </w:rPr>
        <w:t xml:space="preserve">weaknesses, </w:t>
      </w:r>
      <w:r w:rsidR="004727C4" w:rsidRPr="00B015D3">
        <w:rPr>
          <w:rFonts w:asciiTheme="minorHAnsi" w:hAnsiTheme="minorHAnsi" w:cstheme="minorHAnsi"/>
        </w:rPr>
        <w:t>and how you</w:t>
      </w:r>
      <w:r w:rsidR="004C4D9B">
        <w:rPr>
          <w:rFonts w:asciiTheme="minorHAnsi" w:hAnsiTheme="minorHAnsi" w:cstheme="minorHAnsi"/>
        </w:rPr>
        <w:t xml:space="preserve"> come across to</w:t>
      </w:r>
      <w:r w:rsidR="004727C4" w:rsidRPr="00B015D3">
        <w:rPr>
          <w:rFonts w:asciiTheme="minorHAnsi" w:hAnsiTheme="minorHAnsi" w:cstheme="minorHAnsi"/>
        </w:rPr>
        <w:t xml:space="preserve"> others</w:t>
      </w:r>
      <w:r w:rsidR="007002F0">
        <w:rPr>
          <w:rFonts w:asciiTheme="minorHAnsi" w:hAnsiTheme="minorHAnsi" w:cstheme="minorHAnsi"/>
        </w:rPr>
        <w:t xml:space="preserve"> </w:t>
      </w:r>
      <w:r w:rsidR="004C4D9B">
        <w:rPr>
          <w:rFonts w:asciiTheme="minorHAnsi" w:hAnsiTheme="minorHAnsi" w:cstheme="minorHAnsi"/>
        </w:rPr>
        <w:t xml:space="preserve">so you can </w:t>
      </w:r>
      <w:r w:rsidR="00181852" w:rsidRPr="00B015D3">
        <w:rPr>
          <w:rFonts w:asciiTheme="minorHAnsi" w:hAnsiTheme="minorHAnsi" w:cstheme="minorHAnsi"/>
        </w:rPr>
        <w:t xml:space="preserve">adapt </w:t>
      </w:r>
      <w:r w:rsidR="000F32A1">
        <w:rPr>
          <w:rFonts w:asciiTheme="minorHAnsi" w:hAnsiTheme="minorHAnsi" w:cstheme="minorHAnsi"/>
        </w:rPr>
        <w:t xml:space="preserve">and improve </w:t>
      </w:r>
      <w:r w:rsidR="00D02127" w:rsidRPr="00B015D3">
        <w:rPr>
          <w:rFonts w:asciiTheme="minorHAnsi" w:hAnsiTheme="minorHAnsi" w:cstheme="minorHAnsi"/>
        </w:rPr>
        <w:t xml:space="preserve">your expression to </w:t>
      </w:r>
      <w:r w:rsidR="00BB5EF4" w:rsidRPr="00B015D3">
        <w:rPr>
          <w:rFonts w:asciiTheme="minorHAnsi" w:hAnsiTheme="minorHAnsi" w:cstheme="minorHAnsi"/>
        </w:rPr>
        <w:t xml:space="preserve">reach </w:t>
      </w:r>
      <w:r w:rsidR="000F32A1">
        <w:rPr>
          <w:rFonts w:asciiTheme="minorHAnsi" w:hAnsiTheme="minorHAnsi" w:cstheme="minorHAnsi"/>
        </w:rPr>
        <w:t xml:space="preserve">different </w:t>
      </w:r>
      <w:r w:rsidR="00BB5EF4" w:rsidRPr="00B015D3">
        <w:rPr>
          <w:rFonts w:asciiTheme="minorHAnsi" w:hAnsiTheme="minorHAnsi" w:cstheme="minorHAnsi"/>
        </w:rPr>
        <w:t>audience</w:t>
      </w:r>
      <w:r w:rsidR="000F32A1">
        <w:rPr>
          <w:rFonts w:asciiTheme="minorHAnsi" w:hAnsiTheme="minorHAnsi" w:cstheme="minorHAnsi"/>
        </w:rPr>
        <w:t>s</w:t>
      </w:r>
      <w:r w:rsidR="00E269C9" w:rsidRPr="00B015D3">
        <w:rPr>
          <w:rFonts w:asciiTheme="minorHAnsi" w:hAnsiTheme="minorHAnsi" w:cstheme="minorHAnsi"/>
        </w:rPr>
        <w:t xml:space="preserve">. </w:t>
      </w:r>
      <w:r w:rsidR="00B015D3" w:rsidRPr="00B015D3">
        <w:rPr>
          <w:rFonts w:asciiTheme="minorHAnsi" w:hAnsiTheme="minorHAnsi" w:cstheme="minorHAnsi"/>
        </w:rPr>
        <w:t xml:space="preserve">Understanding your own </w:t>
      </w:r>
      <w:r w:rsidR="00490EE2">
        <w:rPr>
          <w:rFonts w:asciiTheme="minorHAnsi" w:hAnsiTheme="minorHAnsi" w:cstheme="minorHAnsi"/>
        </w:rPr>
        <w:t xml:space="preserve">style </w:t>
      </w:r>
      <w:r w:rsidR="00B015D3" w:rsidRPr="00B015D3">
        <w:rPr>
          <w:rFonts w:asciiTheme="minorHAnsi" w:hAnsiTheme="minorHAnsi" w:cstheme="minorHAnsi"/>
        </w:rPr>
        <w:t xml:space="preserve">also helps you understand other people’s. </w:t>
      </w:r>
      <w:r w:rsidR="00571C37">
        <w:rPr>
          <w:rFonts w:asciiTheme="minorHAnsi" w:hAnsiTheme="minorHAnsi" w:cstheme="minorHAnsi"/>
        </w:rPr>
        <w:t>A</w:t>
      </w:r>
      <w:r w:rsidR="00C776EA" w:rsidRPr="00B015D3">
        <w:rPr>
          <w:rFonts w:asciiTheme="minorHAnsi" w:hAnsiTheme="minorHAnsi" w:cstheme="minorHAnsi"/>
        </w:rPr>
        <w:t xml:space="preserve"> variety of </w:t>
      </w:r>
      <w:r w:rsidR="00BB5EF4" w:rsidRPr="00B015D3">
        <w:rPr>
          <w:rFonts w:asciiTheme="minorHAnsi" w:hAnsiTheme="minorHAnsi" w:cstheme="minorHAnsi"/>
        </w:rPr>
        <w:t xml:space="preserve">sources </w:t>
      </w:r>
      <w:r w:rsidR="00571C37">
        <w:rPr>
          <w:rFonts w:asciiTheme="minorHAnsi" w:hAnsiTheme="minorHAnsi" w:cstheme="minorHAnsi"/>
        </w:rPr>
        <w:t xml:space="preserve">can </w:t>
      </w:r>
      <w:r w:rsidR="00A44AAE">
        <w:rPr>
          <w:rFonts w:asciiTheme="minorHAnsi" w:hAnsiTheme="minorHAnsi" w:cstheme="minorHAnsi"/>
        </w:rPr>
        <w:t xml:space="preserve">help you </w:t>
      </w:r>
      <w:r w:rsidR="002C5B4A" w:rsidRPr="00B015D3">
        <w:rPr>
          <w:rFonts w:asciiTheme="minorHAnsi" w:hAnsiTheme="minorHAnsi" w:cstheme="minorHAnsi"/>
        </w:rPr>
        <w:t>assess your style and preferences:</w:t>
      </w:r>
    </w:p>
    <w:p w14:paraId="74FBC20A" w14:textId="603A65C6" w:rsidR="009F0575" w:rsidRPr="005C3EBF" w:rsidRDefault="005C3EBF" w:rsidP="009F0575">
      <w:pPr>
        <w:pStyle w:val="NormalWeb"/>
        <w:numPr>
          <w:ilvl w:val="1"/>
          <w:numId w:val="7"/>
        </w:numPr>
        <w:spacing w:before="0" w:beforeAutospacing="0" w:after="0" w:afterAutospacing="0"/>
        <w:rPr>
          <w:rStyle w:val="Hyperlink"/>
          <w:rFonts w:asciiTheme="minorHAnsi" w:hAnsiTheme="minorHAnsi" w:cstheme="minorHAnsi"/>
        </w:rPr>
      </w:pPr>
      <w:r>
        <w:rPr>
          <w:rFonts w:asciiTheme="minorHAnsi" w:hAnsiTheme="minorHAnsi" w:cstheme="minorHAnsi"/>
          <w:color w:val="0000FF"/>
          <w:u w:val="single"/>
        </w:rPr>
        <w:fldChar w:fldCharType="begin"/>
      </w:r>
      <w:r>
        <w:rPr>
          <w:rFonts w:asciiTheme="minorHAnsi" w:hAnsiTheme="minorHAnsi" w:cstheme="minorHAnsi"/>
          <w:color w:val="0000FF"/>
          <w:u w:val="single"/>
        </w:rPr>
        <w:instrText>HYPERLINK "https://www.discprofiles.com/"</w:instrText>
      </w:r>
      <w:r>
        <w:rPr>
          <w:rFonts w:asciiTheme="minorHAnsi" w:hAnsiTheme="minorHAnsi" w:cstheme="minorHAnsi"/>
          <w:color w:val="0000FF"/>
          <w:u w:val="single"/>
        </w:rPr>
      </w:r>
      <w:r>
        <w:rPr>
          <w:rFonts w:asciiTheme="minorHAnsi" w:hAnsiTheme="minorHAnsi" w:cstheme="minorHAnsi"/>
          <w:color w:val="0000FF"/>
          <w:u w:val="single"/>
        </w:rPr>
        <w:fldChar w:fldCharType="separate"/>
      </w:r>
      <w:proofErr w:type="spellStart"/>
      <w:r w:rsidR="00673416" w:rsidRPr="005C3EBF">
        <w:rPr>
          <w:rStyle w:val="Hyperlink"/>
          <w:rFonts w:asciiTheme="minorHAnsi" w:hAnsiTheme="minorHAnsi" w:cstheme="minorHAnsi"/>
        </w:rPr>
        <w:t>D</w:t>
      </w:r>
      <w:r w:rsidR="00020465">
        <w:rPr>
          <w:rStyle w:val="Hyperlink"/>
          <w:rFonts w:asciiTheme="minorHAnsi" w:hAnsiTheme="minorHAnsi" w:cstheme="minorHAnsi"/>
        </w:rPr>
        <w:t>i</w:t>
      </w:r>
      <w:r w:rsidR="00673416" w:rsidRPr="005C3EBF">
        <w:rPr>
          <w:rStyle w:val="Hyperlink"/>
          <w:rFonts w:asciiTheme="minorHAnsi" w:hAnsiTheme="minorHAnsi" w:cstheme="minorHAnsi"/>
        </w:rPr>
        <w:t>SC</w:t>
      </w:r>
      <w:proofErr w:type="spellEnd"/>
      <w:r w:rsidR="00673416" w:rsidRPr="005C3EBF">
        <w:rPr>
          <w:rStyle w:val="Hyperlink"/>
          <w:rFonts w:asciiTheme="minorHAnsi" w:hAnsiTheme="minorHAnsi" w:cstheme="minorHAnsi"/>
        </w:rPr>
        <w:t xml:space="preserve"> </w:t>
      </w:r>
      <w:r w:rsidR="00020465">
        <w:rPr>
          <w:rStyle w:val="Hyperlink"/>
          <w:rFonts w:asciiTheme="minorHAnsi" w:hAnsiTheme="minorHAnsi" w:cstheme="minorHAnsi"/>
        </w:rPr>
        <w:t>Profile</w:t>
      </w:r>
      <w:r w:rsidR="00673416" w:rsidRPr="005C3EBF">
        <w:rPr>
          <w:rStyle w:val="Hyperlink"/>
          <w:rFonts w:asciiTheme="minorHAnsi" w:hAnsiTheme="minorHAnsi" w:cstheme="minorHAnsi"/>
        </w:rPr>
        <w:t xml:space="preserve">s </w:t>
      </w:r>
    </w:p>
    <w:p w14:paraId="71D5D3B2" w14:textId="28B5CFFD" w:rsidR="00C309E2" w:rsidRPr="00C142F3" w:rsidRDefault="005C3EBF" w:rsidP="009F0575">
      <w:pPr>
        <w:pStyle w:val="ListParagraph"/>
        <w:numPr>
          <w:ilvl w:val="1"/>
          <w:numId w:val="7"/>
        </w:numPr>
        <w:shd w:val="clear" w:color="auto" w:fill="FFFFFF"/>
        <w:spacing w:before="100" w:beforeAutospacing="1" w:after="100" w:afterAutospacing="1"/>
        <w:rPr>
          <w:rFonts w:eastAsia="Times New Roman" w:cstheme="minorHAnsi"/>
          <w:b/>
          <w:bCs/>
          <w:color w:val="6BB8DE"/>
          <w:kern w:val="0"/>
          <w:sz w:val="24"/>
          <w:szCs w:val="24"/>
          <w:u w:val="single"/>
          <w14:ligatures w14:val="none"/>
        </w:rPr>
      </w:pPr>
      <w:r>
        <w:rPr>
          <w:rFonts w:eastAsia="Times New Roman" w:cstheme="minorHAnsi"/>
          <w:color w:val="0000FF"/>
          <w:kern w:val="0"/>
          <w:sz w:val="24"/>
          <w:szCs w:val="24"/>
          <w:u w:val="single"/>
          <w14:ligatures w14:val="none"/>
        </w:rPr>
        <w:fldChar w:fldCharType="end"/>
      </w:r>
      <w:hyperlink r:id="rId10" w:history="1">
        <w:r w:rsidR="00C309E2" w:rsidRPr="00C142F3">
          <w:rPr>
            <w:rStyle w:val="Hyperlink"/>
            <w:rFonts w:eastAsia="Times New Roman" w:cstheme="minorHAnsi"/>
            <w:kern w:val="0"/>
            <w:sz w:val="24"/>
            <w:szCs w:val="24"/>
            <w:u w:val="none"/>
            <w14:ligatures w14:val="none"/>
          </w:rPr>
          <w:t>MBTI online</w:t>
        </w:r>
      </w:hyperlink>
      <w:r w:rsidR="00C309E2" w:rsidRPr="00C142F3">
        <w:rPr>
          <w:rFonts w:eastAsia="Times New Roman" w:cstheme="minorHAnsi"/>
          <w:color w:val="0479A8"/>
          <w:kern w:val="0"/>
          <w:sz w:val="24"/>
          <w:szCs w:val="24"/>
          <w14:ligatures w14:val="none"/>
        </w:rPr>
        <w:t xml:space="preserve"> </w:t>
      </w:r>
      <w:r w:rsidR="00C309E2" w:rsidRPr="00C142F3">
        <w:rPr>
          <w:rFonts w:eastAsia="Times New Roman" w:cstheme="minorHAnsi"/>
          <w:kern w:val="0"/>
          <w:sz w:val="24"/>
          <w:szCs w:val="24"/>
          <w14:ligatures w14:val="none"/>
        </w:rPr>
        <w:t xml:space="preserve">or </w:t>
      </w:r>
      <w:hyperlink r:id="rId11" w:history="1">
        <w:r w:rsidR="00C309E2" w:rsidRPr="00C309E2">
          <w:rPr>
            <w:rStyle w:val="Hyperlink"/>
            <w:rFonts w:eastAsia="Times New Roman" w:cstheme="minorHAnsi"/>
            <w:kern w:val="0"/>
            <w:sz w:val="24"/>
            <w:szCs w:val="24"/>
            <w14:ligatures w14:val="none"/>
          </w:rPr>
          <w:t xml:space="preserve">Personal Style </w:t>
        </w:r>
        <w:proofErr w:type="spellStart"/>
        <w:r w:rsidR="00C309E2" w:rsidRPr="00C309E2">
          <w:rPr>
            <w:rStyle w:val="Hyperlink"/>
            <w:rFonts w:eastAsia="Times New Roman" w:cstheme="minorHAnsi"/>
            <w:kern w:val="0"/>
            <w:sz w:val="24"/>
            <w:szCs w:val="24"/>
            <w14:ligatures w14:val="none"/>
          </w:rPr>
          <w:t>Inventory_Myers</w:t>
        </w:r>
        <w:proofErr w:type="spellEnd"/>
        <w:r w:rsidR="00C309E2" w:rsidRPr="00C309E2">
          <w:rPr>
            <w:rStyle w:val="Hyperlink"/>
            <w:rFonts w:eastAsia="Times New Roman" w:cstheme="minorHAnsi"/>
            <w:kern w:val="0"/>
            <w:sz w:val="24"/>
            <w:szCs w:val="24"/>
            <w14:ligatures w14:val="none"/>
          </w:rPr>
          <w:t xml:space="preserve"> Briggs </w:t>
        </w:r>
      </w:hyperlink>
    </w:p>
    <w:p w14:paraId="6DD6A9D9" w14:textId="038A75CC" w:rsidR="009F0575" w:rsidRPr="00C142F3" w:rsidRDefault="009F0575" w:rsidP="009F0575">
      <w:pPr>
        <w:pStyle w:val="ListParagraph"/>
        <w:numPr>
          <w:ilvl w:val="1"/>
          <w:numId w:val="7"/>
        </w:numPr>
        <w:shd w:val="clear" w:color="auto" w:fill="FFFFFF"/>
        <w:spacing w:before="100" w:beforeAutospacing="1" w:after="100" w:afterAutospacing="1"/>
        <w:rPr>
          <w:rFonts w:eastAsia="Times New Roman" w:cstheme="minorHAnsi"/>
          <w:b/>
          <w:bCs/>
          <w:color w:val="6BB8DE"/>
          <w:kern w:val="0"/>
          <w:sz w:val="24"/>
          <w:szCs w:val="24"/>
          <w:u w:val="single"/>
          <w14:ligatures w14:val="none"/>
        </w:rPr>
      </w:pPr>
      <w:hyperlink r:id="rId12" w:history="1">
        <w:r w:rsidRPr="00C142F3">
          <w:rPr>
            <w:rFonts w:cstheme="minorHAnsi"/>
            <w:color w:val="0000FF"/>
            <w:sz w:val="24"/>
            <w:szCs w:val="24"/>
            <w:u w:val="single"/>
          </w:rPr>
          <w:t>Personal Social Styles</w:t>
        </w:r>
      </w:hyperlink>
      <w:r w:rsidRPr="00C142F3">
        <w:rPr>
          <w:rFonts w:eastAsia="Times New Roman" w:cstheme="minorHAnsi"/>
          <w:b/>
          <w:bCs/>
          <w:color w:val="6BB8DE"/>
          <w:kern w:val="0"/>
          <w:sz w:val="24"/>
          <w:szCs w:val="24"/>
          <w:u w:val="single"/>
          <w14:ligatures w14:val="none"/>
        </w:rPr>
        <w:t xml:space="preserve"> </w:t>
      </w:r>
    </w:p>
    <w:p w14:paraId="49B5A6CC" w14:textId="244CE4E4" w:rsidR="00F6528D" w:rsidRPr="00C142F3" w:rsidRDefault="00F6528D" w:rsidP="009148F3">
      <w:pPr>
        <w:pStyle w:val="ListParagraph"/>
        <w:numPr>
          <w:ilvl w:val="1"/>
          <w:numId w:val="7"/>
        </w:numPr>
        <w:shd w:val="clear" w:color="auto" w:fill="FFFFFF"/>
        <w:spacing w:before="100" w:beforeAutospacing="1" w:after="100" w:afterAutospacing="1"/>
        <w:rPr>
          <w:rFonts w:eastAsia="Times New Roman" w:cstheme="minorHAnsi"/>
          <w:b/>
          <w:bCs/>
          <w:color w:val="0479A8"/>
          <w:kern w:val="0"/>
          <w:sz w:val="24"/>
          <w:szCs w:val="24"/>
          <w:u w:val="single"/>
          <w14:ligatures w14:val="none"/>
        </w:rPr>
      </w:pPr>
      <w:hyperlink r:id="rId13" w:history="1">
        <w:r w:rsidRPr="00C142F3">
          <w:rPr>
            <w:rFonts w:cstheme="minorHAnsi"/>
            <w:color w:val="0000FF"/>
            <w:sz w:val="24"/>
            <w:szCs w:val="24"/>
            <w:u w:val="single"/>
          </w:rPr>
          <w:t xml:space="preserve">True Colors Personality Assessment </w:t>
        </w:r>
      </w:hyperlink>
      <w:r w:rsidRPr="00C142F3">
        <w:rPr>
          <w:rFonts w:cstheme="minorHAnsi"/>
          <w:sz w:val="24"/>
          <w:szCs w:val="24"/>
        </w:rPr>
        <w:t xml:space="preserve"> </w:t>
      </w:r>
    </w:p>
    <w:p w14:paraId="651F1362" w14:textId="043A16F3" w:rsidR="007605F3" w:rsidRPr="00DC678F" w:rsidRDefault="00FD521A" w:rsidP="009148F3">
      <w:pPr>
        <w:pStyle w:val="ListParagraph"/>
        <w:numPr>
          <w:ilvl w:val="1"/>
          <w:numId w:val="7"/>
        </w:numPr>
        <w:shd w:val="clear" w:color="auto" w:fill="FFFFFF"/>
        <w:rPr>
          <w:rFonts w:cstheme="minorHAnsi"/>
          <w:sz w:val="24"/>
          <w:szCs w:val="24"/>
        </w:rPr>
      </w:pPr>
      <w:hyperlink r:id="rId14" w:history="1">
        <w:r w:rsidRPr="00DC678F">
          <w:rPr>
            <w:rStyle w:val="Hyperlink"/>
            <w:rFonts w:eastAsia="Times New Roman" w:cstheme="minorHAnsi"/>
            <w:kern w:val="0"/>
            <w:sz w:val="24"/>
            <w:szCs w:val="24"/>
            <w:u w:val="none"/>
            <w14:ligatures w14:val="none"/>
          </w:rPr>
          <w:t>16personalities.com</w:t>
        </w:r>
      </w:hyperlink>
      <w:r w:rsidRPr="00DC678F">
        <w:rPr>
          <w:rFonts w:eastAsia="Times New Roman" w:cstheme="minorHAnsi"/>
          <w:color w:val="0479A8"/>
          <w:kern w:val="0"/>
          <w:sz w:val="24"/>
          <w:szCs w:val="24"/>
          <w14:ligatures w14:val="none"/>
        </w:rPr>
        <w:t xml:space="preserve"> </w:t>
      </w:r>
    </w:p>
    <w:p w14:paraId="654DBF98" w14:textId="77777777" w:rsidR="00DC678F" w:rsidRPr="00DC678F" w:rsidRDefault="00DC678F" w:rsidP="00DC678F">
      <w:pPr>
        <w:pStyle w:val="ListParagraph"/>
        <w:shd w:val="clear" w:color="auto" w:fill="FFFFFF"/>
        <w:ind w:left="1440"/>
        <w:rPr>
          <w:rFonts w:cstheme="minorHAnsi"/>
          <w:sz w:val="24"/>
          <w:szCs w:val="24"/>
        </w:rPr>
      </w:pPr>
    </w:p>
    <w:p w14:paraId="2C8C9CEC" w14:textId="77777777" w:rsidR="00BD6D8E" w:rsidRDefault="00DA470B" w:rsidP="006B7E0C">
      <w:pPr>
        <w:pStyle w:val="NormalWeb"/>
        <w:numPr>
          <w:ilvl w:val="0"/>
          <w:numId w:val="7"/>
        </w:numPr>
        <w:spacing w:before="0" w:beforeAutospacing="0" w:after="0" w:afterAutospacing="0"/>
        <w:rPr>
          <w:rFonts w:asciiTheme="minorHAnsi" w:eastAsiaTheme="minorEastAsia" w:hAnsiTheme="minorHAnsi" w:cstheme="minorHAnsi"/>
          <w:color w:val="000000" w:themeColor="text1"/>
          <w:kern w:val="24"/>
        </w:rPr>
      </w:pPr>
      <w:r w:rsidRPr="00C142F3">
        <w:rPr>
          <w:rFonts w:asciiTheme="minorHAnsi" w:eastAsiaTheme="minorEastAsia" w:hAnsiTheme="minorHAnsi" w:cstheme="minorHAnsi"/>
          <w:i/>
          <w:iCs/>
          <w:color w:val="000000" w:themeColor="text1"/>
          <w:kern w:val="24"/>
        </w:rPr>
        <w:t xml:space="preserve">Identify </w:t>
      </w:r>
      <w:r w:rsidR="007447C2" w:rsidRPr="00C142F3">
        <w:rPr>
          <w:rFonts w:asciiTheme="minorHAnsi" w:eastAsiaTheme="minorEastAsia" w:hAnsiTheme="minorHAnsi" w:cstheme="minorHAnsi"/>
          <w:i/>
          <w:iCs/>
          <w:color w:val="000000" w:themeColor="text1"/>
          <w:kern w:val="24"/>
        </w:rPr>
        <w:t>your audience</w:t>
      </w:r>
      <w:r w:rsidR="003D5EC1" w:rsidRPr="00C142F3">
        <w:rPr>
          <w:rFonts w:asciiTheme="minorHAnsi" w:eastAsiaTheme="minorEastAsia" w:hAnsiTheme="minorHAnsi" w:cstheme="minorHAnsi"/>
          <w:i/>
          <w:iCs/>
          <w:color w:val="000000" w:themeColor="text1"/>
          <w:kern w:val="24"/>
        </w:rPr>
        <w:t>:</w:t>
      </w:r>
      <w:r w:rsidR="003D5EC1" w:rsidRPr="00C142F3">
        <w:rPr>
          <w:rFonts w:asciiTheme="minorHAnsi" w:eastAsiaTheme="minorEastAsia" w:hAnsiTheme="minorHAnsi" w:cstheme="minorHAnsi"/>
          <w:b/>
          <w:bCs/>
          <w:color w:val="000000" w:themeColor="text1"/>
          <w:kern w:val="24"/>
        </w:rPr>
        <w:t xml:space="preserve"> </w:t>
      </w:r>
      <w:r w:rsidR="007447C2" w:rsidRPr="00C142F3">
        <w:rPr>
          <w:rFonts w:asciiTheme="minorHAnsi" w:eastAsiaTheme="minorEastAsia" w:hAnsiTheme="minorHAnsi" w:cstheme="minorHAnsi"/>
          <w:b/>
          <w:bCs/>
          <w:color w:val="000000" w:themeColor="text1"/>
          <w:kern w:val="24"/>
        </w:rPr>
        <w:t xml:space="preserve"> </w:t>
      </w:r>
      <w:r w:rsidR="00FA79A2" w:rsidRPr="00C142F3">
        <w:rPr>
          <w:rFonts w:asciiTheme="minorHAnsi" w:eastAsiaTheme="minorEastAsia" w:hAnsiTheme="minorHAnsi" w:cstheme="minorHAnsi"/>
          <w:color w:val="000000" w:themeColor="text1"/>
          <w:kern w:val="24"/>
        </w:rPr>
        <w:t>Consider w</w:t>
      </w:r>
      <w:r w:rsidR="003D5EC1" w:rsidRPr="00C142F3">
        <w:rPr>
          <w:rFonts w:asciiTheme="minorHAnsi" w:eastAsiaTheme="minorEastAsia" w:hAnsiTheme="minorHAnsi" w:cstheme="minorHAnsi"/>
          <w:color w:val="000000" w:themeColor="text1"/>
          <w:kern w:val="24"/>
        </w:rPr>
        <w:t xml:space="preserve">ho you </w:t>
      </w:r>
      <w:r w:rsidR="00FA79A2" w:rsidRPr="00C142F3">
        <w:rPr>
          <w:rFonts w:asciiTheme="minorHAnsi" w:eastAsiaTheme="minorEastAsia" w:hAnsiTheme="minorHAnsi" w:cstheme="minorHAnsi"/>
          <w:color w:val="000000" w:themeColor="text1"/>
          <w:kern w:val="24"/>
        </w:rPr>
        <w:t xml:space="preserve">are </w:t>
      </w:r>
      <w:r w:rsidR="003D5EC1" w:rsidRPr="00C142F3">
        <w:rPr>
          <w:rFonts w:asciiTheme="minorHAnsi" w:eastAsiaTheme="minorEastAsia" w:hAnsiTheme="minorHAnsi" w:cstheme="minorHAnsi"/>
          <w:color w:val="000000" w:themeColor="text1"/>
          <w:kern w:val="24"/>
        </w:rPr>
        <w:t>communicating with and why</w:t>
      </w:r>
      <w:r w:rsidR="00FA79A2" w:rsidRPr="00C142F3">
        <w:rPr>
          <w:rFonts w:asciiTheme="minorHAnsi" w:eastAsiaTheme="minorEastAsia" w:hAnsiTheme="minorHAnsi" w:cstheme="minorHAnsi"/>
          <w:color w:val="000000" w:themeColor="text1"/>
          <w:kern w:val="24"/>
        </w:rPr>
        <w:t xml:space="preserve">. </w:t>
      </w:r>
      <w:r w:rsidR="009B51D3" w:rsidRPr="00C142F3">
        <w:rPr>
          <w:rFonts w:asciiTheme="minorHAnsi" w:eastAsiaTheme="minorEastAsia" w:hAnsiTheme="minorHAnsi" w:cstheme="minorHAnsi"/>
          <w:color w:val="000000" w:themeColor="text1"/>
          <w:kern w:val="24"/>
        </w:rPr>
        <w:t xml:space="preserve">What do you know </w:t>
      </w:r>
      <w:r w:rsidR="00607287" w:rsidRPr="00C142F3">
        <w:rPr>
          <w:rFonts w:asciiTheme="minorHAnsi" w:eastAsiaTheme="minorEastAsia" w:hAnsiTheme="minorHAnsi" w:cstheme="minorHAnsi"/>
          <w:color w:val="000000" w:themeColor="text1"/>
          <w:kern w:val="24"/>
        </w:rPr>
        <w:t xml:space="preserve">about </w:t>
      </w:r>
      <w:r w:rsidR="003D5EC1" w:rsidRPr="00C142F3">
        <w:rPr>
          <w:rFonts w:asciiTheme="minorHAnsi" w:eastAsiaTheme="minorEastAsia" w:hAnsiTheme="minorHAnsi" w:cstheme="minorHAnsi"/>
          <w:color w:val="000000" w:themeColor="text1"/>
          <w:kern w:val="24"/>
        </w:rPr>
        <w:t xml:space="preserve">their personality, culture, </w:t>
      </w:r>
      <w:r w:rsidR="00A44AAE">
        <w:rPr>
          <w:rFonts w:asciiTheme="minorHAnsi" w:eastAsiaTheme="minorEastAsia" w:hAnsiTheme="minorHAnsi" w:cstheme="minorHAnsi"/>
          <w:color w:val="000000" w:themeColor="text1"/>
          <w:kern w:val="24"/>
        </w:rPr>
        <w:t xml:space="preserve">style </w:t>
      </w:r>
      <w:r w:rsidR="003D5EC1" w:rsidRPr="00C142F3">
        <w:rPr>
          <w:rFonts w:asciiTheme="minorHAnsi" w:eastAsiaTheme="minorEastAsia" w:hAnsiTheme="minorHAnsi" w:cstheme="minorHAnsi"/>
          <w:color w:val="000000" w:themeColor="text1"/>
          <w:kern w:val="24"/>
        </w:rPr>
        <w:t>and prefer</w:t>
      </w:r>
      <w:r w:rsidR="00A44AAE">
        <w:rPr>
          <w:rFonts w:asciiTheme="minorHAnsi" w:eastAsiaTheme="minorEastAsia" w:hAnsiTheme="minorHAnsi" w:cstheme="minorHAnsi"/>
          <w:color w:val="000000" w:themeColor="text1"/>
          <w:kern w:val="24"/>
        </w:rPr>
        <w:t>ences</w:t>
      </w:r>
      <w:r w:rsidR="009B51D3" w:rsidRPr="00C142F3">
        <w:rPr>
          <w:rFonts w:asciiTheme="minorHAnsi" w:eastAsiaTheme="minorEastAsia" w:hAnsiTheme="minorHAnsi" w:cstheme="minorHAnsi"/>
          <w:color w:val="000000" w:themeColor="text1"/>
          <w:kern w:val="24"/>
        </w:rPr>
        <w:t>?</w:t>
      </w:r>
      <w:r w:rsidR="0053274E" w:rsidRPr="00C142F3">
        <w:rPr>
          <w:rFonts w:asciiTheme="minorHAnsi" w:eastAsiaTheme="minorEastAsia" w:hAnsiTheme="minorHAnsi" w:cstheme="minorHAnsi"/>
          <w:color w:val="000000" w:themeColor="text1"/>
          <w:kern w:val="24"/>
        </w:rPr>
        <w:t xml:space="preserve"> </w:t>
      </w:r>
      <w:r w:rsidR="005569C5">
        <w:rPr>
          <w:rFonts w:asciiTheme="minorHAnsi" w:eastAsiaTheme="minorEastAsia" w:hAnsiTheme="minorHAnsi" w:cstheme="minorHAnsi"/>
          <w:color w:val="000000" w:themeColor="text1"/>
          <w:kern w:val="24"/>
        </w:rPr>
        <w:t>How do they communicate?</w:t>
      </w:r>
      <w:r w:rsidR="008F265C">
        <w:rPr>
          <w:rFonts w:asciiTheme="minorHAnsi" w:eastAsiaTheme="minorEastAsia" w:hAnsiTheme="minorHAnsi" w:cstheme="minorHAnsi"/>
          <w:color w:val="000000" w:themeColor="text1"/>
          <w:kern w:val="24"/>
        </w:rPr>
        <w:t xml:space="preserve"> </w:t>
      </w:r>
      <w:r w:rsidR="00A44AAE">
        <w:rPr>
          <w:rFonts w:asciiTheme="minorHAnsi" w:eastAsiaTheme="minorEastAsia" w:hAnsiTheme="minorHAnsi" w:cstheme="minorHAnsi"/>
          <w:color w:val="000000" w:themeColor="text1"/>
          <w:kern w:val="24"/>
        </w:rPr>
        <w:t xml:space="preserve">Find </w:t>
      </w:r>
      <w:r w:rsidR="00B758F9" w:rsidRPr="00C142F3">
        <w:rPr>
          <w:rFonts w:asciiTheme="minorHAnsi" w:eastAsiaTheme="minorEastAsia" w:hAnsiTheme="minorHAnsi" w:cstheme="minorHAnsi"/>
          <w:color w:val="000000" w:themeColor="text1"/>
          <w:kern w:val="24"/>
        </w:rPr>
        <w:t>common ground.</w:t>
      </w:r>
      <w:r w:rsidR="00F74DE9" w:rsidRPr="00C142F3">
        <w:rPr>
          <w:rFonts w:asciiTheme="minorHAnsi" w:eastAsiaTheme="minorEastAsia" w:hAnsiTheme="minorHAnsi" w:cstheme="minorHAnsi"/>
          <w:color w:val="000000" w:themeColor="text1"/>
          <w:kern w:val="24"/>
        </w:rPr>
        <w:t xml:space="preserve"> </w:t>
      </w:r>
    </w:p>
    <w:p w14:paraId="4ED10DB0" w14:textId="77777777" w:rsidR="00BD6D8E" w:rsidRDefault="00BD6D8E" w:rsidP="00BD6D8E">
      <w:pPr>
        <w:pStyle w:val="NormalWeb"/>
        <w:spacing w:before="0" w:beforeAutospacing="0" w:after="0" w:afterAutospacing="0"/>
        <w:ind w:left="720"/>
        <w:rPr>
          <w:rFonts w:asciiTheme="minorHAnsi" w:eastAsiaTheme="minorEastAsia" w:hAnsiTheme="minorHAnsi" w:cstheme="minorHAnsi"/>
          <w:color w:val="000000" w:themeColor="text1"/>
          <w:kern w:val="24"/>
        </w:rPr>
      </w:pPr>
    </w:p>
    <w:p w14:paraId="655E5BFE" w14:textId="296CD26B" w:rsidR="003D5EC1" w:rsidRPr="00C142F3" w:rsidRDefault="00F95F52" w:rsidP="00BD6D8E">
      <w:pPr>
        <w:pStyle w:val="NormalWeb"/>
        <w:spacing w:before="0" w:beforeAutospacing="0" w:after="0" w:afterAutospacing="0"/>
        <w:ind w:left="720"/>
        <w:rPr>
          <w:rFonts w:asciiTheme="minorHAnsi" w:eastAsiaTheme="minorEastAsia" w:hAnsiTheme="minorHAnsi" w:cstheme="minorHAnsi"/>
          <w:color w:val="000000" w:themeColor="text1"/>
          <w:kern w:val="24"/>
        </w:rPr>
      </w:pPr>
      <w:r>
        <w:rPr>
          <w:rFonts w:asciiTheme="minorHAnsi" w:eastAsiaTheme="minorEastAsia" w:hAnsiTheme="minorHAnsi" w:cstheme="minorHAnsi"/>
          <w:color w:val="000000" w:themeColor="text1"/>
          <w:kern w:val="24"/>
        </w:rPr>
        <w:t>F</w:t>
      </w:r>
      <w:r w:rsidR="007A7C66">
        <w:rPr>
          <w:rFonts w:asciiTheme="minorHAnsi" w:eastAsiaTheme="minorEastAsia" w:hAnsiTheme="minorHAnsi" w:cstheme="minorBidi"/>
          <w:color w:val="000000" w:themeColor="text1"/>
          <w:kern w:val="24"/>
        </w:rPr>
        <w:t xml:space="preserve">arm transfer </w:t>
      </w:r>
      <w:r w:rsidR="00977BED">
        <w:rPr>
          <w:rFonts w:asciiTheme="minorHAnsi" w:eastAsiaTheme="minorEastAsia" w:hAnsiTheme="minorHAnsi" w:cstheme="minorBidi"/>
          <w:color w:val="000000" w:themeColor="text1"/>
          <w:kern w:val="24"/>
        </w:rPr>
        <w:t xml:space="preserve">often includes </w:t>
      </w:r>
      <w:r w:rsidR="007A7C66" w:rsidRPr="0D38EA46">
        <w:rPr>
          <w:rFonts w:asciiTheme="minorHAnsi" w:eastAsiaTheme="minorEastAsia" w:hAnsiTheme="minorHAnsi" w:cstheme="minorBidi"/>
          <w:color w:val="000000" w:themeColor="text1"/>
          <w:kern w:val="24"/>
        </w:rPr>
        <w:t>people of different generations</w:t>
      </w:r>
      <w:r>
        <w:rPr>
          <w:rFonts w:asciiTheme="minorHAnsi" w:eastAsiaTheme="minorEastAsia" w:hAnsiTheme="minorHAnsi" w:cstheme="minorBidi"/>
          <w:color w:val="000000" w:themeColor="text1"/>
          <w:kern w:val="24"/>
        </w:rPr>
        <w:t xml:space="preserve"> </w:t>
      </w:r>
      <w:r w:rsidR="002647A8">
        <w:rPr>
          <w:rFonts w:asciiTheme="minorHAnsi" w:eastAsiaTheme="minorEastAsia" w:hAnsiTheme="minorHAnsi" w:cstheme="minorBidi"/>
          <w:color w:val="000000" w:themeColor="text1"/>
          <w:kern w:val="24"/>
        </w:rPr>
        <w:t>and d</w:t>
      </w:r>
      <w:r w:rsidR="00004FD8">
        <w:rPr>
          <w:rFonts w:asciiTheme="minorHAnsi" w:hAnsiTheme="minorHAnsi" w:cstheme="minorBidi"/>
        </w:rPr>
        <w:t>elivery</w:t>
      </w:r>
      <w:r w:rsidR="007A7C66" w:rsidRPr="0D38EA46">
        <w:rPr>
          <w:rFonts w:asciiTheme="minorHAnsi" w:hAnsiTheme="minorHAnsi" w:cstheme="minorBidi"/>
        </w:rPr>
        <w:t xml:space="preserve"> channels have </w:t>
      </w:r>
      <w:r w:rsidR="007A7C66">
        <w:rPr>
          <w:rFonts w:asciiTheme="minorHAnsi" w:hAnsiTheme="minorHAnsi" w:cstheme="minorBidi"/>
        </w:rPr>
        <w:t>evolved</w:t>
      </w:r>
      <w:r w:rsidR="007A7C66" w:rsidRPr="0D38EA46">
        <w:rPr>
          <w:rFonts w:asciiTheme="minorHAnsi" w:hAnsiTheme="minorHAnsi" w:cstheme="minorBidi"/>
        </w:rPr>
        <w:t xml:space="preserve"> dramatically</w:t>
      </w:r>
      <w:r w:rsidR="007A7C66">
        <w:rPr>
          <w:rFonts w:asciiTheme="minorHAnsi" w:hAnsiTheme="minorHAnsi" w:cstheme="minorBidi"/>
        </w:rPr>
        <w:t xml:space="preserve">. In 1920, about 35% of US households had telephones. By 2020, over 80% had Smartphones. </w:t>
      </w:r>
      <w:r w:rsidR="002647A8">
        <w:rPr>
          <w:rFonts w:asciiTheme="minorHAnsi" w:hAnsiTheme="minorHAnsi" w:cstheme="minorBidi"/>
        </w:rPr>
        <w:t>While y</w:t>
      </w:r>
      <w:r w:rsidR="008F6712">
        <w:rPr>
          <w:rFonts w:asciiTheme="minorHAnsi" w:hAnsiTheme="minorHAnsi" w:cstheme="minorBidi"/>
        </w:rPr>
        <w:t xml:space="preserve">ou may prefer </w:t>
      </w:r>
      <w:r w:rsidR="007A7C66">
        <w:rPr>
          <w:rFonts w:asciiTheme="minorHAnsi" w:hAnsiTheme="minorHAnsi" w:cstheme="minorBidi"/>
        </w:rPr>
        <w:t xml:space="preserve">in person meetings and phone </w:t>
      </w:r>
      <w:r w:rsidR="007A7C66" w:rsidRPr="0D38EA46">
        <w:rPr>
          <w:rFonts w:asciiTheme="minorHAnsi" w:hAnsiTheme="minorHAnsi" w:cstheme="minorBidi"/>
        </w:rPr>
        <w:t>c</w:t>
      </w:r>
      <w:r w:rsidR="007A7C66">
        <w:rPr>
          <w:rFonts w:asciiTheme="minorHAnsi" w:hAnsiTheme="minorHAnsi" w:cstheme="minorBidi"/>
        </w:rPr>
        <w:t>alls</w:t>
      </w:r>
      <w:r w:rsidR="002647A8">
        <w:rPr>
          <w:rFonts w:asciiTheme="minorHAnsi" w:hAnsiTheme="minorHAnsi" w:cstheme="minorBidi"/>
        </w:rPr>
        <w:t>,</w:t>
      </w:r>
      <w:r w:rsidR="008F6712">
        <w:rPr>
          <w:rFonts w:asciiTheme="minorHAnsi" w:hAnsiTheme="minorHAnsi" w:cstheme="minorBidi"/>
        </w:rPr>
        <w:t xml:space="preserve"> the incoming producer may rely on </w:t>
      </w:r>
      <w:r w:rsidR="007A7C66">
        <w:rPr>
          <w:rFonts w:asciiTheme="minorHAnsi" w:hAnsiTheme="minorHAnsi" w:cstheme="minorBidi"/>
        </w:rPr>
        <w:t xml:space="preserve">texting and digital channels. </w:t>
      </w:r>
      <w:r w:rsidR="007A7C66" w:rsidRPr="0D38EA46">
        <w:rPr>
          <w:rFonts w:asciiTheme="minorHAnsi" w:hAnsiTheme="minorHAnsi" w:cstheme="minorBidi"/>
        </w:rPr>
        <w:t xml:space="preserve">See </w:t>
      </w:r>
      <w:hyperlink r:id="rId15" w:history="1">
        <w:r w:rsidR="007A7C66" w:rsidRPr="0D38EA46">
          <w:rPr>
            <w:rStyle w:val="Hyperlink"/>
            <w:rFonts w:asciiTheme="minorHAnsi" w:eastAsiaTheme="majorEastAsia" w:hAnsiTheme="minorHAnsi" w:cstheme="minorBidi"/>
          </w:rPr>
          <w:t>Communicating Across Generations Information Sheet.docx</w:t>
        </w:r>
      </w:hyperlink>
      <w:r w:rsidR="007A7C66" w:rsidRPr="0D38EA46">
        <w:rPr>
          <w:rFonts w:asciiTheme="minorHAnsi" w:hAnsiTheme="minorHAnsi" w:cstheme="minorBidi"/>
        </w:rPr>
        <w:t xml:space="preserve"> </w:t>
      </w:r>
      <w:r w:rsidR="007A7C66" w:rsidRPr="0D38EA46">
        <w:rPr>
          <w:rFonts w:asciiTheme="minorHAnsi" w:eastAsiaTheme="minorEastAsia" w:hAnsiTheme="minorHAnsi" w:cstheme="minorBidi"/>
          <w:color w:val="000000" w:themeColor="text1"/>
          <w:kern w:val="24"/>
        </w:rPr>
        <w:t xml:space="preserve"> </w:t>
      </w:r>
    </w:p>
    <w:p w14:paraId="4B87C5DC" w14:textId="77777777" w:rsidR="00BA3E6D" w:rsidRPr="00C142F3" w:rsidRDefault="00BA3E6D" w:rsidP="006B7E0C">
      <w:pPr>
        <w:pStyle w:val="NormalWeb"/>
        <w:spacing w:before="0" w:beforeAutospacing="0" w:after="0" w:afterAutospacing="0"/>
        <w:rPr>
          <w:rFonts w:asciiTheme="minorHAnsi" w:hAnsiTheme="minorHAnsi" w:cstheme="minorHAnsi"/>
        </w:rPr>
      </w:pPr>
    </w:p>
    <w:p w14:paraId="2988BCB0" w14:textId="70611456" w:rsidR="001D6F3C" w:rsidRDefault="003D5EC1" w:rsidP="006B7E0C">
      <w:pPr>
        <w:pStyle w:val="NormalWeb"/>
        <w:numPr>
          <w:ilvl w:val="0"/>
          <w:numId w:val="7"/>
        </w:numPr>
        <w:spacing w:before="0" w:beforeAutospacing="0" w:after="0" w:afterAutospacing="0"/>
        <w:rPr>
          <w:rFonts w:asciiTheme="minorHAnsi" w:eastAsiaTheme="minorEastAsia" w:hAnsiTheme="minorHAnsi" w:cstheme="minorHAnsi"/>
          <w:color w:val="000000" w:themeColor="text1"/>
          <w:kern w:val="24"/>
        </w:rPr>
      </w:pPr>
      <w:r w:rsidRPr="00C142F3">
        <w:rPr>
          <w:rFonts w:asciiTheme="minorHAnsi" w:eastAsiaTheme="minorEastAsia" w:hAnsiTheme="minorHAnsi" w:cstheme="minorHAnsi"/>
          <w:i/>
          <w:iCs/>
          <w:color w:val="000000" w:themeColor="text1"/>
          <w:kern w:val="24"/>
        </w:rPr>
        <w:t>C</w:t>
      </w:r>
      <w:r w:rsidR="007447C2" w:rsidRPr="00C142F3">
        <w:rPr>
          <w:rFonts w:asciiTheme="minorHAnsi" w:eastAsiaTheme="minorEastAsia" w:hAnsiTheme="minorHAnsi" w:cstheme="minorHAnsi"/>
          <w:i/>
          <w:iCs/>
          <w:color w:val="000000" w:themeColor="text1"/>
          <w:kern w:val="24"/>
        </w:rPr>
        <w:t xml:space="preserve">hoose the </w:t>
      </w:r>
      <w:r w:rsidRPr="00C142F3">
        <w:rPr>
          <w:rFonts w:asciiTheme="minorHAnsi" w:eastAsiaTheme="minorEastAsia" w:hAnsiTheme="minorHAnsi" w:cstheme="minorHAnsi"/>
          <w:i/>
          <w:iCs/>
          <w:color w:val="000000" w:themeColor="text1"/>
          <w:kern w:val="24"/>
        </w:rPr>
        <w:t>right</w:t>
      </w:r>
      <w:r w:rsidR="00B62C53" w:rsidRPr="00C142F3">
        <w:rPr>
          <w:rFonts w:asciiTheme="minorHAnsi" w:eastAsiaTheme="minorEastAsia" w:hAnsiTheme="minorHAnsi" w:cstheme="minorHAnsi"/>
          <w:i/>
          <w:iCs/>
          <w:color w:val="000000" w:themeColor="text1"/>
          <w:kern w:val="24"/>
        </w:rPr>
        <w:t xml:space="preserve"> </w:t>
      </w:r>
      <w:r w:rsidR="007447C2" w:rsidRPr="00C142F3">
        <w:rPr>
          <w:rFonts w:asciiTheme="minorHAnsi" w:eastAsiaTheme="minorEastAsia" w:hAnsiTheme="minorHAnsi" w:cstheme="minorHAnsi"/>
          <w:i/>
          <w:iCs/>
          <w:color w:val="000000" w:themeColor="text1"/>
          <w:kern w:val="24"/>
        </w:rPr>
        <w:t xml:space="preserve">channel: </w:t>
      </w:r>
      <w:r w:rsidR="00ED04D9" w:rsidRPr="00C142F3">
        <w:rPr>
          <w:rFonts w:asciiTheme="minorHAnsi" w:eastAsiaTheme="minorEastAsia" w:hAnsiTheme="minorHAnsi" w:cstheme="minorHAnsi"/>
          <w:color w:val="000000" w:themeColor="text1"/>
          <w:kern w:val="24"/>
        </w:rPr>
        <w:t xml:space="preserve">The </w:t>
      </w:r>
      <w:r w:rsidR="001E16AF">
        <w:rPr>
          <w:rFonts w:asciiTheme="minorHAnsi" w:eastAsiaTheme="minorEastAsia" w:hAnsiTheme="minorHAnsi" w:cstheme="minorHAnsi"/>
          <w:color w:val="000000" w:themeColor="text1"/>
          <w:kern w:val="24"/>
        </w:rPr>
        <w:t xml:space="preserve">delivery </w:t>
      </w:r>
      <w:r w:rsidR="00ED04D9" w:rsidRPr="00C142F3">
        <w:rPr>
          <w:rFonts w:asciiTheme="minorHAnsi" w:eastAsiaTheme="minorEastAsia" w:hAnsiTheme="minorHAnsi" w:cstheme="minorHAnsi"/>
          <w:color w:val="000000" w:themeColor="text1"/>
          <w:kern w:val="24"/>
        </w:rPr>
        <w:t xml:space="preserve">channel should reflect </w:t>
      </w:r>
      <w:r w:rsidR="007345F1" w:rsidRPr="00C142F3">
        <w:rPr>
          <w:rFonts w:asciiTheme="minorHAnsi" w:eastAsiaTheme="minorEastAsia" w:hAnsiTheme="minorHAnsi" w:cstheme="minorHAnsi"/>
          <w:color w:val="000000" w:themeColor="text1"/>
          <w:kern w:val="24"/>
        </w:rPr>
        <w:t xml:space="preserve">the communication </w:t>
      </w:r>
      <w:r w:rsidR="00F410E1" w:rsidRPr="00C142F3">
        <w:rPr>
          <w:rFonts w:asciiTheme="minorHAnsi" w:eastAsiaTheme="minorEastAsia" w:hAnsiTheme="minorHAnsi" w:cstheme="minorHAnsi"/>
          <w:color w:val="000000" w:themeColor="text1"/>
          <w:kern w:val="24"/>
        </w:rPr>
        <w:t xml:space="preserve">preferences </w:t>
      </w:r>
      <w:r w:rsidR="007345F1" w:rsidRPr="00C142F3">
        <w:rPr>
          <w:rFonts w:asciiTheme="minorHAnsi" w:eastAsiaTheme="minorEastAsia" w:hAnsiTheme="minorHAnsi" w:cstheme="minorHAnsi"/>
          <w:color w:val="000000" w:themeColor="text1"/>
          <w:kern w:val="24"/>
        </w:rPr>
        <w:t>of your audience as well as your own.</w:t>
      </w:r>
      <w:r w:rsidR="00AB018D" w:rsidRPr="00C142F3">
        <w:rPr>
          <w:rFonts w:asciiTheme="minorHAnsi" w:eastAsiaTheme="minorEastAsia" w:hAnsiTheme="minorHAnsi" w:cstheme="minorHAnsi"/>
          <w:color w:val="000000" w:themeColor="text1"/>
          <w:kern w:val="24"/>
        </w:rPr>
        <w:t xml:space="preserve"> It also should </w:t>
      </w:r>
      <w:r w:rsidR="00C81FAF" w:rsidRPr="00C142F3">
        <w:rPr>
          <w:rFonts w:asciiTheme="minorHAnsi" w:eastAsiaTheme="minorEastAsia" w:hAnsiTheme="minorHAnsi" w:cstheme="minorHAnsi"/>
          <w:color w:val="000000" w:themeColor="text1"/>
          <w:kern w:val="24"/>
        </w:rPr>
        <w:t xml:space="preserve">match </w:t>
      </w:r>
      <w:r w:rsidR="00AB018D" w:rsidRPr="00C142F3">
        <w:rPr>
          <w:rFonts w:asciiTheme="minorHAnsi" w:eastAsiaTheme="minorEastAsia" w:hAnsiTheme="minorHAnsi" w:cstheme="minorHAnsi"/>
          <w:color w:val="000000" w:themeColor="text1"/>
          <w:kern w:val="24"/>
        </w:rPr>
        <w:t xml:space="preserve">the </w:t>
      </w:r>
      <w:r w:rsidR="00DF70F9" w:rsidRPr="00C142F3">
        <w:rPr>
          <w:rFonts w:asciiTheme="minorHAnsi" w:eastAsiaTheme="minorEastAsia" w:hAnsiTheme="minorHAnsi" w:cstheme="minorHAnsi"/>
          <w:color w:val="000000" w:themeColor="text1"/>
          <w:kern w:val="24"/>
        </w:rPr>
        <w:t xml:space="preserve">purpose </w:t>
      </w:r>
      <w:r w:rsidR="00AB018D" w:rsidRPr="00C142F3">
        <w:rPr>
          <w:rFonts w:asciiTheme="minorHAnsi" w:eastAsiaTheme="minorEastAsia" w:hAnsiTheme="minorHAnsi" w:cstheme="minorHAnsi"/>
          <w:color w:val="000000" w:themeColor="text1"/>
          <w:kern w:val="24"/>
        </w:rPr>
        <w:t xml:space="preserve">of the communication. </w:t>
      </w:r>
      <w:r w:rsidR="00FE34FD" w:rsidRPr="00C142F3">
        <w:rPr>
          <w:rFonts w:asciiTheme="minorHAnsi" w:eastAsiaTheme="minorEastAsia" w:hAnsiTheme="minorHAnsi" w:cstheme="minorHAnsi"/>
          <w:color w:val="000000" w:themeColor="text1"/>
          <w:kern w:val="24"/>
        </w:rPr>
        <w:t xml:space="preserve"> </w:t>
      </w:r>
      <w:r w:rsidR="00857AE7" w:rsidRPr="00C142F3">
        <w:rPr>
          <w:rFonts w:asciiTheme="minorHAnsi" w:eastAsiaTheme="minorEastAsia" w:hAnsiTheme="minorHAnsi" w:cstheme="minorHAnsi"/>
          <w:color w:val="000000" w:themeColor="text1"/>
          <w:kern w:val="24"/>
        </w:rPr>
        <w:t xml:space="preserve">For example, if you are </w:t>
      </w:r>
      <w:r w:rsidR="00AF619A" w:rsidRPr="00C142F3">
        <w:rPr>
          <w:rFonts w:asciiTheme="minorHAnsi" w:eastAsiaTheme="minorEastAsia" w:hAnsiTheme="minorHAnsi" w:cstheme="minorHAnsi"/>
          <w:color w:val="000000" w:themeColor="text1"/>
          <w:kern w:val="24"/>
        </w:rPr>
        <w:t xml:space="preserve">confirming </w:t>
      </w:r>
      <w:r w:rsidR="00857AE7" w:rsidRPr="00C142F3">
        <w:rPr>
          <w:rFonts w:asciiTheme="minorHAnsi" w:eastAsiaTheme="minorEastAsia" w:hAnsiTheme="minorHAnsi" w:cstheme="minorHAnsi"/>
          <w:color w:val="000000" w:themeColor="text1"/>
          <w:kern w:val="24"/>
        </w:rPr>
        <w:t>a meeting time</w:t>
      </w:r>
      <w:r w:rsidR="00AF619A" w:rsidRPr="00C142F3">
        <w:rPr>
          <w:rFonts w:asciiTheme="minorHAnsi" w:eastAsiaTheme="minorEastAsia" w:hAnsiTheme="minorHAnsi" w:cstheme="minorHAnsi"/>
          <w:color w:val="000000" w:themeColor="text1"/>
          <w:kern w:val="24"/>
        </w:rPr>
        <w:t xml:space="preserve"> or place</w:t>
      </w:r>
      <w:r w:rsidR="00857AE7" w:rsidRPr="00C142F3">
        <w:rPr>
          <w:rFonts w:asciiTheme="minorHAnsi" w:eastAsiaTheme="minorEastAsia" w:hAnsiTheme="minorHAnsi" w:cstheme="minorHAnsi"/>
          <w:color w:val="000000" w:themeColor="text1"/>
          <w:kern w:val="24"/>
        </w:rPr>
        <w:t xml:space="preserve">, a </w:t>
      </w:r>
      <w:r w:rsidR="00490AEC" w:rsidRPr="00C142F3">
        <w:rPr>
          <w:rFonts w:asciiTheme="minorHAnsi" w:eastAsiaTheme="minorEastAsia" w:hAnsiTheme="minorHAnsi" w:cstheme="minorHAnsi"/>
          <w:color w:val="000000" w:themeColor="text1"/>
          <w:kern w:val="24"/>
        </w:rPr>
        <w:t xml:space="preserve">quick </w:t>
      </w:r>
      <w:r w:rsidR="00857AE7" w:rsidRPr="00C142F3">
        <w:rPr>
          <w:rFonts w:asciiTheme="minorHAnsi" w:eastAsiaTheme="minorEastAsia" w:hAnsiTheme="minorHAnsi" w:cstheme="minorHAnsi"/>
          <w:color w:val="000000" w:themeColor="text1"/>
          <w:kern w:val="24"/>
        </w:rPr>
        <w:t>text may be appropriate</w:t>
      </w:r>
      <w:r w:rsidR="00231E81" w:rsidRPr="00C142F3">
        <w:rPr>
          <w:rFonts w:asciiTheme="minorHAnsi" w:eastAsiaTheme="minorEastAsia" w:hAnsiTheme="minorHAnsi" w:cstheme="minorHAnsi"/>
          <w:color w:val="000000" w:themeColor="text1"/>
          <w:kern w:val="24"/>
        </w:rPr>
        <w:t>. I</w:t>
      </w:r>
      <w:r w:rsidR="00857AE7" w:rsidRPr="00C142F3">
        <w:rPr>
          <w:rFonts w:asciiTheme="minorHAnsi" w:eastAsiaTheme="minorEastAsia" w:hAnsiTheme="minorHAnsi" w:cstheme="minorHAnsi"/>
          <w:color w:val="000000" w:themeColor="text1"/>
          <w:kern w:val="24"/>
        </w:rPr>
        <w:t xml:space="preserve">f you </w:t>
      </w:r>
      <w:r w:rsidR="00630FF9">
        <w:rPr>
          <w:rFonts w:asciiTheme="minorHAnsi" w:eastAsiaTheme="minorEastAsia" w:hAnsiTheme="minorHAnsi" w:cstheme="minorHAnsi"/>
          <w:color w:val="000000" w:themeColor="text1"/>
          <w:kern w:val="24"/>
        </w:rPr>
        <w:t xml:space="preserve">anticipate </w:t>
      </w:r>
      <w:r w:rsidR="00857AE7" w:rsidRPr="00C142F3">
        <w:rPr>
          <w:rFonts w:asciiTheme="minorHAnsi" w:eastAsiaTheme="minorEastAsia" w:hAnsiTheme="minorHAnsi" w:cstheme="minorHAnsi"/>
          <w:color w:val="000000" w:themeColor="text1"/>
          <w:kern w:val="24"/>
        </w:rPr>
        <w:t xml:space="preserve">a difficult conversation, </w:t>
      </w:r>
      <w:r w:rsidR="00EE3478">
        <w:rPr>
          <w:rFonts w:asciiTheme="minorHAnsi" w:eastAsiaTheme="minorEastAsia" w:hAnsiTheme="minorHAnsi" w:cstheme="minorHAnsi"/>
          <w:color w:val="000000" w:themeColor="text1"/>
          <w:kern w:val="24"/>
        </w:rPr>
        <w:t xml:space="preserve">consider meeting </w:t>
      </w:r>
      <w:r w:rsidR="008C4D04" w:rsidRPr="00C142F3">
        <w:rPr>
          <w:rFonts w:asciiTheme="minorHAnsi" w:eastAsiaTheme="minorEastAsia" w:hAnsiTheme="minorHAnsi" w:cstheme="minorHAnsi"/>
          <w:color w:val="000000" w:themeColor="text1"/>
          <w:kern w:val="24"/>
        </w:rPr>
        <w:t xml:space="preserve">in a neutral location, possibly with an </w:t>
      </w:r>
      <w:r w:rsidR="00C00708" w:rsidRPr="00C142F3">
        <w:rPr>
          <w:rFonts w:asciiTheme="minorHAnsi" w:eastAsiaTheme="minorEastAsia" w:hAnsiTheme="minorHAnsi" w:cstheme="minorHAnsi"/>
          <w:color w:val="000000" w:themeColor="text1"/>
          <w:kern w:val="24"/>
        </w:rPr>
        <w:t>impartial</w:t>
      </w:r>
      <w:r w:rsidR="00B64C49" w:rsidRPr="00C142F3">
        <w:rPr>
          <w:rFonts w:asciiTheme="minorHAnsi" w:eastAsiaTheme="minorEastAsia" w:hAnsiTheme="minorHAnsi" w:cstheme="minorHAnsi"/>
          <w:color w:val="000000" w:themeColor="text1"/>
          <w:kern w:val="24"/>
        </w:rPr>
        <w:t xml:space="preserve"> </w:t>
      </w:r>
      <w:r w:rsidR="0038556E">
        <w:rPr>
          <w:rFonts w:asciiTheme="minorHAnsi" w:eastAsiaTheme="minorEastAsia" w:hAnsiTheme="minorHAnsi" w:cstheme="minorHAnsi"/>
          <w:color w:val="000000" w:themeColor="text1"/>
          <w:kern w:val="24"/>
        </w:rPr>
        <w:t>advisor</w:t>
      </w:r>
      <w:r w:rsidR="00C00708">
        <w:rPr>
          <w:rFonts w:asciiTheme="minorHAnsi" w:eastAsiaTheme="minorEastAsia" w:hAnsiTheme="minorHAnsi" w:cstheme="minorHAnsi"/>
          <w:color w:val="000000" w:themeColor="text1"/>
          <w:kern w:val="24"/>
        </w:rPr>
        <w:t>.</w:t>
      </w:r>
      <w:r w:rsidR="00B62C53" w:rsidRPr="00C142F3">
        <w:rPr>
          <w:rFonts w:asciiTheme="minorHAnsi" w:eastAsiaTheme="minorEastAsia" w:hAnsiTheme="minorHAnsi" w:cstheme="minorHAnsi"/>
          <w:color w:val="000000" w:themeColor="text1"/>
          <w:kern w:val="24"/>
        </w:rPr>
        <w:t xml:space="preserve"> </w:t>
      </w:r>
    </w:p>
    <w:p w14:paraId="0D600C91" w14:textId="77777777" w:rsidR="00236EA4" w:rsidRDefault="00236EA4" w:rsidP="00236EA4">
      <w:pPr>
        <w:pStyle w:val="ListParagraph"/>
        <w:rPr>
          <w:rFonts w:eastAsiaTheme="minorEastAsia" w:cstheme="minorHAnsi"/>
          <w:color w:val="000000" w:themeColor="text1"/>
          <w:kern w:val="24"/>
        </w:rPr>
      </w:pPr>
    </w:p>
    <w:p w14:paraId="38CEC0DC" w14:textId="77777777" w:rsidR="00236EA4" w:rsidRPr="00C142F3" w:rsidRDefault="00236EA4" w:rsidP="00236EA4">
      <w:pPr>
        <w:pStyle w:val="NormalWeb"/>
        <w:numPr>
          <w:ilvl w:val="0"/>
          <w:numId w:val="7"/>
        </w:numPr>
        <w:spacing w:before="0" w:beforeAutospacing="0" w:after="0" w:afterAutospacing="0"/>
        <w:rPr>
          <w:rFonts w:asciiTheme="minorHAnsi" w:eastAsiaTheme="minorEastAsia" w:hAnsiTheme="minorHAnsi" w:cstheme="minorHAnsi"/>
          <w:color w:val="000000" w:themeColor="text1"/>
          <w:kern w:val="24"/>
        </w:rPr>
      </w:pPr>
      <w:r w:rsidRPr="00C142F3">
        <w:rPr>
          <w:rFonts w:asciiTheme="minorHAnsi" w:eastAsiaTheme="minorEastAsia" w:hAnsiTheme="minorHAnsi" w:cstheme="minorHAnsi"/>
          <w:i/>
          <w:iCs/>
          <w:color w:val="000000" w:themeColor="text1"/>
          <w:kern w:val="24"/>
        </w:rPr>
        <w:t>Employ Simple and Clear Language</w:t>
      </w:r>
      <w:r w:rsidRPr="00C142F3">
        <w:rPr>
          <w:rFonts w:asciiTheme="minorHAnsi" w:eastAsiaTheme="minorEastAsia" w:hAnsiTheme="minorHAnsi" w:cstheme="minorHAnsi"/>
          <w:color w:val="000000" w:themeColor="text1"/>
          <w:kern w:val="24"/>
        </w:rPr>
        <w:t>:  Use active language, simple and specific words, and avoid jargon. Active language puts you in front of the action. For example: “I signed the papers” instead of “The papers were signed by me.”</w:t>
      </w:r>
    </w:p>
    <w:p w14:paraId="1D5B7CBA" w14:textId="77777777" w:rsidR="001D6F3C" w:rsidRPr="00C142F3" w:rsidRDefault="001D6F3C" w:rsidP="006B7E0C">
      <w:pPr>
        <w:pStyle w:val="NormalWeb"/>
        <w:spacing w:before="0" w:beforeAutospacing="0" w:after="0" w:afterAutospacing="0"/>
        <w:rPr>
          <w:rFonts w:asciiTheme="minorHAnsi" w:eastAsiaTheme="minorEastAsia" w:hAnsiTheme="minorHAnsi" w:cstheme="minorHAnsi"/>
          <w:color w:val="000000" w:themeColor="text1"/>
          <w:kern w:val="24"/>
        </w:rPr>
      </w:pPr>
    </w:p>
    <w:p w14:paraId="40017F6A" w14:textId="10177276" w:rsidR="00321045" w:rsidRPr="007A5DB5" w:rsidRDefault="00F835DD">
      <w:pPr>
        <w:pStyle w:val="NormalWeb"/>
        <w:numPr>
          <w:ilvl w:val="0"/>
          <w:numId w:val="7"/>
        </w:numPr>
        <w:spacing w:before="0" w:beforeAutospacing="0" w:after="0" w:afterAutospacing="0"/>
        <w:rPr>
          <w:rFonts w:asciiTheme="minorHAnsi" w:eastAsiaTheme="minorEastAsia" w:hAnsiTheme="minorHAnsi" w:cstheme="minorHAnsi"/>
          <w:b/>
          <w:bCs/>
          <w:color w:val="000000" w:themeColor="text1"/>
          <w:kern w:val="24"/>
        </w:rPr>
      </w:pPr>
      <w:r w:rsidRPr="008569E8">
        <w:rPr>
          <w:rFonts w:asciiTheme="minorHAnsi" w:eastAsiaTheme="minorEastAsia" w:hAnsiTheme="minorHAnsi" w:cstheme="minorHAnsi"/>
          <w:i/>
          <w:iCs/>
          <w:color w:val="000000" w:themeColor="text1"/>
          <w:kern w:val="24"/>
        </w:rPr>
        <w:t>Prepare</w:t>
      </w:r>
      <w:r w:rsidR="007447C2" w:rsidRPr="008569E8">
        <w:rPr>
          <w:rFonts w:asciiTheme="minorHAnsi" w:eastAsiaTheme="minorEastAsia" w:hAnsiTheme="minorHAnsi" w:cstheme="minorHAnsi"/>
          <w:i/>
          <w:iCs/>
          <w:color w:val="000000" w:themeColor="text1"/>
          <w:kern w:val="24"/>
        </w:rPr>
        <w:t xml:space="preserve"> what you want to say:</w:t>
      </w:r>
      <w:r w:rsidR="007447C2" w:rsidRPr="00B258D3">
        <w:rPr>
          <w:rFonts w:asciiTheme="minorHAnsi" w:eastAsiaTheme="minorEastAsia" w:hAnsiTheme="minorHAnsi" w:cstheme="minorHAnsi"/>
          <w:color w:val="000000" w:themeColor="text1"/>
          <w:kern w:val="24"/>
        </w:rPr>
        <w:t xml:space="preserve"> </w:t>
      </w:r>
      <w:r w:rsidR="00BD6D8E" w:rsidRPr="00B258D3">
        <w:rPr>
          <w:rFonts w:asciiTheme="minorHAnsi" w:eastAsiaTheme="minorEastAsia" w:hAnsiTheme="minorHAnsi" w:cstheme="minorHAnsi"/>
          <w:color w:val="000000" w:themeColor="text1"/>
          <w:kern w:val="24"/>
        </w:rPr>
        <w:t>T</w:t>
      </w:r>
      <w:r w:rsidR="00374F99" w:rsidRPr="00B258D3">
        <w:rPr>
          <w:rFonts w:asciiTheme="minorHAnsi" w:eastAsiaTheme="minorEastAsia" w:hAnsiTheme="minorHAnsi" w:cstheme="minorHAnsi"/>
          <w:color w:val="000000" w:themeColor="text1"/>
          <w:kern w:val="24"/>
        </w:rPr>
        <w:t>hink</w:t>
      </w:r>
      <w:r w:rsidR="00374F99" w:rsidRPr="008569E8">
        <w:rPr>
          <w:rFonts w:asciiTheme="minorHAnsi" w:eastAsiaTheme="minorEastAsia" w:hAnsiTheme="minorHAnsi" w:cstheme="minorHAnsi"/>
          <w:color w:val="000000" w:themeColor="text1"/>
          <w:kern w:val="24"/>
        </w:rPr>
        <w:t xml:space="preserve"> before you </w:t>
      </w:r>
      <w:r w:rsidR="008B1B80" w:rsidRPr="008569E8">
        <w:rPr>
          <w:rFonts w:asciiTheme="minorHAnsi" w:eastAsiaTheme="minorEastAsia" w:hAnsiTheme="minorHAnsi" w:cstheme="minorHAnsi"/>
          <w:color w:val="000000" w:themeColor="text1"/>
          <w:kern w:val="24"/>
        </w:rPr>
        <w:t xml:space="preserve">speak—or write, even something as simple as a text. </w:t>
      </w:r>
      <w:r w:rsidR="008569E8" w:rsidRPr="008569E8">
        <w:rPr>
          <w:rFonts w:asciiTheme="minorHAnsi" w:eastAsiaTheme="minorEastAsia" w:hAnsiTheme="minorHAnsi" w:cstheme="minorHAnsi"/>
          <w:color w:val="000000" w:themeColor="text1"/>
          <w:kern w:val="24"/>
        </w:rPr>
        <w:t xml:space="preserve">Make sure you are clear about the messages you want to express. </w:t>
      </w:r>
      <w:r w:rsidR="00B258D3">
        <w:rPr>
          <w:rFonts w:asciiTheme="minorHAnsi" w:eastAsiaTheme="minorEastAsia" w:hAnsiTheme="minorHAnsi" w:cstheme="minorHAnsi"/>
          <w:color w:val="000000" w:themeColor="text1"/>
          <w:kern w:val="24"/>
        </w:rPr>
        <w:t xml:space="preserve">You might </w:t>
      </w:r>
      <w:r w:rsidR="00773A43" w:rsidRPr="008569E8">
        <w:rPr>
          <w:rFonts w:asciiTheme="minorHAnsi" w:eastAsiaTheme="minorEastAsia" w:hAnsiTheme="minorHAnsi" w:cstheme="minorHAnsi"/>
          <w:color w:val="000000" w:themeColor="text1"/>
          <w:kern w:val="24"/>
        </w:rPr>
        <w:t xml:space="preserve">jot down </w:t>
      </w:r>
      <w:r w:rsidR="004F23D3">
        <w:rPr>
          <w:rFonts w:asciiTheme="minorHAnsi" w:eastAsiaTheme="minorEastAsia" w:hAnsiTheme="minorHAnsi" w:cstheme="minorHAnsi"/>
          <w:color w:val="000000" w:themeColor="text1"/>
          <w:kern w:val="24"/>
        </w:rPr>
        <w:t xml:space="preserve">some </w:t>
      </w:r>
      <w:r w:rsidR="00773A43" w:rsidRPr="008569E8">
        <w:rPr>
          <w:rFonts w:asciiTheme="minorHAnsi" w:eastAsiaTheme="minorEastAsia" w:hAnsiTheme="minorHAnsi" w:cstheme="minorHAnsi"/>
          <w:color w:val="000000" w:themeColor="text1"/>
          <w:kern w:val="24"/>
        </w:rPr>
        <w:t>bullet points</w:t>
      </w:r>
      <w:r w:rsidR="004F23D3">
        <w:rPr>
          <w:rFonts w:asciiTheme="minorHAnsi" w:eastAsiaTheme="minorEastAsia" w:hAnsiTheme="minorHAnsi" w:cstheme="minorHAnsi"/>
          <w:color w:val="000000" w:themeColor="text1"/>
          <w:kern w:val="24"/>
        </w:rPr>
        <w:t xml:space="preserve">, draft </w:t>
      </w:r>
      <w:r w:rsidR="00416636" w:rsidRPr="008569E8">
        <w:rPr>
          <w:rFonts w:asciiTheme="minorHAnsi" w:eastAsiaTheme="minorEastAsia" w:hAnsiTheme="minorHAnsi" w:cstheme="minorHAnsi"/>
          <w:color w:val="000000" w:themeColor="text1"/>
          <w:kern w:val="24"/>
        </w:rPr>
        <w:t xml:space="preserve">a </w:t>
      </w:r>
      <w:r w:rsidR="000666D1" w:rsidRPr="008569E8">
        <w:rPr>
          <w:rFonts w:asciiTheme="minorHAnsi" w:eastAsiaTheme="minorEastAsia" w:hAnsiTheme="minorHAnsi" w:cstheme="minorHAnsi"/>
          <w:color w:val="000000" w:themeColor="text1"/>
          <w:kern w:val="24"/>
        </w:rPr>
        <w:t xml:space="preserve">script, </w:t>
      </w:r>
      <w:r w:rsidR="00416636" w:rsidRPr="008569E8">
        <w:rPr>
          <w:rFonts w:asciiTheme="minorHAnsi" w:eastAsiaTheme="minorEastAsia" w:hAnsiTheme="minorHAnsi" w:cstheme="minorHAnsi"/>
          <w:color w:val="000000" w:themeColor="text1"/>
          <w:kern w:val="24"/>
        </w:rPr>
        <w:t>letter</w:t>
      </w:r>
      <w:r w:rsidR="002C5B27">
        <w:rPr>
          <w:rFonts w:asciiTheme="minorHAnsi" w:eastAsiaTheme="minorEastAsia" w:hAnsiTheme="minorHAnsi" w:cstheme="minorHAnsi"/>
          <w:color w:val="000000" w:themeColor="text1"/>
          <w:kern w:val="24"/>
        </w:rPr>
        <w:t>, proposal,</w:t>
      </w:r>
      <w:r w:rsidR="00416636" w:rsidRPr="008569E8">
        <w:rPr>
          <w:rFonts w:asciiTheme="minorHAnsi" w:eastAsiaTheme="minorEastAsia" w:hAnsiTheme="minorHAnsi" w:cstheme="minorHAnsi"/>
          <w:color w:val="000000" w:themeColor="text1"/>
          <w:kern w:val="24"/>
        </w:rPr>
        <w:t xml:space="preserve"> </w:t>
      </w:r>
      <w:r w:rsidR="005A72E2" w:rsidRPr="008569E8">
        <w:rPr>
          <w:rFonts w:asciiTheme="minorHAnsi" w:eastAsiaTheme="minorEastAsia" w:hAnsiTheme="minorHAnsi" w:cstheme="minorHAnsi"/>
          <w:color w:val="000000" w:themeColor="text1"/>
          <w:kern w:val="24"/>
        </w:rPr>
        <w:t>or email</w:t>
      </w:r>
      <w:r w:rsidR="000666D1" w:rsidRPr="008569E8">
        <w:rPr>
          <w:rFonts w:asciiTheme="minorHAnsi" w:eastAsiaTheme="minorEastAsia" w:hAnsiTheme="minorHAnsi" w:cstheme="minorHAnsi"/>
          <w:color w:val="000000" w:themeColor="text1"/>
          <w:kern w:val="24"/>
        </w:rPr>
        <w:t>.</w:t>
      </w:r>
      <w:r w:rsidR="00416636" w:rsidRPr="008569E8">
        <w:rPr>
          <w:rFonts w:asciiTheme="minorHAnsi" w:eastAsiaTheme="minorEastAsia" w:hAnsiTheme="minorHAnsi" w:cstheme="minorHAnsi"/>
          <w:color w:val="000000" w:themeColor="text1"/>
          <w:kern w:val="24"/>
        </w:rPr>
        <w:t xml:space="preserve"> </w:t>
      </w:r>
      <w:r w:rsidR="007447C2" w:rsidRPr="008569E8">
        <w:rPr>
          <w:rFonts w:asciiTheme="minorHAnsi" w:eastAsiaTheme="minorEastAsia" w:hAnsiTheme="minorHAnsi" w:cstheme="minorHAnsi"/>
          <w:color w:val="000000" w:themeColor="text1"/>
          <w:kern w:val="24"/>
        </w:rPr>
        <w:t>For formal writing</w:t>
      </w:r>
      <w:r w:rsidR="00C51956" w:rsidRPr="008569E8">
        <w:rPr>
          <w:rFonts w:asciiTheme="minorHAnsi" w:eastAsiaTheme="minorEastAsia" w:hAnsiTheme="minorHAnsi" w:cstheme="minorHAnsi"/>
          <w:color w:val="000000" w:themeColor="text1"/>
          <w:kern w:val="24"/>
        </w:rPr>
        <w:t xml:space="preserve"> and presentations</w:t>
      </w:r>
      <w:r w:rsidR="007447C2" w:rsidRPr="008569E8">
        <w:rPr>
          <w:rFonts w:asciiTheme="minorHAnsi" w:eastAsiaTheme="minorEastAsia" w:hAnsiTheme="minorHAnsi" w:cstheme="minorHAnsi"/>
          <w:color w:val="000000" w:themeColor="text1"/>
          <w:kern w:val="24"/>
        </w:rPr>
        <w:t xml:space="preserve">, start with an outline </w:t>
      </w:r>
      <w:r w:rsidR="00E43645" w:rsidRPr="008569E8">
        <w:rPr>
          <w:rFonts w:asciiTheme="minorHAnsi" w:eastAsiaTheme="minorEastAsia" w:hAnsiTheme="minorHAnsi" w:cstheme="minorHAnsi"/>
          <w:color w:val="000000" w:themeColor="text1"/>
          <w:kern w:val="24"/>
        </w:rPr>
        <w:t xml:space="preserve">which </w:t>
      </w:r>
      <w:r w:rsidR="007447C2" w:rsidRPr="008569E8">
        <w:rPr>
          <w:rFonts w:asciiTheme="minorHAnsi" w:eastAsiaTheme="minorEastAsia" w:hAnsiTheme="minorHAnsi" w:cstheme="minorHAnsi"/>
          <w:color w:val="000000" w:themeColor="text1"/>
          <w:kern w:val="24"/>
        </w:rPr>
        <w:t xml:space="preserve">includes topic sentences for the main points you want to make. </w:t>
      </w:r>
    </w:p>
    <w:p w14:paraId="611088E0" w14:textId="77777777" w:rsidR="007A5DB5" w:rsidRDefault="007A5DB5" w:rsidP="007A5DB5">
      <w:pPr>
        <w:pStyle w:val="ListParagraph"/>
        <w:rPr>
          <w:rFonts w:eastAsiaTheme="minorEastAsia" w:cstheme="minorHAnsi"/>
          <w:b/>
          <w:bCs/>
          <w:color w:val="000000" w:themeColor="text1"/>
          <w:kern w:val="24"/>
        </w:rPr>
      </w:pPr>
    </w:p>
    <w:p w14:paraId="1B2EE4F2" w14:textId="77777777" w:rsidR="00BD6D8E" w:rsidRDefault="007A5DB5" w:rsidP="007A5DB5">
      <w:pPr>
        <w:pStyle w:val="NormalWeb"/>
        <w:numPr>
          <w:ilvl w:val="0"/>
          <w:numId w:val="7"/>
        </w:numPr>
        <w:spacing w:before="0" w:beforeAutospacing="0" w:after="0" w:afterAutospacing="0"/>
        <w:rPr>
          <w:rFonts w:asciiTheme="minorHAnsi" w:eastAsiaTheme="minorEastAsia" w:hAnsiTheme="minorHAnsi" w:cstheme="minorHAnsi"/>
          <w:color w:val="000000" w:themeColor="text1"/>
          <w:kern w:val="24"/>
        </w:rPr>
      </w:pPr>
      <w:r w:rsidRPr="00C142F3">
        <w:rPr>
          <w:rFonts w:asciiTheme="minorHAnsi" w:eastAsiaTheme="minorEastAsia" w:hAnsiTheme="minorHAnsi" w:cstheme="minorHAnsi"/>
          <w:i/>
          <w:iCs/>
          <w:color w:val="000000" w:themeColor="text1"/>
          <w:kern w:val="24"/>
        </w:rPr>
        <w:t>Proofread or Practice:</w:t>
      </w:r>
      <w:r w:rsidRPr="00C142F3">
        <w:rPr>
          <w:rFonts w:asciiTheme="minorHAnsi" w:eastAsiaTheme="minorEastAsia" w:hAnsiTheme="minorHAnsi" w:cstheme="minorHAnsi"/>
          <w:color w:val="000000" w:themeColor="text1"/>
          <w:kern w:val="24"/>
        </w:rPr>
        <w:t xml:space="preserve"> If you are making a pitch, negotiating terms, or making a presentation, it is a good idea to practice. You can practice in front of a mirror, time yourself, and/or ask someone to listen to you and give you feedback. </w:t>
      </w:r>
    </w:p>
    <w:p w14:paraId="7111D08F" w14:textId="77777777" w:rsidR="00BD6D8E" w:rsidRDefault="00BD6D8E" w:rsidP="00BD6D8E">
      <w:pPr>
        <w:pStyle w:val="ListParagraph"/>
        <w:rPr>
          <w:rFonts w:eastAsiaTheme="minorEastAsia" w:cstheme="minorHAnsi"/>
          <w:color w:val="000000" w:themeColor="text1"/>
          <w:kern w:val="24"/>
        </w:rPr>
      </w:pPr>
    </w:p>
    <w:p w14:paraId="525FE964" w14:textId="2908C104" w:rsidR="007A5DB5" w:rsidRPr="00C142F3" w:rsidRDefault="00EB7289" w:rsidP="00BD6D8E">
      <w:pPr>
        <w:pStyle w:val="NormalWeb"/>
        <w:spacing w:before="0" w:beforeAutospacing="0" w:after="0" w:afterAutospacing="0"/>
        <w:ind w:left="720"/>
        <w:rPr>
          <w:rFonts w:asciiTheme="minorHAnsi" w:eastAsiaTheme="minorEastAsia" w:hAnsiTheme="minorHAnsi" w:cstheme="minorHAnsi"/>
          <w:color w:val="000000" w:themeColor="text1"/>
          <w:kern w:val="24"/>
        </w:rPr>
      </w:pPr>
      <w:r>
        <w:rPr>
          <w:rFonts w:asciiTheme="minorHAnsi" w:eastAsiaTheme="minorEastAsia" w:hAnsiTheme="minorHAnsi" w:cstheme="minorHAnsi"/>
          <w:color w:val="000000" w:themeColor="text1"/>
          <w:kern w:val="24"/>
        </w:rPr>
        <w:t xml:space="preserve">When you write something, </w:t>
      </w:r>
      <w:r w:rsidR="007A5DB5" w:rsidRPr="00C142F3">
        <w:rPr>
          <w:rFonts w:asciiTheme="minorHAnsi" w:eastAsiaTheme="minorEastAsia" w:hAnsiTheme="minorHAnsi" w:cstheme="minorHAnsi"/>
          <w:color w:val="000000" w:themeColor="text1"/>
          <w:kern w:val="24"/>
        </w:rPr>
        <w:t>edit your work</w:t>
      </w:r>
      <w:r w:rsidR="00706E79">
        <w:rPr>
          <w:rFonts w:asciiTheme="minorHAnsi" w:eastAsiaTheme="minorEastAsia" w:hAnsiTheme="minorHAnsi" w:cstheme="minorHAnsi"/>
          <w:color w:val="000000" w:themeColor="text1"/>
          <w:kern w:val="24"/>
        </w:rPr>
        <w:t xml:space="preserve"> for grammar and style</w:t>
      </w:r>
      <w:r w:rsidR="007A5DB5" w:rsidRPr="00C142F3">
        <w:rPr>
          <w:rFonts w:asciiTheme="minorHAnsi" w:eastAsiaTheme="minorEastAsia" w:hAnsiTheme="minorHAnsi" w:cstheme="minorHAnsi"/>
          <w:color w:val="000000" w:themeColor="text1"/>
          <w:kern w:val="24"/>
        </w:rPr>
        <w:t xml:space="preserve">. </w:t>
      </w:r>
      <w:r>
        <w:rPr>
          <w:rFonts w:asciiTheme="minorHAnsi" w:eastAsiaTheme="minorEastAsia" w:hAnsiTheme="minorHAnsi" w:cstheme="minorHAnsi"/>
          <w:color w:val="000000" w:themeColor="text1"/>
          <w:kern w:val="24"/>
        </w:rPr>
        <w:t xml:space="preserve">Proofread </w:t>
      </w:r>
      <w:r w:rsidR="007A5DB5" w:rsidRPr="00C142F3">
        <w:rPr>
          <w:rFonts w:asciiTheme="minorHAnsi" w:eastAsiaTheme="minorEastAsia" w:hAnsiTheme="minorHAnsi" w:cstheme="minorHAnsi"/>
          <w:color w:val="000000" w:themeColor="text1"/>
          <w:kern w:val="24"/>
        </w:rPr>
        <w:t xml:space="preserve">and don’t rely on spell check. </w:t>
      </w:r>
      <w:r w:rsidR="00A61B25">
        <w:rPr>
          <w:rFonts w:asciiTheme="minorHAnsi" w:eastAsiaTheme="minorEastAsia" w:hAnsiTheme="minorHAnsi" w:cstheme="minorHAnsi"/>
          <w:color w:val="000000" w:themeColor="text1"/>
          <w:kern w:val="24"/>
        </w:rPr>
        <w:t xml:space="preserve">Consider the channel: </w:t>
      </w:r>
      <w:r w:rsidR="007A5DB5" w:rsidRPr="00C142F3">
        <w:rPr>
          <w:rFonts w:asciiTheme="minorHAnsi" w:eastAsiaTheme="minorEastAsia" w:hAnsiTheme="minorHAnsi" w:cstheme="minorHAnsi"/>
          <w:color w:val="000000" w:themeColor="text1"/>
          <w:kern w:val="24"/>
        </w:rPr>
        <w:t xml:space="preserve">Writing for a </w:t>
      </w:r>
      <w:r w:rsidR="00A61B25">
        <w:rPr>
          <w:rFonts w:asciiTheme="minorHAnsi" w:eastAsiaTheme="minorEastAsia" w:hAnsiTheme="minorHAnsi" w:cstheme="minorHAnsi"/>
          <w:color w:val="000000" w:themeColor="text1"/>
          <w:kern w:val="24"/>
        </w:rPr>
        <w:t xml:space="preserve">digital media </w:t>
      </w:r>
      <w:r w:rsidR="007A5DB5" w:rsidRPr="00C142F3">
        <w:rPr>
          <w:rFonts w:asciiTheme="minorHAnsi" w:eastAsiaTheme="minorEastAsia" w:hAnsiTheme="minorHAnsi" w:cstheme="minorHAnsi"/>
          <w:color w:val="000000" w:themeColor="text1"/>
          <w:kern w:val="24"/>
        </w:rPr>
        <w:t>is different from</w:t>
      </w:r>
      <w:r w:rsidR="00A61B25">
        <w:rPr>
          <w:rFonts w:asciiTheme="minorHAnsi" w:eastAsiaTheme="minorEastAsia" w:hAnsiTheme="minorHAnsi" w:cstheme="minorHAnsi"/>
          <w:color w:val="000000" w:themeColor="text1"/>
          <w:kern w:val="24"/>
        </w:rPr>
        <w:t xml:space="preserve"> a </w:t>
      </w:r>
      <w:r w:rsidR="008E44DA">
        <w:rPr>
          <w:rFonts w:asciiTheme="minorHAnsi" w:eastAsiaTheme="minorEastAsia" w:hAnsiTheme="minorHAnsi" w:cstheme="minorHAnsi"/>
          <w:color w:val="000000" w:themeColor="text1"/>
          <w:kern w:val="24"/>
        </w:rPr>
        <w:t>formal document</w:t>
      </w:r>
      <w:r w:rsidR="007A5DB5" w:rsidRPr="00C142F3">
        <w:rPr>
          <w:rFonts w:asciiTheme="minorHAnsi" w:eastAsiaTheme="minorEastAsia" w:hAnsiTheme="minorHAnsi" w:cstheme="minorHAnsi"/>
          <w:color w:val="000000" w:themeColor="text1"/>
          <w:kern w:val="24"/>
        </w:rPr>
        <w:t xml:space="preserve"> or a business plan. As a rule, choose simple fonts that are large enough for your audience to read, and allow plenty of white space on the page.</w:t>
      </w:r>
    </w:p>
    <w:p w14:paraId="0F31482A" w14:textId="77777777" w:rsidR="005945B4" w:rsidRDefault="005945B4" w:rsidP="005945B4">
      <w:pPr>
        <w:pStyle w:val="ListParagraph"/>
        <w:rPr>
          <w:rFonts w:eastAsiaTheme="minorEastAsia" w:cstheme="minorHAnsi"/>
          <w:b/>
          <w:bCs/>
          <w:color w:val="000000" w:themeColor="text1"/>
          <w:kern w:val="24"/>
        </w:rPr>
      </w:pPr>
    </w:p>
    <w:p w14:paraId="1A795252" w14:textId="7DEDC35C" w:rsidR="007447C2" w:rsidRPr="00C142F3" w:rsidRDefault="0010732A" w:rsidP="006B7E0C">
      <w:pPr>
        <w:pStyle w:val="NormalWeb"/>
        <w:numPr>
          <w:ilvl w:val="0"/>
          <w:numId w:val="7"/>
        </w:numPr>
        <w:spacing w:before="0" w:beforeAutospacing="0" w:after="0" w:afterAutospacing="0"/>
        <w:rPr>
          <w:rFonts w:asciiTheme="minorHAnsi" w:eastAsiaTheme="minorEastAsia" w:hAnsiTheme="minorHAnsi" w:cstheme="minorHAnsi"/>
          <w:color w:val="000000" w:themeColor="text1"/>
          <w:kern w:val="24"/>
        </w:rPr>
      </w:pPr>
      <w:r w:rsidRPr="00C142F3">
        <w:rPr>
          <w:rFonts w:asciiTheme="minorHAnsi" w:eastAsiaTheme="minorEastAsia" w:hAnsiTheme="minorHAnsi" w:cstheme="minorHAnsi"/>
          <w:i/>
          <w:iCs/>
          <w:color w:val="000000" w:themeColor="text1"/>
          <w:kern w:val="24"/>
        </w:rPr>
        <w:t>Us</w:t>
      </w:r>
      <w:r w:rsidR="000148CB" w:rsidRPr="00C142F3">
        <w:rPr>
          <w:rFonts w:asciiTheme="minorHAnsi" w:eastAsiaTheme="minorEastAsia" w:hAnsiTheme="minorHAnsi" w:cstheme="minorHAnsi"/>
          <w:i/>
          <w:iCs/>
          <w:color w:val="000000" w:themeColor="text1"/>
          <w:kern w:val="24"/>
        </w:rPr>
        <w:t xml:space="preserve">e </w:t>
      </w:r>
      <w:r w:rsidR="008F6522" w:rsidRPr="00C142F3">
        <w:rPr>
          <w:rFonts w:asciiTheme="minorHAnsi" w:eastAsiaTheme="minorEastAsia" w:hAnsiTheme="minorHAnsi" w:cstheme="minorHAnsi"/>
          <w:i/>
          <w:iCs/>
          <w:color w:val="000000" w:themeColor="text1"/>
          <w:kern w:val="24"/>
        </w:rPr>
        <w:t>“I messages”</w:t>
      </w:r>
      <w:r w:rsidR="00314EF5" w:rsidRPr="00C142F3">
        <w:rPr>
          <w:rFonts w:asciiTheme="minorHAnsi" w:eastAsiaTheme="minorEastAsia" w:hAnsiTheme="minorHAnsi" w:cstheme="minorHAnsi"/>
          <w:i/>
          <w:iCs/>
          <w:color w:val="000000" w:themeColor="text1"/>
          <w:kern w:val="24"/>
        </w:rPr>
        <w:t xml:space="preserve">: </w:t>
      </w:r>
      <w:r w:rsidR="004510D3" w:rsidRPr="004510D3">
        <w:rPr>
          <w:rFonts w:asciiTheme="minorHAnsi" w:eastAsiaTheme="minorEastAsia" w:hAnsiTheme="minorHAnsi" w:cstheme="minorHAnsi"/>
          <w:color w:val="000000" w:themeColor="text1"/>
          <w:kern w:val="24"/>
        </w:rPr>
        <w:t>When speaking,</w:t>
      </w:r>
      <w:r w:rsidR="004510D3">
        <w:rPr>
          <w:rFonts w:asciiTheme="minorHAnsi" w:eastAsiaTheme="minorEastAsia" w:hAnsiTheme="minorHAnsi" w:cstheme="minorHAnsi"/>
          <w:i/>
          <w:iCs/>
          <w:color w:val="000000" w:themeColor="text1"/>
          <w:kern w:val="24"/>
        </w:rPr>
        <w:t xml:space="preserve"> </w:t>
      </w:r>
      <w:r w:rsidR="00314EF5" w:rsidRPr="00C142F3">
        <w:rPr>
          <w:rFonts w:asciiTheme="minorHAnsi" w:eastAsiaTheme="minorEastAsia" w:hAnsiTheme="minorHAnsi" w:cstheme="minorHAnsi"/>
          <w:color w:val="000000" w:themeColor="text1"/>
          <w:kern w:val="24"/>
        </w:rPr>
        <w:t>“</w:t>
      </w:r>
      <w:r w:rsidR="00A61CD2" w:rsidRPr="00C142F3">
        <w:rPr>
          <w:rFonts w:asciiTheme="minorHAnsi" w:eastAsiaTheme="minorEastAsia" w:hAnsiTheme="minorHAnsi" w:cstheme="minorHAnsi"/>
          <w:color w:val="000000" w:themeColor="text1"/>
          <w:kern w:val="24"/>
        </w:rPr>
        <w:t xml:space="preserve">I messages” or “I statements” focus attention on the person expressing the message instead of on the person receiving </w:t>
      </w:r>
      <w:r w:rsidR="00963BBA">
        <w:rPr>
          <w:rFonts w:asciiTheme="minorHAnsi" w:eastAsiaTheme="minorEastAsia" w:hAnsiTheme="minorHAnsi" w:cstheme="minorHAnsi"/>
          <w:color w:val="000000" w:themeColor="text1"/>
          <w:kern w:val="24"/>
        </w:rPr>
        <w:t>it</w:t>
      </w:r>
      <w:r w:rsidR="00A61CD2" w:rsidRPr="00C142F3">
        <w:rPr>
          <w:rFonts w:asciiTheme="minorHAnsi" w:eastAsiaTheme="minorEastAsia" w:hAnsiTheme="minorHAnsi" w:cstheme="minorHAnsi"/>
          <w:color w:val="000000" w:themeColor="text1"/>
          <w:kern w:val="24"/>
        </w:rPr>
        <w:t xml:space="preserve">. </w:t>
      </w:r>
      <w:r w:rsidR="004510D3">
        <w:rPr>
          <w:rFonts w:asciiTheme="minorHAnsi" w:eastAsiaTheme="minorEastAsia" w:hAnsiTheme="minorHAnsi" w:cstheme="minorHAnsi"/>
          <w:color w:val="000000" w:themeColor="text1"/>
          <w:kern w:val="24"/>
        </w:rPr>
        <w:t xml:space="preserve">Saying </w:t>
      </w:r>
      <w:r w:rsidR="00EC6C31" w:rsidRPr="00C142F3">
        <w:rPr>
          <w:rFonts w:asciiTheme="minorHAnsi" w:eastAsiaTheme="minorEastAsia" w:hAnsiTheme="minorHAnsi" w:cstheme="minorHAnsi"/>
          <w:color w:val="000000" w:themeColor="text1"/>
          <w:kern w:val="24"/>
        </w:rPr>
        <w:t xml:space="preserve">“I </w:t>
      </w:r>
      <w:r w:rsidR="00341046" w:rsidRPr="00C142F3">
        <w:rPr>
          <w:rFonts w:asciiTheme="minorHAnsi" w:eastAsiaTheme="minorEastAsia" w:hAnsiTheme="minorHAnsi" w:cstheme="minorHAnsi"/>
          <w:color w:val="000000" w:themeColor="text1"/>
          <w:kern w:val="24"/>
        </w:rPr>
        <w:t>want</w:t>
      </w:r>
      <w:r w:rsidR="00EC6C31" w:rsidRPr="00C142F3">
        <w:rPr>
          <w:rFonts w:asciiTheme="minorHAnsi" w:eastAsiaTheme="minorEastAsia" w:hAnsiTheme="minorHAnsi" w:cstheme="minorHAnsi"/>
          <w:color w:val="000000" w:themeColor="text1"/>
          <w:kern w:val="24"/>
        </w:rPr>
        <w:t>/</w:t>
      </w:r>
      <w:r w:rsidR="00341046" w:rsidRPr="00C142F3">
        <w:rPr>
          <w:rFonts w:asciiTheme="minorHAnsi" w:eastAsiaTheme="minorEastAsia" w:hAnsiTheme="minorHAnsi" w:cstheme="minorHAnsi"/>
          <w:color w:val="000000" w:themeColor="text1"/>
          <w:kern w:val="24"/>
        </w:rPr>
        <w:t>need</w:t>
      </w:r>
      <w:r w:rsidR="00EC6C31" w:rsidRPr="00C142F3">
        <w:rPr>
          <w:rFonts w:asciiTheme="minorHAnsi" w:eastAsiaTheme="minorEastAsia" w:hAnsiTheme="minorHAnsi" w:cstheme="minorHAnsi"/>
          <w:color w:val="000000" w:themeColor="text1"/>
          <w:kern w:val="24"/>
        </w:rPr>
        <w:t>/</w:t>
      </w:r>
      <w:r w:rsidR="00341046" w:rsidRPr="00C142F3">
        <w:rPr>
          <w:rFonts w:asciiTheme="minorHAnsi" w:eastAsiaTheme="minorEastAsia" w:hAnsiTheme="minorHAnsi" w:cstheme="minorHAnsi"/>
          <w:color w:val="000000" w:themeColor="text1"/>
          <w:kern w:val="24"/>
        </w:rPr>
        <w:t>feel</w:t>
      </w:r>
      <w:r w:rsidR="00EC6C31" w:rsidRPr="00C142F3">
        <w:rPr>
          <w:rFonts w:asciiTheme="minorHAnsi" w:eastAsiaTheme="minorEastAsia" w:hAnsiTheme="minorHAnsi" w:cstheme="minorHAnsi"/>
          <w:color w:val="000000" w:themeColor="text1"/>
          <w:kern w:val="24"/>
        </w:rPr>
        <w:t>/</w:t>
      </w:r>
      <w:r w:rsidR="00341046" w:rsidRPr="00C142F3">
        <w:rPr>
          <w:rFonts w:asciiTheme="minorHAnsi" w:eastAsiaTheme="minorEastAsia" w:hAnsiTheme="minorHAnsi" w:cstheme="minorHAnsi"/>
          <w:color w:val="000000" w:themeColor="text1"/>
          <w:kern w:val="24"/>
        </w:rPr>
        <w:t>believe</w:t>
      </w:r>
      <w:r w:rsidR="00EC6C31" w:rsidRPr="00C142F3">
        <w:rPr>
          <w:rFonts w:asciiTheme="minorHAnsi" w:eastAsiaTheme="minorEastAsia" w:hAnsiTheme="minorHAnsi" w:cstheme="minorHAnsi"/>
          <w:color w:val="000000" w:themeColor="text1"/>
          <w:kern w:val="24"/>
        </w:rPr>
        <w:t>”</w:t>
      </w:r>
      <w:r w:rsidR="00B21065" w:rsidRPr="00C142F3">
        <w:rPr>
          <w:rFonts w:asciiTheme="minorHAnsi" w:eastAsiaTheme="minorEastAsia" w:hAnsiTheme="minorHAnsi" w:cstheme="minorHAnsi"/>
          <w:color w:val="000000" w:themeColor="text1"/>
          <w:kern w:val="24"/>
        </w:rPr>
        <w:t xml:space="preserve"> vs. “you do </w:t>
      </w:r>
      <w:r w:rsidR="004B3461" w:rsidRPr="00C142F3">
        <w:rPr>
          <w:rFonts w:asciiTheme="minorHAnsi" w:eastAsiaTheme="minorEastAsia" w:hAnsiTheme="minorHAnsi" w:cstheme="minorHAnsi"/>
          <w:color w:val="000000" w:themeColor="text1"/>
          <w:kern w:val="24"/>
        </w:rPr>
        <w:t xml:space="preserve">or don’t </w:t>
      </w:r>
      <w:r w:rsidR="00B21065" w:rsidRPr="00C142F3">
        <w:rPr>
          <w:rFonts w:asciiTheme="minorHAnsi" w:eastAsiaTheme="minorEastAsia" w:hAnsiTheme="minorHAnsi" w:cstheme="minorHAnsi"/>
          <w:color w:val="000000" w:themeColor="text1"/>
          <w:kern w:val="24"/>
        </w:rPr>
        <w:t>this or that</w:t>
      </w:r>
      <w:r w:rsidR="00BA2C22" w:rsidRPr="00C142F3">
        <w:rPr>
          <w:rFonts w:asciiTheme="minorHAnsi" w:eastAsiaTheme="minorEastAsia" w:hAnsiTheme="minorHAnsi" w:cstheme="minorHAnsi"/>
          <w:color w:val="000000" w:themeColor="text1"/>
          <w:kern w:val="24"/>
        </w:rPr>
        <w:t xml:space="preserve">, or </w:t>
      </w:r>
      <w:r w:rsidR="0051566C">
        <w:rPr>
          <w:rFonts w:asciiTheme="minorHAnsi" w:eastAsiaTheme="minorEastAsia" w:hAnsiTheme="minorHAnsi" w:cstheme="minorHAnsi"/>
          <w:color w:val="000000" w:themeColor="text1"/>
          <w:kern w:val="24"/>
        </w:rPr>
        <w:t xml:space="preserve">you </w:t>
      </w:r>
      <w:r w:rsidR="00BA2C22" w:rsidRPr="00C142F3">
        <w:rPr>
          <w:rFonts w:asciiTheme="minorHAnsi" w:eastAsiaTheme="minorEastAsia" w:hAnsiTheme="minorHAnsi" w:cstheme="minorHAnsi"/>
          <w:color w:val="000000" w:themeColor="text1"/>
          <w:kern w:val="24"/>
        </w:rPr>
        <w:t>make me feel…</w:t>
      </w:r>
      <w:r w:rsidR="004B3461" w:rsidRPr="00C142F3">
        <w:rPr>
          <w:rFonts w:asciiTheme="minorHAnsi" w:eastAsiaTheme="minorEastAsia" w:hAnsiTheme="minorHAnsi" w:cstheme="minorHAnsi"/>
          <w:color w:val="000000" w:themeColor="text1"/>
          <w:kern w:val="24"/>
        </w:rPr>
        <w:t>”</w:t>
      </w:r>
      <w:r w:rsidR="00B21065" w:rsidRPr="00C142F3">
        <w:rPr>
          <w:rFonts w:asciiTheme="minorHAnsi" w:eastAsiaTheme="minorEastAsia" w:hAnsiTheme="minorHAnsi" w:cstheme="minorHAnsi"/>
          <w:color w:val="000000" w:themeColor="text1"/>
          <w:kern w:val="24"/>
        </w:rPr>
        <w:t xml:space="preserve"> helps </w:t>
      </w:r>
      <w:r w:rsidR="00E10097" w:rsidRPr="00C142F3">
        <w:rPr>
          <w:rFonts w:asciiTheme="minorHAnsi" w:eastAsiaTheme="minorEastAsia" w:hAnsiTheme="minorHAnsi" w:cstheme="minorHAnsi"/>
          <w:color w:val="000000" w:themeColor="text1"/>
          <w:kern w:val="24"/>
        </w:rPr>
        <w:t xml:space="preserve">you </w:t>
      </w:r>
      <w:r w:rsidR="0051566C">
        <w:rPr>
          <w:rFonts w:asciiTheme="minorHAnsi" w:eastAsiaTheme="minorEastAsia" w:hAnsiTheme="minorHAnsi" w:cstheme="minorHAnsi"/>
          <w:color w:val="000000" w:themeColor="text1"/>
          <w:kern w:val="24"/>
        </w:rPr>
        <w:t xml:space="preserve">express yourself </w:t>
      </w:r>
      <w:r w:rsidR="00E10097" w:rsidRPr="00C142F3">
        <w:rPr>
          <w:rFonts w:asciiTheme="minorHAnsi" w:eastAsiaTheme="minorEastAsia" w:hAnsiTheme="minorHAnsi" w:cstheme="minorHAnsi"/>
          <w:color w:val="000000" w:themeColor="text1"/>
          <w:kern w:val="24"/>
        </w:rPr>
        <w:t>without making the listener defensive</w:t>
      </w:r>
      <w:r w:rsidR="00B21065" w:rsidRPr="00C142F3">
        <w:rPr>
          <w:rFonts w:asciiTheme="minorHAnsi" w:eastAsiaTheme="minorEastAsia" w:hAnsiTheme="minorHAnsi" w:cstheme="minorHAnsi"/>
          <w:color w:val="000000" w:themeColor="text1"/>
          <w:kern w:val="24"/>
        </w:rPr>
        <w:t xml:space="preserve">. This </w:t>
      </w:r>
      <w:r w:rsidR="00FF3E94" w:rsidRPr="00C142F3">
        <w:rPr>
          <w:rFonts w:asciiTheme="minorHAnsi" w:eastAsiaTheme="minorEastAsia" w:hAnsiTheme="minorHAnsi" w:cstheme="minorHAnsi"/>
          <w:color w:val="000000" w:themeColor="text1"/>
          <w:kern w:val="24"/>
        </w:rPr>
        <w:t xml:space="preserve">helps build </w:t>
      </w:r>
      <w:r w:rsidR="00C7512C" w:rsidRPr="00C142F3">
        <w:rPr>
          <w:rFonts w:asciiTheme="minorHAnsi" w:eastAsiaTheme="minorEastAsia" w:hAnsiTheme="minorHAnsi" w:cstheme="minorHAnsi"/>
          <w:color w:val="000000" w:themeColor="text1"/>
          <w:kern w:val="24"/>
        </w:rPr>
        <w:t xml:space="preserve">stronger relationships, avoid </w:t>
      </w:r>
      <w:r w:rsidR="00E10097" w:rsidRPr="00C142F3">
        <w:rPr>
          <w:rFonts w:asciiTheme="minorHAnsi" w:eastAsiaTheme="minorEastAsia" w:hAnsiTheme="minorHAnsi" w:cstheme="minorHAnsi"/>
          <w:color w:val="000000" w:themeColor="text1"/>
          <w:kern w:val="24"/>
        </w:rPr>
        <w:t xml:space="preserve">conflicts, </w:t>
      </w:r>
      <w:r w:rsidR="00C7512C" w:rsidRPr="00C142F3">
        <w:rPr>
          <w:rFonts w:asciiTheme="minorHAnsi" w:eastAsiaTheme="minorEastAsia" w:hAnsiTheme="minorHAnsi" w:cstheme="minorHAnsi"/>
          <w:color w:val="000000" w:themeColor="text1"/>
          <w:kern w:val="24"/>
        </w:rPr>
        <w:t xml:space="preserve">and </w:t>
      </w:r>
      <w:r w:rsidR="00E10097" w:rsidRPr="00C142F3">
        <w:rPr>
          <w:rFonts w:asciiTheme="minorHAnsi" w:eastAsiaTheme="minorEastAsia" w:hAnsiTheme="minorHAnsi" w:cstheme="minorHAnsi"/>
          <w:color w:val="000000" w:themeColor="text1"/>
          <w:kern w:val="24"/>
        </w:rPr>
        <w:t xml:space="preserve">de-escalate </w:t>
      </w:r>
      <w:r w:rsidR="00C7512C" w:rsidRPr="00C142F3">
        <w:rPr>
          <w:rFonts w:asciiTheme="minorHAnsi" w:eastAsiaTheme="minorEastAsia" w:hAnsiTheme="minorHAnsi" w:cstheme="minorHAnsi"/>
          <w:color w:val="000000" w:themeColor="text1"/>
          <w:kern w:val="24"/>
        </w:rPr>
        <w:t xml:space="preserve">tense </w:t>
      </w:r>
      <w:r w:rsidR="00E10097" w:rsidRPr="00C142F3">
        <w:rPr>
          <w:rFonts w:asciiTheme="minorHAnsi" w:eastAsiaTheme="minorEastAsia" w:hAnsiTheme="minorHAnsi" w:cstheme="minorHAnsi"/>
          <w:color w:val="000000" w:themeColor="text1"/>
          <w:kern w:val="24"/>
        </w:rPr>
        <w:t>situations</w:t>
      </w:r>
      <w:r w:rsidR="00FF3E94" w:rsidRPr="00C142F3">
        <w:rPr>
          <w:rFonts w:asciiTheme="minorHAnsi" w:eastAsiaTheme="minorEastAsia" w:hAnsiTheme="minorHAnsi" w:cstheme="minorHAnsi"/>
          <w:color w:val="000000" w:themeColor="text1"/>
          <w:kern w:val="24"/>
        </w:rPr>
        <w:t>.</w:t>
      </w:r>
      <w:r w:rsidR="000353C6" w:rsidRPr="00C142F3">
        <w:rPr>
          <w:rFonts w:asciiTheme="minorHAnsi" w:eastAsiaTheme="minorEastAsia" w:hAnsiTheme="minorHAnsi" w:cstheme="minorHAnsi"/>
          <w:color w:val="000000" w:themeColor="text1"/>
          <w:kern w:val="24"/>
        </w:rPr>
        <w:t xml:space="preserve"> </w:t>
      </w:r>
    </w:p>
    <w:p w14:paraId="5C949737" w14:textId="77777777" w:rsidR="00025213" w:rsidRPr="00C142F3" w:rsidRDefault="00025213" w:rsidP="006B7E0C">
      <w:pPr>
        <w:pStyle w:val="NormalWeb"/>
        <w:spacing w:before="0" w:beforeAutospacing="0" w:after="0" w:afterAutospacing="0"/>
        <w:rPr>
          <w:rFonts w:asciiTheme="minorHAnsi" w:eastAsiaTheme="minorEastAsia" w:hAnsiTheme="minorHAnsi" w:cstheme="minorHAnsi"/>
          <w:color w:val="000000" w:themeColor="text1"/>
          <w:kern w:val="24"/>
        </w:rPr>
      </w:pPr>
    </w:p>
    <w:p w14:paraId="51542B0F" w14:textId="4679BAFE" w:rsidR="00AB1A31" w:rsidRPr="00B523D4" w:rsidRDefault="00B2237E" w:rsidP="00A14B9C">
      <w:pPr>
        <w:pStyle w:val="NormalWeb"/>
        <w:numPr>
          <w:ilvl w:val="0"/>
          <w:numId w:val="7"/>
        </w:numPr>
        <w:spacing w:before="0" w:beforeAutospacing="0" w:after="0" w:afterAutospacing="0"/>
        <w:rPr>
          <w:rFonts w:asciiTheme="minorHAnsi" w:eastAsiaTheme="minorEastAsia" w:hAnsiTheme="minorHAnsi" w:cstheme="minorHAnsi"/>
          <w:color w:val="000000" w:themeColor="text1"/>
          <w:kern w:val="24"/>
        </w:rPr>
      </w:pPr>
      <w:r>
        <w:rPr>
          <w:rFonts w:asciiTheme="minorHAnsi" w:eastAsiaTheme="minorEastAsia" w:hAnsiTheme="minorHAnsi" w:cstheme="minorHAnsi"/>
          <w:i/>
          <w:iCs/>
          <w:color w:val="000000" w:themeColor="text1"/>
          <w:kern w:val="24"/>
        </w:rPr>
        <w:t xml:space="preserve">Show </w:t>
      </w:r>
      <w:r w:rsidR="00AB1A31">
        <w:rPr>
          <w:rFonts w:asciiTheme="minorHAnsi" w:eastAsiaTheme="minorEastAsia" w:hAnsiTheme="minorHAnsi" w:cstheme="minorHAnsi"/>
          <w:i/>
          <w:iCs/>
          <w:color w:val="000000" w:themeColor="text1"/>
          <w:kern w:val="24"/>
        </w:rPr>
        <w:t xml:space="preserve">appreciation: </w:t>
      </w:r>
      <w:r w:rsidR="00B37B0A">
        <w:rPr>
          <w:rFonts w:asciiTheme="minorHAnsi" w:eastAsiaTheme="minorEastAsia" w:hAnsiTheme="minorHAnsi" w:cstheme="minorHAnsi"/>
          <w:color w:val="000000" w:themeColor="text1"/>
          <w:kern w:val="24"/>
        </w:rPr>
        <w:t xml:space="preserve">Acknowledging others </w:t>
      </w:r>
      <w:r>
        <w:rPr>
          <w:rFonts w:asciiTheme="minorHAnsi" w:eastAsiaTheme="minorEastAsia" w:hAnsiTheme="minorHAnsi" w:cstheme="minorHAnsi"/>
          <w:color w:val="000000" w:themeColor="text1"/>
          <w:kern w:val="24"/>
        </w:rPr>
        <w:t xml:space="preserve">and expressing </w:t>
      </w:r>
      <w:r w:rsidR="00B523D4">
        <w:rPr>
          <w:rFonts w:asciiTheme="minorHAnsi" w:eastAsiaTheme="minorEastAsia" w:hAnsiTheme="minorHAnsi" w:cstheme="minorHAnsi"/>
          <w:color w:val="000000" w:themeColor="text1"/>
          <w:kern w:val="24"/>
        </w:rPr>
        <w:t xml:space="preserve">appreciation and </w:t>
      </w:r>
      <w:r w:rsidR="00B523D4" w:rsidRPr="00B523D4">
        <w:rPr>
          <w:rFonts w:asciiTheme="minorHAnsi" w:eastAsiaTheme="minorEastAsia" w:hAnsiTheme="minorHAnsi" w:cstheme="minorHAnsi"/>
          <w:color w:val="000000" w:themeColor="text1"/>
          <w:kern w:val="24"/>
        </w:rPr>
        <w:t xml:space="preserve">gratitude </w:t>
      </w:r>
      <w:r>
        <w:rPr>
          <w:rFonts w:asciiTheme="minorHAnsi" w:eastAsiaTheme="minorEastAsia" w:hAnsiTheme="minorHAnsi" w:cstheme="minorHAnsi"/>
          <w:color w:val="000000" w:themeColor="text1"/>
          <w:kern w:val="24"/>
        </w:rPr>
        <w:t xml:space="preserve">are </w:t>
      </w:r>
      <w:r w:rsidR="00E34287">
        <w:rPr>
          <w:rFonts w:asciiTheme="minorHAnsi" w:eastAsiaTheme="minorEastAsia" w:hAnsiTheme="minorHAnsi" w:cstheme="minorHAnsi"/>
          <w:color w:val="000000" w:themeColor="text1"/>
          <w:kern w:val="24"/>
        </w:rPr>
        <w:t>sign</w:t>
      </w:r>
      <w:r>
        <w:rPr>
          <w:rFonts w:asciiTheme="minorHAnsi" w:eastAsiaTheme="minorEastAsia" w:hAnsiTheme="minorHAnsi" w:cstheme="minorHAnsi"/>
          <w:color w:val="000000" w:themeColor="text1"/>
          <w:kern w:val="24"/>
        </w:rPr>
        <w:t>s</w:t>
      </w:r>
      <w:r w:rsidR="00E34287">
        <w:rPr>
          <w:rFonts w:asciiTheme="minorHAnsi" w:eastAsiaTheme="minorEastAsia" w:hAnsiTheme="minorHAnsi" w:cstheme="minorHAnsi"/>
          <w:color w:val="000000" w:themeColor="text1"/>
          <w:kern w:val="24"/>
        </w:rPr>
        <w:t xml:space="preserve"> of respect</w:t>
      </w:r>
      <w:r w:rsidR="00BC7D2F">
        <w:rPr>
          <w:rFonts w:asciiTheme="minorHAnsi" w:eastAsiaTheme="minorEastAsia" w:hAnsiTheme="minorHAnsi" w:cstheme="minorHAnsi"/>
          <w:color w:val="000000" w:themeColor="text1"/>
          <w:kern w:val="24"/>
        </w:rPr>
        <w:t xml:space="preserve">. </w:t>
      </w:r>
      <w:r w:rsidR="002E782D">
        <w:rPr>
          <w:rFonts w:asciiTheme="minorHAnsi" w:eastAsiaTheme="minorEastAsia" w:hAnsiTheme="minorHAnsi" w:cstheme="minorHAnsi"/>
          <w:color w:val="000000" w:themeColor="text1"/>
          <w:kern w:val="24"/>
        </w:rPr>
        <w:t xml:space="preserve">Combined with keeping small agreements, </w:t>
      </w:r>
      <w:proofErr w:type="gramStart"/>
      <w:r w:rsidR="00DB22FC">
        <w:rPr>
          <w:rFonts w:asciiTheme="minorHAnsi" w:eastAsiaTheme="minorEastAsia" w:hAnsiTheme="minorHAnsi" w:cstheme="minorHAnsi"/>
          <w:color w:val="000000" w:themeColor="text1"/>
          <w:kern w:val="24"/>
        </w:rPr>
        <w:t xml:space="preserve">these </w:t>
      </w:r>
      <w:r w:rsidR="00BC7D2F">
        <w:rPr>
          <w:rFonts w:asciiTheme="minorHAnsi" w:eastAsiaTheme="minorEastAsia" w:hAnsiTheme="minorHAnsi" w:cstheme="minorHAnsi"/>
          <w:color w:val="000000" w:themeColor="text1"/>
          <w:kern w:val="24"/>
        </w:rPr>
        <w:t>help</w:t>
      </w:r>
      <w:proofErr w:type="gramEnd"/>
      <w:r w:rsidR="00BC7D2F">
        <w:rPr>
          <w:rFonts w:asciiTheme="minorHAnsi" w:eastAsiaTheme="minorEastAsia" w:hAnsiTheme="minorHAnsi" w:cstheme="minorHAnsi"/>
          <w:color w:val="000000" w:themeColor="text1"/>
          <w:kern w:val="24"/>
        </w:rPr>
        <w:t xml:space="preserve"> </w:t>
      </w:r>
      <w:r w:rsidR="00C7426D">
        <w:rPr>
          <w:rFonts w:asciiTheme="minorHAnsi" w:eastAsiaTheme="minorEastAsia" w:hAnsiTheme="minorHAnsi" w:cstheme="minorHAnsi"/>
          <w:color w:val="000000" w:themeColor="text1"/>
          <w:kern w:val="24"/>
        </w:rPr>
        <w:t xml:space="preserve">build empathy </w:t>
      </w:r>
      <w:r w:rsidR="00BC7D2F">
        <w:rPr>
          <w:rFonts w:asciiTheme="minorHAnsi" w:eastAsiaTheme="minorEastAsia" w:hAnsiTheme="minorHAnsi" w:cstheme="minorHAnsi"/>
          <w:color w:val="000000" w:themeColor="text1"/>
          <w:kern w:val="24"/>
        </w:rPr>
        <w:t>and trust</w:t>
      </w:r>
      <w:r w:rsidR="00DB22FC">
        <w:rPr>
          <w:rFonts w:asciiTheme="minorHAnsi" w:eastAsiaTheme="minorEastAsia" w:hAnsiTheme="minorHAnsi" w:cstheme="minorHAnsi"/>
          <w:color w:val="000000" w:themeColor="text1"/>
          <w:kern w:val="24"/>
        </w:rPr>
        <w:t>, reducing</w:t>
      </w:r>
      <w:r w:rsidR="002925CA">
        <w:rPr>
          <w:rFonts w:asciiTheme="minorHAnsi" w:eastAsiaTheme="minorEastAsia" w:hAnsiTheme="minorHAnsi" w:cstheme="minorHAnsi"/>
          <w:color w:val="000000" w:themeColor="text1"/>
          <w:kern w:val="24"/>
        </w:rPr>
        <w:t xml:space="preserve"> </w:t>
      </w:r>
      <w:r w:rsidR="007C0939">
        <w:rPr>
          <w:rFonts w:asciiTheme="minorHAnsi" w:eastAsiaTheme="minorEastAsia" w:hAnsiTheme="minorHAnsi" w:cstheme="minorHAnsi"/>
          <w:color w:val="000000" w:themeColor="text1"/>
          <w:kern w:val="24"/>
        </w:rPr>
        <w:t xml:space="preserve">conflict and </w:t>
      </w:r>
      <w:r w:rsidR="002925CA">
        <w:rPr>
          <w:rFonts w:asciiTheme="minorHAnsi" w:eastAsiaTheme="minorEastAsia" w:hAnsiTheme="minorHAnsi" w:cstheme="minorHAnsi"/>
          <w:color w:val="000000" w:themeColor="text1"/>
          <w:kern w:val="24"/>
        </w:rPr>
        <w:t xml:space="preserve">stress </w:t>
      </w:r>
      <w:r w:rsidR="007C0939">
        <w:rPr>
          <w:rFonts w:asciiTheme="minorHAnsi" w:eastAsiaTheme="minorEastAsia" w:hAnsiTheme="minorHAnsi" w:cstheme="minorHAnsi"/>
          <w:color w:val="000000" w:themeColor="text1"/>
          <w:kern w:val="24"/>
        </w:rPr>
        <w:t>and lead</w:t>
      </w:r>
      <w:r w:rsidR="00DB22FC">
        <w:rPr>
          <w:rFonts w:asciiTheme="minorHAnsi" w:eastAsiaTheme="minorEastAsia" w:hAnsiTheme="minorHAnsi" w:cstheme="minorHAnsi"/>
          <w:color w:val="000000" w:themeColor="text1"/>
          <w:kern w:val="24"/>
        </w:rPr>
        <w:t>ing</w:t>
      </w:r>
      <w:r w:rsidR="007C0939">
        <w:rPr>
          <w:rFonts w:asciiTheme="minorHAnsi" w:eastAsiaTheme="minorEastAsia" w:hAnsiTheme="minorHAnsi" w:cstheme="minorHAnsi"/>
          <w:color w:val="000000" w:themeColor="text1"/>
          <w:kern w:val="24"/>
        </w:rPr>
        <w:t xml:space="preserve"> to more positive outcomes</w:t>
      </w:r>
      <w:r w:rsidR="00BC7D2F">
        <w:rPr>
          <w:rFonts w:asciiTheme="minorHAnsi" w:eastAsiaTheme="minorEastAsia" w:hAnsiTheme="minorHAnsi" w:cstheme="minorHAnsi"/>
          <w:color w:val="000000" w:themeColor="text1"/>
          <w:kern w:val="24"/>
        </w:rPr>
        <w:t xml:space="preserve">. </w:t>
      </w:r>
    </w:p>
    <w:p w14:paraId="46599CF8" w14:textId="77777777" w:rsidR="004E2C85" w:rsidRDefault="004E2C85" w:rsidP="004E2C85">
      <w:pPr>
        <w:pStyle w:val="ListParagraph"/>
        <w:rPr>
          <w:rFonts w:eastAsiaTheme="minorEastAsia" w:cstheme="minorHAnsi"/>
          <w:i/>
          <w:iCs/>
          <w:color w:val="000000" w:themeColor="text1"/>
          <w:kern w:val="24"/>
        </w:rPr>
      </w:pPr>
    </w:p>
    <w:p w14:paraId="1F6D3EDD" w14:textId="42CBC392" w:rsidR="00906B3C" w:rsidRPr="001A7B7C" w:rsidRDefault="007A4725">
      <w:pPr>
        <w:pStyle w:val="NormalWeb"/>
        <w:numPr>
          <w:ilvl w:val="0"/>
          <w:numId w:val="7"/>
        </w:numPr>
        <w:spacing w:before="0" w:beforeAutospacing="0" w:after="0" w:afterAutospacing="0"/>
        <w:rPr>
          <w:rFonts w:asciiTheme="minorHAnsi" w:eastAsiaTheme="minorEastAsia" w:hAnsiTheme="minorHAnsi" w:cstheme="minorHAnsi"/>
          <w:b/>
          <w:bCs/>
          <w:color w:val="000000" w:themeColor="text1"/>
          <w:kern w:val="24"/>
        </w:rPr>
      </w:pPr>
      <w:r w:rsidRPr="001A7B7C">
        <w:rPr>
          <w:rFonts w:asciiTheme="minorHAnsi" w:eastAsiaTheme="minorEastAsia" w:hAnsiTheme="minorHAnsi" w:cstheme="minorHAnsi"/>
          <w:i/>
          <w:iCs/>
          <w:color w:val="000000" w:themeColor="text1"/>
          <w:kern w:val="24"/>
        </w:rPr>
        <w:t xml:space="preserve">Pay attention to body language: </w:t>
      </w:r>
      <w:r w:rsidR="00235469" w:rsidRPr="001A7B7C">
        <w:rPr>
          <w:rFonts w:asciiTheme="minorHAnsi" w:eastAsiaTheme="minorEastAsia" w:hAnsiTheme="minorHAnsi" w:cstheme="minorHAnsi"/>
          <w:color w:val="000000" w:themeColor="text1"/>
          <w:kern w:val="24"/>
        </w:rPr>
        <w:t xml:space="preserve">Farmers and ranchers often are experts in non-verbal communication because they work alongside each other and with animals, watching and observing </w:t>
      </w:r>
      <w:r w:rsidR="005E7C42" w:rsidRPr="001A7B7C">
        <w:rPr>
          <w:rFonts w:asciiTheme="minorHAnsi" w:eastAsiaTheme="minorEastAsia" w:hAnsiTheme="minorHAnsi" w:cstheme="minorHAnsi"/>
          <w:color w:val="000000" w:themeColor="text1"/>
          <w:kern w:val="24"/>
        </w:rPr>
        <w:t xml:space="preserve">often </w:t>
      </w:r>
      <w:r w:rsidR="00235469" w:rsidRPr="001A7B7C">
        <w:rPr>
          <w:rFonts w:asciiTheme="minorHAnsi" w:eastAsiaTheme="minorEastAsia" w:hAnsiTheme="minorHAnsi" w:cstheme="minorHAnsi"/>
          <w:color w:val="000000" w:themeColor="text1"/>
          <w:kern w:val="24"/>
        </w:rPr>
        <w:t xml:space="preserve">without </w:t>
      </w:r>
      <w:r w:rsidR="005E7C42" w:rsidRPr="001A7B7C">
        <w:rPr>
          <w:rFonts w:asciiTheme="minorHAnsi" w:eastAsiaTheme="minorEastAsia" w:hAnsiTheme="minorHAnsi" w:cstheme="minorHAnsi"/>
          <w:color w:val="000000" w:themeColor="text1"/>
          <w:kern w:val="24"/>
        </w:rPr>
        <w:t xml:space="preserve">using </w:t>
      </w:r>
      <w:r w:rsidR="00235469" w:rsidRPr="001A7B7C">
        <w:rPr>
          <w:rFonts w:asciiTheme="minorHAnsi" w:eastAsiaTheme="minorEastAsia" w:hAnsiTheme="minorHAnsi" w:cstheme="minorHAnsi"/>
          <w:color w:val="000000" w:themeColor="text1"/>
          <w:kern w:val="24"/>
        </w:rPr>
        <w:t xml:space="preserve">words. </w:t>
      </w:r>
      <w:r w:rsidR="00BA6221" w:rsidRPr="001A7B7C">
        <w:rPr>
          <w:rFonts w:asciiTheme="minorHAnsi" w:eastAsiaTheme="minorEastAsia" w:hAnsiTheme="minorHAnsi" w:cstheme="minorHAnsi"/>
          <w:color w:val="000000" w:themeColor="text1"/>
          <w:kern w:val="24"/>
        </w:rPr>
        <w:t xml:space="preserve">Even so, </w:t>
      </w:r>
      <w:r w:rsidR="006609B1" w:rsidRPr="001A7B7C">
        <w:rPr>
          <w:rFonts w:asciiTheme="minorHAnsi" w:eastAsiaTheme="minorEastAsia" w:hAnsiTheme="minorHAnsi" w:cstheme="minorHAnsi"/>
          <w:color w:val="000000" w:themeColor="text1"/>
          <w:kern w:val="24"/>
        </w:rPr>
        <w:t xml:space="preserve">you </w:t>
      </w:r>
      <w:r w:rsidR="00BA6221" w:rsidRPr="001A7B7C">
        <w:rPr>
          <w:rFonts w:asciiTheme="minorHAnsi" w:eastAsiaTheme="minorEastAsia" w:hAnsiTheme="minorHAnsi" w:cstheme="minorHAnsi"/>
          <w:color w:val="000000" w:themeColor="text1"/>
          <w:kern w:val="24"/>
        </w:rPr>
        <w:t xml:space="preserve">may be </w:t>
      </w:r>
      <w:r w:rsidR="00345419" w:rsidRPr="001A7B7C">
        <w:rPr>
          <w:rFonts w:asciiTheme="minorHAnsi" w:eastAsiaTheme="minorEastAsia" w:hAnsiTheme="minorHAnsi" w:cstheme="minorHAnsi"/>
          <w:color w:val="000000" w:themeColor="text1"/>
          <w:kern w:val="24"/>
        </w:rPr>
        <w:t>un</w:t>
      </w:r>
      <w:r w:rsidR="005E7C42" w:rsidRPr="001A7B7C">
        <w:rPr>
          <w:rFonts w:asciiTheme="minorHAnsi" w:eastAsiaTheme="minorEastAsia" w:hAnsiTheme="minorHAnsi" w:cstheme="minorHAnsi"/>
          <w:color w:val="000000" w:themeColor="text1"/>
          <w:kern w:val="24"/>
        </w:rPr>
        <w:t xml:space="preserve">aware </w:t>
      </w:r>
      <w:r w:rsidR="001819AF" w:rsidRPr="001A7B7C">
        <w:rPr>
          <w:rFonts w:asciiTheme="minorHAnsi" w:eastAsiaTheme="minorEastAsia" w:hAnsiTheme="minorHAnsi" w:cstheme="minorHAnsi"/>
          <w:color w:val="000000" w:themeColor="text1"/>
          <w:kern w:val="24"/>
        </w:rPr>
        <w:t xml:space="preserve">of how much </w:t>
      </w:r>
      <w:r w:rsidR="006609B1" w:rsidRPr="001A7B7C">
        <w:rPr>
          <w:rFonts w:asciiTheme="minorHAnsi" w:eastAsiaTheme="minorEastAsia" w:hAnsiTheme="minorHAnsi" w:cstheme="minorHAnsi"/>
          <w:color w:val="000000" w:themeColor="text1"/>
          <w:kern w:val="24"/>
        </w:rPr>
        <w:t>yo</w:t>
      </w:r>
      <w:r w:rsidR="006F2B5E" w:rsidRPr="001A7B7C">
        <w:rPr>
          <w:rFonts w:asciiTheme="minorHAnsi" w:eastAsiaTheme="minorEastAsia" w:hAnsiTheme="minorHAnsi" w:cstheme="minorHAnsi"/>
          <w:color w:val="000000" w:themeColor="text1"/>
          <w:kern w:val="24"/>
        </w:rPr>
        <w:t>u</w:t>
      </w:r>
      <w:r w:rsidR="001819AF" w:rsidRPr="001A7B7C">
        <w:rPr>
          <w:rFonts w:asciiTheme="minorHAnsi" w:eastAsiaTheme="minorEastAsia" w:hAnsiTheme="minorHAnsi" w:cstheme="minorHAnsi"/>
          <w:color w:val="000000" w:themeColor="text1"/>
          <w:kern w:val="24"/>
        </w:rPr>
        <w:t xml:space="preserve"> express through body language.</w:t>
      </w:r>
      <w:r w:rsidR="006F2B5E" w:rsidRPr="001A7B7C">
        <w:rPr>
          <w:rFonts w:asciiTheme="minorHAnsi" w:eastAsiaTheme="minorEastAsia" w:hAnsiTheme="minorHAnsi" w:cstheme="minorHAnsi"/>
          <w:color w:val="000000" w:themeColor="text1"/>
          <w:kern w:val="24"/>
        </w:rPr>
        <w:t xml:space="preserve"> </w:t>
      </w:r>
      <w:r w:rsidR="00345419" w:rsidRPr="001A7B7C">
        <w:rPr>
          <w:rFonts w:asciiTheme="minorHAnsi" w:eastAsiaTheme="minorEastAsia" w:hAnsiTheme="minorHAnsi" w:cstheme="minorHAnsi"/>
          <w:color w:val="000000" w:themeColor="text1"/>
          <w:kern w:val="24"/>
        </w:rPr>
        <w:t xml:space="preserve">Do you nod your head to </w:t>
      </w:r>
      <w:r w:rsidR="00BA6221" w:rsidRPr="001A7B7C">
        <w:rPr>
          <w:rFonts w:asciiTheme="minorHAnsi" w:eastAsiaTheme="minorEastAsia" w:hAnsiTheme="minorHAnsi" w:cstheme="minorHAnsi"/>
          <w:color w:val="000000" w:themeColor="text1"/>
          <w:kern w:val="24"/>
        </w:rPr>
        <w:t xml:space="preserve">signal that </w:t>
      </w:r>
      <w:r w:rsidR="00345419" w:rsidRPr="001A7B7C">
        <w:rPr>
          <w:rFonts w:asciiTheme="minorHAnsi" w:eastAsiaTheme="minorEastAsia" w:hAnsiTheme="minorHAnsi" w:cstheme="minorHAnsi"/>
          <w:color w:val="000000" w:themeColor="text1"/>
          <w:kern w:val="24"/>
        </w:rPr>
        <w:t>you’re listening? Do you gesture with your hands while you talk? Do you lean forward or tend to lean back in a conversation?</w:t>
      </w:r>
      <w:r w:rsidR="005E55B1" w:rsidRPr="001A7B7C">
        <w:rPr>
          <w:rFonts w:asciiTheme="minorHAnsi" w:eastAsiaTheme="minorEastAsia" w:hAnsiTheme="minorHAnsi" w:cstheme="minorHAnsi"/>
          <w:color w:val="000000" w:themeColor="text1"/>
          <w:kern w:val="24"/>
        </w:rPr>
        <w:t xml:space="preserve"> </w:t>
      </w:r>
    </w:p>
    <w:p w14:paraId="4DB7AF1B" w14:textId="77777777" w:rsidR="007905FD" w:rsidRDefault="007905FD" w:rsidP="001F64F2">
      <w:pPr>
        <w:pStyle w:val="NormalWeb"/>
        <w:spacing w:before="0" w:beforeAutospacing="0" w:after="0" w:afterAutospacing="0"/>
        <w:rPr>
          <w:rFonts w:asciiTheme="minorHAnsi" w:eastAsiaTheme="minorEastAsia" w:hAnsi="Calibri" w:cstheme="minorBidi"/>
          <w:b/>
          <w:bCs/>
          <w:color w:val="000000" w:themeColor="text1"/>
          <w:kern w:val="24"/>
          <w:u w:val="single"/>
        </w:rPr>
      </w:pPr>
    </w:p>
    <w:p w14:paraId="717AABE9" w14:textId="03A435FC" w:rsidR="000F033B" w:rsidRPr="006361D8" w:rsidRDefault="00D13CA3" w:rsidP="001F64F2">
      <w:pPr>
        <w:pStyle w:val="NormalWeb"/>
        <w:spacing w:before="0" w:beforeAutospacing="0" w:after="0" w:afterAutospacing="0"/>
        <w:rPr>
          <w:rFonts w:asciiTheme="minorHAnsi" w:eastAsiaTheme="minorEastAsia" w:hAnsi="Calibri" w:cstheme="minorBidi"/>
          <w:b/>
          <w:bCs/>
          <w:color w:val="000000" w:themeColor="text1"/>
          <w:kern w:val="24"/>
          <w:u w:val="single"/>
        </w:rPr>
      </w:pPr>
      <w:r>
        <w:rPr>
          <w:rFonts w:asciiTheme="minorHAnsi" w:eastAsiaTheme="minorEastAsia" w:hAnsi="Calibri" w:cstheme="minorBidi"/>
          <w:b/>
          <w:bCs/>
          <w:color w:val="000000" w:themeColor="text1"/>
          <w:kern w:val="24"/>
          <w:u w:val="single"/>
        </w:rPr>
        <w:t>Tips for</w:t>
      </w:r>
      <w:r w:rsidR="00DC678F">
        <w:rPr>
          <w:rFonts w:asciiTheme="minorHAnsi" w:eastAsiaTheme="minorEastAsia" w:hAnsi="Calibri" w:cstheme="minorBidi"/>
          <w:b/>
          <w:bCs/>
          <w:color w:val="000000" w:themeColor="text1"/>
          <w:kern w:val="24"/>
          <w:u w:val="single"/>
        </w:rPr>
        <w:t xml:space="preserve"> </w:t>
      </w:r>
      <w:r w:rsidR="000F033B" w:rsidRPr="006361D8">
        <w:rPr>
          <w:rFonts w:asciiTheme="minorHAnsi" w:eastAsiaTheme="minorEastAsia" w:hAnsi="Calibri" w:cstheme="minorBidi"/>
          <w:b/>
          <w:bCs/>
          <w:color w:val="000000" w:themeColor="text1"/>
          <w:kern w:val="24"/>
          <w:u w:val="single"/>
        </w:rPr>
        <w:t>Listening</w:t>
      </w:r>
    </w:p>
    <w:p w14:paraId="18721738" w14:textId="4CD737A7" w:rsidR="00D13CA3" w:rsidRPr="00C142F3" w:rsidRDefault="00B334E3" w:rsidP="00D13CA3">
      <w:pPr>
        <w:pStyle w:val="NormalWeb"/>
        <w:numPr>
          <w:ilvl w:val="0"/>
          <w:numId w:val="3"/>
        </w:numPr>
        <w:spacing w:before="0" w:beforeAutospacing="0" w:after="0" w:afterAutospacing="0"/>
        <w:rPr>
          <w:rFonts w:asciiTheme="minorHAnsi" w:eastAsiaTheme="minorEastAsia" w:hAnsiTheme="minorHAnsi" w:cstheme="minorHAnsi"/>
          <w:color w:val="000000" w:themeColor="text1"/>
          <w:kern w:val="24"/>
        </w:rPr>
      </w:pPr>
      <w:r>
        <w:rPr>
          <w:rFonts w:asciiTheme="minorHAnsi" w:eastAsiaTheme="minorEastAsia" w:hAnsiTheme="minorHAnsi" w:cstheme="minorHAnsi"/>
          <w:i/>
          <w:iCs/>
          <w:color w:val="000000" w:themeColor="text1"/>
          <w:kern w:val="24"/>
        </w:rPr>
        <w:t>Active listening</w:t>
      </w:r>
      <w:r w:rsidR="00D13CA3" w:rsidRPr="00C142F3">
        <w:rPr>
          <w:rFonts w:asciiTheme="minorHAnsi" w:eastAsiaTheme="minorEastAsia" w:hAnsiTheme="minorHAnsi" w:cstheme="minorHAnsi"/>
          <w:i/>
          <w:iCs/>
          <w:color w:val="000000" w:themeColor="text1"/>
          <w:kern w:val="24"/>
        </w:rPr>
        <w:t>:</w:t>
      </w:r>
      <w:r w:rsidR="00D13CA3" w:rsidRPr="00C142F3">
        <w:rPr>
          <w:rFonts w:asciiTheme="minorHAnsi" w:eastAsiaTheme="minorEastAsia" w:hAnsiTheme="minorHAnsi" w:cstheme="minorHAnsi"/>
          <w:color w:val="000000" w:themeColor="text1"/>
          <w:kern w:val="24"/>
        </w:rPr>
        <w:t xml:space="preserve"> </w:t>
      </w:r>
      <w:r w:rsidR="00846444">
        <w:rPr>
          <w:rFonts w:asciiTheme="minorHAnsi" w:eastAsiaTheme="minorEastAsia" w:hAnsiTheme="minorHAnsi" w:cstheme="minorHAnsi"/>
          <w:color w:val="000000" w:themeColor="text1"/>
          <w:kern w:val="24"/>
        </w:rPr>
        <w:t>Give others your full attention.</w:t>
      </w:r>
      <w:r w:rsidR="00D13CA3" w:rsidRPr="00C142F3">
        <w:rPr>
          <w:rFonts w:asciiTheme="minorHAnsi" w:eastAsiaTheme="minorEastAsia" w:hAnsiTheme="minorHAnsi" w:cstheme="minorHAnsi"/>
          <w:color w:val="000000" w:themeColor="text1"/>
          <w:kern w:val="24"/>
        </w:rPr>
        <w:t xml:space="preserve"> </w:t>
      </w:r>
    </w:p>
    <w:p w14:paraId="6BF171EB" w14:textId="0D3E7852" w:rsidR="00D13CA3" w:rsidRPr="00C142F3" w:rsidRDefault="00846444" w:rsidP="00D13CA3">
      <w:pPr>
        <w:pStyle w:val="NormalWeb"/>
        <w:numPr>
          <w:ilvl w:val="0"/>
          <w:numId w:val="3"/>
        </w:numPr>
        <w:spacing w:before="0" w:beforeAutospacing="0" w:after="0" w:afterAutospacing="0"/>
        <w:rPr>
          <w:rFonts w:asciiTheme="minorHAnsi" w:eastAsiaTheme="minorEastAsia" w:hAnsiTheme="minorHAnsi" w:cstheme="minorHAnsi"/>
          <w:color w:val="000000" w:themeColor="text1"/>
          <w:kern w:val="24"/>
        </w:rPr>
      </w:pPr>
      <w:r>
        <w:rPr>
          <w:rFonts w:asciiTheme="minorHAnsi" w:eastAsiaTheme="minorEastAsia" w:hAnsiTheme="minorHAnsi" w:cstheme="minorHAnsi"/>
          <w:i/>
          <w:iCs/>
          <w:color w:val="000000" w:themeColor="text1"/>
          <w:kern w:val="24"/>
        </w:rPr>
        <w:t>Listen for meaning</w:t>
      </w:r>
      <w:r w:rsidR="00D13CA3" w:rsidRPr="00C142F3">
        <w:rPr>
          <w:rFonts w:asciiTheme="minorHAnsi" w:eastAsiaTheme="minorEastAsia" w:hAnsiTheme="minorHAnsi" w:cstheme="minorHAnsi"/>
          <w:i/>
          <w:iCs/>
          <w:color w:val="000000" w:themeColor="text1"/>
          <w:kern w:val="24"/>
        </w:rPr>
        <w:t>:</w:t>
      </w:r>
      <w:r w:rsidR="00D13CA3" w:rsidRPr="00C142F3">
        <w:rPr>
          <w:rFonts w:asciiTheme="minorHAnsi" w:eastAsiaTheme="minorEastAsia" w:hAnsiTheme="minorHAnsi" w:cstheme="minorHAnsi"/>
          <w:color w:val="000000" w:themeColor="text1"/>
          <w:kern w:val="24"/>
        </w:rPr>
        <w:t xml:space="preserve"> </w:t>
      </w:r>
      <w:r>
        <w:rPr>
          <w:rFonts w:asciiTheme="minorHAnsi" w:eastAsiaTheme="minorEastAsia" w:hAnsiTheme="minorHAnsi" w:cstheme="minorHAnsi"/>
          <w:color w:val="000000" w:themeColor="text1"/>
          <w:kern w:val="24"/>
        </w:rPr>
        <w:t>Beyond the</w:t>
      </w:r>
      <w:r w:rsidR="006609B1">
        <w:rPr>
          <w:rFonts w:asciiTheme="minorHAnsi" w:eastAsiaTheme="minorEastAsia" w:hAnsiTheme="minorHAnsi" w:cstheme="minorHAnsi"/>
          <w:color w:val="000000" w:themeColor="text1"/>
          <w:kern w:val="24"/>
        </w:rPr>
        <w:t>ir</w:t>
      </w:r>
      <w:r>
        <w:rPr>
          <w:rFonts w:asciiTheme="minorHAnsi" w:eastAsiaTheme="minorEastAsia" w:hAnsiTheme="minorHAnsi" w:cstheme="minorHAnsi"/>
          <w:color w:val="000000" w:themeColor="text1"/>
          <w:kern w:val="24"/>
        </w:rPr>
        <w:t xml:space="preserve"> actual words, </w:t>
      </w:r>
      <w:r w:rsidR="006609B1">
        <w:rPr>
          <w:rFonts w:asciiTheme="minorHAnsi" w:eastAsiaTheme="minorEastAsia" w:hAnsiTheme="minorHAnsi" w:cstheme="minorHAnsi"/>
          <w:color w:val="000000" w:themeColor="text1"/>
          <w:kern w:val="24"/>
        </w:rPr>
        <w:t xml:space="preserve">consider </w:t>
      </w:r>
      <w:r>
        <w:rPr>
          <w:rFonts w:asciiTheme="minorHAnsi" w:eastAsiaTheme="minorEastAsia" w:hAnsiTheme="minorHAnsi" w:cstheme="minorHAnsi"/>
          <w:color w:val="000000" w:themeColor="text1"/>
          <w:kern w:val="24"/>
        </w:rPr>
        <w:t xml:space="preserve">what </w:t>
      </w:r>
      <w:proofErr w:type="gramStart"/>
      <w:r>
        <w:rPr>
          <w:rFonts w:asciiTheme="minorHAnsi" w:eastAsiaTheme="minorEastAsia" w:hAnsiTheme="minorHAnsi" w:cstheme="minorHAnsi"/>
          <w:color w:val="000000" w:themeColor="text1"/>
          <w:kern w:val="24"/>
        </w:rPr>
        <w:t>other</w:t>
      </w:r>
      <w:proofErr w:type="gramEnd"/>
      <w:r>
        <w:rPr>
          <w:rFonts w:asciiTheme="minorHAnsi" w:eastAsiaTheme="minorEastAsia" w:hAnsiTheme="minorHAnsi" w:cstheme="minorHAnsi"/>
          <w:color w:val="000000" w:themeColor="text1"/>
          <w:kern w:val="24"/>
        </w:rPr>
        <w:t xml:space="preserve"> person</w:t>
      </w:r>
      <w:r w:rsidR="006609B1">
        <w:rPr>
          <w:rFonts w:asciiTheme="minorHAnsi" w:eastAsiaTheme="minorEastAsia" w:hAnsiTheme="minorHAnsi" w:cstheme="minorHAnsi"/>
          <w:color w:val="000000" w:themeColor="text1"/>
          <w:kern w:val="24"/>
        </w:rPr>
        <w:t xml:space="preserve"> is</w:t>
      </w:r>
      <w:r>
        <w:rPr>
          <w:rFonts w:asciiTheme="minorHAnsi" w:eastAsiaTheme="minorEastAsia" w:hAnsiTheme="minorHAnsi" w:cstheme="minorHAnsi"/>
          <w:color w:val="000000" w:themeColor="text1"/>
          <w:kern w:val="24"/>
        </w:rPr>
        <w:t xml:space="preserve"> </w:t>
      </w:r>
      <w:r w:rsidR="006609B1">
        <w:rPr>
          <w:rFonts w:asciiTheme="minorHAnsi" w:eastAsiaTheme="minorEastAsia" w:hAnsiTheme="minorHAnsi" w:cstheme="minorHAnsi"/>
          <w:color w:val="000000" w:themeColor="text1"/>
          <w:kern w:val="24"/>
        </w:rPr>
        <w:t>trying to express.</w:t>
      </w:r>
      <w:r w:rsidR="00D13CA3" w:rsidRPr="00C142F3">
        <w:rPr>
          <w:rFonts w:asciiTheme="minorHAnsi" w:eastAsiaTheme="minorEastAsia" w:hAnsiTheme="minorHAnsi" w:cstheme="minorHAnsi"/>
          <w:color w:val="000000" w:themeColor="text1"/>
          <w:kern w:val="24"/>
        </w:rPr>
        <w:t xml:space="preserve"> </w:t>
      </w:r>
    </w:p>
    <w:p w14:paraId="7D145629" w14:textId="36FB2679" w:rsidR="001A7B7C" w:rsidRPr="006F2B5E" w:rsidRDefault="00D13CA3" w:rsidP="001A7B7C">
      <w:pPr>
        <w:pStyle w:val="NormalWeb"/>
        <w:numPr>
          <w:ilvl w:val="0"/>
          <w:numId w:val="7"/>
        </w:numPr>
        <w:spacing w:before="0" w:beforeAutospacing="0" w:after="0" w:afterAutospacing="0"/>
        <w:rPr>
          <w:rFonts w:asciiTheme="minorHAnsi" w:eastAsiaTheme="minorEastAsia" w:hAnsiTheme="minorHAnsi" w:cstheme="minorHAnsi"/>
          <w:color w:val="000000" w:themeColor="text1"/>
          <w:kern w:val="24"/>
        </w:rPr>
      </w:pPr>
      <w:r w:rsidRPr="00C142F3">
        <w:rPr>
          <w:rFonts w:asciiTheme="minorHAnsi" w:eastAsiaTheme="minorEastAsia" w:hAnsiTheme="minorHAnsi" w:cstheme="minorHAnsi"/>
          <w:i/>
          <w:iCs/>
          <w:color w:val="000000" w:themeColor="text1"/>
          <w:kern w:val="24"/>
        </w:rPr>
        <w:t>Body language:</w:t>
      </w:r>
      <w:r w:rsidRPr="00C142F3">
        <w:rPr>
          <w:rFonts w:asciiTheme="minorHAnsi" w:eastAsiaTheme="minorEastAsia" w:hAnsiTheme="minorHAnsi" w:cstheme="minorHAnsi"/>
          <w:color w:val="000000" w:themeColor="text1"/>
          <w:kern w:val="24"/>
        </w:rPr>
        <w:t xml:space="preserve"> </w:t>
      </w:r>
      <w:r w:rsidR="001A7B7C" w:rsidRPr="006F2B5E">
        <w:rPr>
          <w:rFonts w:asciiTheme="minorHAnsi" w:eastAsiaTheme="minorEastAsia" w:hAnsiTheme="minorHAnsi" w:cstheme="minorHAnsi"/>
          <w:color w:val="000000" w:themeColor="text1"/>
          <w:kern w:val="24"/>
        </w:rPr>
        <w:t xml:space="preserve">Be aware of what </w:t>
      </w:r>
      <w:r w:rsidR="001A7B7C">
        <w:rPr>
          <w:rFonts w:asciiTheme="minorHAnsi" w:eastAsiaTheme="minorEastAsia" w:hAnsiTheme="minorHAnsi" w:cstheme="minorHAnsi"/>
          <w:color w:val="000000" w:themeColor="text1"/>
          <w:kern w:val="24"/>
        </w:rPr>
        <w:t xml:space="preserve">others </w:t>
      </w:r>
      <w:r w:rsidR="001A7B7C" w:rsidRPr="006F2B5E">
        <w:rPr>
          <w:rFonts w:asciiTheme="minorHAnsi" w:eastAsiaTheme="minorEastAsia" w:hAnsiTheme="minorHAnsi" w:cstheme="minorHAnsi"/>
          <w:color w:val="000000" w:themeColor="text1"/>
          <w:kern w:val="24"/>
        </w:rPr>
        <w:t xml:space="preserve">are expressing through body language and </w:t>
      </w:r>
      <w:r w:rsidR="001A7B7C">
        <w:rPr>
          <w:rFonts w:asciiTheme="minorHAnsi" w:eastAsiaTheme="minorEastAsia" w:hAnsiTheme="minorHAnsi" w:cstheme="minorHAnsi"/>
          <w:color w:val="000000" w:themeColor="text1"/>
          <w:kern w:val="24"/>
        </w:rPr>
        <w:t>well as what you are expressing through yours.</w:t>
      </w:r>
      <w:r w:rsidR="001A7B7C" w:rsidRPr="006F2B5E">
        <w:rPr>
          <w:rFonts w:asciiTheme="minorHAnsi" w:eastAsiaTheme="minorEastAsia" w:hAnsiTheme="minorHAnsi" w:cstheme="minorHAnsi"/>
          <w:color w:val="000000" w:themeColor="text1"/>
          <w:kern w:val="24"/>
        </w:rPr>
        <w:t xml:space="preserve"> Keep in mind that the norms of non-verbal communication vary based on culture, generation, and gender. </w:t>
      </w:r>
    </w:p>
    <w:p w14:paraId="673C8789" w14:textId="77777777" w:rsidR="00F82C48" w:rsidRPr="00C142F3" w:rsidRDefault="00F82C48" w:rsidP="00DC678F">
      <w:pPr>
        <w:pStyle w:val="NormalWeb"/>
        <w:spacing w:before="0" w:beforeAutospacing="0" w:after="0" w:afterAutospacing="0"/>
        <w:rPr>
          <w:rFonts w:asciiTheme="minorHAnsi" w:eastAsiaTheme="minorEastAsia" w:hAnsi="Calibri" w:cstheme="minorBidi"/>
          <w:kern w:val="24"/>
        </w:rPr>
      </w:pPr>
    </w:p>
    <w:p w14:paraId="1FFFF823" w14:textId="6B20190E" w:rsidR="001F64F2" w:rsidRPr="00F03C44" w:rsidRDefault="00F03C44" w:rsidP="00DC678F">
      <w:pPr>
        <w:pStyle w:val="NormalWeb"/>
        <w:spacing w:before="0" w:beforeAutospacing="0" w:after="0" w:afterAutospacing="0"/>
        <w:rPr>
          <w:u w:val="single"/>
        </w:rPr>
      </w:pPr>
      <w:r w:rsidRPr="00F03C44">
        <w:rPr>
          <w:rFonts w:asciiTheme="minorHAnsi" w:eastAsiaTheme="minorEastAsia" w:hAnsi="Calibri" w:cstheme="minorBidi"/>
          <w:color w:val="000000" w:themeColor="text1"/>
          <w:kern w:val="24"/>
          <w:u w:val="single"/>
        </w:rPr>
        <w:t>More tips to listen for meaning</w:t>
      </w:r>
      <w:r w:rsidR="001F64F2" w:rsidRPr="00F03C44">
        <w:rPr>
          <w:rFonts w:asciiTheme="minorHAnsi" w:eastAsiaTheme="minorEastAsia" w:hAnsi="Calibri" w:cstheme="minorBidi"/>
          <w:color w:val="000000" w:themeColor="text1"/>
          <w:kern w:val="24"/>
          <w:u w:val="single"/>
        </w:rPr>
        <w:t>:</w:t>
      </w:r>
    </w:p>
    <w:p w14:paraId="4D0EA4DF" w14:textId="77777777" w:rsidR="00321045" w:rsidRPr="00C142F3" w:rsidRDefault="00321045" w:rsidP="00DC678F">
      <w:pPr>
        <w:pStyle w:val="NormalWeb"/>
        <w:spacing w:before="0" w:beforeAutospacing="0" w:after="0" w:afterAutospacing="0"/>
        <w:rPr>
          <w:rFonts w:asciiTheme="minorHAnsi" w:eastAsiaTheme="minorEastAsia" w:hAnsi="Calibri" w:cstheme="minorBidi"/>
          <w:b/>
          <w:bCs/>
          <w:color w:val="000000" w:themeColor="text1"/>
          <w:kern w:val="24"/>
        </w:rPr>
      </w:pPr>
    </w:p>
    <w:p w14:paraId="082F5533" w14:textId="69F62CEE" w:rsidR="001D4C67" w:rsidRPr="001D4C67" w:rsidRDefault="0091234E" w:rsidP="00A26FC1">
      <w:pPr>
        <w:pStyle w:val="NormalWeb"/>
        <w:numPr>
          <w:ilvl w:val="0"/>
          <w:numId w:val="7"/>
        </w:numPr>
        <w:spacing w:before="0" w:beforeAutospacing="0" w:after="0" w:afterAutospacing="0"/>
      </w:pPr>
      <w:r>
        <w:rPr>
          <w:rFonts w:asciiTheme="minorHAnsi" w:eastAsiaTheme="minorEastAsia" w:hAnsi="Calibri" w:cstheme="minorBidi"/>
          <w:i/>
          <w:iCs/>
          <w:color w:val="000000" w:themeColor="text1"/>
          <w:kern w:val="24"/>
        </w:rPr>
        <w:t xml:space="preserve">Be </w:t>
      </w:r>
      <w:r w:rsidR="001F64F2" w:rsidRPr="00C142F3">
        <w:rPr>
          <w:rFonts w:asciiTheme="minorHAnsi" w:eastAsiaTheme="minorEastAsia" w:hAnsi="Calibri" w:cstheme="minorBidi"/>
          <w:i/>
          <w:iCs/>
          <w:color w:val="000000" w:themeColor="text1"/>
          <w:kern w:val="24"/>
        </w:rPr>
        <w:t>Present:</w:t>
      </w:r>
      <w:r w:rsidR="001F64F2" w:rsidRPr="00C142F3">
        <w:rPr>
          <w:rFonts w:asciiTheme="minorHAnsi" w:eastAsiaTheme="minorEastAsia" w:hAnsi="Calibri" w:cstheme="minorBidi"/>
          <w:color w:val="000000" w:themeColor="text1"/>
          <w:kern w:val="24"/>
        </w:rPr>
        <w:t xml:space="preserve"> </w:t>
      </w:r>
      <w:r w:rsidR="008B591B">
        <w:rPr>
          <w:rFonts w:asciiTheme="minorHAnsi" w:eastAsiaTheme="minorEastAsia" w:hAnsi="Calibri" w:cstheme="minorBidi"/>
          <w:color w:val="000000" w:themeColor="text1"/>
          <w:kern w:val="24"/>
        </w:rPr>
        <w:t>P</w:t>
      </w:r>
      <w:r w:rsidR="001F64F2" w:rsidRPr="00C142F3">
        <w:rPr>
          <w:rFonts w:asciiTheme="minorHAnsi" w:eastAsiaTheme="minorEastAsia" w:hAnsi="Calibri" w:cstheme="minorBidi"/>
          <w:color w:val="000000" w:themeColor="text1"/>
          <w:kern w:val="24"/>
        </w:rPr>
        <w:t xml:space="preserve">aying attention to what the other person is trying to say takes focus and intention. </w:t>
      </w:r>
      <w:r w:rsidR="005553A2">
        <w:rPr>
          <w:rFonts w:asciiTheme="minorHAnsi" w:eastAsiaTheme="minorEastAsia" w:hAnsi="Calibri" w:cstheme="minorBidi"/>
          <w:color w:val="000000" w:themeColor="text1"/>
          <w:kern w:val="24"/>
        </w:rPr>
        <w:t>Q</w:t>
      </w:r>
      <w:r w:rsidR="001F64F2" w:rsidRPr="00C142F3">
        <w:rPr>
          <w:rFonts w:asciiTheme="minorHAnsi" w:eastAsiaTheme="minorEastAsia" w:hAnsi="Calibri" w:cstheme="minorBidi"/>
          <w:color w:val="000000" w:themeColor="text1"/>
          <w:kern w:val="24"/>
        </w:rPr>
        <w:t>uiet your own thoughts</w:t>
      </w:r>
      <w:r w:rsidR="00F12A3D">
        <w:rPr>
          <w:rFonts w:asciiTheme="minorHAnsi" w:eastAsiaTheme="minorEastAsia" w:hAnsi="Calibri" w:cstheme="minorBidi"/>
          <w:color w:val="000000" w:themeColor="text1"/>
          <w:kern w:val="24"/>
        </w:rPr>
        <w:t>.</w:t>
      </w:r>
      <w:r w:rsidR="005553A2">
        <w:rPr>
          <w:rFonts w:asciiTheme="minorHAnsi" w:eastAsiaTheme="minorEastAsia" w:hAnsi="Calibri" w:cstheme="minorBidi"/>
          <w:color w:val="000000" w:themeColor="text1"/>
          <w:kern w:val="24"/>
        </w:rPr>
        <w:t xml:space="preserve"> </w:t>
      </w:r>
      <w:r w:rsidR="001F64F2" w:rsidRPr="00C142F3">
        <w:rPr>
          <w:rFonts w:asciiTheme="minorHAnsi" w:eastAsiaTheme="minorEastAsia" w:hAnsi="Calibri" w:cstheme="minorBidi"/>
          <w:color w:val="000000" w:themeColor="text1"/>
          <w:kern w:val="24"/>
        </w:rPr>
        <w:t xml:space="preserve">Don’t start preparing a response until the other person has finished speaking. While listening to their words, also listen to </w:t>
      </w:r>
      <w:r w:rsidR="00221A81">
        <w:rPr>
          <w:rFonts w:asciiTheme="minorHAnsi" w:eastAsiaTheme="minorEastAsia" w:hAnsi="Calibri" w:cstheme="minorBidi"/>
          <w:color w:val="000000" w:themeColor="text1"/>
          <w:kern w:val="24"/>
        </w:rPr>
        <w:t xml:space="preserve">non-verbal cues </w:t>
      </w:r>
      <w:r w:rsidR="00615BFB">
        <w:rPr>
          <w:rFonts w:asciiTheme="minorHAnsi" w:eastAsiaTheme="minorEastAsia" w:hAnsi="Calibri" w:cstheme="minorBidi"/>
          <w:color w:val="000000" w:themeColor="text1"/>
          <w:kern w:val="24"/>
        </w:rPr>
        <w:t xml:space="preserve">like </w:t>
      </w:r>
      <w:r w:rsidR="001F64F2" w:rsidRPr="00C142F3">
        <w:rPr>
          <w:rFonts w:asciiTheme="minorHAnsi" w:eastAsiaTheme="minorEastAsia" w:hAnsi="Calibri" w:cstheme="minorBidi"/>
          <w:color w:val="000000" w:themeColor="text1"/>
          <w:kern w:val="24"/>
        </w:rPr>
        <w:t xml:space="preserve">the rhythm and tones they are using and their body language. </w:t>
      </w:r>
    </w:p>
    <w:p w14:paraId="4101264F" w14:textId="77777777" w:rsidR="001D4C67" w:rsidRPr="001D4C67" w:rsidRDefault="001D4C67" w:rsidP="001D4C67">
      <w:pPr>
        <w:pStyle w:val="NormalWeb"/>
        <w:spacing w:before="0" w:beforeAutospacing="0" w:after="0" w:afterAutospacing="0"/>
        <w:ind w:left="720"/>
      </w:pPr>
    </w:p>
    <w:p w14:paraId="39DF162F" w14:textId="189AFE25" w:rsidR="001F64F2" w:rsidRPr="00C142F3" w:rsidRDefault="00C306A9" w:rsidP="00A26FC1">
      <w:pPr>
        <w:pStyle w:val="NormalWeb"/>
        <w:numPr>
          <w:ilvl w:val="0"/>
          <w:numId w:val="7"/>
        </w:numPr>
        <w:spacing w:before="0" w:beforeAutospacing="0" w:after="0" w:afterAutospacing="0"/>
      </w:pPr>
      <w:r w:rsidRPr="00C306A9">
        <w:rPr>
          <w:rFonts w:asciiTheme="minorHAnsi" w:eastAsiaTheme="minorEastAsia" w:hAnsi="Calibri" w:cstheme="minorBidi"/>
          <w:i/>
          <w:iCs/>
          <w:color w:val="000000" w:themeColor="text1"/>
          <w:kern w:val="24"/>
        </w:rPr>
        <w:t>Show Interest:</w:t>
      </w:r>
      <w:r>
        <w:rPr>
          <w:rFonts w:asciiTheme="minorHAnsi" w:eastAsiaTheme="minorEastAsia" w:hAnsi="Calibri" w:cstheme="minorBidi"/>
          <w:color w:val="000000" w:themeColor="text1"/>
          <w:kern w:val="24"/>
        </w:rPr>
        <w:t xml:space="preserve"> </w:t>
      </w:r>
      <w:r w:rsidR="009623D9">
        <w:rPr>
          <w:rFonts w:asciiTheme="minorHAnsi" w:eastAsiaTheme="minorEastAsia" w:hAnsi="Calibri" w:cstheme="minorBidi"/>
          <w:color w:val="000000" w:themeColor="text1"/>
          <w:kern w:val="24"/>
        </w:rPr>
        <w:t xml:space="preserve">To indicate you are paying attention </w:t>
      </w:r>
      <w:r w:rsidR="0065493B">
        <w:rPr>
          <w:rFonts w:asciiTheme="minorHAnsi" w:eastAsiaTheme="minorEastAsia" w:hAnsi="Calibri" w:cstheme="minorBidi"/>
          <w:color w:val="000000" w:themeColor="text1"/>
          <w:kern w:val="24"/>
        </w:rPr>
        <w:t xml:space="preserve">and </w:t>
      </w:r>
      <w:r w:rsidR="001F64F2" w:rsidRPr="00C142F3">
        <w:rPr>
          <w:rFonts w:asciiTheme="minorHAnsi" w:eastAsiaTheme="minorEastAsia" w:hAnsi="Calibri" w:cstheme="minorBidi"/>
          <w:color w:val="000000" w:themeColor="text1"/>
          <w:kern w:val="24"/>
        </w:rPr>
        <w:t xml:space="preserve">listening </w:t>
      </w:r>
      <w:r w:rsidR="0065493B">
        <w:rPr>
          <w:rFonts w:asciiTheme="minorHAnsi" w:eastAsiaTheme="minorEastAsia" w:hAnsi="Calibri" w:cstheme="minorBidi"/>
          <w:color w:val="000000" w:themeColor="text1"/>
          <w:kern w:val="24"/>
        </w:rPr>
        <w:t xml:space="preserve">to what </w:t>
      </w:r>
      <w:r w:rsidR="009623D9">
        <w:rPr>
          <w:rFonts w:asciiTheme="minorHAnsi" w:eastAsiaTheme="minorEastAsia" w:hAnsi="Calibri" w:cstheme="minorBidi"/>
          <w:color w:val="000000" w:themeColor="text1"/>
          <w:kern w:val="24"/>
        </w:rPr>
        <w:t xml:space="preserve">others </w:t>
      </w:r>
      <w:r w:rsidR="0065493B">
        <w:rPr>
          <w:rFonts w:asciiTheme="minorHAnsi" w:eastAsiaTheme="minorEastAsia" w:hAnsi="Calibri" w:cstheme="minorBidi"/>
          <w:color w:val="000000" w:themeColor="text1"/>
          <w:kern w:val="24"/>
        </w:rPr>
        <w:t>are saying</w:t>
      </w:r>
      <w:r w:rsidR="009623D9">
        <w:rPr>
          <w:rFonts w:asciiTheme="minorHAnsi" w:eastAsiaTheme="minorEastAsia" w:hAnsi="Calibri" w:cstheme="minorBidi"/>
          <w:color w:val="000000" w:themeColor="text1"/>
          <w:kern w:val="24"/>
        </w:rPr>
        <w:t>,</w:t>
      </w:r>
      <w:r w:rsidR="0065493B">
        <w:rPr>
          <w:rFonts w:asciiTheme="minorHAnsi" w:eastAsiaTheme="minorEastAsia" w:hAnsi="Calibri" w:cstheme="minorBidi"/>
          <w:color w:val="000000" w:themeColor="text1"/>
          <w:kern w:val="24"/>
        </w:rPr>
        <w:t xml:space="preserve"> </w:t>
      </w:r>
      <w:r w:rsidR="00EB7847">
        <w:rPr>
          <w:rFonts w:asciiTheme="minorHAnsi" w:eastAsiaTheme="minorEastAsia" w:hAnsi="Calibri" w:cstheme="minorBidi"/>
          <w:color w:val="000000" w:themeColor="text1"/>
          <w:kern w:val="24"/>
        </w:rPr>
        <w:t xml:space="preserve">you can nod your head and </w:t>
      </w:r>
      <w:r w:rsidR="001F64F2" w:rsidRPr="00C142F3">
        <w:rPr>
          <w:rFonts w:asciiTheme="minorHAnsi" w:eastAsiaTheme="minorEastAsia" w:hAnsi="Calibri" w:cstheme="minorBidi"/>
          <w:color w:val="000000" w:themeColor="text1"/>
          <w:kern w:val="24"/>
        </w:rPr>
        <w:t>look at them</w:t>
      </w:r>
      <w:r w:rsidR="009623D9">
        <w:rPr>
          <w:rFonts w:asciiTheme="minorHAnsi" w:eastAsiaTheme="minorEastAsia" w:hAnsi="Calibri" w:cstheme="minorBidi"/>
          <w:color w:val="000000" w:themeColor="text1"/>
          <w:kern w:val="24"/>
        </w:rPr>
        <w:t xml:space="preserve"> when they speak—but do not stare!</w:t>
      </w:r>
      <w:r w:rsidR="001F64F2" w:rsidRPr="00C142F3">
        <w:rPr>
          <w:rFonts w:asciiTheme="minorHAnsi" w:eastAsiaTheme="minorEastAsia" w:hAnsi="Calibri" w:cstheme="minorBidi"/>
          <w:color w:val="000000" w:themeColor="text1"/>
          <w:kern w:val="24"/>
        </w:rPr>
        <w:t> </w:t>
      </w:r>
      <w:r w:rsidR="00EB7847">
        <w:rPr>
          <w:rFonts w:asciiTheme="minorHAnsi" w:eastAsiaTheme="minorEastAsia" w:hAnsi="Calibri" w:cstheme="minorBidi"/>
          <w:color w:val="000000" w:themeColor="text1"/>
          <w:kern w:val="24"/>
        </w:rPr>
        <w:t>A</w:t>
      </w:r>
      <w:r w:rsidR="00F45585">
        <w:rPr>
          <w:rFonts w:asciiTheme="minorHAnsi" w:eastAsiaTheme="minorEastAsia" w:hAnsi="Calibri" w:cstheme="minorBidi"/>
          <w:color w:val="000000" w:themeColor="text1"/>
          <w:kern w:val="24"/>
        </w:rPr>
        <w:t xml:space="preserve">sk </w:t>
      </w:r>
      <w:r w:rsidR="00E2483A">
        <w:rPr>
          <w:rFonts w:asciiTheme="minorHAnsi" w:eastAsiaTheme="minorEastAsia" w:hAnsi="Calibri" w:cstheme="minorBidi"/>
          <w:color w:val="000000" w:themeColor="text1"/>
          <w:kern w:val="24"/>
        </w:rPr>
        <w:t xml:space="preserve">clarifying </w:t>
      </w:r>
      <w:r w:rsidR="00F45585">
        <w:rPr>
          <w:rFonts w:asciiTheme="minorHAnsi" w:eastAsiaTheme="minorEastAsia" w:hAnsi="Calibri" w:cstheme="minorBidi"/>
          <w:color w:val="000000" w:themeColor="text1"/>
          <w:kern w:val="24"/>
        </w:rPr>
        <w:t>questions</w:t>
      </w:r>
      <w:r w:rsidR="00C42680">
        <w:rPr>
          <w:rFonts w:asciiTheme="minorHAnsi" w:eastAsiaTheme="minorEastAsia" w:hAnsi="Calibri" w:cstheme="minorBidi"/>
          <w:color w:val="000000" w:themeColor="text1"/>
          <w:kern w:val="24"/>
        </w:rPr>
        <w:t xml:space="preserve"> </w:t>
      </w:r>
      <w:r w:rsidR="00BA5CFB">
        <w:rPr>
          <w:rFonts w:asciiTheme="minorHAnsi" w:eastAsiaTheme="minorEastAsia" w:hAnsi="Calibri" w:cstheme="minorBidi"/>
          <w:color w:val="000000" w:themeColor="text1"/>
          <w:kern w:val="24"/>
        </w:rPr>
        <w:t xml:space="preserve">and </w:t>
      </w:r>
      <w:r w:rsidR="00C42680">
        <w:rPr>
          <w:rFonts w:asciiTheme="minorHAnsi" w:eastAsiaTheme="minorEastAsia" w:hAnsi="Calibri" w:cstheme="minorBidi"/>
          <w:color w:val="000000" w:themeColor="text1"/>
          <w:kern w:val="24"/>
        </w:rPr>
        <w:t>encourage dialogue.</w:t>
      </w:r>
    </w:p>
    <w:p w14:paraId="6FBAE9C9" w14:textId="77777777" w:rsidR="00FD4E67" w:rsidRPr="00C142F3" w:rsidRDefault="00FD4E67" w:rsidP="00DC678F">
      <w:pPr>
        <w:pStyle w:val="NormalWeb"/>
        <w:spacing w:before="0" w:beforeAutospacing="0" w:after="0" w:afterAutospacing="0"/>
        <w:rPr>
          <w:rFonts w:asciiTheme="minorHAnsi" w:eastAsiaTheme="minorEastAsia" w:hAnsi="Calibri" w:cstheme="minorBidi"/>
          <w:i/>
          <w:iCs/>
          <w:color w:val="000000" w:themeColor="text1"/>
          <w:kern w:val="24"/>
        </w:rPr>
      </w:pPr>
    </w:p>
    <w:p w14:paraId="6BAC018C" w14:textId="2C3B3C3F" w:rsidR="000C31D0" w:rsidRPr="00140581" w:rsidRDefault="001F64F2">
      <w:pPr>
        <w:pStyle w:val="NormalWeb"/>
        <w:numPr>
          <w:ilvl w:val="0"/>
          <w:numId w:val="7"/>
        </w:numPr>
        <w:spacing w:before="0" w:beforeAutospacing="0" w:after="0" w:afterAutospacing="0"/>
        <w:rPr>
          <w:rFonts w:eastAsiaTheme="minorEastAsia" w:hAnsi="Calibri"/>
          <w:i/>
          <w:iCs/>
          <w:color w:val="000000" w:themeColor="text1"/>
          <w:kern w:val="24"/>
        </w:rPr>
      </w:pPr>
      <w:r w:rsidRPr="00140581">
        <w:rPr>
          <w:rFonts w:asciiTheme="minorHAnsi" w:eastAsiaTheme="minorEastAsia" w:hAnsi="Calibri" w:cstheme="minorBidi"/>
          <w:i/>
          <w:iCs/>
          <w:color w:val="000000" w:themeColor="text1"/>
          <w:kern w:val="24"/>
        </w:rPr>
        <w:t xml:space="preserve">Pay Attention to </w:t>
      </w:r>
      <w:r w:rsidR="007D6BFE" w:rsidRPr="00140581">
        <w:rPr>
          <w:rFonts w:asciiTheme="minorHAnsi" w:eastAsiaTheme="minorEastAsia" w:hAnsi="Calibri" w:cstheme="minorBidi"/>
          <w:i/>
          <w:iCs/>
          <w:color w:val="000000" w:themeColor="text1"/>
          <w:kern w:val="24"/>
        </w:rPr>
        <w:t xml:space="preserve">Intention and </w:t>
      </w:r>
      <w:r w:rsidRPr="00140581">
        <w:rPr>
          <w:rFonts w:asciiTheme="minorHAnsi" w:eastAsiaTheme="minorEastAsia" w:hAnsi="Calibri" w:cstheme="minorBidi"/>
          <w:i/>
          <w:iCs/>
          <w:color w:val="000000" w:themeColor="text1"/>
          <w:kern w:val="24"/>
        </w:rPr>
        <w:t>Meaning</w:t>
      </w:r>
      <w:r w:rsidRPr="00140581">
        <w:rPr>
          <w:rFonts w:asciiTheme="minorHAnsi" w:eastAsiaTheme="minorEastAsia" w:hAnsi="Calibri" w:cstheme="minorBidi"/>
          <w:color w:val="000000" w:themeColor="text1"/>
          <w:kern w:val="24"/>
        </w:rPr>
        <w:t xml:space="preserve">: </w:t>
      </w:r>
      <w:r w:rsidR="00BA5CFB" w:rsidRPr="00140581">
        <w:rPr>
          <w:rFonts w:asciiTheme="minorHAnsi" w:eastAsiaTheme="minorEastAsia" w:hAnsi="Calibri" w:cstheme="minorBidi"/>
          <w:color w:val="000000" w:themeColor="text1"/>
          <w:kern w:val="24"/>
        </w:rPr>
        <w:t>L</w:t>
      </w:r>
      <w:r w:rsidRPr="00140581">
        <w:rPr>
          <w:rFonts w:asciiTheme="minorHAnsi" w:eastAsiaTheme="minorEastAsia" w:hAnsi="Calibri" w:cstheme="minorBidi"/>
          <w:color w:val="000000" w:themeColor="text1"/>
          <w:kern w:val="24"/>
        </w:rPr>
        <w:t xml:space="preserve">isten for the meaning behind the words, </w:t>
      </w:r>
      <w:r w:rsidR="00140581">
        <w:rPr>
          <w:rFonts w:asciiTheme="minorHAnsi" w:eastAsiaTheme="minorEastAsia" w:hAnsi="Calibri" w:cstheme="minorBidi"/>
          <w:color w:val="000000" w:themeColor="text1"/>
          <w:kern w:val="24"/>
        </w:rPr>
        <w:t xml:space="preserve">do not focus on </w:t>
      </w:r>
      <w:r w:rsidR="006E6185">
        <w:rPr>
          <w:rFonts w:asciiTheme="minorHAnsi" w:eastAsiaTheme="minorEastAsia" w:hAnsi="Calibri" w:cstheme="minorBidi"/>
          <w:color w:val="000000" w:themeColor="text1"/>
          <w:kern w:val="24"/>
        </w:rPr>
        <w:t xml:space="preserve">the words themselves. Absorb what the other </w:t>
      </w:r>
      <w:r w:rsidRPr="00140581">
        <w:rPr>
          <w:rFonts w:asciiTheme="minorHAnsi" w:eastAsiaTheme="minorEastAsia" w:hAnsi="Calibri" w:cstheme="minorBidi"/>
          <w:color w:val="000000" w:themeColor="text1"/>
          <w:kern w:val="24"/>
        </w:rPr>
        <w:t xml:space="preserve">person </w:t>
      </w:r>
      <w:r w:rsidR="006E6185">
        <w:rPr>
          <w:rFonts w:asciiTheme="minorHAnsi" w:eastAsiaTheme="minorEastAsia" w:hAnsi="Calibri" w:cstheme="minorBidi"/>
          <w:color w:val="000000" w:themeColor="text1"/>
          <w:kern w:val="24"/>
        </w:rPr>
        <w:t xml:space="preserve">is </w:t>
      </w:r>
      <w:r w:rsidRPr="00140581">
        <w:rPr>
          <w:rFonts w:asciiTheme="minorHAnsi" w:eastAsiaTheme="minorEastAsia" w:hAnsi="Calibri" w:cstheme="minorBidi"/>
          <w:color w:val="000000" w:themeColor="text1"/>
          <w:kern w:val="24"/>
        </w:rPr>
        <w:t xml:space="preserve">really trying to say. </w:t>
      </w:r>
      <w:r w:rsidR="0081766A" w:rsidRPr="00140581">
        <w:rPr>
          <w:rFonts w:asciiTheme="minorHAnsi" w:eastAsiaTheme="minorEastAsia" w:hAnsi="Calibri" w:cstheme="minorBidi"/>
          <w:color w:val="000000" w:themeColor="text1"/>
          <w:kern w:val="24"/>
        </w:rPr>
        <w:t xml:space="preserve">Discard any preconceived notions about what you think they </w:t>
      </w:r>
      <w:r w:rsidR="00140581" w:rsidRPr="00140581">
        <w:rPr>
          <w:rFonts w:asciiTheme="minorHAnsi" w:eastAsiaTheme="minorEastAsia" w:hAnsi="Calibri" w:cstheme="minorBidi"/>
          <w:color w:val="000000" w:themeColor="text1"/>
          <w:kern w:val="24"/>
        </w:rPr>
        <w:t>are</w:t>
      </w:r>
      <w:r w:rsidR="0081766A" w:rsidRPr="00140581">
        <w:rPr>
          <w:rFonts w:asciiTheme="minorHAnsi" w:eastAsiaTheme="minorEastAsia" w:hAnsi="Calibri" w:cstheme="minorBidi"/>
          <w:color w:val="000000" w:themeColor="text1"/>
          <w:kern w:val="24"/>
        </w:rPr>
        <w:t xml:space="preserve"> going to say. </w:t>
      </w:r>
    </w:p>
    <w:p w14:paraId="1DE518D4" w14:textId="77777777" w:rsidR="00F03C44" w:rsidRPr="00F03C44" w:rsidRDefault="00F03C44" w:rsidP="00F03C44">
      <w:pPr>
        <w:pStyle w:val="NormalWeb"/>
        <w:spacing w:before="0" w:beforeAutospacing="0" w:after="0" w:afterAutospacing="0"/>
        <w:ind w:left="720"/>
      </w:pPr>
    </w:p>
    <w:p w14:paraId="5E019EAC" w14:textId="0F259C9E" w:rsidR="00F17303" w:rsidRPr="00942E79" w:rsidRDefault="001F64F2" w:rsidP="009148F3">
      <w:pPr>
        <w:pStyle w:val="NormalWeb"/>
        <w:numPr>
          <w:ilvl w:val="0"/>
          <w:numId w:val="7"/>
        </w:numPr>
        <w:spacing w:before="0" w:beforeAutospacing="0" w:after="0" w:afterAutospacing="0"/>
      </w:pPr>
      <w:r w:rsidRPr="0B3C2966">
        <w:rPr>
          <w:rFonts w:asciiTheme="minorHAnsi" w:eastAsiaTheme="minorEastAsia" w:hAnsi="Calibri" w:cstheme="minorBidi"/>
          <w:i/>
          <w:iCs/>
          <w:color w:val="000000" w:themeColor="text1"/>
          <w:kern w:val="24"/>
        </w:rPr>
        <w:t>Reflect Back What You Hear:</w:t>
      </w:r>
      <w:r w:rsidRPr="0B3C2966">
        <w:rPr>
          <w:rFonts w:asciiTheme="minorHAnsi" w:eastAsiaTheme="minorEastAsia" w:hAnsi="Calibri" w:cstheme="minorBidi"/>
          <w:color w:val="000000" w:themeColor="text1"/>
          <w:kern w:val="24"/>
        </w:rPr>
        <w:t xml:space="preserve"> You can summarize what </w:t>
      </w:r>
      <w:r w:rsidR="00C15620" w:rsidRPr="0B3C2966">
        <w:rPr>
          <w:rFonts w:asciiTheme="minorHAnsi" w:eastAsiaTheme="minorEastAsia" w:hAnsi="Calibri" w:cstheme="minorBidi"/>
          <w:color w:val="000000" w:themeColor="text1"/>
          <w:kern w:val="24"/>
        </w:rPr>
        <w:t xml:space="preserve">think </w:t>
      </w:r>
      <w:r w:rsidRPr="0B3C2966">
        <w:rPr>
          <w:rFonts w:asciiTheme="minorHAnsi" w:eastAsiaTheme="minorEastAsia" w:hAnsi="Calibri" w:cstheme="minorBidi"/>
          <w:color w:val="000000" w:themeColor="text1"/>
          <w:kern w:val="24"/>
        </w:rPr>
        <w:t xml:space="preserve">you’ve heard by saying things like “Sounds like what you’re saying is….” or “What I hear you say is ... “ or “I like your idea to ... “ Ask them to </w:t>
      </w:r>
      <w:r w:rsidR="008E11C7" w:rsidRPr="0B3C2966">
        <w:rPr>
          <w:rFonts w:asciiTheme="minorHAnsi" w:eastAsiaTheme="minorEastAsia" w:hAnsi="Calibri" w:cstheme="minorBidi"/>
          <w:color w:val="000000" w:themeColor="text1"/>
          <w:kern w:val="24"/>
        </w:rPr>
        <w:t xml:space="preserve">explain </w:t>
      </w:r>
      <w:r w:rsidRPr="0B3C2966">
        <w:rPr>
          <w:rFonts w:asciiTheme="minorHAnsi" w:eastAsiaTheme="minorEastAsia" w:hAnsi="Calibri" w:cstheme="minorBidi"/>
          <w:color w:val="000000" w:themeColor="text1"/>
          <w:kern w:val="24"/>
        </w:rPr>
        <w:t>anything you don’t understand</w:t>
      </w:r>
      <w:r w:rsidR="00AA3D50" w:rsidRPr="0B3C2966">
        <w:rPr>
          <w:rFonts w:asciiTheme="minorHAnsi" w:eastAsiaTheme="minorEastAsia" w:hAnsi="Calibri" w:cstheme="minorBidi"/>
          <w:color w:val="000000" w:themeColor="text1"/>
          <w:kern w:val="24"/>
        </w:rPr>
        <w:t xml:space="preserve"> </w:t>
      </w:r>
      <w:r w:rsidR="00C703C3" w:rsidRPr="0B3C2966">
        <w:rPr>
          <w:rFonts w:asciiTheme="minorHAnsi" w:eastAsiaTheme="minorEastAsia" w:hAnsi="Calibri" w:cstheme="minorBidi"/>
          <w:color w:val="000000" w:themeColor="text1"/>
          <w:kern w:val="24"/>
        </w:rPr>
        <w:t>and be sure to w</w:t>
      </w:r>
      <w:r w:rsidR="008B59E4" w:rsidRPr="0B3C2966">
        <w:rPr>
          <w:rFonts w:asciiTheme="minorHAnsi" w:eastAsiaTheme="minorEastAsia" w:hAnsi="Calibri" w:cstheme="minorBidi"/>
          <w:color w:val="000000" w:themeColor="text1"/>
          <w:kern w:val="24"/>
        </w:rPr>
        <w:t xml:space="preserve">ithhold </w:t>
      </w:r>
      <w:r w:rsidR="001A0002" w:rsidRPr="0B3C2966">
        <w:rPr>
          <w:rFonts w:asciiTheme="minorHAnsi" w:eastAsiaTheme="minorEastAsia" w:hAnsi="Calibri" w:cstheme="minorBidi"/>
          <w:color w:val="000000" w:themeColor="text1"/>
          <w:kern w:val="24"/>
        </w:rPr>
        <w:t xml:space="preserve">advice and </w:t>
      </w:r>
      <w:r w:rsidR="008B59E4" w:rsidRPr="0B3C2966">
        <w:rPr>
          <w:rFonts w:asciiTheme="minorHAnsi" w:eastAsiaTheme="minorEastAsia" w:hAnsi="Calibri" w:cstheme="minorBidi"/>
          <w:color w:val="000000" w:themeColor="text1"/>
          <w:kern w:val="24"/>
        </w:rPr>
        <w:t xml:space="preserve">judgment </w:t>
      </w:r>
      <w:r w:rsidR="00C703C3" w:rsidRPr="0B3C2966">
        <w:rPr>
          <w:rFonts w:asciiTheme="minorHAnsi" w:eastAsiaTheme="minorEastAsia" w:hAnsi="Calibri" w:cstheme="minorBidi"/>
          <w:color w:val="000000" w:themeColor="text1"/>
          <w:kern w:val="24"/>
        </w:rPr>
        <w:t xml:space="preserve">to signal </w:t>
      </w:r>
      <w:r w:rsidR="00942E79" w:rsidRPr="0B3C2966">
        <w:rPr>
          <w:rFonts w:asciiTheme="minorHAnsi" w:eastAsiaTheme="minorEastAsia" w:hAnsi="Calibri" w:cstheme="minorBidi"/>
          <w:color w:val="000000" w:themeColor="text1"/>
          <w:kern w:val="24"/>
        </w:rPr>
        <w:t>your willingness to receive the other</w:t>
      </w:r>
      <w:r w:rsidR="00F35863" w:rsidRPr="0B3C2966">
        <w:rPr>
          <w:rFonts w:asciiTheme="minorHAnsi" w:eastAsiaTheme="minorEastAsia" w:hAnsi="Calibri" w:cstheme="minorBidi"/>
          <w:color w:val="000000" w:themeColor="text1"/>
          <w:kern w:val="24"/>
        </w:rPr>
        <w:t xml:space="preserve"> person</w:t>
      </w:r>
      <w:r w:rsidR="00942E79" w:rsidRPr="0B3C2966">
        <w:rPr>
          <w:rFonts w:asciiTheme="minorHAnsi" w:eastAsiaTheme="minorEastAsia" w:hAnsi="Calibri" w:cstheme="minorBidi"/>
          <w:color w:val="000000" w:themeColor="text1"/>
          <w:kern w:val="24"/>
        </w:rPr>
        <w:t xml:space="preserve">’s </w:t>
      </w:r>
      <w:commentRangeStart w:id="0"/>
      <w:r w:rsidR="00942E79" w:rsidRPr="0B3C2966">
        <w:rPr>
          <w:rFonts w:asciiTheme="minorHAnsi" w:eastAsiaTheme="minorEastAsia" w:hAnsi="Calibri" w:cstheme="minorBidi"/>
          <w:color w:val="000000" w:themeColor="text1"/>
          <w:kern w:val="24"/>
        </w:rPr>
        <w:t>perspective</w:t>
      </w:r>
      <w:commentRangeEnd w:id="0"/>
      <w:r w:rsidR="0070398F">
        <w:rPr>
          <w:rStyle w:val="CommentReference"/>
          <w:rFonts w:asciiTheme="minorHAnsi" w:eastAsiaTheme="minorHAnsi" w:hAnsiTheme="minorHAnsi" w:cstheme="minorBidi"/>
          <w:kern w:val="2"/>
          <w14:ligatures w14:val="standardContextual"/>
        </w:rPr>
        <w:commentReference w:id="0"/>
      </w:r>
      <w:r w:rsidR="00942E79" w:rsidRPr="0B3C2966">
        <w:rPr>
          <w:rFonts w:asciiTheme="minorHAnsi" w:eastAsiaTheme="minorEastAsia" w:hAnsi="Calibri" w:cstheme="minorBidi"/>
          <w:color w:val="000000" w:themeColor="text1"/>
          <w:kern w:val="24"/>
        </w:rPr>
        <w:t xml:space="preserve">. </w:t>
      </w:r>
    </w:p>
    <w:p w14:paraId="19C34DAF" w14:textId="77777777" w:rsidR="00F17303" w:rsidRPr="00C142F3" w:rsidRDefault="00F17303" w:rsidP="00DC678F">
      <w:pPr>
        <w:rPr>
          <w:sz w:val="24"/>
          <w:szCs w:val="24"/>
        </w:rPr>
      </w:pPr>
    </w:p>
    <w:sectPr w:rsidR="00F17303" w:rsidRPr="00C142F3">
      <w:footerReference w:type="defaul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ulia Freedgood" w:date="2025-01-14T17:09:00Z" w:initials="JF">
    <w:p w14:paraId="724DEE09" w14:textId="77777777" w:rsidR="0070398F" w:rsidRDefault="0070398F" w:rsidP="0070398F">
      <w:pPr>
        <w:pStyle w:val="CommentText"/>
      </w:pPr>
      <w:r>
        <w:rPr>
          <w:rStyle w:val="CommentReference"/>
        </w:rPr>
        <w:annotationRef/>
      </w:r>
      <w:r>
        <w:rPr>
          <w:b/>
          <w:bCs/>
        </w:rPr>
        <w:t xml:space="preserve">Possible resource to add: </w:t>
      </w:r>
      <w:hyperlink r:id="rId1" w:history="1">
        <w:r w:rsidRPr="00747844">
          <w:rPr>
            <w:rStyle w:val="Hyperlink"/>
            <w:b/>
            <w:bCs/>
          </w:rPr>
          <w:t>https://www.natcom.org/about-nca/what-communication</w:t>
        </w:r>
      </w:hyperlink>
      <w:r>
        <w:rPr>
          <w:b/>
          <w:bCs/>
        </w:rPr>
        <w:t xml:space="preserve"> </w:t>
      </w:r>
    </w:p>
    <w:p w14:paraId="32B1D3E5" w14:textId="77777777" w:rsidR="0070398F" w:rsidRDefault="0070398F" w:rsidP="0070398F">
      <w:pPr>
        <w:pStyle w:val="CommentText"/>
      </w:pPr>
    </w:p>
    <w:p w14:paraId="6B1ABF25" w14:textId="77777777" w:rsidR="0070398F" w:rsidRDefault="0070398F" w:rsidP="0070398F">
      <w:pPr>
        <w:pStyle w:val="CommentText"/>
      </w:pPr>
    </w:p>
    <w:p w14:paraId="01A8ED83" w14:textId="77777777" w:rsidR="0070398F" w:rsidRDefault="0070398F" w:rsidP="0070398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A8ED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FDF090" w16cex:dateUtc="2025-01-14T22:09:00Z">
    <w16cex:extLst>
      <w16:ext w16:uri="{CE6994B0-6A32-4C9F-8C6B-6E91EDA988CE}">
        <cr:reactions xmlns:cr="http://schemas.microsoft.com/office/comments/2020/reactions">
          <cr:reaction reactionType="1">
            <cr:reactionInfo dateUtc="2025-01-14T23:10:11Z">
              <cr:user userId="S::jdempsey@farmland.org::453b4867-db85-45f9-a52f-843b9a141b3f" userProvider="AD" userName="Jennifer Dempsey"/>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A8ED83" w16cid:durableId="1FFDF0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F7E6A" w14:textId="77777777" w:rsidR="00080006" w:rsidRDefault="00080006" w:rsidP="00DC678F">
      <w:r>
        <w:separator/>
      </w:r>
    </w:p>
  </w:endnote>
  <w:endnote w:type="continuationSeparator" w:id="0">
    <w:p w14:paraId="2D575480" w14:textId="77777777" w:rsidR="00080006" w:rsidRDefault="00080006" w:rsidP="00DC678F">
      <w:r>
        <w:continuationSeparator/>
      </w:r>
    </w:p>
  </w:endnote>
  <w:endnote w:type="continuationNotice" w:id="1">
    <w:p w14:paraId="71C48257" w14:textId="77777777" w:rsidR="00080006" w:rsidRDefault="00080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7742330"/>
      <w:docPartObj>
        <w:docPartGallery w:val="Page Numbers (Bottom of Page)"/>
        <w:docPartUnique/>
      </w:docPartObj>
    </w:sdtPr>
    <w:sdtEndPr>
      <w:rPr>
        <w:noProof/>
      </w:rPr>
    </w:sdtEndPr>
    <w:sdtContent>
      <w:p w14:paraId="6871979F" w14:textId="0D60DF98" w:rsidR="00DC678F" w:rsidRDefault="00DC67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B093FB" w14:textId="77777777" w:rsidR="00DC678F" w:rsidRDefault="00DC6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F0347" w14:textId="77777777" w:rsidR="00080006" w:rsidRDefault="00080006" w:rsidP="00DC678F">
      <w:r>
        <w:separator/>
      </w:r>
    </w:p>
  </w:footnote>
  <w:footnote w:type="continuationSeparator" w:id="0">
    <w:p w14:paraId="24F74EB0" w14:textId="77777777" w:rsidR="00080006" w:rsidRDefault="00080006" w:rsidP="00DC678F">
      <w:r>
        <w:continuationSeparator/>
      </w:r>
    </w:p>
  </w:footnote>
  <w:footnote w:type="continuationNotice" w:id="1">
    <w:p w14:paraId="168603C5" w14:textId="77777777" w:rsidR="00080006" w:rsidRDefault="000800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256F0"/>
    <w:multiLevelType w:val="multilevel"/>
    <w:tmpl w:val="E9EC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9B4970"/>
    <w:multiLevelType w:val="hybridMultilevel"/>
    <w:tmpl w:val="0D06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122B"/>
    <w:multiLevelType w:val="hybridMultilevel"/>
    <w:tmpl w:val="7DAE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E347B"/>
    <w:multiLevelType w:val="hybridMultilevel"/>
    <w:tmpl w:val="1048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92A4D"/>
    <w:multiLevelType w:val="hybridMultilevel"/>
    <w:tmpl w:val="506CC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56D91"/>
    <w:multiLevelType w:val="hybridMultilevel"/>
    <w:tmpl w:val="80E44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C17D0F"/>
    <w:multiLevelType w:val="multilevel"/>
    <w:tmpl w:val="02BC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D27AC8"/>
    <w:multiLevelType w:val="hybridMultilevel"/>
    <w:tmpl w:val="B930EF7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065A6A"/>
    <w:multiLevelType w:val="hybridMultilevel"/>
    <w:tmpl w:val="D878EF66"/>
    <w:lvl w:ilvl="0" w:tplc="DB0E2752">
      <w:start w:val="1"/>
      <w:numFmt w:val="bullet"/>
      <w:lvlText w:val="•"/>
      <w:lvlJc w:val="left"/>
      <w:pPr>
        <w:tabs>
          <w:tab w:val="num" w:pos="720"/>
        </w:tabs>
        <w:ind w:left="720" w:hanging="360"/>
      </w:pPr>
      <w:rPr>
        <w:rFonts w:ascii="Arial" w:hAnsi="Arial" w:hint="default"/>
      </w:rPr>
    </w:lvl>
    <w:lvl w:ilvl="1" w:tplc="D9122000">
      <w:start w:val="1"/>
      <w:numFmt w:val="bullet"/>
      <w:lvlText w:val="•"/>
      <w:lvlJc w:val="left"/>
      <w:pPr>
        <w:tabs>
          <w:tab w:val="num" w:pos="1440"/>
        </w:tabs>
        <w:ind w:left="1440" w:hanging="360"/>
      </w:pPr>
      <w:rPr>
        <w:rFonts w:ascii="Arial" w:hAnsi="Arial" w:hint="default"/>
      </w:rPr>
    </w:lvl>
    <w:lvl w:ilvl="2" w:tplc="EC7C09D0" w:tentative="1">
      <w:start w:val="1"/>
      <w:numFmt w:val="bullet"/>
      <w:lvlText w:val="•"/>
      <w:lvlJc w:val="left"/>
      <w:pPr>
        <w:tabs>
          <w:tab w:val="num" w:pos="2160"/>
        </w:tabs>
        <w:ind w:left="2160" w:hanging="360"/>
      </w:pPr>
      <w:rPr>
        <w:rFonts w:ascii="Arial" w:hAnsi="Arial" w:hint="default"/>
      </w:rPr>
    </w:lvl>
    <w:lvl w:ilvl="3" w:tplc="DC1E2858" w:tentative="1">
      <w:start w:val="1"/>
      <w:numFmt w:val="bullet"/>
      <w:lvlText w:val="•"/>
      <w:lvlJc w:val="left"/>
      <w:pPr>
        <w:tabs>
          <w:tab w:val="num" w:pos="2880"/>
        </w:tabs>
        <w:ind w:left="2880" w:hanging="360"/>
      </w:pPr>
      <w:rPr>
        <w:rFonts w:ascii="Arial" w:hAnsi="Arial" w:hint="default"/>
      </w:rPr>
    </w:lvl>
    <w:lvl w:ilvl="4" w:tplc="2C1440C2" w:tentative="1">
      <w:start w:val="1"/>
      <w:numFmt w:val="bullet"/>
      <w:lvlText w:val="•"/>
      <w:lvlJc w:val="left"/>
      <w:pPr>
        <w:tabs>
          <w:tab w:val="num" w:pos="3600"/>
        </w:tabs>
        <w:ind w:left="3600" w:hanging="360"/>
      </w:pPr>
      <w:rPr>
        <w:rFonts w:ascii="Arial" w:hAnsi="Arial" w:hint="default"/>
      </w:rPr>
    </w:lvl>
    <w:lvl w:ilvl="5" w:tplc="D87EEE2E" w:tentative="1">
      <w:start w:val="1"/>
      <w:numFmt w:val="bullet"/>
      <w:lvlText w:val="•"/>
      <w:lvlJc w:val="left"/>
      <w:pPr>
        <w:tabs>
          <w:tab w:val="num" w:pos="4320"/>
        </w:tabs>
        <w:ind w:left="4320" w:hanging="360"/>
      </w:pPr>
      <w:rPr>
        <w:rFonts w:ascii="Arial" w:hAnsi="Arial" w:hint="default"/>
      </w:rPr>
    </w:lvl>
    <w:lvl w:ilvl="6" w:tplc="E03ACA7E" w:tentative="1">
      <w:start w:val="1"/>
      <w:numFmt w:val="bullet"/>
      <w:lvlText w:val="•"/>
      <w:lvlJc w:val="left"/>
      <w:pPr>
        <w:tabs>
          <w:tab w:val="num" w:pos="5040"/>
        </w:tabs>
        <w:ind w:left="5040" w:hanging="360"/>
      </w:pPr>
      <w:rPr>
        <w:rFonts w:ascii="Arial" w:hAnsi="Arial" w:hint="default"/>
      </w:rPr>
    </w:lvl>
    <w:lvl w:ilvl="7" w:tplc="E68C0504" w:tentative="1">
      <w:start w:val="1"/>
      <w:numFmt w:val="bullet"/>
      <w:lvlText w:val="•"/>
      <w:lvlJc w:val="left"/>
      <w:pPr>
        <w:tabs>
          <w:tab w:val="num" w:pos="5760"/>
        </w:tabs>
        <w:ind w:left="5760" w:hanging="360"/>
      </w:pPr>
      <w:rPr>
        <w:rFonts w:ascii="Arial" w:hAnsi="Arial" w:hint="default"/>
      </w:rPr>
    </w:lvl>
    <w:lvl w:ilvl="8" w:tplc="E8D24BC0" w:tentative="1">
      <w:start w:val="1"/>
      <w:numFmt w:val="bullet"/>
      <w:lvlText w:val="•"/>
      <w:lvlJc w:val="left"/>
      <w:pPr>
        <w:tabs>
          <w:tab w:val="num" w:pos="6480"/>
        </w:tabs>
        <w:ind w:left="6480" w:hanging="360"/>
      </w:pPr>
      <w:rPr>
        <w:rFonts w:ascii="Arial" w:hAnsi="Arial" w:hint="default"/>
      </w:rPr>
    </w:lvl>
  </w:abstractNum>
  <w:num w:numId="1" w16cid:durableId="1289045925">
    <w:abstractNumId w:val="8"/>
  </w:num>
  <w:num w:numId="2" w16cid:durableId="252279122">
    <w:abstractNumId w:val="0"/>
  </w:num>
  <w:num w:numId="3" w16cid:durableId="1531336166">
    <w:abstractNumId w:val="3"/>
  </w:num>
  <w:num w:numId="4" w16cid:durableId="681902216">
    <w:abstractNumId w:val="1"/>
  </w:num>
  <w:num w:numId="5" w16cid:durableId="768501879">
    <w:abstractNumId w:val="7"/>
  </w:num>
  <w:num w:numId="6" w16cid:durableId="1043938986">
    <w:abstractNumId w:val="5"/>
  </w:num>
  <w:num w:numId="7" w16cid:durableId="1153182940">
    <w:abstractNumId w:val="4"/>
  </w:num>
  <w:num w:numId="8" w16cid:durableId="1262882240">
    <w:abstractNumId w:val="2"/>
  </w:num>
  <w:num w:numId="9" w16cid:durableId="140568707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lia Freedgood">
    <w15:presenceInfo w15:providerId="AD" w15:userId="S::jfreedgood@farmland.org::099cc195-2571-427a-8bfe-ffbdc43945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A3"/>
    <w:rsid w:val="000024C9"/>
    <w:rsid w:val="00004FD8"/>
    <w:rsid w:val="000148CB"/>
    <w:rsid w:val="0001490F"/>
    <w:rsid w:val="0001769C"/>
    <w:rsid w:val="00020465"/>
    <w:rsid w:val="00023EE6"/>
    <w:rsid w:val="00025213"/>
    <w:rsid w:val="00027299"/>
    <w:rsid w:val="000274B6"/>
    <w:rsid w:val="0002768B"/>
    <w:rsid w:val="000353C6"/>
    <w:rsid w:val="000446BE"/>
    <w:rsid w:val="00047403"/>
    <w:rsid w:val="000526D5"/>
    <w:rsid w:val="00056E50"/>
    <w:rsid w:val="00062F90"/>
    <w:rsid w:val="00063372"/>
    <w:rsid w:val="000666D1"/>
    <w:rsid w:val="00072F94"/>
    <w:rsid w:val="000732D3"/>
    <w:rsid w:val="00074A15"/>
    <w:rsid w:val="000766D8"/>
    <w:rsid w:val="00076A84"/>
    <w:rsid w:val="00080006"/>
    <w:rsid w:val="00081610"/>
    <w:rsid w:val="00082CA3"/>
    <w:rsid w:val="00083679"/>
    <w:rsid w:val="00084790"/>
    <w:rsid w:val="00090903"/>
    <w:rsid w:val="00095390"/>
    <w:rsid w:val="000979FC"/>
    <w:rsid w:val="000A126D"/>
    <w:rsid w:val="000A17B3"/>
    <w:rsid w:val="000A58A9"/>
    <w:rsid w:val="000B4F24"/>
    <w:rsid w:val="000C31D0"/>
    <w:rsid w:val="000C3792"/>
    <w:rsid w:val="000C3C63"/>
    <w:rsid w:val="000C499D"/>
    <w:rsid w:val="000C65AE"/>
    <w:rsid w:val="000D1623"/>
    <w:rsid w:val="000D1849"/>
    <w:rsid w:val="000E2BF6"/>
    <w:rsid w:val="000E332B"/>
    <w:rsid w:val="000E333A"/>
    <w:rsid w:val="000F033B"/>
    <w:rsid w:val="000F2D65"/>
    <w:rsid w:val="000F32A1"/>
    <w:rsid w:val="00100989"/>
    <w:rsid w:val="0010732A"/>
    <w:rsid w:val="00127570"/>
    <w:rsid w:val="00140581"/>
    <w:rsid w:val="00142C7F"/>
    <w:rsid w:val="001554B9"/>
    <w:rsid w:val="001604FF"/>
    <w:rsid w:val="001606F5"/>
    <w:rsid w:val="001620EB"/>
    <w:rsid w:val="0016471E"/>
    <w:rsid w:val="00173423"/>
    <w:rsid w:val="00181852"/>
    <w:rsid w:val="001819AF"/>
    <w:rsid w:val="00185EE7"/>
    <w:rsid w:val="0018695A"/>
    <w:rsid w:val="001878AB"/>
    <w:rsid w:val="001915A6"/>
    <w:rsid w:val="00197D06"/>
    <w:rsid w:val="001A0002"/>
    <w:rsid w:val="001A5EE1"/>
    <w:rsid w:val="001A7B7C"/>
    <w:rsid w:val="001A7E1B"/>
    <w:rsid w:val="001B0EA8"/>
    <w:rsid w:val="001B2C3E"/>
    <w:rsid w:val="001B2DDE"/>
    <w:rsid w:val="001C0EAD"/>
    <w:rsid w:val="001C437A"/>
    <w:rsid w:val="001C7DA2"/>
    <w:rsid w:val="001D4B71"/>
    <w:rsid w:val="001D4C67"/>
    <w:rsid w:val="001D6F3C"/>
    <w:rsid w:val="001E091C"/>
    <w:rsid w:val="001E152C"/>
    <w:rsid w:val="001E16AF"/>
    <w:rsid w:val="001E535B"/>
    <w:rsid w:val="001E64BE"/>
    <w:rsid w:val="001F0854"/>
    <w:rsid w:val="001F64F2"/>
    <w:rsid w:val="00203A10"/>
    <w:rsid w:val="002076C1"/>
    <w:rsid w:val="002124E7"/>
    <w:rsid w:val="00221358"/>
    <w:rsid w:val="00221A81"/>
    <w:rsid w:val="002256AB"/>
    <w:rsid w:val="00231E81"/>
    <w:rsid w:val="00234E06"/>
    <w:rsid w:val="00235469"/>
    <w:rsid w:val="00236EA4"/>
    <w:rsid w:val="0023727A"/>
    <w:rsid w:val="00237526"/>
    <w:rsid w:val="00240B0F"/>
    <w:rsid w:val="00243183"/>
    <w:rsid w:val="00254A54"/>
    <w:rsid w:val="00263E86"/>
    <w:rsid w:val="002647A8"/>
    <w:rsid w:val="00265772"/>
    <w:rsid w:val="0026593B"/>
    <w:rsid w:val="00271197"/>
    <w:rsid w:val="00274F72"/>
    <w:rsid w:val="0028577D"/>
    <w:rsid w:val="002913EF"/>
    <w:rsid w:val="002925CA"/>
    <w:rsid w:val="002A30CB"/>
    <w:rsid w:val="002A3700"/>
    <w:rsid w:val="002B001D"/>
    <w:rsid w:val="002B7A71"/>
    <w:rsid w:val="002C5B27"/>
    <w:rsid w:val="002C5B4A"/>
    <w:rsid w:val="002D1E4B"/>
    <w:rsid w:val="002D21B3"/>
    <w:rsid w:val="002D24D5"/>
    <w:rsid w:val="002D39D9"/>
    <w:rsid w:val="002D6AFC"/>
    <w:rsid w:val="002E6D50"/>
    <w:rsid w:val="002E782D"/>
    <w:rsid w:val="002F12C3"/>
    <w:rsid w:val="002F3012"/>
    <w:rsid w:val="003019E5"/>
    <w:rsid w:val="003047BF"/>
    <w:rsid w:val="00314C59"/>
    <w:rsid w:val="00314EF5"/>
    <w:rsid w:val="00317495"/>
    <w:rsid w:val="0031790E"/>
    <w:rsid w:val="00321045"/>
    <w:rsid w:val="003302AE"/>
    <w:rsid w:val="00341046"/>
    <w:rsid w:val="00345419"/>
    <w:rsid w:val="0034602E"/>
    <w:rsid w:val="00347A45"/>
    <w:rsid w:val="00350017"/>
    <w:rsid w:val="00351985"/>
    <w:rsid w:val="003553FF"/>
    <w:rsid w:val="003648C5"/>
    <w:rsid w:val="00366E1D"/>
    <w:rsid w:val="00373A56"/>
    <w:rsid w:val="00374F99"/>
    <w:rsid w:val="00380F77"/>
    <w:rsid w:val="00384057"/>
    <w:rsid w:val="0038556E"/>
    <w:rsid w:val="00385778"/>
    <w:rsid w:val="00386041"/>
    <w:rsid w:val="00387497"/>
    <w:rsid w:val="00390970"/>
    <w:rsid w:val="003912E2"/>
    <w:rsid w:val="00393D85"/>
    <w:rsid w:val="003A53D9"/>
    <w:rsid w:val="003B1269"/>
    <w:rsid w:val="003B56D2"/>
    <w:rsid w:val="003B7E3A"/>
    <w:rsid w:val="003B7F4E"/>
    <w:rsid w:val="003C1F52"/>
    <w:rsid w:val="003C3538"/>
    <w:rsid w:val="003D1B22"/>
    <w:rsid w:val="003D3024"/>
    <w:rsid w:val="003D5EC1"/>
    <w:rsid w:val="003E6D16"/>
    <w:rsid w:val="003E73BB"/>
    <w:rsid w:val="003F0738"/>
    <w:rsid w:val="003F2073"/>
    <w:rsid w:val="003F57E7"/>
    <w:rsid w:val="003F738C"/>
    <w:rsid w:val="003F772F"/>
    <w:rsid w:val="00403ED3"/>
    <w:rsid w:val="00405495"/>
    <w:rsid w:val="00405548"/>
    <w:rsid w:val="00405569"/>
    <w:rsid w:val="00405B7C"/>
    <w:rsid w:val="00416636"/>
    <w:rsid w:val="00420B86"/>
    <w:rsid w:val="0042163A"/>
    <w:rsid w:val="00423555"/>
    <w:rsid w:val="00431346"/>
    <w:rsid w:val="004450D9"/>
    <w:rsid w:val="004456FD"/>
    <w:rsid w:val="00446001"/>
    <w:rsid w:val="0044668F"/>
    <w:rsid w:val="004510D3"/>
    <w:rsid w:val="00452FAE"/>
    <w:rsid w:val="004537E6"/>
    <w:rsid w:val="00455D2B"/>
    <w:rsid w:val="00462907"/>
    <w:rsid w:val="00466788"/>
    <w:rsid w:val="00467213"/>
    <w:rsid w:val="004727C4"/>
    <w:rsid w:val="00480295"/>
    <w:rsid w:val="004822BA"/>
    <w:rsid w:val="004900F1"/>
    <w:rsid w:val="00490AEC"/>
    <w:rsid w:val="00490EE2"/>
    <w:rsid w:val="004959C6"/>
    <w:rsid w:val="004A3466"/>
    <w:rsid w:val="004A624D"/>
    <w:rsid w:val="004A64F7"/>
    <w:rsid w:val="004B3461"/>
    <w:rsid w:val="004B4DD4"/>
    <w:rsid w:val="004B6FA0"/>
    <w:rsid w:val="004C2815"/>
    <w:rsid w:val="004C4D9B"/>
    <w:rsid w:val="004C6F1D"/>
    <w:rsid w:val="004D2664"/>
    <w:rsid w:val="004D614D"/>
    <w:rsid w:val="004E2C85"/>
    <w:rsid w:val="004E515B"/>
    <w:rsid w:val="004F081F"/>
    <w:rsid w:val="004F197A"/>
    <w:rsid w:val="004F23D3"/>
    <w:rsid w:val="004F266A"/>
    <w:rsid w:val="004F532B"/>
    <w:rsid w:val="004F59CE"/>
    <w:rsid w:val="004F79C8"/>
    <w:rsid w:val="004F7F80"/>
    <w:rsid w:val="00507CD2"/>
    <w:rsid w:val="005147E1"/>
    <w:rsid w:val="0051566C"/>
    <w:rsid w:val="00520A1B"/>
    <w:rsid w:val="00522170"/>
    <w:rsid w:val="005312F4"/>
    <w:rsid w:val="0053274E"/>
    <w:rsid w:val="00534212"/>
    <w:rsid w:val="00534552"/>
    <w:rsid w:val="0053668D"/>
    <w:rsid w:val="00545182"/>
    <w:rsid w:val="005532DA"/>
    <w:rsid w:val="005537BD"/>
    <w:rsid w:val="005553A2"/>
    <w:rsid w:val="005569C5"/>
    <w:rsid w:val="00565CB3"/>
    <w:rsid w:val="005670D2"/>
    <w:rsid w:val="00571C37"/>
    <w:rsid w:val="0057261D"/>
    <w:rsid w:val="005752D5"/>
    <w:rsid w:val="00577B0F"/>
    <w:rsid w:val="005833D2"/>
    <w:rsid w:val="0058650B"/>
    <w:rsid w:val="005945B4"/>
    <w:rsid w:val="00596424"/>
    <w:rsid w:val="0059659F"/>
    <w:rsid w:val="005A0EAD"/>
    <w:rsid w:val="005A1F77"/>
    <w:rsid w:val="005A64C8"/>
    <w:rsid w:val="005A72E2"/>
    <w:rsid w:val="005B0580"/>
    <w:rsid w:val="005B214A"/>
    <w:rsid w:val="005B625B"/>
    <w:rsid w:val="005B6E5A"/>
    <w:rsid w:val="005C3EBF"/>
    <w:rsid w:val="005C587B"/>
    <w:rsid w:val="005C7899"/>
    <w:rsid w:val="005D395C"/>
    <w:rsid w:val="005D56A1"/>
    <w:rsid w:val="005D626A"/>
    <w:rsid w:val="005E3517"/>
    <w:rsid w:val="005E55B1"/>
    <w:rsid w:val="005E569C"/>
    <w:rsid w:val="005E68AD"/>
    <w:rsid w:val="005E7C42"/>
    <w:rsid w:val="005F1CAF"/>
    <w:rsid w:val="005F39CF"/>
    <w:rsid w:val="005F5D26"/>
    <w:rsid w:val="005F6C2C"/>
    <w:rsid w:val="00607287"/>
    <w:rsid w:val="00610C89"/>
    <w:rsid w:val="0061101F"/>
    <w:rsid w:val="006130D4"/>
    <w:rsid w:val="00615BFB"/>
    <w:rsid w:val="00617579"/>
    <w:rsid w:val="00620E04"/>
    <w:rsid w:val="006227DA"/>
    <w:rsid w:val="006305BA"/>
    <w:rsid w:val="00630FF9"/>
    <w:rsid w:val="006361D8"/>
    <w:rsid w:val="006413BA"/>
    <w:rsid w:val="006443FD"/>
    <w:rsid w:val="0064483B"/>
    <w:rsid w:val="0064588C"/>
    <w:rsid w:val="0065493B"/>
    <w:rsid w:val="006609B1"/>
    <w:rsid w:val="00673416"/>
    <w:rsid w:val="006773F6"/>
    <w:rsid w:val="006822CD"/>
    <w:rsid w:val="006871FF"/>
    <w:rsid w:val="00690D00"/>
    <w:rsid w:val="00690E52"/>
    <w:rsid w:val="006A057E"/>
    <w:rsid w:val="006A5649"/>
    <w:rsid w:val="006A65F1"/>
    <w:rsid w:val="006A6FFB"/>
    <w:rsid w:val="006B0EA4"/>
    <w:rsid w:val="006B571D"/>
    <w:rsid w:val="006B7E0C"/>
    <w:rsid w:val="006C30D7"/>
    <w:rsid w:val="006C7588"/>
    <w:rsid w:val="006D2AE6"/>
    <w:rsid w:val="006D3437"/>
    <w:rsid w:val="006D3961"/>
    <w:rsid w:val="006D5936"/>
    <w:rsid w:val="006D6F2C"/>
    <w:rsid w:val="006E50FC"/>
    <w:rsid w:val="006E6185"/>
    <w:rsid w:val="006E6211"/>
    <w:rsid w:val="006F2014"/>
    <w:rsid w:val="006F2B5E"/>
    <w:rsid w:val="006F4035"/>
    <w:rsid w:val="00700144"/>
    <w:rsid w:val="007002F0"/>
    <w:rsid w:val="00700FB0"/>
    <w:rsid w:val="00701856"/>
    <w:rsid w:val="0070304E"/>
    <w:rsid w:val="0070398F"/>
    <w:rsid w:val="00706E79"/>
    <w:rsid w:val="00707CA4"/>
    <w:rsid w:val="00710FA3"/>
    <w:rsid w:val="00711426"/>
    <w:rsid w:val="007162F9"/>
    <w:rsid w:val="00725D9E"/>
    <w:rsid w:val="00731C0F"/>
    <w:rsid w:val="00732C67"/>
    <w:rsid w:val="007345F1"/>
    <w:rsid w:val="0074101E"/>
    <w:rsid w:val="007418D1"/>
    <w:rsid w:val="007447C2"/>
    <w:rsid w:val="00744D09"/>
    <w:rsid w:val="007503FE"/>
    <w:rsid w:val="00750D7F"/>
    <w:rsid w:val="0075655D"/>
    <w:rsid w:val="0075664D"/>
    <w:rsid w:val="007605F3"/>
    <w:rsid w:val="00764D45"/>
    <w:rsid w:val="00765C5D"/>
    <w:rsid w:val="007723C3"/>
    <w:rsid w:val="00773A43"/>
    <w:rsid w:val="00784825"/>
    <w:rsid w:val="0079005E"/>
    <w:rsid w:val="007905FD"/>
    <w:rsid w:val="00790C45"/>
    <w:rsid w:val="0079164E"/>
    <w:rsid w:val="00793420"/>
    <w:rsid w:val="007952C0"/>
    <w:rsid w:val="00796DA3"/>
    <w:rsid w:val="007A16ED"/>
    <w:rsid w:val="007A4725"/>
    <w:rsid w:val="007A5DB5"/>
    <w:rsid w:val="007A7C66"/>
    <w:rsid w:val="007B1AD4"/>
    <w:rsid w:val="007B2805"/>
    <w:rsid w:val="007C0939"/>
    <w:rsid w:val="007C0C1D"/>
    <w:rsid w:val="007D102F"/>
    <w:rsid w:val="007D10C3"/>
    <w:rsid w:val="007D1663"/>
    <w:rsid w:val="007D482D"/>
    <w:rsid w:val="007D6BFE"/>
    <w:rsid w:val="007D737F"/>
    <w:rsid w:val="007E1B2C"/>
    <w:rsid w:val="007E2F4D"/>
    <w:rsid w:val="007E6D24"/>
    <w:rsid w:val="007F1099"/>
    <w:rsid w:val="007F35C8"/>
    <w:rsid w:val="007F5B60"/>
    <w:rsid w:val="00804036"/>
    <w:rsid w:val="00804215"/>
    <w:rsid w:val="0081743B"/>
    <w:rsid w:val="0081766A"/>
    <w:rsid w:val="008246C5"/>
    <w:rsid w:val="00827939"/>
    <w:rsid w:val="008356D1"/>
    <w:rsid w:val="00840309"/>
    <w:rsid w:val="00846444"/>
    <w:rsid w:val="00847689"/>
    <w:rsid w:val="00847CDD"/>
    <w:rsid w:val="0085200A"/>
    <w:rsid w:val="0085256E"/>
    <w:rsid w:val="00852F59"/>
    <w:rsid w:val="008569E8"/>
    <w:rsid w:val="00857AE7"/>
    <w:rsid w:val="00865A6F"/>
    <w:rsid w:val="008868F6"/>
    <w:rsid w:val="00893641"/>
    <w:rsid w:val="008936B9"/>
    <w:rsid w:val="008A43F4"/>
    <w:rsid w:val="008A548E"/>
    <w:rsid w:val="008B1B80"/>
    <w:rsid w:val="008B280B"/>
    <w:rsid w:val="008B501A"/>
    <w:rsid w:val="008B503E"/>
    <w:rsid w:val="008B591B"/>
    <w:rsid w:val="008B59E4"/>
    <w:rsid w:val="008B6E18"/>
    <w:rsid w:val="008C0AC8"/>
    <w:rsid w:val="008C4AD3"/>
    <w:rsid w:val="008C4D04"/>
    <w:rsid w:val="008D0A73"/>
    <w:rsid w:val="008D37F8"/>
    <w:rsid w:val="008D756E"/>
    <w:rsid w:val="008E11C7"/>
    <w:rsid w:val="008E44DA"/>
    <w:rsid w:val="008E6C3D"/>
    <w:rsid w:val="008E6D9B"/>
    <w:rsid w:val="008E7EA6"/>
    <w:rsid w:val="008F1AB2"/>
    <w:rsid w:val="008F253C"/>
    <w:rsid w:val="008F265C"/>
    <w:rsid w:val="008F2EE5"/>
    <w:rsid w:val="008F4E1D"/>
    <w:rsid w:val="008F6522"/>
    <w:rsid w:val="008F6702"/>
    <w:rsid w:val="008F6712"/>
    <w:rsid w:val="008F69D5"/>
    <w:rsid w:val="008F6EA5"/>
    <w:rsid w:val="008F7EC3"/>
    <w:rsid w:val="00900E03"/>
    <w:rsid w:val="00901D0F"/>
    <w:rsid w:val="00905763"/>
    <w:rsid w:val="00906B3C"/>
    <w:rsid w:val="00911F18"/>
    <w:rsid w:val="0091234E"/>
    <w:rsid w:val="009148F3"/>
    <w:rsid w:val="009327CE"/>
    <w:rsid w:val="0093786F"/>
    <w:rsid w:val="0094000E"/>
    <w:rsid w:val="00940683"/>
    <w:rsid w:val="009420E2"/>
    <w:rsid w:val="0094262F"/>
    <w:rsid w:val="00942E79"/>
    <w:rsid w:val="009566BA"/>
    <w:rsid w:val="009623D9"/>
    <w:rsid w:val="00962E49"/>
    <w:rsid w:val="00963BBA"/>
    <w:rsid w:val="0096484B"/>
    <w:rsid w:val="00977BED"/>
    <w:rsid w:val="00983EA5"/>
    <w:rsid w:val="00990E17"/>
    <w:rsid w:val="009A1695"/>
    <w:rsid w:val="009A4391"/>
    <w:rsid w:val="009A636C"/>
    <w:rsid w:val="009B0E64"/>
    <w:rsid w:val="009B26C9"/>
    <w:rsid w:val="009B51D3"/>
    <w:rsid w:val="009B6243"/>
    <w:rsid w:val="009C2638"/>
    <w:rsid w:val="009C56D8"/>
    <w:rsid w:val="009C7F1E"/>
    <w:rsid w:val="009D6AA7"/>
    <w:rsid w:val="009E35FD"/>
    <w:rsid w:val="009E41B6"/>
    <w:rsid w:val="009E5F62"/>
    <w:rsid w:val="009E612B"/>
    <w:rsid w:val="009E6C5F"/>
    <w:rsid w:val="009E7965"/>
    <w:rsid w:val="009E7A2F"/>
    <w:rsid w:val="009F0575"/>
    <w:rsid w:val="009F140D"/>
    <w:rsid w:val="009F3DB0"/>
    <w:rsid w:val="009F5547"/>
    <w:rsid w:val="009F5784"/>
    <w:rsid w:val="00A0755B"/>
    <w:rsid w:val="00A118FB"/>
    <w:rsid w:val="00A12C3F"/>
    <w:rsid w:val="00A14B9C"/>
    <w:rsid w:val="00A20E2F"/>
    <w:rsid w:val="00A26FC1"/>
    <w:rsid w:val="00A359D2"/>
    <w:rsid w:val="00A363CD"/>
    <w:rsid w:val="00A407B8"/>
    <w:rsid w:val="00A44982"/>
    <w:rsid w:val="00A44AAE"/>
    <w:rsid w:val="00A61B25"/>
    <w:rsid w:val="00A61CD2"/>
    <w:rsid w:val="00A63AFB"/>
    <w:rsid w:val="00A75864"/>
    <w:rsid w:val="00A774FC"/>
    <w:rsid w:val="00A847A1"/>
    <w:rsid w:val="00A85AA0"/>
    <w:rsid w:val="00A92D34"/>
    <w:rsid w:val="00A96AD7"/>
    <w:rsid w:val="00AA30F9"/>
    <w:rsid w:val="00AA3D50"/>
    <w:rsid w:val="00AA50E1"/>
    <w:rsid w:val="00AB018D"/>
    <w:rsid w:val="00AB16D2"/>
    <w:rsid w:val="00AB1A31"/>
    <w:rsid w:val="00AB53D0"/>
    <w:rsid w:val="00AC06C7"/>
    <w:rsid w:val="00AC543F"/>
    <w:rsid w:val="00AD2702"/>
    <w:rsid w:val="00AD4D73"/>
    <w:rsid w:val="00AE3D94"/>
    <w:rsid w:val="00AE4D4D"/>
    <w:rsid w:val="00AE6806"/>
    <w:rsid w:val="00AF4272"/>
    <w:rsid w:val="00AF5A80"/>
    <w:rsid w:val="00AF619A"/>
    <w:rsid w:val="00AF6E64"/>
    <w:rsid w:val="00AF70DA"/>
    <w:rsid w:val="00B015D3"/>
    <w:rsid w:val="00B02B1D"/>
    <w:rsid w:val="00B05C87"/>
    <w:rsid w:val="00B10971"/>
    <w:rsid w:val="00B121C5"/>
    <w:rsid w:val="00B13281"/>
    <w:rsid w:val="00B15D1A"/>
    <w:rsid w:val="00B21065"/>
    <w:rsid w:val="00B218D4"/>
    <w:rsid w:val="00B21BA5"/>
    <w:rsid w:val="00B21FF3"/>
    <w:rsid w:val="00B2237E"/>
    <w:rsid w:val="00B258D3"/>
    <w:rsid w:val="00B26DF0"/>
    <w:rsid w:val="00B27E31"/>
    <w:rsid w:val="00B308FB"/>
    <w:rsid w:val="00B334E3"/>
    <w:rsid w:val="00B337BD"/>
    <w:rsid w:val="00B35B25"/>
    <w:rsid w:val="00B365C3"/>
    <w:rsid w:val="00B37B0A"/>
    <w:rsid w:val="00B407EF"/>
    <w:rsid w:val="00B47917"/>
    <w:rsid w:val="00B51A23"/>
    <w:rsid w:val="00B523D4"/>
    <w:rsid w:val="00B52550"/>
    <w:rsid w:val="00B5352B"/>
    <w:rsid w:val="00B61E79"/>
    <w:rsid w:val="00B62C53"/>
    <w:rsid w:val="00B6307A"/>
    <w:rsid w:val="00B64AC9"/>
    <w:rsid w:val="00B64C49"/>
    <w:rsid w:val="00B71D48"/>
    <w:rsid w:val="00B74294"/>
    <w:rsid w:val="00B742E1"/>
    <w:rsid w:val="00B75649"/>
    <w:rsid w:val="00B758F9"/>
    <w:rsid w:val="00B77C02"/>
    <w:rsid w:val="00B81882"/>
    <w:rsid w:val="00B83501"/>
    <w:rsid w:val="00B8371B"/>
    <w:rsid w:val="00B83F20"/>
    <w:rsid w:val="00B87F55"/>
    <w:rsid w:val="00B95055"/>
    <w:rsid w:val="00B9530C"/>
    <w:rsid w:val="00BA0019"/>
    <w:rsid w:val="00BA146E"/>
    <w:rsid w:val="00BA2C22"/>
    <w:rsid w:val="00BA3E6D"/>
    <w:rsid w:val="00BA4665"/>
    <w:rsid w:val="00BA5CFB"/>
    <w:rsid w:val="00BA6221"/>
    <w:rsid w:val="00BA6AC7"/>
    <w:rsid w:val="00BB5EF4"/>
    <w:rsid w:val="00BB7977"/>
    <w:rsid w:val="00BC03E9"/>
    <w:rsid w:val="00BC0B51"/>
    <w:rsid w:val="00BC5A8B"/>
    <w:rsid w:val="00BC5CB8"/>
    <w:rsid w:val="00BC75A5"/>
    <w:rsid w:val="00BC7CD2"/>
    <w:rsid w:val="00BC7D2F"/>
    <w:rsid w:val="00BD596B"/>
    <w:rsid w:val="00BD6D8E"/>
    <w:rsid w:val="00BE00BB"/>
    <w:rsid w:val="00BE085C"/>
    <w:rsid w:val="00BE27BD"/>
    <w:rsid w:val="00BE385F"/>
    <w:rsid w:val="00BE757D"/>
    <w:rsid w:val="00BF01D7"/>
    <w:rsid w:val="00BF3393"/>
    <w:rsid w:val="00BF36D6"/>
    <w:rsid w:val="00BF4A30"/>
    <w:rsid w:val="00BF6001"/>
    <w:rsid w:val="00BF60A3"/>
    <w:rsid w:val="00C00708"/>
    <w:rsid w:val="00C0144B"/>
    <w:rsid w:val="00C0248F"/>
    <w:rsid w:val="00C03340"/>
    <w:rsid w:val="00C05EDF"/>
    <w:rsid w:val="00C11244"/>
    <w:rsid w:val="00C13F7A"/>
    <w:rsid w:val="00C141DB"/>
    <w:rsid w:val="00C142F3"/>
    <w:rsid w:val="00C148BA"/>
    <w:rsid w:val="00C15620"/>
    <w:rsid w:val="00C306A9"/>
    <w:rsid w:val="00C309E2"/>
    <w:rsid w:val="00C37232"/>
    <w:rsid w:val="00C37AFC"/>
    <w:rsid w:val="00C4198A"/>
    <w:rsid w:val="00C42680"/>
    <w:rsid w:val="00C43B63"/>
    <w:rsid w:val="00C50393"/>
    <w:rsid w:val="00C51956"/>
    <w:rsid w:val="00C55A83"/>
    <w:rsid w:val="00C61286"/>
    <w:rsid w:val="00C703C3"/>
    <w:rsid w:val="00C73DE1"/>
    <w:rsid w:val="00C7426D"/>
    <w:rsid w:val="00C7512C"/>
    <w:rsid w:val="00C75295"/>
    <w:rsid w:val="00C776EA"/>
    <w:rsid w:val="00C81FAF"/>
    <w:rsid w:val="00C861C9"/>
    <w:rsid w:val="00C8739F"/>
    <w:rsid w:val="00C90AA5"/>
    <w:rsid w:val="00CA2C4E"/>
    <w:rsid w:val="00CA31C5"/>
    <w:rsid w:val="00CA4E2D"/>
    <w:rsid w:val="00CB49C9"/>
    <w:rsid w:val="00CC0A62"/>
    <w:rsid w:val="00CC56B0"/>
    <w:rsid w:val="00CD05E6"/>
    <w:rsid w:val="00CD1037"/>
    <w:rsid w:val="00CD3EFD"/>
    <w:rsid w:val="00CD5C1D"/>
    <w:rsid w:val="00CE2021"/>
    <w:rsid w:val="00CE510B"/>
    <w:rsid w:val="00CF3469"/>
    <w:rsid w:val="00CF6B92"/>
    <w:rsid w:val="00D0040D"/>
    <w:rsid w:val="00D006DE"/>
    <w:rsid w:val="00D02127"/>
    <w:rsid w:val="00D03DC6"/>
    <w:rsid w:val="00D0436F"/>
    <w:rsid w:val="00D05CB2"/>
    <w:rsid w:val="00D1283C"/>
    <w:rsid w:val="00D13CA3"/>
    <w:rsid w:val="00D2305B"/>
    <w:rsid w:val="00D30BA4"/>
    <w:rsid w:val="00D339B4"/>
    <w:rsid w:val="00D4364B"/>
    <w:rsid w:val="00D45129"/>
    <w:rsid w:val="00D463E2"/>
    <w:rsid w:val="00D46F25"/>
    <w:rsid w:val="00D47CEF"/>
    <w:rsid w:val="00D51271"/>
    <w:rsid w:val="00D5718D"/>
    <w:rsid w:val="00D63962"/>
    <w:rsid w:val="00D728EF"/>
    <w:rsid w:val="00D73066"/>
    <w:rsid w:val="00D7318E"/>
    <w:rsid w:val="00D73E72"/>
    <w:rsid w:val="00D769B5"/>
    <w:rsid w:val="00D914CF"/>
    <w:rsid w:val="00D97CA9"/>
    <w:rsid w:val="00DA1239"/>
    <w:rsid w:val="00DA40A7"/>
    <w:rsid w:val="00DA470B"/>
    <w:rsid w:val="00DA54CD"/>
    <w:rsid w:val="00DB1189"/>
    <w:rsid w:val="00DB22FC"/>
    <w:rsid w:val="00DC1221"/>
    <w:rsid w:val="00DC1CB8"/>
    <w:rsid w:val="00DC678F"/>
    <w:rsid w:val="00DC6863"/>
    <w:rsid w:val="00DD1EAD"/>
    <w:rsid w:val="00DD69F0"/>
    <w:rsid w:val="00DE0939"/>
    <w:rsid w:val="00DF3C21"/>
    <w:rsid w:val="00DF42A8"/>
    <w:rsid w:val="00DF4458"/>
    <w:rsid w:val="00DF70F9"/>
    <w:rsid w:val="00E0106A"/>
    <w:rsid w:val="00E05C3F"/>
    <w:rsid w:val="00E10097"/>
    <w:rsid w:val="00E118FA"/>
    <w:rsid w:val="00E13957"/>
    <w:rsid w:val="00E15BE5"/>
    <w:rsid w:val="00E16294"/>
    <w:rsid w:val="00E16BC1"/>
    <w:rsid w:val="00E2410C"/>
    <w:rsid w:val="00E2483A"/>
    <w:rsid w:val="00E269C9"/>
    <w:rsid w:val="00E272CE"/>
    <w:rsid w:val="00E3008C"/>
    <w:rsid w:val="00E34287"/>
    <w:rsid w:val="00E4160E"/>
    <w:rsid w:val="00E43645"/>
    <w:rsid w:val="00E52D61"/>
    <w:rsid w:val="00E5472B"/>
    <w:rsid w:val="00E54D56"/>
    <w:rsid w:val="00E6226F"/>
    <w:rsid w:val="00E65002"/>
    <w:rsid w:val="00E655FD"/>
    <w:rsid w:val="00E72DD0"/>
    <w:rsid w:val="00E72E8D"/>
    <w:rsid w:val="00E76AA9"/>
    <w:rsid w:val="00E81151"/>
    <w:rsid w:val="00E8672F"/>
    <w:rsid w:val="00E9291B"/>
    <w:rsid w:val="00E92EF1"/>
    <w:rsid w:val="00EA27A1"/>
    <w:rsid w:val="00EA30B4"/>
    <w:rsid w:val="00EA3B3B"/>
    <w:rsid w:val="00EA5D73"/>
    <w:rsid w:val="00EA6072"/>
    <w:rsid w:val="00EA73AA"/>
    <w:rsid w:val="00EA7EA6"/>
    <w:rsid w:val="00EB6C61"/>
    <w:rsid w:val="00EB7059"/>
    <w:rsid w:val="00EB7289"/>
    <w:rsid w:val="00EB7847"/>
    <w:rsid w:val="00EC5C42"/>
    <w:rsid w:val="00EC6C31"/>
    <w:rsid w:val="00ED0168"/>
    <w:rsid w:val="00ED02F3"/>
    <w:rsid w:val="00ED04D9"/>
    <w:rsid w:val="00EE3478"/>
    <w:rsid w:val="00EE5B49"/>
    <w:rsid w:val="00EE64BB"/>
    <w:rsid w:val="00EF5FFF"/>
    <w:rsid w:val="00F03C44"/>
    <w:rsid w:val="00F03CF7"/>
    <w:rsid w:val="00F05F8C"/>
    <w:rsid w:val="00F11AFE"/>
    <w:rsid w:val="00F12A3D"/>
    <w:rsid w:val="00F13034"/>
    <w:rsid w:val="00F15B70"/>
    <w:rsid w:val="00F15C92"/>
    <w:rsid w:val="00F17303"/>
    <w:rsid w:val="00F26E91"/>
    <w:rsid w:val="00F34BD7"/>
    <w:rsid w:val="00F35863"/>
    <w:rsid w:val="00F35F52"/>
    <w:rsid w:val="00F3762A"/>
    <w:rsid w:val="00F40682"/>
    <w:rsid w:val="00F410E1"/>
    <w:rsid w:val="00F42F9D"/>
    <w:rsid w:val="00F4464E"/>
    <w:rsid w:val="00F44E6C"/>
    <w:rsid w:val="00F45585"/>
    <w:rsid w:val="00F45D7F"/>
    <w:rsid w:val="00F4767F"/>
    <w:rsid w:val="00F52C66"/>
    <w:rsid w:val="00F642F2"/>
    <w:rsid w:val="00F6528D"/>
    <w:rsid w:val="00F7373A"/>
    <w:rsid w:val="00F742DD"/>
    <w:rsid w:val="00F74DE9"/>
    <w:rsid w:val="00F820CB"/>
    <w:rsid w:val="00F82C48"/>
    <w:rsid w:val="00F835DD"/>
    <w:rsid w:val="00F92B43"/>
    <w:rsid w:val="00F94191"/>
    <w:rsid w:val="00F95F52"/>
    <w:rsid w:val="00F964C4"/>
    <w:rsid w:val="00FA26F4"/>
    <w:rsid w:val="00FA2B20"/>
    <w:rsid w:val="00FA3632"/>
    <w:rsid w:val="00FA79A2"/>
    <w:rsid w:val="00FB1611"/>
    <w:rsid w:val="00FC15B9"/>
    <w:rsid w:val="00FC5442"/>
    <w:rsid w:val="00FD089B"/>
    <w:rsid w:val="00FD10AD"/>
    <w:rsid w:val="00FD4625"/>
    <w:rsid w:val="00FD4E67"/>
    <w:rsid w:val="00FD521A"/>
    <w:rsid w:val="00FE34FD"/>
    <w:rsid w:val="00FE4076"/>
    <w:rsid w:val="00FF3E94"/>
    <w:rsid w:val="0B3C2966"/>
    <w:rsid w:val="0D38EA46"/>
    <w:rsid w:val="1A286E35"/>
    <w:rsid w:val="3CBDA1AF"/>
    <w:rsid w:val="3E1D1684"/>
    <w:rsid w:val="3F6F076B"/>
    <w:rsid w:val="4E985AAF"/>
    <w:rsid w:val="5B576A6D"/>
    <w:rsid w:val="5F0FA0F5"/>
    <w:rsid w:val="7BAA2339"/>
    <w:rsid w:val="7EDCA7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AA57"/>
  <w15:chartTrackingRefBased/>
  <w15:docId w15:val="{12E010EE-D240-41FC-87B1-B1CF6F37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C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2C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2C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2C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2C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2C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C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C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C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2C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2C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2C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2C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2C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C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C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CA3"/>
    <w:rPr>
      <w:rFonts w:eastAsiaTheme="majorEastAsia" w:cstheme="majorBidi"/>
      <w:color w:val="272727" w:themeColor="text1" w:themeTint="D8"/>
    </w:rPr>
  </w:style>
  <w:style w:type="paragraph" w:styleId="Title">
    <w:name w:val="Title"/>
    <w:basedOn w:val="Normal"/>
    <w:next w:val="Normal"/>
    <w:link w:val="TitleChar"/>
    <w:uiPriority w:val="10"/>
    <w:qFormat/>
    <w:rsid w:val="00082C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C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C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C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C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2CA3"/>
    <w:rPr>
      <w:i/>
      <w:iCs/>
      <w:color w:val="404040" w:themeColor="text1" w:themeTint="BF"/>
    </w:rPr>
  </w:style>
  <w:style w:type="paragraph" w:styleId="ListParagraph">
    <w:name w:val="List Paragraph"/>
    <w:basedOn w:val="Normal"/>
    <w:uiPriority w:val="34"/>
    <w:qFormat/>
    <w:rsid w:val="00082CA3"/>
    <w:pPr>
      <w:ind w:left="720"/>
      <w:contextualSpacing/>
    </w:pPr>
  </w:style>
  <w:style w:type="character" w:styleId="IntenseEmphasis">
    <w:name w:val="Intense Emphasis"/>
    <w:basedOn w:val="DefaultParagraphFont"/>
    <w:uiPriority w:val="21"/>
    <w:qFormat/>
    <w:rsid w:val="00082CA3"/>
    <w:rPr>
      <w:i/>
      <w:iCs/>
      <w:color w:val="2F5496" w:themeColor="accent1" w:themeShade="BF"/>
    </w:rPr>
  </w:style>
  <w:style w:type="paragraph" w:styleId="IntenseQuote">
    <w:name w:val="Intense Quote"/>
    <w:basedOn w:val="Normal"/>
    <w:next w:val="Normal"/>
    <w:link w:val="IntenseQuoteChar"/>
    <w:uiPriority w:val="30"/>
    <w:qFormat/>
    <w:rsid w:val="00082C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2CA3"/>
    <w:rPr>
      <w:i/>
      <w:iCs/>
      <w:color w:val="2F5496" w:themeColor="accent1" w:themeShade="BF"/>
    </w:rPr>
  </w:style>
  <w:style w:type="character" w:styleId="IntenseReference">
    <w:name w:val="Intense Reference"/>
    <w:basedOn w:val="DefaultParagraphFont"/>
    <w:uiPriority w:val="32"/>
    <w:qFormat/>
    <w:rsid w:val="00082CA3"/>
    <w:rPr>
      <w:b/>
      <w:bCs/>
      <w:smallCaps/>
      <w:color w:val="2F5496" w:themeColor="accent1" w:themeShade="BF"/>
      <w:spacing w:val="5"/>
    </w:rPr>
  </w:style>
  <w:style w:type="paragraph" w:styleId="NormalWeb">
    <w:name w:val="Normal (Web)"/>
    <w:basedOn w:val="Normal"/>
    <w:uiPriority w:val="99"/>
    <w:unhideWhenUsed/>
    <w:rsid w:val="00AB53D0"/>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B2C3E"/>
    <w:rPr>
      <w:color w:val="0000FF"/>
      <w:u w:val="single"/>
    </w:rPr>
  </w:style>
  <w:style w:type="character" w:styleId="CommentReference">
    <w:name w:val="annotation reference"/>
    <w:basedOn w:val="DefaultParagraphFont"/>
    <w:uiPriority w:val="99"/>
    <w:semiHidden/>
    <w:unhideWhenUsed/>
    <w:rsid w:val="00900E03"/>
    <w:rPr>
      <w:sz w:val="16"/>
      <w:szCs w:val="16"/>
    </w:rPr>
  </w:style>
  <w:style w:type="paragraph" w:styleId="CommentText">
    <w:name w:val="annotation text"/>
    <w:basedOn w:val="Normal"/>
    <w:link w:val="CommentTextChar"/>
    <w:uiPriority w:val="99"/>
    <w:unhideWhenUsed/>
    <w:rsid w:val="00900E03"/>
    <w:rPr>
      <w:sz w:val="20"/>
      <w:szCs w:val="20"/>
    </w:rPr>
  </w:style>
  <w:style w:type="character" w:customStyle="1" w:styleId="CommentTextChar">
    <w:name w:val="Comment Text Char"/>
    <w:basedOn w:val="DefaultParagraphFont"/>
    <w:link w:val="CommentText"/>
    <w:uiPriority w:val="99"/>
    <w:rsid w:val="00900E03"/>
    <w:rPr>
      <w:sz w:val="20"/>
      <w:szCs w:val="20"/>
    </w:rPr>
  </w:style>
  <w:style w:type="paragraph" w:styleId="CommentSubject">
    <w:name w:val="annotation subject"/>
    <w:basedOn w:val="CommentText"/>
    <w:next w:val="CommentText"/>
    <w:link w:val="CommentSubjectChar"/>
    <w:uiPriority w:val="99"/>
    <w:semiHidden/>
    <w:unhideWhenUsed/>
    <w:rsid w:val="00900E03"/>
    <w:rPr>
      <w:b/>
      <w:bCs/>
    </w:rPr>
  </w:style>
  <w:style w:type="character" w:customStyle="1" w:styleId="CommentSubjectChar">
    <w:name w:val="Comment Subject Char"/>
    <w:basedOn w:val="CommentTextChar"/>
    <w:link w:val="CommentSubject"/>
    <w:uiPriority w:val="99"/>
    <w:semiHidden/>
    <w:rsid w:val="00900E03"/>
    <w:rPr>
      <w:b/>
      <w:bCs/>
      <w:sz w:val="20"/>
      <w:szCs w:val="20"/>
    </w:rPr>
  </w:style>
  <w:style w:type="character" w:styleId="UnresolvedMention">
    <w:name w:val="Unresolved Mention"/>
    <w:basedOn w:val="DefaultParagraphFont"/>
    <w:uiPriority w:val="99"/>
    <w:semiHidden/>
    <w:unhideWhenUsed/>
    <w:rsid w:val="00D45129"/>
    <w:rPr>
      <w:color w:val="605E5C"/>
      <w:shd w:val="clear" w:color="auto" w:fill="E1DFDD"/>
    </w:rPr>
  </w:style>
  <w:style w:type="character" w:styleId="FollowedHyperlink">
    <w:name w:val="FollowedHyperlink"/>
    <w:basedOn w:val="DefaultParagraphFont"/>
    <w:uiPriority w:val="99"/>
    <w:semiHidden/>
    <w:unhideWhenUsed/>
    <w:rsid w:val="00C309E2"/>
    <w:rPr>
      <w:color w:val="954F72" w:themeColor="followedHyperlink"/>
      <w:u w:val="single"/>
    </w:rPr>
  </w:style>
  <w:style w:type="paragraph" w:styleId="Header">
    <w:name w:val="header"/>
    <w:basedOn w:val="Normal"/>
    <w:link w:val="HeaderChar"/>
    <w:uiPriority w:val="99"/>
    <w:unhideWhenUsed/>
    <w:rsid w:val="00DC678F"/>
    <w:pPr>
      <w:tabs>
        <w:tab w:val="center" w:pos="4680"/>
        <w:tab w:val="right" w:pos="9360"/>
      </w:tabs>
    </w:pPr>
  </w:style>
  <w:style w:type="character" w:customStyle="1" w:styleId="HeaderChar">
    <w:name w:val="Header Char"/>
    <w:basedOn w:val="DefaultParagraphFont"/>
    <w:link w:val="Header"/>
    <w:uiPriority w:val="99"/>
    <w:rsid w:val="00DC678F"/>
  </w:style>
  <w:style w:type="paragraph" w:styleId="Footer">
    <w:name w:val="footer"/>
    <w:basedOn w:val="Normal"/>
    <w:link w:val="FooterChar"/>
    <w:uiPriority w:val="99"/>
    <w:unhideWhenUsed/>
    <w:rsid w:val="00DC678F"/>
    <w:pPr>
      <w:tabs>
        <w:tab w:val="center" w:pos="4680"/>
        <w:tab w:val="right" w:pos="9360"/>
      </w:tabs>
    </w:pPr>
  </w:style>
  <w:style w:type="character" w:customStyle="1" w:styleId="FooterChar">
    <w:name w:val="Footer Char"/>
    <w:basedOn w:val="DefaultParagraphFont"/>
    <w:link w:val="Footer"/>
    <w:uiPriority w:val="99"/>
    <w:rsid w:val="00DC678F"/>
  </w:style>
  <w:style w:type="paragraph" w:customStyle="1" w:styleId="pf0">
    <w:name w:val="pf0"/>
    <w:basedOn w:val="Normal"/>
    <w:rsid w:val="00405B7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405B7C"/>
    <w:rPr>
      <w:rFonts w:ascii="Segoe UI" w:hAnsi="Segoe UI" w:cs="Segoe UI" w:hint="default"/>
      <w:sz w:val="18"/>
      <w:szCs w:val="18"/>
    </w:rPr>
  </w:style>
  <w:style w:type="character" w:styleId="Mention">
    <w:name w:val="Mention"/>
    <w:basedOn w:val="DefaultParagraphFont"/>
    <w:uiPriority w:val="99"/>
    <w:unhideWhenUsed/>
    <w:rsid w:val="00B132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63312">
      <w:bodyDiv w:val="1"/>
      <w:marLeft w:val="0"/>
      <w:marRight w:val="0"/>
      <w:marTop w:val="0"/>
      <w:marBottom w:val="0"/>
      <w:divBdr>
        <w:top w:val="none" w:sz="0" w:space="0" w:color="auto"/>
        <w:left w:val="none" w:sz="0" w:space="0" w:color="auto"/>
        <w:bottom w:val="none" w:sz="0" w:space="0" w:color="auto"/>
        <w:right w:val="none" w:sz="0" w:space="0" w:color="auto"/>
      </w:divBdr>
    </w:div>
    <w:div w:id="146897747">
      <w:bodyDiv w:val="1"/>
      <w:marLeft w:val="0"/>
      <w:marRight w:val="0"/>
      <w:marTop w:val="0"/>
      <w:marBottom w:val="0"/>
      <w:divBdr>
        <w:top w:val="none" w:sz="0" w:space="0" w:color="auto"/>
        <w:left w:val="none" w:sz="0" w:space="0" w:color="auto"/>
        <w:bottom w:val="none" w:sz="0" w:space="0" w:color="auto"/>
        <w:right w:val="none" w:sz="0" w:space="0" w:color="auto"/>
      </w:divBdr>
    </w:div>
    <w:div w:id="204607774">
      <w:bodyDiv w:val="1"/>
      <w:marLeft w:val="0"/>
      <w:marRight w:val="0"/>
      <w:marTop w:val="0"/>
      <w:marBottom w:val="0"/>
      <w:divBdr>
        <w:top w:val="none" w:sz="0" w:space="0" w:color="auto"/>
        <w:left w:val="none" w:sz="0" w:space="0" w:color="auto"/>
        <w:bottom w:val="none" w:sz="0" w:space="0" w:color="auto"/>
        <w:right w:val="none" w:sz="0" w:space="0" w:color="auto"/>
      </w:divBdr>
    </w:div>
    <w:div w:id="446513319">
      <w:bodyDiv w:val="1"/>
      <w:marLeft w:val="0"/>
      <w:marRight w:val="0"/>
      <w:marTop w:val="0"/>
      <w:marBottom w:val="0"/>
      <w:divBdr>
        <w:top w:val="none" w:sz="0" w:space="0" w:color="auto"/>
        <w:left w:val="none" w:sz="0" w:space="0" w:color="auto"/>
        <w:bottom w:val="none" w:sz="0" w:space="0" w:color="auto"/>
        <w:right w:val="none" w:sz="0" w:space="0" w:color="auto"/>
      </w:divBdr>
    </w:div>
    <w:div w:id="549608292">
      <w:bodyDiv w:val="1"/>
      <w:marLeft w:val="0"/>
      <w:marRight w:val="0"/>
      <w:marTop w:val="0"/>
      <w:marBottom w:val="0"/>
      <w:divBdr>
        <w:top w:val="none" w:sz="0" w:space="0" w:color="auto"/>
        <w:left w:val="none" w:sz="0" w:space="0" w:color="auto"/>
        <w:bottom w:val="none" w:sz="0" w:space="0" w:color="auto"/>
        <w:right w:val="none" w:sz="0" w:space="0" w:color="auto"/>
      </w:divBdr>
    </w:div>
    <w:div w:id="678431234">
      <w:bodyDiv w:val="1"/>
      <w:marLeft w:val="0"/>
      <w:marRight w:val="0"/>
      <w:marTop w:val="0"/>
      <w:marBottom w:val="0"/>
      <w:divBdr>
        <w:top w:val="none" w:sz="0" w:space="0" w:color="auto"/>
        <w:left w:val="none" w:sz="0" w:space="0" w:color="auto"/>
        <w:bottom w:val="none" w:sz="0" w:space="0" w:color="auto"/>
        <w:right w:val="none" w:sz="0" w:space="0" w:color="auto"/>
      </w:divBdr>
    </w:div>
    <w:div w:id="935291818">
      <w:bodyDiv w:val="1"/>
      <w:marLeft w:val="0"/>
      <w:marRight w:val="0"/>
      <w:marTop w:val="0"/>
      <w:marBottom w:val="0"/>
      <w:divBdr>
        <w:top w:val="none" w:sz="0" w:space="0" w:color="auto"/>
        <w:left w:val="none" w:sz="0" w:space="0" w:color="auto"/>
        <w:bottom w:val="none" w:sz="0" w:space="0" w:color="auto"/>
        <w:right w:val="none" w:sz="0" w:space="0" w:color="auto"/>
      </w:divBdr>
    </w:div>
    <w:div w:id="949314839">
      <w:bodyDiv w:val="1"/>
      <w:marLeft w:val="0"/>
      <w:marRight w:val="0"/>
      <w:marTop w:val="0"/>
      <w:marBottom w:val="0"/>
      <w:divBdr>
        <w:top w:val="none" w:sz="0" w:space="0" w:color="auto"/>
        <w:left w:val="none" w:sz="0" w:space="0" w:color="auto"/>
        <w:bottom w:val="none" w:sz="0" w:space="0" w:color="auto"/>
        <w:right w:val="none" w:sz="0" w:space="0" w:color="auto"/>
      </w:divBdr>
      <w:divsChild>
        <w:div w:id="396323106">
          <w:marLeft w:val="1080"/>
          <w:marRight w:val="0"/>
          <w:marTop w:val="0"/>
          <w:marBottom w:val="0"/>
          <w:divBdr>
            <w:top w:val="none" w:sz="0" w:space="0" w:color="auto"/>
            <w:left w:val="none" w:sz="0" w:space="0" w:color="auto"/>
            <w:bottom w:val="none" w:sz="0" w:space="0" w:color="auto"/>
            <w:right w:val="none" w:sz="0" w:space="0" w:color="auto"/>
          </w:divBdr>
        </w:div>
        <w:div w:id="523597072">
          <w:marLeft w:val="1080"/>
          <w:marRight w:val="0"/>
          <w:marTop w:val="0"/>
          <w:marBottom w:val="0"/>
          <w:divBdr>
            <w:top w:val="none" w:sz="0" w:space="0" w:color="auto"/>
            <w:left w:val="none" w:sz="0" w:space="0" w:color="auto"/>
            <w:bottom w:val="none" w:sz="0" w:space="0" w:color="auto"/>
            <w:right w:val="none" w:sz="0" w:space="0" w:color="auto"/>
          </w:divBdr>
        </w:div>
        <w:div w:id="827789291">
          <w:marLeft w:val="1080"/>
          <w:marRight w:val="0"/>
          <w:marTop w:val="0"/>
          <w:marBottom w:val="0"/>
          <w:divBdr>
            <w:top w:val="none" w:sz="0" w:space="0" w:color="auto"/>
            <w:left w:val="none" w:sz="0" w:space="0" w:color="auto"/>
            <w:bottom w:val="none" w:sz="0" w:space="0" w:color="auto"/>
            <w:right w:val="none" w:sz="0" w:space="0" w:color="auto"/>
          </w:divBdr>
        </w:div>
        <w:div w:id="1550069182">
          <w:marLeft w:val="1080"/>
          <w:marRight w:val="0"/>
          <w:marTop w:val="0"/>
          <w:marBottom w:val="0"/>
          <w:divBdr>
            <w:top w:val="none" w:sz="0" w:space="0" w:color="auto"/>
            <w:left w:val="none" w:sz="0" w:space="0" w:color="auto"/>
            <w:bottom w:val="none" w:sz="0" w:space="0" w:color="auto"/>
            <w:right w:val="none" w:sz="0" w:space="0" w:color="auto"/>
          </w:divBdr>
        </w:div>
      </w:divsChild>
    </w:div>
    <w:div w:id="1466892598">
      <w:bodyDiv w:val="1"/>
      <w:marLeft w:val="0"/>
      <w:marRight w:val="0"/>
      <w:marTop w:val="0"/>
      <w:marBottom w:val="0"/>
      <w:divBdr>
        <w:top w:val="none" w:sz="0" w:space="0" w:color="auto"/>
        <w:left w:val="none" w:sz="0" w:space="0" w:color="auto"/>
        <w:bottom w:val="none" w:sz="0" w:space="0" w:color="auto"/>
        <w:right w:val="none" w:sz="0" w:space="0" w:color="auto"/>
      </w:divBdr>
      <w:divsChild>
        <w:div w:id="718673820">
          <w:marLeft w:val="0"/>
          <w:marRight w:val="0"/>
          <w:marTop w:val="0"/>
          <w:marBottom w:val="0"/>
          <w:divBdr>
            <w:top w:val="none" w:sz="0" w:space="0" w:color="auto"/>
            <w:left w:val="none" w:sz="0" w:space="0" w:color="auto"/>
            <w:bottom w:val="none" w:sz="0" w:space="0" w:color="auto"/>
            <w:right w:val="none" w:sz="0" w:space="0" w:color="auto"/>
          </w:divBdr>
          <w:divsChild>
            <w:div w:id="760836852">
              <w:marLeft w:val="0"/>
              <w:marRight w:val="0"/>
              <w:marTop w:val="0"/>
              <w:marBottom w:val="300"/>
              <w:divBdr>
                <w:top w:val="none" w:sz="0" w:space="0" w:color="auto"/>
                <w:left w:val="none" w:sz="0" w:space="0" w:color="auto"/>
                <w:bottom w:val="none" w:sz="0" w:space="0" w:color="auto"/>
                <w:right w:val="none" w:sz="0" w:space="0" w:color="auto"/>
              </w:divBdr>
            </w:div>
          </w:divsChild>
        </w:div>
        <w:div w:id="1766732025">
          <w:marLeft w:val="0"/>
          <w:marRight w:val="0"/>
          <w:marTop w:val="0"/>
          <w:marBottom w:val="0"/>
          <w:divBdr>
            <w:top w:val="none" w:sz="0" w:space="0" w:color="auto"/>
            <w:left w:val="none" w:sz="0" w:space="0" w:color="auto"/>
            <w:bottom w:val="none" w:sz="0" w:space="0" w:color="auto"/>
            <w:right w:val="none" w:sz="0" w:space="0" w:color="auto"/>
          </w:divBdr>
          <w:divsChild>
            <w:div w:id="113404295">
              <w:marLeft w:val="-420"/>
              <w:marRight w:val="0"/>
              <w:marTop w:val="0"/>
              <w:marBottom w:val="0"/>
              <w:divBdr>
                <w:top w:val="none" w:sz="0" w:space="0" w:color="auto"/>
                <w:left w:val="none" w:sz="0" w:space="0" w:color="auto"/>
                <w:bottom w:val="none" w:sz="0" w:space="0" w:color="auto"/>
                <w:right w:val="none" w:sz="0" w:space="0" w:color="auto"/>
              </w:divBdr>
              <w:divsChild>
                <w:div w:id="910847431">
                  <w:marLeft w:val="0"/>
                  <w:marRight w:val="0"/>
                  <w:marTop w:val="0"/>
                  <w:marBottom w:val="0"/>
                  <w:divBdr>
                    <w:top w:val="none" w:sz="0" w:space="0" w:color="auto"/>
                    <w:left w:val="none" w:sz="0" w:space="0" w:color="auto"/>
                    <w:bottom w:val="none" w:sz="0" w:space="0" w:color="auto"/>
                    <w:right w:val="none" w:sz="0" w:space="0" w:color="auto"/>
                  </w:divBdr>
                  <w:divsChild>
                    <w:div w:id="1275598828">
                      <w:marLeft w:val="180"/>
                      <w:marRight w:val="0"/>
                      <w:marTop w:val="0"/>
                      <w:marBottom w:val="0"/>
                      <w:divBdr>
                        <w:top w:val="none" w:sz="0" w:space="0" w:color="auto"/>
                        <w:left w:val="none" w:sz="0" w:space="0" w:color="auto"/>
                        <w:bottom w:val="none" w:sz="0" w:space="0" w:color="auto"/>
                        <w:right w:val="none" w:sz="0" w:space="0" w:color="auto"/>
                      </w:divBdr>
                      <w:divsChild>
                        <w:div w:id="422186190">
                          <w:marLeft w:val="0"/>
                          <w:marRight w:val="0"/>
                          <w:marTop w:val="0"/>
                          <w:marBottom w:val="0"/>
                          <w:divBdr>
                            <w:top w:val="none" w:sz="0" w:space="0" w:color="auto"/>
                            <w:left w:val="none" w:sz="0" w:space="0" w:color="auto"/>
                            <w:bottom w:val="none" w:sz="0" w:space="0" w:color="auto"/>
                            <w:right w:val="none" w:sz="0" w:space="0" w:color="auto"/>
                          </w:divBdr>
                        </w:div>
                        <w:div w:id="85191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2233">
              <w:marLeft w:val="-420"/>
              <w:marRight w:val="0"/>
              <w:marTop w:val="0"/>
              <w:marBottom w:val="0"/>
              <w:divBdr>
                <w:top w:val="none" w:sz="0" w:space="0" w:color="auto"/>
                <w:left w:val="none" w:sz="0" w:space="0" w:color="auto"/>
                <w:bottom w:val="none" w:sz="0" w:space="0" w:color="auto"/>
                <w:right w:val="none" w:sz="0" w:space="0" w:color="auto"/>
              </w:divBdr>
              <w:divsChild>
                <w:div w:id="938834396">
                  <w:marLeft w:val="0"/>
                  <w:marRight w:val="0"/>
                  <w:marTop w:val="0"/>
                  <w:marBottom w:val="0"/>
                  <w:divBdr>
                    <w:top w:val="none" w:sz="0" w:space="0" w:color="auto"/>
                    <w:left w:val="none" w:sz="0" w:space="0" w:color="auto"/>
                    <w:bottom w:val="none" w:sz="0" w:space="0" w:color="auto"/>
                    <w:right w:val="none" w:sz="0" w:space="0" w:color="auto"/>
                  </w:divBdr>
                  <w:divsChild>
                    <w:div w:id="1229998644">
                      <w:marLeft w:val="180"/>
                      <w:marRight w:val="0"/>
                      <w:marTop w:val="0"/>
                      <w:marBottom w:val="0"/>
                      <w:divBdr>
                        <w:top w:val="none" w:sz="0" w:space="0" w:color="auto"/>
                        <w:left w:val="none" w:sz="0" w:space="0" w:color="auto"/>
                        <w:bottom w:val="none" w:sz="0" w:space="0" w:color="auto"/>
                        <w:right w:val="none" w:sz="0" w:space="0" w:color="auto"/>
                      </w:divBdr>
                      <w:divsChild>
                        <w:div w:id="542057255">
                          <w:marLeft w:val="0"/>
                          <w:marRight w:val="0"/>
                          <w:marTop w:val="0"/>
                          <w:marBottom w:val="0"/>
                          <w:divBdr>
                            <w:top w:val="none" w:sz="0" w:space="0" w:color="auto"/>
                            <w:left w:val="none" w:sz="0" w:space="0" w:color="auto"/>
                            <w:bottom w:val="none" w:sz="0" w:space="0" w:color="auto"/>
                            <w:right w:val="none" w:sz="0" w:space="0" w:color="auto"/>
                          </w:divBdr>
                        </w:div>
                        <w:div w:id="7587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2315">
              <w:marLeft w:val="-420"/>
              <w:marRight w:val="0"/>
              <w:marTop w:val="0"/>
              <w:marBottom w:val="0"/>
              <w:divBdr>
                <w:top w:val="none" w:sz="0" w:space="0" w:color="auto"/>
                <w:left w:val="none" w:sz="0" w:space="0" w:color="auto"/>
                <w:bottom w:val="none" w:sz="0" w:space="0" w:color="auto"/>
                <w:right w:val="none" w:sz="0" w:space="0" w:color="auto"/>
              </w:divBdr>
              <w:divsChild>
                <w:div w:id="206770032">
                  <w:marLeft w:val="0"/>
                  <w:marRight w:val="0"/>
                  <w:marTop w:val="0"/>
                  <w:marBottom w:val="0"/>
                  <w:divBdr>
                    <w:top w:val="none" w:sz="0" w:space="0" w:color="auto"/>
                    <w:left w:val="none" w:sz="0" w:space="0" w:color="auto"/>
                    <w:bottom w:val="none" w:sz="0" w:space="0" w:color="auto"/>
                    <w:right w:val="none" w:sz="0" w:space="0" w:color="auto"/>
                  </w:divBdr>
                  <w:divsChild>
                    <w:div w:id="899022938">
                      <w:marLeft w:val="180"/>
                      <w:marRight w:val="0"/>
                      <w:marTop w:val="0"/>
                      <w:marBottom w:val="0"/>
                      <w:divBdr>
                        <w:top w:val="none" w:sz="0" w:space="0" w:color="auto"/>
                        <w:left w:val="none" w:sz="0" w:space="0" w:color="auto"/>
                        <w:bottom w:val="none" w:sz="0" w:space="0" w:color="auto"/>
                        <w:right w:val="none" w:sz="0" w:space="0" w:color="auto"/>
                      </w:divBdr>
                      <w:divsChild>
                        <w:div w:id="942225887">
                          <w:marLeft w:val="0"/>
                          <w:marRight w:val="0"/>
                          <w:marTop w:val="0"/>
                          <w:marBottom w:val="0"/>
                          <w:divBdr>
                            <w:top w:val="none" w:sz="0" w:space="0" w:color="auto"/>
                            <w:left w:val="none" w:sz="0" w:space="0" w:color="auto"/>
                            <w:bottom w:val="none" w:sz="0" w:space="0" w:color="auto"/>
                            <w:right w:val="none" w:sz="0" w:space="0" w:color="auto"/>
                          </w:divBdr>
                        </w:div>
                        <w:div w:id="1770272700">
                          <w:marLeft w:val="0"/>
                          <w:marRight w:val="0"/>
                          <w:marTop w:val="0"/>
                          <w:marBottom w:val="0"/>
                          <w:divBdr>
                            <w:top w:val="none" w:sz="0" w:space="0" w:color="auto"/>
                            <w:left w:val="none" w:sz="0" w:space="0" w:color="auto"/>
                            <w:bottom w:val="none" w:sz="0" w:space="0" w:color="auto"/>
                            <w:right w:val="none" w:sz="0" w:space="0" w:color="auto"/>
                          </w:divBdr>
                        </w:div>
                      </w:divsChild>
                    </w:div>
                    <w:div w:id="1704749897">
                      <w:marLeft w:val="0"/>
                      <w:marRight w:val="0"/>
                      <w:marTop w:val="0"/>
                      <w:marBottom w:val="0"/>
                      <w:divBdr>
                        <w:top w:val="none" w:sz="0" w:space="0" w:color="auto"/>
                        <w:left w:val="none" w:sz="0" w:space="0" w:color="auto"/>
                        <w:bottom w:val="none" w:sz="0" w:space="0" w:color="auto"/>
                        <w:right w:val="none" w:sz="0" w:space="0" w:color="auto"/>
                      </w:divBdr>
                      <w:divsChild>
                        <w:div w:id="557208181">
                          <w:marLeft w:val="0"/>
                          <w:marRight w:val="0"/>
                          <w:marTop w:val="0"/>
                          <w:marBottom w:val="0"/>
                          <w:divBdr>
                            <w:top w:val="none" w:sz="0" w:space="0" w:color="auto"/>
                            <w:left w:val="none" w:sz="0" w:space="0" w:color="auto"/>
                            <w:bottom w:val="none" w:sz="0" w:space="0" w:color="auto"/>
                            <w:right w:val="none" w:sz="0" w:space="0" w:color="auto"/>
                          </w:divBdr>
                          <w:divsChild>
                            <w:div w:id="1279988238">
                              <w:marLeft w:val="0"/>
                              <w:marRight w:val="0"/>
                              <w:marTop w:val="0"/>
                              <w:marBottom w:val="0"/>
                              <w:divBdr>
                                <w:top w:val="none" w:sz="0" w:space="0" w:color="auto"/>
                                <w:left w:val="none" w:sz="0" w:space="0" w:color="auto"/>
                                <w:bottom w:val="none" w:sz="0" w:space="0" w:color="auto"/>
                                <w:right w:val="none" w:sz="0" w:space="0" w:color="auto"/>
                              </w:divBdr>
                              <w:divsChild>
                                <w:div w:id="1214777166">
                                  <w:marLeft w:val="0"/>
                                  <w:marRight w:val="0"/>
                                  <w:marTop w:val="0"/>
                                  <w:marBottom w:val="0"/>
                                  <w:divBdr>
                                    <w:top w:val="none" w:sz="0" w:space="0" w:color="auto"/>
                                    <w:left w:val="none" w:sz="0" w:space="0" w:color="auto"/>
                                    <w:bottom w:val="none" w:sz="0" w:space="0" w:color="auto"/>
                                    <w:right w:val="none" w:sz="0" w:space="0" w:color="auto"/>
                                  </w:divBdr>
                                  <w:divsChild>
                                    <w:div w:id="919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73619">
              <w:marLeft w:val="-420"/>
              <w:marRight w:val="0"/>
              <w:marTop w:val="0"/>
              <w:marBottom w:val="0"/>
              <w:divBdr>
                <w:top w:val="none" w:sz="0" w:space="0" w:color="auto"/>
                <w:left w:val="none" w:sz="0" w:space="0" w:color="auto"/>
                <w:bottom w:val="none" w:sz="0" w:space="0" w:color="auto"/>
                <w:right w:val="none" w:sz="0" w:space="0" w:color="auto"/>
              </w:divBdr>
              <w:divsChild>
                <w:div w:id="236214394">
                  <w:marLeft w:val="0"/>
                  <w:marRight w:val="0"/>
                  <w:marTop w:val="0"/>
                  <w:marBottom w:val="0"/>
                  <w:divBdr>
                    <w:top w:val="none" w:sz="0" w:space="0" w:color="auto"/>
                    <w:left w:val="none" w:sz="0" w:space="0" w:color="auto"/>
                    <w:bottom w:val="none" w:sz="0" w:space="0" w:color="auto"/>
                    <w:right w:val="none" w:sz="0" w:space="0" w:color="auto"/>
                  </w:divBdr>
                  <w:divsChild>
                    <w:div w:id="621500376">
                      <w:marLeft w:val="180"/>
                      <w:marRight w:val="0"/>
                      <w:marTop w:val="0"/>
                      <w:marBottom w:val="0"/>
                      <w:divBdr>
                        <w:top w:val="none" w:sz="0" w:space="0" w:color="auto"/>
                        <w:left w:val="none" w:sz="0" w:space="0" w:color="auto"/>
                        <w:bottom w:val="none" w:sz="0" w:space="0" w:color="auto"/>
                        <w:right w:val="none" w:sz="0" w:space="0" w:color="auto"/>
                      </w:divBdr>
                      <w:divsChild>
                        <w:div w:id="1467047863">
                          <w:marLeft w:val="0"/>
                          <w:marRight w:val="0"/>
                          <w:marTop w:val="0"/>
                          <w:marBottom w:val="0"/>
                          <w:divBdr>
                            <w:top w:val="none" w:sz="0" w:space="0" w:color="auto"/>
                            <w:left w:val="none" w:sz="0" w:space="0" w:color="auto"/>
                            <w:bottom w:val="none" w:sz="0" w:space="0" w:color="auto"/>
                            <w:right w:val="none" w:sz="0" w:space="0" w:color="auto"/>
                          </w:divBdr>
                        </w:div>
                        <w:div w:id="1883517624">
                          <w:marLeft w:val="0"/>
                          <w:marRight w:val="0"/>
                          <w:marTop w:val="0"/>
                          <w:marBottom w:val="0"/>
                          <w:divBdr>
                            <w:top w:val="none" w:sz="0" w:space="0" w:color="auto"/>
                            <w:left w:val="none" w:sz="0" w:space="0" w:color="auto"/>
                            <w:bottom w:val="none" w:sz="0" w:space="0" w:color="auto"/>
                            <w:right w:val="none" w:sz="0" w:space="0" w:color="auto"/>
                          </w:divBdr>
                        </w:div>
                      </w:divsChild>
                    </w:div>
                    <w:div w:id="1712076096">
                      <w:marLeft w:val="0"/>
                      <w:marRight w:val="0"/>
                      <w:marTop w:val="0"/>
                      <w:marBottom w:val="0"/>
                      <w:divBdr>
                        <w:top w:val="none" w:sz="0" w:space="0" w:color="auto"/>
                        <w:left w:val="none" w:sz="0" w:space="0" w:color="auto"/>
                        <w:bottom w:val="none" w:sz="0" w:space="0" w:color="auto"/>
                        <w:right w:val="none" w:sz="0" w:space="0" w:color="auto"/>
                      </w:divBdr>
                      <w:divsChild>
                        <w:div w:id="1864516398">
                          <w:marLeft w:val="0"/>
                          <w:marRight w:val="0"/>
                          <w:marTop w:val="0"/>
                          <w:marBottom w:val="0"/>
                          <w:divBdr>
                            <w:top w:val="none" w:sz="0" w:space="0" w:color="auto"/>
                            <w:left w:val="none" w:sz="0" w:space="0" w:color="auto"/>
                            <w:bottom w:val="none" w:sz="0" w:space="0" w:color="auto"/>
                            <w:right w:val="none" w:sz="0" w:space="0" w:color="auto"/>
                          </w:divBdr>
                          <w:divsChild>
                            <w:div w:id="63995172">
                              <w:marLeft w:val="0"/>
                              <w:marRight w:val="0"/>
                              <w:marTop w:val="0"/>
                              <w:marBottom w:val="0"/>
                              <w:divBdr>
                                <w:top w:val="none" w:sz="0" w:space="0" w:color="auto"/>
                                <w:left w:val="none" w:sz="0" w:space="0" w:color="auto"/>
                                <w:bottom w:val="none" w:sz="0" w:space="0" w:color="auto"/>
                                <w:right w:val="none" w:sz="0" w:space="0" w:color="auto"/>
                              </w:divBdr>
                              <w:divsChild>
                                <w:div w:id="1429808197">
                                  <w:marLeft w:val="0"/>
                                  <w:marRight w:val="0"/>
                                  <w:marTop w:val="0"/>
                                  <w:marBottom w:val="0"/>
                                  <w:divBdr>
                                    <w:top w:val="none" w:sz="0" w:space="0" w:color="auto"/>
                                    <w:left w:val="none" w:sz="0" w:space="0" w:color="auto"/>
                                    <w:bottom w:val="none" w:sz="0" w:space="0" w:color="auto"/>
                                    <w:right w:val="none" w:sz="0" w:space="0" w:color="auto"/>
                                  </w:divBdr>
                                  <w:divsChild>
                                    <w:div w:id="5904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571523">
              <w:marLeft w:val="-420"/>
              <w:marRight w:val="0"/>
              <w:marTop w:val="0"/>
              <w:marBottom w:val="0"/>
              <w:divBdr>
                <w:top w:val="none" w:sz="0" w:space="0" w:color="auto"/>
                <w:left w:val="none" w:sz="0" w:space="0" w:color="auto"/>
                <w:bottom w:val="none" w:sz="0" w:space="0" w:color="auto"/>
                <w:right w:val="none" w:sz="0" w:space="0" w:color="auto"/>
              </w:divBdr>
              <w:divsChild>
                <w:div w:id="356732779">
                  <w:marLeft w:val="0"/>
                  <w:marRight w:val="0"/>
                  <w:marTop w:val="0"/>
                  <w:marBottom w:val="0"/>
                  <w:divBdr>
                    <w:top w:val="none" w:sz="0" w:space="0" w:color="auto"/>
                    <w:left w:val="none" w:sz="0" w:space="0" w:color="auto"/>
                    <w:bottom w:val="none" w:sz="0" w:space="0" w:color="auto"/>
                    <w:right w:val="none" w:sz="0" w:space="0" w:color="auto"/>
                  </w:divBdr>
                  <w:divsChild>
                    <w:div w:id="1920098401">
                      <w:marLeft w:val="180"/>
                      <w:marRight w:val="0"/>
                      <w:marTop w:val="0"/>
                      <w:marBottom w:val="0"/>
                      <w:divBdr>
                        <w:top w:val="none" w:sz="0" w:space="0" w:color="auto"/>
                        <w:left w:val="none" w:sz="0" w:space="0" w:color="auto"/>
                        <w:bottom w:val="none" w:sz="0" w:space="0" w:color="auto"/>
                        <w:right w:val="none" w:sz="0" w:space="0" w:color="auto"/>
                      </w:divBdr>
                      <w:divsChild>
                        <w:div w:id="257297788">
                          <w:marLeft w:val="0"/>
                          <w:marRight w:val="0"/>
                          <w:marTop w:val="0"/>
                          <w:marBottom w:val="0"/>
                          <w:divBdr>
                            <w:top w:val="none" w:sz="0" w:space="0" w:color="auto"/>
                            <w:left w:val="none" w:sz="0" w:space="0" w:color="auto"/>
                            <w:bottom w:val="none" w:sz="0" w:space="0" w:color="auto"/>
                            <w:right w:val="none" w:sz="0" w:space="0" w:color="auto"/>
                          </w:divBdr>
                        </w:div>
                        <w:div w:id="167425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77347">
              <w:marLeft w:val="-420"/>
              <w:marRight w:val="0"/>
              <w:marTop w:val="0"/>
              <w:marBottom w:val="0"/>
              <w:divBdr>
                <w:top w:val="none" w:sz="0" w:space="0" w:color="auto"/>
                <w:left w:val="none" w:sz="0" w:space="0" w:color="auto"/>
                <w:bottom w:val="none" w:sz="0" w:space="0" w:color="auto"/>
                <w:right w:val="none" w:sz="0" w:space="0" w:color="auto"/>
              </w:divBdr>
              <w:divsChild>
                <w:div w:id="400446543">
                  <w:marLeft w:val="0"/>
                  <w:marRight w:val="0"/>
                  <w:marTop w:val="0"/>
                  <w:marBottom w:val="0"/>
                  <w:divBdr>
                    <w:top w:val="none" w:sz="0" w:space="0" w:color="auto"/>
                    <w:left w:val="none" w:sz="0" w:space="0" w:color="auto"/>
                    <w:bottom w:val="none" w:sz="0" w:space="0" w:color="auto"/>
                    <w:right w:val="none" w:sz="0" w:space="0" w:color="auto"/>
                  </w:divBdr>
                  <w:divsChild>
                    <w:div w:id="1281952873">
                      <w:marLeft w:val="180"/>
                      <w:marRight w:val="0"/>
                      <w:marTop w:val="0"/>
                      <w:marBottom w:val="0"/>
                      <w:divBdr>
                        <w:top w:val="none" w:sz="0" w:space="0" w:color="auto"/>
                        <w:left w:val="none" w:sz="0" w:space="0" w:color="auto"/>
                        <w:bottom w:val="none" w:sz="0" w:space="0" w:color="auto"/>
                        <w:right w:val="none" w:sz="0" w:space="0" w:color="auto"/>
                      </w:divBdr>
                      <w:divsChild>
                        <w:div w:id="1603491698">
                          <w:marLeft w:val="0"/>
                          <w:marRight w:val="0"/>
                          <w:marTop w:val="0"/>
                          <w:marBottom w:val="0"/>
                          <w:divBdr>
                            <w:top w:val="none" w:sz="0" w:space="0" w:color="auto"/>
                            <w:left w:val="none" w:sz="0" w:space="0" w:color="auto"/>
                            <w:bottom w:val="none" w:sz="0" w:space="0" w:color="auto"/>
                            <w:right w:val="none" w:sz="0" w:space="0" w:color="auto"/>
                          </w:divBdr>
                        </w:div>
                        <w:div w:id="1781483721">
                          <w:marLeft w:val="0"/>
                          <w:marRight w:val="0"/>
                          <w:marTop w:val="0"/>
                          <w:marBottom w:val="0"/>
                          <w:divBdr>
                            <w:top w:val="none" w:sz="0" w:space="0" w:color="auto"/>
                            <w:left w:val="none" w:sz="0" w:space="0" w:color="auto"/>
                            <w:bottom w:val="none" w:sz="0" w:space="0" w:color="auto"/>
                            <w:right w:val="none" w:sz="0" w:space="0" w:color="auto"/>
                          </w:divBdr>
                        </w:div>
                      </w:divsChild>
                    </w:div>
                    <w:div w:id="1940068046">
                      <w:marLeft w:val="0"/>
                      <w:marRight w:val="0"/>
                      <w:marTop w:val="0"/>
                      <w:marBottom w:val="0"/>
                      <w:divBdr>
                        <w:top w:val="none" w:sz="0" w:space="0" w:color="auto"/>
                        <w:left w:val="none" w:sz="0" w:space="0" w:color="auto"/>
                        <w:bottom w:val="none" w:sz="0" w:space="0" w:color="auto"/>
                        <w:right w:val="none" w:sz="0" w:space="0" w:color="auto"/>
                      </w:divBdr>
                      <w:divsChild>
                        <w:div w:id="917862435">
                          <w:marLeft w:val="0"/>
                          <w:marRight w:val="0"/>
                          <w:marTop w:val="0"/>
                          <w:marBottom w:val="0"/>
                          <w:divBdr>
                            <w:top w:val="none" w:sz="0" w:space="0" w:color="auto"/>
                            <w:left w:val="none" w:sz="0" w:space="0" w:color="auto"/>
                            <w:bottom w:val="none" w:sz="0" w:space="0" w:color="auto"/>
                            <w:right w:val="none" w:sz="0" w:space="0" w:color="auto"/>
                          </w:divBdr>
                          <w:divsChild>
                            <w:div w:id="544407710">
                              <w:marLeft w:val="0"/>
                              <w:marRight w:val="0"/>
                              <w:marTop w:val="0"/>
                              <w:marBottom w:val="0"/>
                              <w:divBdr>
                                <w:top w:val="none" w:sz="0" w:space="0" w:color="auto"/>
                                <w:left w:val="none" w:sz="0" w:space="0" w:color="auto"/>
                                <w:bottom w:val="none" w:sz="0" w:space="0" w:color="auto"/>
                                <w:right w:val="none" w:sz="0" w:space="0" w:color="auto"/>
                              </w:divBdr>
                              <w:divsChild>
                                <w:div w:id="1539706124">
                                  <w:marLeft w:val="0"/>
                                  <w:marRight w:val="0"/>
                                  <w:marTop w:val="0"/>
                                  <w:marBottom w:val="0"/>
                                  <w:divBdr>
                                    <w:top w:val="none" w:sz="0" w:space="0" w:color="auto"/>
                                    <w:left w:val="none" w:sz="0" w:space="0" w:color="auto"/>
                                    <w:bottom w:val="none" w:sz="0" w:space="0" w:color="auto"/>
                                    <w:right w:val="none" w:sz="0" w:space="0" w:color="auto"/>
                                  </w:divBdr>
                                  <w:divsChild>
                                    <w:div w:id="40206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999254">
      <w:bodyDiv w:val="1"/>
      <w:marLeft w:val="0"/>
      <w:marRight w:val="0"/>
      <w:marTop w:val="0"/>
      <w:marBottom w:val="0"/>
      <w:divBdr>
        <w:top w:val="none" w:sz="0" w:space="0" w:color="auto"/>
        <w:left w:val="none" w:sz="0" w:space="0" w:color="auto"/>
        <w:bottom w:val="none" w:sz="0" w:space="0" w:color="auto"/>
        <w:right w:val="none" w:sz="0" w:space="0" w:color="auto"/>
      </w:divBdr>
    </w:div>
    <w:div w:id="1642809233">
      <w:bodyDiv w:val="1"/>
      <w:marLeft w:val="0"/>
      <w:marRight w:val="0"/>
      <w:marTop w:val="0"/>
      <w:marBottom w:val="0"/>
      <w:divBdr>
        <w:top w:val="none" w:sz="0" w:space="0" w:color="auto"/>
        <w:left w:val="none" w:sz="0" w:space="0" w:color="auto"/>
        <w:bottom w:val="none" w:sz="0" w:space="0" w:color="auto"/>
        <w:right w:val="none" w:sz="0" w:space="0" w:color="auto"/>
      </w:divBdr>
    </w:div>
    <w:div w:id="212114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natcom.org/about-nca/what-communication"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is.ifas.ufl.edu/publication/WC234"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hs.org/wp-content/uploads/PSI_Report-Handout.pdf"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gc.futurelearn.com/uploads/files/06/ba/06bab3f7-b810-474d-acb5-2427532001da/Personal_Style_Inventory_based_on_Myers_Briggs.pdf" TargetMode="External"/><Relationship Id="rId5" Type="http://schemas.openxmlformats.org/officeDocument/2006/relationships/styles" Target="styles.xml"/><Relationship Id="rId15" Type="http://schemas.openxmlformats.org/officeDocument/2006/relationships/hyperlink" Target="https://americanfarmlandtrust-my.sharepoint.com/:w:/g/personal/jfreedgood_farmland_org/EVR7udhlAWBKtpqHT9WkPjsBJ9S1E5wYmHIojbtllqlZKA?e=ZSBnn1" TargetMode="External"/><Relationship Id="rId23" Type="http://schemas.openxmlformats.org/officeDocument/2006/relationships/theme" Target="theme/theme1.xml"/><Relationship Id="rId10" Type="http://schemas.openxmlformats.org/officeDocument/2006/relationships/hyperlink" Target="https://www.mbtionline.com/en-US/Products/For-you?gclid=CjwKCAjwp4m0BhBAEiwAsdc4aP4uRVQ2xetpnJvOmjnvENfwxEDf0vWuCclnz6piYEGjW617Q6ALZBoCndQQAvD_BwE"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16personalities.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10a318-5788-42c4-bc95-17272ed21e47" xsi:nil="true"/>
    <lcf76f155ced4ddcb4097134ff3c332f xmlns="5d8c711f-12c4-4b74-a160-ecf4c25002d6">
      <Terms xmlns="http://schemas.microsoft.com/office/infopath/2007/PartnerControls"/>
    </lcf76f155ced4ddcb4097134ff3c332f>
    <IconOverlay xmlns="http://schemas.microsoft.com/sharepoint/v4" xsi:nil="true"/>
    <Person xmlns="5d8c711f-12c4-4b74-a160-ecf4c25002d6">
      <UserInfo>
        <DisplayName/>
        <AccountId xsi:nil="true"/>
        <AccountType/>
      </UserInfo>
    </Person>
    <time xmlns="5d8c711f-12c4-4b74-a160-ecf4c25002d6" xsi:nil="true"/>
    <Thumbnail xmlns="5d8c711f-12c4-4b74-a160-ecf4c25002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B19818F9C5024198B6F78956A4E7F7" ma:contentTypeVersion="22" ma:contentTypeDescription="Create a new document." ma:contentTypeScope="" ma:versionID="5ec2ead2e837fe65ae9b5126a0839244">
  <xsd:schema xmlns:xsd="http://www.w3.org/2001/XMLSchema" xmlns:xs="http://www.w3.org/2001/XMLSchema" xmlns:p="http://schemas.microsoft.com/office/2006/metadata/properties" xmlns:ns2="5d8c711f-12c4-4b74-a160-ecf4c25002d6" xmlns:ns3="d810a318-5788-42c4-bc95-17272ed21e47" xmlns:ns4="http://schemas.microsoft.com/sharepoint/v4" targetNamespace="http://schemas.microsoft.com/office/2006/metadata/properties" ma:root="true" ma:fieldsID="cc53c3239dbc80cd32da0a8ffc4386e3" ns2:_="" ns3:_="" ns4:_="">
    <xsd:import namespace="5d8c711f-12c4-4b74-a160-ecf4c25002d6"/>
    <xsd:import namespace="d810a318-5788-42c4-bc95-17272ed21e4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4:IconOverlay" minOccurs="0"/>
                <xsd:element ref="ns2:Person"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711f-12c4-4b74-a160-ecf4c2500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ba17d1-332e-49f2-a71e-f3f541141499" ma:termSetId="09814cd3-568e-fe90-9814-8d621ff8fb84" ma:anchorId="fba54fb3-c3e1-fe81-a776-ca4b69148c4d" ma:open="true" ma:isKeyword="false">
      <xsd:complexType>
        <xsd:sequence>
          <xsd:element ref="pc:Terms" minOccurs="0" maxOccurs="1"/>
        </xsd:sequence>
      </xsd:complex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10a318-5788-42c4-bc95-17272ed21e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c3865-c860-4cfe-bfb0-6374394e6f6f}" ma:internalName="TaxCatchAll" ma:showField="CatchAllData" ma:web="d810a318-5788-42c4-bc95-17272ed21e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E5393F-C753-4001-AEC5-A9951F9E9523}">
  <ds:schemaRefs>
    <ds:schemaRef ds:uri="http://schemas.microsoft.com/office/2006/metadata/properties"/>
    <ds:schemaRef ds:uri="http://schemas.microsoft.com/office/infopath/2007/PartnerControls"/>
    <ds:schemaRef ds:uri="d810a318-5788-42c4-bc95-17272ed21e47"/>
    <ds:schemaRef ds:uri="5d8c711f-12c4-4b74-a160-ecf4c25002d6"/>
    <ds:schemaRef ds:uri="http://schemas.microsoft.com/sharepoint/v4"/>
  </ds:schemaRefs>
</ds:datastoreItem>
</file>

<file path=customXml/itemProps2.xml><?xml version="1.0" encoding="utf-8"?>
<ds:datastoreItem xmlns:ds="http://schemas.openxmlformats.org/officeDocument/2006/customXml" ds:itemID="{847DD047-0F37-4039-BE35-479BB4874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c711f-12c4-4b74-a160-ecf4c25002d6"/>
    <ds:schemaRef ds:uri="d810a318-5788-42c4-bc95-17272ed21e4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66A753-4C5E-4FB3-827D-E5A7A24339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1304</Words>
  <Characters>7435</Characters>
  <Application>Microsoft Office Word</Application>
  <DocSecurity>4</DocSecurity>
  <Lines>61</Lines>
  <Paragraphs>17</Paragraphs>
  <ScaleCrop>false</ScaleCrop>
  <Company/>
  <LinksUpToDate>false</LinksUpToDate>
  <CharactersWithSpaces>8722</CharactersWithSpaces>
  <SharedDoc>false</SharedDoc>
  <HLinks>
    <vt:vector size="48" baseType="variant">
      <vt:variant>
        <vt:i4>5701642</vt:i4>
      </vt:variant>
      <vt:variant>
        <vt:i4>18</vt:i4>
      </vt:variant>
      <vt:variant>
        <vt:i4>0</vt:i4>
      </vt:variant>
      <vt:variant>
        <vt:i4>5</vt:i4>
      </vt:variant>
      <vt:variant>
        <vt:lpwstr>https://americanfarmlandtrust-my.sharepoint.com/:w:/g/personal/jfreedgood_farmland_org/EVR7udhlAWBKtpqHT9WkPjsBJ9S1E5wYmHIojbtllqlZKA?e=ZSBnn1</vt:lpwstr>
      </vt:variant>
      <vt:variant>
        <vt:lpwstr/>
      </vt:variant>
      <vt:variant>
        <vt:i4>1376256</vt:i4>
      </vt:variant>
      <vt:variant>
        <vt:i4>15</vt:i4>
      </vt:variant>
      <vt:variant>
        <vt:i4>0</vt:i4>
      </vt:variant>
      <vt:variant>
        <vt:i4>5</vt:i4>
      </vt:variant>
      <vt:variant>
        <vt:lpwstr>https://www.16personalities.com/</vt:lpwstr>
      </vt:variant>
      <vt:variant>
        <vt:lpwstr/>
      </vt:variant>
      <vt:variant>
        <vt:i4>3997734</vt:i4>
      </vt:variant>
      <vt:variant>
        <vt:i4>12</vt:i4>
      </vt:variant>
      <vt:variant>
        <vt:i4>0</vt:i4>
      </vt:variant>
      <vt:variant>
        <vt:i4>5</vt:i4>
      </vt:variant>
      <vt:variant>
        <vt:lpwstr>https://edis.ifas.ufl.edu/publication/WC234</vt:lpwstr>
      </vt:variant>
      <vt:variant>
        <vt:lpwstr/>
      </vt:variant>
      <vt:variant>
        <vt:i4>4849707</vt:i4>
      </vt:variant>
      <vt:variant>
        <vt:i4>9</vt:i4>
      </vt:variant>
      <vt:variant>
        <vt:i4>0</vt:i4>
      </vt:variant>
      <vt:variant>
        <vt:i4>5</vt:i4>
      </vt:variant>
      <vt:variant>
        <vt:lpwstr>https://www.iths.org/wp-content/uploads/PSI_Report-Handout.pdf</vt:lpwstr>
      </vt:variant>
      <vt:variant>
        <vt:lpwstr/>
      </vt:variant>
      <vt:variant>
        <vt:i4>6684728</vt:i4>
      </vt:variant>
      <vt:variant>
        <vt:i4>6</vt:i4>
      </vt:variant>
      <vt:variant>
        <vt:i4>0</vt:i4>
      </vt:variant>
      <vt:variant>
        <vt:i4>5</vt:i4>
      </vt:variant>
      <vt:variant>
        <vt:lpwstr>https://ugc.futurelearn.com/uploads/files/06/ba/06bab3f7-b810-474d-acb5-2427532001da/Personal_Style_Inventory_based_on_Myers_Briggs.pdf</vt:lpwstr>
      </vt:variant>
      <vt:variant>
        <vt:lpwstr/>
      </vt:variant>
      <vt:variant>
        <vt:i4>5898276</vt:i4>
      </vt:variant>
      <vt:variant>
        <vt:i4>3</vt:i4>
      </vt:variant>
      <vt:variant>
        <vt:i4>0</vt:i4>
      </vt:variant>
      <vt:variant>
        <vt:i4>5</vt:i4>
      </vt:variant>
      <vt:variant>
        <vt:lpwstr>https://www.mbtionline.com/en-US/Products/For-you?gclid=CjwKCAjwp4m0BhBAEiwAsdc4aP4uRVQ2xetpnJvOmjnvENfwxEDf0vWuCclnz6piYEGjW617Q6ALZBoCndQQAvD_BwE</vt:lpwstr>
      </vt:variant>
      <vt:variant>
        <vt:lpwstr/>
      </vt:variant>
      <vt:variant>
        <vt:i4>4653061</vt:i4>
      </vt:variant>
      <vt:variant>
        <vt:i4>0</vt:i4>
      </vt:variant>
      <vt:variant>
        <vt:i4>0</vt:i4>
      </vt:variant>
      <vt:variant>
        <vt:i4>5</vt:i4>
      </vt:variant>
      <vt:variant>
        <vt:lpwstr>https://www.discprofiles.com/</vt:lpwstr>
      </vt:variant>
      <vt:variant>
        <vt:lpwstr/>
      </vt:variant>
      <vt:variant>
        <vt:i4>7667766</vt:i4>
      </vt:variant>
      <vt:variant>
        <vt:i4>0</vt:i4>
      </vt:variant>
      <vt:variant>
        <vt:i4>0</vt:i4>
      </vt:variant>
      <vt:variant>
        <vt:i4>5</vt:i4>
      </vt:variant>
      <vt:variant>
        <vt:lpwstr>https://www.natcom.org/about-nca/what-communication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Freedgood</dc:creator>
  <cp:keywords/>
  <dc:description/>
  <cp:lastModifiedBy>Jennifer Dempsey</cp:lastModifiedBy>
  <cp:revision>680</cp:revision>
  <dcterms:created xsi:type="dcterms:W3CDTF">2024-06-26T00:14:00Z</dcterms:created>
  <dcterms:modified xsi:type="dcterms:W3CDTF">2025-01-15T20:27:00Z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0x0101006FB19818F9C5024198B6F78956A4E7F7</vt:lpwstr>
  </property>
  <property fmtid="{D5CDD505-2E9C-101B-9397-08002B2CF9AE}" pid="3" name="MediaServiceImageTags">
    <vt:lpwstr/>
  </property>
</Properties>
</file>