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971A9" w14:textId="77777777" w:rsidR="0035683D" w:rsidRPr="001D2DB5" w:rsidRDefault="0035683D" w:rsidP="0035683D">
      <w:pPr>
        <w:widowControl w:val="0"/>
        <w:tabs>
          <w:tab w:val="center" w:pos="5400"/>
        </w:tabs>
        <w:jc w:val="center"/>
        <w:rPr>
          <w:rFonts w:ascii="Arial" w:eastAsia="Arial" w:hAnsi="Arial" w:cs="Arial"/>
        </w:rPr>
      </w:pPr>
      <w:r w:rsidRPr="001D2DB5">
        <w:rPr>
          <w:rFonts w:ascii="Arial" w:eastAsia="Arial" w:hAnsi="Arial" w:cs="Arial"/>
          <w:b/>
        </w:rPr>
        <w:t>PROPOSAL FORM</w:t>
      </w:r>
    </w:p>
    <w:p w14:paraId="2B2A33CB" w14:textId="77777777" w:rsidR="0035683D" w:rsidRPr="001D2DB5" w:rsidRDefault="0035683D" w:rsidP="0035683D">
      <w:pPr>
        <w:widowControl w:val="0"/>
        <w:tabs>
          <w:tab w:val="center" w:pos="5400"/>
        </w:tabs>
        <w:rPr>
          <w:rFonts w:ascii="Arial" w:eastAsia="Arial" w:hAnsi="Arial" w:cs="Arial"/>
          <w:b/>
        </w:rPr>
      </w:pPr>
    </w:p>
    <w:p w14:paraId="0D11C399" w14:textId="6980702A" w:rsidR="0035683D" w:rsidRPr="001D2DB5" w:rsidRDefault="0035683D" w:rsidP="0035683D">
      <w:pPr>
        <w:widowControl w:val="0"/>
        <w:ind w:left="8640" w:hanging="8640"/>
        <w:jc w:val="center"/>
        <w:rPr>
          <w:rFonts w:ascii="Arial" w:eastAsia="Arial" w:hAnsi="Arial" w:cs="Arial"/>
        </w:rPr>
      </w:pPr>
      <w:r w:rsidRPr="001D2DB5">
        <w:rPr>
          <w:rFonts w:ascii="Arial" w:eastAsia="Arial" w:hAnsi="Arial" w:cs="Arial"/>
        </w:rPr>
        <w:t xml:space="preserve">TO ENTER A CONTRACT FOR COVER CROP </w:t>
      </w:r>
      <w:r w:rsidR="00BB05F3" w:rsidRPr="001D2DB5">
        <w:rPr>
          <w:rFonts w:ascii="Arial" w:eastAsia="Arial" w:hAnsi="Arial" w:cs="Arial"/>
        </w:rPr>
        <w:t>AERIAL</w:t>
      </w:r>
      <w:r w:rsidRPr="001D2DB5">
        <w:rPr>
          <w:rFonts w:ascii="Arial" w:eastAsia="Arial" w:hAnsi="Arial" w:cs="Arial"/>
        </w:rPr>
        <w:t xml:space="preserve"> SEEDING</w:t>
      </w:r>
    </w:p>
    <w:p w14:paraId="7D8977AE" w14:textId="49576D8B" w:rsidR="0035683D" w:rsidRPr="001D2DB5" w:rsidRDefault="0035683D" w:rsidP="0035683D">
      <w:pPr>
        <w:widowControl w:val="0"/>
        <w:ind w:left="8640" w:hanging="8640"/>
        <w:jc w:val="center"/>
        <w:rPr>
          <w:rFonts w:ascii="Arial" w:eastAsia="Arial" w:hAnsi="Arial" w:cs="Arial"/>
        </w:rPr>
      </w:pPr>
      <w:r w:rsidRPr="001D2DB5">
        <w:rPr>
          <w:rFonts w:ascii="Arial" w:eastAsia="Arial" w:hAnsi="Arial" w:cs="Arial"/>
        </w:rPr>
        <w:t xml:space="preserve">in fulfillment of the </w:t>
      </w:r>
      <w:r w:rsidRPr="001D2DB5">
        <w:rPr>
          <w:rFonts w:ascii="Arial" w:eastAsia="Arial" w:hAnsi="Arial" w:cs="Arial"/>
          <w:highlight w:val="yellow"/>
        </w:rPr>
        <w:t>202</w:t>
      </w:r>
      <w:r w:rsidR="00D2482A" w:rsidRPr="001D2DB5">
        <w:rPr>
          <w:rFonts w:ascii="Arial" w:eastAsia="Arial" w:hAnsi="Arial" w:cs="Arial"/>
          <w:highlight w:val="yellow"/>
        </w:rPr>
        <w:t>6</w:t>
      </w:r>
      <w:r w:rsidRPr="001D2DB5">
        <w:rPr>
          <w:rFonts w:ascii="Arial" w:eastAsia="Arial" w:hAnsi="Arial" w:cs="Arial"/>
        </w:rPr>
        <w:t xml:space="preserve"> Batch and Grow </w:t>
      </w:r>
      <w:r w:rsidR="0091180A" w:rsidRPr="001D2DB5">
        <w:rPr>
          <w:rFonts w:ascii="Arial" w:eastAsia="Arial" w:hAnsi="Arial" w:cs="Arial"/>
        </w:rPr>
        <w:t>C</w:t>
      </w:r>
      <w:r w:rsidRPr="001D2DB5">
        <w:rPr>
          <w:rFonts w:ascii="Arial" w:eastAsia="Arial" w:hAnsi="Arial" w:cs="Arial"/>
        </w:rPr>
        <w:t xml:space="preserve">over </w:t>
      </w:r>
      <w:r w:rsidR="0091180A" w:rsidRPr="001D2DB5">
        <w:rPr>
          <w:rFonts w:ascii="Arial" w:eastAsia="Arial" w:hAnsi="Arial" w:cs="Arial"/>
        </w:rPr>
        <w:t>C</w:t>
      </w:r>
      <w:r w:rsidRPr="001D2DB5">
        <w:rPr>
          <w:rFonts w:ascii="Arial" w:eastAsia="Arial" w:hAnsi="Arial" w:cs="Arial"/>
        </w:rPr>
        <w:t xml:space="preserve">rop </w:t>
      </w:r>
      <w:r w:rsidR="0091180A" w:rsidRPr="001D2DB5">
        <w:rPr>
          <w:rFonts w:ascii="Arial" w:eastAsia="Arial" w:hAnsi="Arial" w:cs="Arial"/>
        </w:rPr>
        <w:t>P</w:t>
      </w:r>
      <w:r w:rsidRPr="001D2DB5">
        <w:rPr>
          <w:rFonts w:ascii="Arial" w:eastAsia="Arial" w:hAnsi="Arial" w:cs="Arial"/>
        </w:rPr>
        <w:t>rogram</w:t>
      </w:r>
    </w:p>
    <w:p w14:paraId="1DC149C5" w14:textId="77777777" w:rsidR="0035683D" w:rsidRPr="001D2DB5" w:rsidRDefault="0035683D" w:rsidP="0035683D">
      <w:pPr>
        <w:widowControl w:val="0"/>
        <w:ind w:left="8640" w:hanging="8640"/>
        <w:jc w:val="center"/>
        <w:rPr>
          <w:rFonts w:ascii="Arial" w:eastAsia="Arial" w:hAnsi="Arial" w:cs="Arial"/>
        </w:rPr>
      </w:pPr>
      <w:r w:rsidRPr="001D2DB5">
        <w:rPr>
          <w:rFonts w:ascii="Arial" w:eastAsia="Arial" w:hAnsi="Arial" w:cs="Arial"/>
        </w:rPr>
        <w:t xml:space="preserve"> </w:t>
      </w:r>
    </w:p>
    <w:p w14:paraId="68CDFB7B" w14:textId="77C638F5" w:rsidR="00F608F6" w:rsidRPr="001D2DB5" w:rsidRDefault="0035683D" w:rsidP="00F608F6">
      <w:pPr>
        <w:widowControl w:val="0"/>
        <w:jc w:val="both"/>
        <w:rPr>
          <w:rFonts w:ascii="Arial" w:eastAsia="Arial" w:hAnsi="Arial" w:cs="Arial"/>
        </w:rPr>
      </w:pPr>
      <w:r w:rsidRPr="001D2DB5">
        <w:rPr>
          <w:rFonts w:ascii="Arial" w:eastAsia="Arial" w:hAnsi="Arial" w:cs="Arial"/>
          <w:b/>
        </w:rPr>
        <w:t>Job:</w:t>
      </w:r>
      <w:r w:rsidRPr="001D2DB5">
        <w:rPr>
          <w:rFonts w:ascii="Arial" w:eastAsia="Arial" w:hAnsi="Arial" w:cs="Arial"/>
        </w:rPr>
        <w:t xml:space="preserve"> </w:t>
      </w:r>
      <w:r w:rsidR="006821EB" w:rsidRPr="001D2DB5">
        <w:rPr>
          <w:rFonts w:ascii="Arial" w:eastAsia="Arial" w:hAnsi="Arial" w:cs="Arial"/>
          <w:bCs/>
          <w:highlight w:val="yellow"/>
        </w:rPr>
        <w:t>FLG/LSO</w:t>
      </w:r>
      <w:r w:rsidR="00F608F6" w:rsidRPr="001D2DB5">
        <w:rPr>
          <w:rFonts w:ascii="Arial" w:eastAsia="Arial" w:hAnsi="Arial" w:cs="Arial"/>
        </w:rPr>
        <w:t xml:space="preserve"> is seeking an aerial seed application company to apply cover crop seed mixes in fall of </w:t>
      </w:r>
      <w:r w:rsidR="00F608F6" w:rsidRPr="001D2DB5">
        <w:rPr>
          <w:rFonts w:ascii="Arial" w:eastAsia="Arial" w:hAnsi="Arial" w:cs="Arial"/>
          <w:highlight w:val="yellow"/>
        </w:rPr>
        <w:t>202</w:t>
      </w:r>
      <w:r w:rsidR="0091180A" w:rsidRPr="001D2DB5">
        <w:rPr>
          <w:rFonts w:ascii="Arial" w:eastAsia="Arial" w:hAnsi="Arial" w:cs="Arial"/>
          <w:highlight w:val="yellow"/>
        </w:rPr>
        <w:t>6</w:t>
      </w:r>
      <w:r w:rsidR="00F608F6" w:rsidRPr="001D2DB5">
        <w:rPr>
          <w:rFonts w:ascii="Arial" w:eastAsia="Arial" w:hAnsi="Arial" w:cs="Arial"/>
        </w:rPr>
        <w:t xml:space="preserve"> for</w:t>
      </w:r>
      <w:r w:rsidR="00486F98" w:rsidRPr="001D2DB5">
        <w:rPr>
          <w:rFonts w:ascii="Arial" w:eastAsia="Arial" w:hAnsi="Arial" w:cs="Arial"/>
        </w:rPr>
        <w:t xml:space="preserve"> up to</w:t>
      </w:r>
      <w:r w:rsidR="00F608F6" w:rsidRPr="001D2DB5">
        <w:rPr>
          <w:rFonts w:ascii="Arial" w:eastAsia="Arial" w:hAnsi="Arial" w:cs="Arial"/>
        </w:rPr>
        <w:t xml:space="preserve"> </w:t>
      </w:r>
      <w:r w:rsidR="00F608F6" w:rsidRPr="001D2DB5">
        <w:rPr>
          <w:rFonts w:ascii="Arial" w:eastAsia="Arial" w:hAnsi="Arial" w:cs="Arial"/>
          <w:highlight w:val="yellow"/>
        </w:rPr>
        <w:t>2500 acres</w:t>
      </w:r>
      <w:r w:rsidR="004E01C2" w:rsidRPr="001D2DB5">
        <w:rPr>
          <w:rFonts w:ascii="Arial" w:eastAsia="Arial" w:hAnsi="Arial" w:cs="Arial"/>
        </w:rPr>
        <w:t xml:space="preserve"> in</w:t>
      </w:r>
      <w:r w:rsidR="00657FDD" w:rsidRPr="001D2DB5">
        <w:rPr>
          <w:rFonts w:ascii="Arial" w:eastAsia="Arial" w:hAnsi="Arial" w:cs="Arial"/>
        </w:rPr>
        <w:t xml:space="preserve"> or around </w:t>
      </w:r>
      <w:r w:rsidR="006821EB" w:rsidRPr="001D2DB5">
        <w:rPr>
          <w:rFonts w:ascii="Arial" w:eastAsia="Arial" w:hAnsi="Arial" w:cs="Arial"/>
          <w:highlight w:val="yellow"/>
        </w:rPr>
        <w:t>ENTER GEOGRAPHY OF FLG</w:t>
      </w:r>
      <w:r w:rsidR="00F608F6" w:rsidRPr="001D2DB5">
        <w:rPr>
          <w:rFonts w:ascii="Arial" w:eastAsia="Arial" w:hAnsi="Arial" w:cs="Arial"/>
        </w:rPr>
        <w:t xml:space="preserve">. Final acreage and locations to be confirmed prior to planting in the </w:t>
      </w:r>
      <w:r w:rsidR="006821EB" w:rsidRPr="001D2DB5">
        <w:rPr>
          <w:rFonts w:ascii="Arial" w:eastAsia="Arial" w:hAnsi="Arial" w:cs="Arial"/>
          <w:highlight w:val="yellow"/>
        </w:rPr>
        <w:t>FLG</w:t>
      </w:r>
      <w:r w:rsidR="00F608F6" w:rsidRPr="001D2DB5">
        <w:rPr>
          <w:rFonts w:ascii="Arial" w:eastAsia="Arial" w:hAnsi="Arial" w:cs="Arial"/>
          <w:highlight w:val="yellow"/>
        </w:rPr>
        <w:t xml:space="preserve"> area</w:t>
      </w:r>
      <w:r w:rsidR="00F608F6" w:rsidRPr="001D2DB5">
        <w:rPr>
          <w:rFonts w:ascii="Arial" w:eastAsia="Arial" w:hAnsi="Arial" w:cs="Arial"/>
        </w:rPr>
        <w:t>.</w:t>
      </w:r>
    </w:p>
    <w:p w14:paraId="0C4A2091" w14:textId="41357D24" w:rsidR="0035683D" w:rsidRPr="001D2DB5" w:rsidRDefault="0035683D" w:rsidP="00F608F6">
      <w:pPr>
        <w:widowControl w:val="0"/>
        <w:jc w:val="both"/>
        <w:rPr>
          <w:rFonts w:ascii="Arial" w:eastAsia="Arial" w:hAnsi="Arial" w:cs="Arial"/>
          <w:b/>
        </w:rPr>
      </w:pPr>
    </w:p>
    <w:p w14:paraId="79AB2636" w14:textId="77777777" w:rsidR="005140C0" w:rsidRPr="001D2DB5" w:rsidRDefault="005140C0" w:rsidP="005140C0">
      <w:pPr>
        <w:widowControl w:val="0"/>
        <w:jc w:val="both"/>
        <w:rPr>
          <w:rFonts w:ascii="Arial" w:eastAsia="Arial" w:hAnsi="Arial" w:cs="Arial"/>
        </w:rPr>
      </w:pPr>
      <w:r w:rsidRPr="001D2DB5">
        <w:rPr>
          <w:rFonts w:ascii="Arial" w:eastAsia="Arial" w:hAnsi="Arial" w:cs="Arial"/>
          <w:b/>
        </w:rPr>
        <w:t>Bidding deadline:</w:t>
      </w:r>
      <w:r w:rsidRPr="001D2DB5">
        <w:rPr>
          <w:rFonts w:ascii="Arial" w:eastAsia="Arial" w:hAnsi="Arial" w:cs="Arial"/>
        </w:rPr>
        <w:t xml:space="preserve"> Proposals must be received no later than </w:t>
      </w:r>
      <w:r w:rsidRPr="001D2DB5">
        <w:rPr>
          <w:rFonts w:ascii="Arial" w:eastAsia="Arial" w:hAnsi="Arial" w:cs="Arial"/>
          <w:highlight w:val="yellow"/>
        </w:rPr>
        <w:t>TIME AND DATE</w:t>
      </w:r>
      <w:r w:rsidRPr="001D2DB5">
        <w:rPr>
          <w:rFonts w:ascii="Arial" w:eastAsia="Arial" w:hAnsi="Arial" w:cs="Arial"/>
        </w:rPr>
        <w:t xml:space="preserve">. Please email to </w:t>
      </w:r>
      <w:r w:rsidRPr="001D2DB5">
        <w:rPr>
          <w:rFonts w:ascii="Arial" w:eastAsia="Arial" w:hAnsi="Arial" w:cs="Arial"/>
          <w:highlight w:val="yellow"/>
        </w:rPr>
        <w:t>LSO CONTACT NAME AND EMAIL</w:t>
      </w:r>
      <w:r w:rsidRPr="001D2DB5">
        <w:rPr>
          <w:rFonts w:ascii="Arial" w:eastAsia="Arial" w:hAnsi="Arial" w:cs="Arial"/>
        </w:rPr>
        <w:t>.</w:t>
      </w:r>
    </w:p>
    <w:p w14:paraId="35E5CEE4" w14:textId="77777777" w:rsidR="005140C0" w:rsidRPr="001D2DB5" w:rsidRDefault="005140C0" w:rsidP="005140C0">
      <w:pPr>
        <w:widowControl w:val="0"/>
        <w:rPr>
          <w:rFonts w:ascii="Arial" w:eastAsia="Arial" w:hAnsi="Arial" w:cs="Arial"/>
        </w:rPr>
      </w:pPr>
    </w:p>
    <w:p w14:paraId="4C3EE29C" w14:textId="77777777" w:rsidR="005140C0" w:rsidRPr="001D2DB5" w:rsidRDefault="005140C0" w:rsidP="005140C0">
      <w:pPr>
        <w:widowControl w:val="0"/>
        <w:rPr>
          <w:rFonts w:ascii="Arial" w:eastAsia="Arial" w:hAnsi="Arial" w:cs="Arial"/>
        </w:rPr>
      </w:pPr>
      <w:r w:rsidRPr="001D2DB5">
        <w:rPr>
          <w:rFonts w:ascii="Arial" w:eastAsia="Arial" w:hAnsi="Arial" w:cs="Arial"/>
        </w:rPr>
        <w:t xml:space="preserve">If you have any specific questions, please don’t hesitate to email or call </w:t>
      </w:r>
      <w:r w:rsidRPr="001D2DB5">
        <w:rPr>
          <w:rFonts w:ascii="Arial" w:eastAsia="Arial" w:hAnsi="Arial" w:cs="Arial"/>
          <w:highlight w:val="yellow"/>
        </w:rPr>
        <w:t>PHONE NUMBER</w:t>
      </w:r>
    </w:p>
    <w:p w14:paraId="3C308A8C" w14:textId="77777777" w:rsidR="0035683D" w:rsidRPr="001D2DB5" w:rsidRDefault="0035683D" w:rsidP="0035683D">
      <w:pPr>
        <w:widowControl w:val="0"/>
        <w:rPr>
          <w:rFonts w:ascii="Arial" w:eastAsia="Arial" w:hAnsi="Arial" w:cs="Arial"/>
        </w:rPr>
      </w:pPr>
    </w:p>
    <w:p w14:paraId="2D3FEEE8" w14:textId="56CB5D7A" w:rsidR="0035683D" w:rsidRPr="001D2DB5" w:rsidRDefault="0035683D" w:rsidP="0035683D">
      <w:pPr>
        <w:widowControl w:val="0"/>
        <w:rPr>
          <w:rFonts w:ascii="Arial" w:eastAsia="Arial" w:hAnsi="Arial" w:cs="Arial"/>
          <w:b/>
        </w:rPr>
      </w:pPr>
      <w:r w:rsidRPr="001D2DB5">
        <w:rPr>
          <w:rFonts w:ascii="Arial" w:eastAsia="Arial" w:hAnsi="Arial" w:cs="Arial"/>
          <w:b/>
        </w:rPr>
        <w:t xml:space="preserve">Job completion date range: </w:t>
      </w:r>
      <w:r w:rsidR="00993E9E" w:rsidRPr="001D2DB5">
        <w:rPr>
          <w:rFonts w:ascii="Arial" w:eastAsia="Arial" w:hAnsi="Arial" w:cs="Arial"/>
        </w:rPr>
        <w:t>See table below for planting window</w:t>
      </w:r>
      <w:r w:rsidR="0097527F" w:rsidRPr="001D2DB5">
        <w:rPr>
          <w:rFonts w:ascii="Arial" w:eastAsia="Arial" w:hAnsi="Arial" w:cs="Arial"/>
        </w:rPr>
        <w:t xml:space="preserve"> dates. </w:t>
      </w:r>
      <w:r w:rsidR="00993E9E" w:rsidRPr="001D2DB5">
        <w:rPr>
          <w:rFonts w:ascii="Arial" w:eastAsia="Arial" w:hAnsi="Arial" w:cs="Arial"/>
        </w:rPr>
        <w:t xml:space="preserve"> </w:t>
      </w:r>
    </w:p>
    <w:p w14:paraId="08BD1027" w14:textId="77777777" w:rsidR="0035683D" w:rsidRPr="001D2DB5" w:rsidRDefault="0035683D" w:rsidP="0035683D">
      <w:pPr>
        <w:widowControl w:val="0"/>
        <w:rPr>
          <w:rFonts w:ascii="Arial" w:eastAsia="Arial" w:hAnsi="Arial" w:cs="Arial"/>
          <w:b/>
        </w:rPr>
      </w:pPr>
    </w:p>
    <w:p w14:paraId="582161C9" w14:textId="77777777" w:rsidR="0035683D" w:rsidRPr="001D2DB5" w:rsidRDefault="0035683D" w:rsidP="0035683D">
      <w:pPr>
        <w:widowControl w:val="0"/>
        <w:rPr>
          <w:rFonts w:ascii="Arial" w:eastAsia="Arial" w:hAnsi="Arial" w:cs="Arial"/>
        </w:rPr>
      </w:pPr>
      <w:r w:rsidRPr="001D2DB5">
        <w:rPr>
          <w:rFonts w:ascii="Arial" w:eastAsia="Arial" w:hAnsi="Arial" w:cs="Arial"/>
          <w:b/>
        </w:rPr>
        <w:t xml:space="preserve">Job specifications: </w:t>
      </w:r>
      <w:r w:rsidRPr="001D2DB5">
        <w:rPr>
          <w:rFonts w:ascii="Arial" w:eastAsia="Arial" w:hAnsi="Arial" w:cs="Arial"/>
        </w:rPr>
        <w:t>see below</w:t>
      </w:r>
    </w:p>
    <w:p w14:paraId="13B15003" w14:textId="77777777" w:rsidR="0035683D" w:rsidRPr="001D2DB5" w:rsidRDefault="0035683D" w:rsidP="0035683D">
      <w:pPr>
        <w:rPr>
          <w:rFonts w:ascii="Arial" w:eastAsia="Arial" w:hAnsi="Arial" w:cs="Arial"/>
          <w:b/>
        </w:rPr>
      </w:pPr>
    </w:p>
    <w:p w14:paraId="14573D76" w14:textId="77777777" w:rsidR="0035683D" w:rsidRPr="001D2DB5" w:rsidRDefault="0035683D" w:rsidP="0035683D">
      <w:pPr>
        <w:rPr>
          <w:rFonts w:ascii="Arial" w:eastAsia="Arial" w:hAnsi="Arial" w:cs="Arial"/>
          <w:b/>
        </w:rPr>
      </w:pPr>
      <w:r w:rsidRPr="001D2DB5">
        <w:rPr>
          <w:rFonts w:ascii="Arial" w:eastAsia="Arial" w:hAnsi="Arial" w:cs="Arial"/>
          <w:b/>
        </w:rPr>
        <w:t>Business Name: _____________________________________________________________</w:t>
      </w:r>
    </w:p>
    <w:p w14:paraId="71DD9E72" w14:textId="77777777" w:rsidR="0035683D" w:rsidRPr="001D2DB5" w:rsidRDefault="0035683D" w:rsidP="0035683D">
      <w:pPr>
        <w:rPr>
          <w:rFonts w:ascii="Arial" w:eastAsia="Arial" w:hAnsi="Arial" w:cs="Arial"/>
          <w:b/>
        </w:rPr>
      </w:pPr>
    </w:p>
    <w:p w14:paraId="5E147FA9" w14:textId="77777777" w:rsidR="0035683D" w:rsidRPr="001D2DB5" w:rsidRDefault="0035683D" w:rsidP="0035683D">
      <w:pPr>
        <w:rPr>
          <w:rFonts w:ascii="Arial" w:eastAsia="Arial" w:hAnsi="Arial" w:cs="Arial"/>
          <w:b/>
        </w:rPr>
      </w:pPr>
      <w:r w:rsidRPr="001D2DB5">
        <w:rPr>
          <w:rFonts w:ascii="Arial" w:eastAsia="Arial" w:hAnsi="Arial" w:cs="Arial"/>
          <w:b/>
        </w:rPr>
        <w:t>Website (if applicable): _______________________________________________________</w:t>
      </w:r>
    </w:p>
    <w:p w14:paraId="53726729" w14:textId="77777777" w:rsidR="0035683D" w:rsidRPr="001D2DB5" w:rsidRDefault="0035683D" w:rsidP="0035683D">
      <w:pPr>
        <w:rPr>
          <w:rFonts w:ascii="Arial" w:eastAsia="Arial" w:hAnsi="Arial" w:cs="Arial"/>
          <w:b/>
        </w:rPr>
      </w:pPr>
    </w:p>
    <w:p w14:paraId="66EC77E5" w14:textId="77777777" w:rsidR="0035683D" w:rsidRPr="001D2DB5" w:rsidRDefault="0035683D" w:rsidP="0035683D">
      <w:pPr>
        <w:rPr>
          <w:rFonts w:ascii="Arial" w:eastAsia="Arial" w:hAnsi="Arial" w:cs="Arial"/>
          <w:b/>
        </w:rPr>
      </w:pPr>
      <w:r w:rsidRPr="001D2DB5">
        <w:rPr>
          <w:rFonts w:ascii="Arial" w:eastAsia="Arial" w:hAnsi="Arial" w:cs="Arial"/>
          <w:b/>
        </w:rPr>
        <w:t>Employer Identification Number: _______________________________________________</w:t>
      </w:r>
    </w:p>
    <w:p w14:paraId="18C06A87" w14:textId="77777777" w:rsidR="0035683D" w:rsidRPr="001D2DB5" w:rsidRDefault="0035683D" w:rsidP="0035683D">
      <w:pPr>
        <w:rPr>
          <w:rFonts w:ascii="Arial" w:eastAsia="Arial" w:hAnsi="Arial" w:cs="Arial"/>
          <w:b/>
        </w:rPr>
      </w:pPr>
    </w:p>
    <w:p w14:paraId="70B16298" w14:textId="7806D690" w:rsidR="0035683D" w:rsidRPr="001D2DB5" w:rsidRDefault="0035683D" w:rsidP="0035683D">
      <w:pPr>
        <w:rPr>
          <w:rFonts w:ascii="Arial" w:eastAsia="Arial" w:hAnsi="Arial" w:cs="Arial"/>
          <w:b/>
        </w:rPr>
      </w:pPr>
      <w:r w:rsidRPr="001D2DB5">
        <w:rPr>
          <w:rFonts w:ascii="Arial" w:eastAsia="Arial" w:hAnsi="Arial" w:cs="Arial"/>
          <w:b/>
        </w:rPr>
        <w:t>Name of Owner or Chief Executive: _____________________________________________</w:t>
      </w:r>
    </w:p>
    <w:p w14:paraId="739EE48A" w14:textId="77777777" w:rsidR="00067A6E" w:rsidRPr="001D2DB5" w:rsidRDefault="00067A6E">
      <w:pPr>
        <w:rPr>
          <w:rFonts w:ascii="Arial" w:hAnsi="Arial" w:cs="Arial"/>
        </w:rPr>
      </w:pPr>
    </w:p>
    <w:p w14:paraId="68414940" w14:textId="32E3CB5F" w:rsidR="00A56411" w:rsidRPr="001D2DB5" w:rsidRDefault="00A56411" w:rsidP="00A564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360" w:hanging="9360"/>
        <w:rPr>
          <w:rFonts w:ascii="Arial" w:eastAsia="Arial" w:hAnsi="Arial" w:cs="Arial"/>
          <w:b/>
          <w:bCs/>
        </w:rPr>
      </w:pPr>
      <w:r w:rsidRPr="001D2DB5">
        <w:rPr>
          <w:rFonts w:ascii="Arial" w:eastAsia="Arial" w:hAnsi="Arial" w:cs="Arial"/>
          <w:b/>
          <w:bCs/>
        </w:rPr>
        <w:t>Email _______________________________________</w:t>
      </w:r>
    </w:p>
    <w:p w14:paraId="2BA40F31" w14:textId="77777777" w:rsidR="00A56411" w:rsidRPr="001D2DB5" w:rsidRDefault="00A56411" w:rsidP="00A564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360" w:hanging="9360"/>
        <w:rPr>
          <w:rFonts w:ascii="Arial" w:eastAsia="Arial" w:hAnsi="Arial" w:cs="Arial"/>
        </w:rPr>
      </w:pPr>
    </w:p>
    <w:p w14:paraId="39FADD39" w14:textId="77777777" w:rsidR="00E807E1" w:rsidRPr="001D2DB5" w:rsidRDefault="00E807E1" w:rsidP="00E807E1">
      <w:pPr>
        <w:rPr>
          <w:rFonts w:ascii="Arial" w:eastAsia="Arial" w:hAnsi="Arial" w:cs="Arial"/>
        </w:rPr>
      </w:pPr>
    </w:p>
    <w:p w14:paraId="192F6631" w14:textId="2A2B85ED" w:rsidR="00E807E1" w:rsidRPr="001D2DB5" w:rsidRDefault="0049230E" w:rsidP="00E807E1">
      <w:pPr>
        <w:rPr>
          <w:rFonts w:ascii="Arial" w:eastAsia="Arial" w:hAnsi="Arial" w:cs="Arial"/>
          <w:b/>
          <w:bCs/>
        </w:rPr>
      </w:pPr>
      <w:r w:rsidRPr="001D2DB5">
        <w:rPr>
          <w:rFonts w:ascii="Arial" w:eastAsia="Arial" w:hAnsi="Arial" w:cs="Arial"/>
          <w:b/>
          <w:bCs/>
        </w:rPr>
        <w:t xml:space="preserve">Phone </w:t>
      </w:r>
      <w:r w:rsidR="00E807E1" w:rsidRPr="001D2DB5">
        <w:rPr>
          <w:rFonts w:ascii="Arial" w:eastAsia="Arial" w:hAnsi="Arial" w:cs="Arial"/>
          <w:b/>
          <w:bCs/>
        </w:rPr>
        <w:t>________________________________________________</w:t>
      </w:r>
    </w:p>
    <w:p w14:paraId="4A7012AF" w14:textId="4FEC5D2F" w:rsidR="00E807E1" w:rsidRPr="001D2DB5" w:rsidRDefault="00E807E1" w:rsidP="00E807E1">
      <w:pPr>
        <w:rPr>
          <w:rFonts w:ascii="Arial" w:eastAsia="Arial" w:hAnsi="Arial" w:cs="Arial"/>
          <w:b/>
          <w:bCs/>
        </w:rPr>
      </w:pPr>
    </w:p>
    <w:p w14:paraId="61466A3D" w14:textId="77777777" w:rsidR="00E807E1" w:rsidRPr="001D2DB5" w:rsidRDefault="00E807E1" w:rsidP="00E807E1">
      <w:pPr>
        <w:rPr>
          <w:rFonts w:ascii="Arial" w:eastAsia="Arial" w:hAnsi="Arial" w:cs="Arial"/>
          <w:b/>
          <w:bCs/>
        </w:rPr>
      </w:pPr>
    </w:p>
    <w:p w14:paraId="2D1A7A31" w14:textId="7EAA2F83" w:rsidR="001E3079" w:rsidRPr="001D2DB5" w:rsidRDefault="00E807E1" w:rsidP="00227BD9">
      <w:pPr>
        <w:rPr>
          <w:rFonts w:ascii="Arial" w:eastAsia="Arial" w:hAnsi="Arial" w:cs="Arial"/>
          <w:b/>
          <w:bCs/>
        </w:rPr>
      </w:pPr>
      <w:r w:rsidRPr="001D2DB5">
        <w:rPr>
          <w:rFonts w:ascii="Arial" w:eastAsia="Arial" w:hAnsi="Arial" w:cs="Arial"/>
          <w:b/>
          <w:bCs/>
        </w:rPr>
        <w:t>Address</w:t>
      </w:r>
      <w:r w:rsidR="00227BD9" w:rsidRPr="001D2DB5">
        <w:rPr>
          <w:rFonts w:ascii="Arial" w:eastAsia="Arial" w:hAnsi="Arial" w:cs="Arial"/>
          <w:b/>
          <w:bCs/>
        </w:rPr>
        <w:t xml:space="preserve"> __________________</w:t>
      </w:r>
      <w:r w:rsidR="000723E6" w:rsidRPr="001D2DB5">
        <w:rPr>
          <w:rFonts w:ascii="Arial" w:eastAsia="Arial" w:hAnsi="Arial" w:cs="Arial"/>
          <w:b/>
          <w:bCs/>
        </w:rPr>
        <w:t>___</w:t>
      </w:r>
      <w:r w:rsidR="00227BD9" w:rsidRPr="001D2DB5">
        <w:rPr>
          <w:rFonts w:ascii="Arial" w:eastAsia="Arial" w:hAnsi="Arial" w:cs="Arial"/>
          <w:b/>
          <w:bCs/>
        </w:rPr>
        <w:t>_______</w:t>
      </w:r>
      <w:r w:rsidR="000723E6" w:rsidRPr="001D2DB5">
        <w:rPr>
          <w:rFonts w:ascii="Arial" w:eastAsia="Arial" w:hAnsi="Arial" w:cs="Arial"/>
          <w:b/>
          <w:bCs/>
        </w:rPr>
        <w:t xml:space="preserve">   </w:t>
      </w:r>
      <w:r w:rsidRPr="001D2DB5">
        <w:rPr>
          <w:rFonts w:ascii="Arial" w:eastAsia="Arial" w:hAnsi="Arial" w:cs="Arial"/>
          <w:b/>
          <w:bCs/>
        </w:rPr>
        <w:t>City</w:t>
      </w:r>
      <w:r w:rsidR="000723E6" w:rsidRPr="001D2DB5">
        <w:rPr>
          <w:rFonts w:ascii="Arial" w:eastAsia="Arial" w:hAnsi="Arial" w:cs="Arial"/>
          <w:b/>
          <w:bCs/>
        </w:rPr>
        <w:t xml:space="preserve"> _____________</w:t>
      </w:r>
      <w:r w:rsidRPr="001D2DB5">
        <w:rPr>
          <w:rFonts w:ascii="Arial" w:eastAsia="Arial" w:hAnsi="Arial" w:cs="Arial"/>
          <w:b/>
          <w:bCs/>
        </w:rPr>
        <w:t>State</w:t>
      </w:r>
      <w:r w:rsidR="0049230E" w:rsidRPr="001D2DB5">
        <w:rPr>
          <w:rFonts w:ascii="Arial" w:eastAsia="Arial" w:hAnsi="Arial" w:cs="Arial"/>
          <w:b/>
          <w:bCs/>
        </w:rPr>
        <w:t>_______</w:t>
      </w:r>
      <w:r w:rsidRPr="001D2DB5">
        <w:rPr>
          <w:rFonts w:ascii="Arial" w:eastAsia="Arial" w:hAnsi="Arial" w:cs="Arial"/>
          <w:b/>
          <w:bCs/>
        </w:rPr>
        <w:t xml:space="preserve"> Zip</w:t>
      </w:r>
      <w:r w:rsidR="0049230E" w:rsidRPr="001D2DB5">
        <w:rPr>
          <w:rFonts w:ascii="Arial" w:eastAsia="Arial" w:hAnsi="Arial" w:cs="Arial"/>
          <w:b/>
          <w:bCs/>
        </w:rPr>
        <w:t>______</w:t>
      </w:r>
    </w:p>
    <w:p w14:paraId="61EDC008" w14:textId="77777777" w:rsidR="001E3079" w:rsidRPr="001D2DB5" w:rsidRDefault="001E3079">
      <w:pPr>
        <w:spacing w:after="160" w:line="259" w:lineRule="auto"/>
        <w:rPr>
          <w:rFonts w:ascii="Arial" w:eastAsia="Arial" w:hAnsi="Arial" w:cs="Arial"/>
          <w:b/>
          <w:bCs/>
        </w:rPr>
      </w:pPr>
      <w:r w:rsidRPr="001D2DB5">
        <w:rPr>
          <w:rFonts w:ascii="Arial" w:eastAsia="Arial" w:hAnsi="Arial" w:cs="Arial"/>
          <w:b/>
          <w:bCs/>
        </w:rPr>
        <w:br w:type="page"/>
      </w:r>
    </w:p>
    <w:p w14:paraId="7CDB2869" w14:textId="77777777" w:rsidR="00E807E1" w:rsidRPr="001D2DB5" w:rsidRDefault="00E807E1" w:rsidP="00227BD9">
      <w:pPr>
        <w:rPr>
          <w:rFonts w:ascii="Arial" w:eastAsia="Arial" w:hAnsi="Arial" w:cs="Arial"/>
          <w:b/>
          <w:bCs/>
        </w:rPr>
      </w:pPr>
    </w:p>
    <w:p w14:paraId="2488884C" w14:textId="77777777" w:rsidR="0035683D" w:rsidRPr="001D2DB5" w:rsidRDefault="0035683D" w:rsidP="001E3079">
      <w:pPr>
        <w:spacing w:after="160" w:line="259" w:lineRule="auto"/>
        <w:rPr>
          <w:rFonts w:ascii="Arial" w:eastAsia="Arial" w:hAnsi="Arial" w:cs="Arial"/>
          <w:b/>
        </w:rPr>
      </w:pPr>
      <w:r w:rsidRPr="001D2DB5">
        <w:rPr>
          <w:rFonts w:ascii="Arial" w:eastAsia="Arial" w:hAnsi="Arial" w:cs="Arial"/>
          <w:b/>
        </w:rPr>
        <w:t>Equipment and Personnel</w:t>
      </w:r>
    </w:p>
    <w:p w14:paraId="7BB26B31" w14:textId="7F5BF935" w:rsidR="0035683D" w:rsidRPr="001D2DB5" w:rsidRDefault="0035683D" w:rsidP="0035683D">
      <w:pPr>
        <w:rPr>
          <w:rFonts w:ascii="Arial" w:eastAsia="Arial" w:hAnsi="Arial" w:cs="Arial"/>
        </w:rPr>
      </w:pPr>
      <w:r w:rsidRPr="001D2DB5">
        <w:rPr>
          <w:rFonts w:ascii="Arial" w:eastAsia="Arial" w:hAnsi="Arial" w:cs="Arial"/>
        </w:rPr>
        <w:t xml:space="preserve">Please provide descriptions of equipment and staffing you expect to use to fulfill the bid’s services. If you intend to subcontract additional pilots for this work, include their business names here. Include an approximate average number of acres of cover crop seed that can be applied per day, and an average number of days that you will operate per week. Please limit response to 500 words or less. </w:t>
      </w:r>
    </w:p>
    <w:p w14:paraId="06C73D00" w14:textId="77777777" w:rsidR="0035683D" w:rsidRPr="001D2DB5" w:rsidRDefault="0035683D" w:rsidP="0035683D">
      <w:pPr>
        <w:rPr>
          <w:rFonts w:ascii="Arial" w:eastAsia="Arial" w:hAnsi="Arial" w:cs="Arial"/>
          <w:b/>
        </w:rPr>
      </w:pPr>
      <w:r w:rsidRPr="001D2DB5">
        <w:rPr>
          <w:rFonts w:ascii="Arial" w:eastAsia="Arial" w:hAnsi="Arial" w:cs="Arial"/>
          <w:b/>
          <w:noProof/>
        </w:rPr>
        <mc:AlternateContent>
          <mc:Choice Requires="wps">
            <w:drawing>
              <wp:anchor distT="0" distB="0" distL="114300" distR="114300" simplePos="0" relativeHeight="251658242" behindDoc="0" locked="0" layoutInCell="1" allowOverlap="1" wp14:anchorId="0413E7FD" wp14:editId="7DC729FD">
                <wp:simplePos x="0" y="0"/>
                <wp:positionH relativeFrom="column">
                  <wp:posOffset>5963</wp:posOffset>
                </wp:positionH>
                <wp:positionV relativeFrom="paragraph">
                  <wp:posOffset>104747</wp:posOffset>
                </wp:positionV>
                <wp:extent cx="6731540" cy="3083668"/>
                <wp:effectExtent l="0" t="0" r="12700" b="21590"/>
                <wp:wrapNone/>
                <wp:docPr id="316091201" name="Text Box 1">
                  <a:extLst xmlns:a="http://schemas.openxmlformats.org/drawingml/2006/main">
                    <a:ext uri="{FF2B5EF4-FFF2-40B4-BE49-F238E27FC236}">
                      <a16:creationId xmlns:a16="http://schemas.microsoft.com/office/drawing/2014/main" id="{10326834-6B9C-4B0D-BD29-FCACFBC24068}"/>
                    </a:ext>
                  </a:extLst>
                </wp:docPr>
                <wp:cNvGraphicFramePr/>
                <a:graphic xmlns:a="http://schemas.openxmlformats.org/drawingml/2006/main">
                  <a:graphicData uri="http://schemas.microsoft.com/office/word/2010/wordprocessingShape">
                    <wps:wsp>
                      <wps:cNvSpPr txBox="1"/>
                      <wps:spPr>
                        <a:xfrm>
                          <a:off x="0" y="0"/>
                          <a:ext cx="6731540" cy="3083668"/>
                        </a:xfrm>
                        <a:prstGeom prst="rect">
                          <a:avLst/>
                        </a:prstGeom>
                        <a:solidFill>
                          <a:schemeClr val="lt1"/>
                        </a:solidFill>
                        <a:ln w="6350">
                          <a:solidFill>
                            <a:prstClr val="black"/>
                          </a:solidFill>
                        </a:ln>
                      </wps:spPr>
                      <wps:txbx>
                        <w:txbxContent>
                          <w:p w14:paraId="61F0F638" w14:textId="77777777" w:rsidR="0035683D" w:rsidRDefault="0035683D" w:rsidP="003568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413E7FD" id="_x0000_t202" coordsize="21600,21600" o:spt="202" path="m,l,21600r21600,l21600,xe">
                <v:stroke joinstyle="miter"/>
                <v:path gradientshapeok="t" o:connecttype="rect"/>
              </v:shapetype>
              <v:shape id="Text Box 1" o:spid="_x0000_s1026" type="#_x0000_t202" style="position:absolute;margin-left:.45pt;margin-top:8.25pt;width:530.05pt;height:242.8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" fillcolor="white [3201]" strokeweight=".5pt">
                <v:textbox>
                  <w:txbxContent>
                    <w:p w14:paraId="61F0F638" w14:textId="77777777" w:rsidR="0035683D" w:rsidRDefault="0035683D" w:rsidP="0035683D"/>
                  </w:txbxContent>
                </v:textbox>
              </v:shape>
            </w:pict>
          </mc:Fallback>
        </mc:AlternateContent>
      </w:r>
    </w:p>
    <w:p w14:paraId="247BE8C4" w14:textId="77777777" w:rsidR="0035683D" w:rsidRPr="001D2DB5" w:rsidRDefault="0035683D" w:rsidP="0035683D">
      <w:pPr>
        <w:rPr>
          <w:rFonts w:ascii="Arial" w:eastAsia="Arial" w:hAnsi="Arial" w:cs="Arial"/>
          <w:b/>
        </w:rPr>
      </w:pPr>
    </w:p>
    <w:p w14:paraId="409D70C8" w14:textId="77777777" w:rsidR="0035683D" w:rsidRPr="001D2DB5" w:rsidRDefault="0035683D" w:rsidP="0035683D">
      <w:pPr>
        <w:rPr>
          <w:rFonts w:ascii="Arial" w:eastAsia="Arial" w:hAnsi="Arial" w:cs="Arial"/>
          <w:b/>
        </w:rPr>
      </w:pPr>
    </w:p>
    <w:p w14:paraId="72FC90BB" w14:textId="77777777" w:rsidR="0035683D" w:rsidRPr="001D2DB5" w:rsidRDefault="0035683D" w:rsidP="0035683D">
      <w:pPr>
        <w:rPr>
          <w:rFonts w:ascii="Arial" w:eastAsia="Arial" w:hAnsi="Arial" w:cs="Arial"/>
          <w:b/>
        </w:rPr>
      </w:pPr>
    </w:p>
    <w:p w14:paraId="5E493B3C" w14:textId="77777777" w:rsidR="0035683D" w:rsidRPr="001D2DB5" w:rsidRDefault="0035683D" w:rsidP="0035683D">
      <w:pPr>
        <w:rPr>
          <w:rFonts w:ascii="Arial" w:eastAsia="Arial" w:hAnsi="Arial" w:cs="Arial"/>
          <w:b/>
        </w:rPr>
      </w:pPr>
    </w:p>
    <w:p w14:paraId="3A725CD1" w14:textId="77777777" w:rsidR="0035683D" w:rsidRPr="001D2DB5" w:rsidRDefault="0035683D" w:rsidP="0035683D">
      <w:pPr>
        <w:rPr>
          <w:rFonts w:ascii="Arial" w:eastAsia="Arial" w:hAnsi="Arial" w:cs="Arial"/>
          <w:b/>
        </w:rPr>
      </w:pPr>
    </w:p>
    <w:p w14:paraId="505F869B" w14:textId="77777777" w:rsidR="0035683D" w:rsidRPr="001D2DB5" w:rsidRDefault="0035683D" w:rsidP="0035683D">
      <w:pPr>
        <w:rPr>
          <w:rFonts w:ascii="Arial" w:eastAsia="Arial" w:hAnsi="Arial" w:cs="Arial"/>
        </w:rPr>
      </w:pPr>
    </w:p>
    <w:p w14:paraId="7BBBC97D" w14:textId="77777777" w:rsidR="0035683D" w:rsidRPr="001D2DB5" w:rsidRDefault="0035683D" w:rsidP="0035683D">
      <w:pPr>
        <w:rPr>
          <w:rFonts w:ascii="Arial" w:eastAsia="Arial" w:hAnsi="Arial" w:cs="Arial"/>
        </w:rPr>
      </w:pPr>
    </w:p>
    <w:p w14:paraId="6E2DB0CD" w14:textId="77777777" w:rsidR="0035683D" w:rsidRPr="001D2DB5" w:rsidRDefault="0035683D" w:rsidP="0035683D">
      <w:pPr>
        <w:rPr>
          <w:rFonts w:ascii="Arial" w:eastAsia="Arial" w:hAnsi="Arial" w:cs="Arial"/>
        </w:rPr>
      </w:pPr>
    </w:p>
    <w:p w14:paraId="69E493FE" w14:textId="77777777" w:rsidR="0035683D" w:rsidRPr="001D2DB5" w:rsidRDefault="0035683D" w:rsidP="0035683D">
      <w:pPr>
        <w:rPr>
          <w:rFonts w:ascii="Arial" w:eastAsia="Arial" w:hAnsi="Arial" w:cs="Arial"/>
        </w:rPr>
      </w:pPr>
    </w:p>
    <w:p w14:paraId="010E6A4B" w14:textId="77777777" w:rsidR="0035683D" w:rsidRPr="001D2DB5" w:rsidRDefault="0035683D" w:rsidP="0035683D">
      <w:pPr>
        <w:rPr>
          <w:rFonts w:ascii="Arial" w:eastAsia="Arial" w:hAnsi="Arial" w:cs="Arial"/>
        </w:rPr>
      </w:pPr>
    </w:p>
    <w:p w14:paraId="21106BC1" w14:textId="77777777" w:rsidR="0035683D" w:rsidRPr="001D2DB5" w:rsidRDefault="0035683D" w:rsidP="0035683D">
      <w:pPr>
        <w:rPr>
          <w:rFonts w:ascii="Arial" w:eastAsia="Arial" w:hAnsi="Arial" w:cs="Arial"/>
        </w:rPr>
      </w:pPr>
    </w:p>
    <w:p w14:paraId="0E02A0E9" w14:textId="77777777" w:rsidR="0035683D" w:rsidRPr="001D2DB5" w:rsidRDefault="0035683D" w:rsidP="0035683D">
      <w:pPr>
        <w:rPr>
          <w:rFonts w:ascii="Arial" w:eastAsia="Arial" w:hAnsi="Arial" w:cs="Arial"/>
        </w:rPr>
      </w:pPr>
    </w:p>
    <w:p w14:paraId="15E3C8CD" w14:textId="77777777" w:rsidR="0035683D" w:rsidRPr="001D2DB5" w:rsidRDefault="0035683D" w:rsidP="0035683D">
      <w:pPr>
        <w:rPr>
          <w:rFonts w:ascii="Arial" w:eastAsia="Arial" w:hAnsi="Arial" w:cs="Arial"/>
        </w:rPr>
      </w:pPr>
    </w:p>
    <w:p w14:paraId="5E9B1A81" w14:textId="77777777" w:rsidR="0035683D" w:rsidRPr="001D2DB5" w:rsidRDefault="0035683D" w:rsidP="0035683D">
      <w:pPr>
        <w:rPr>
          <w:rFonts w:ascii="Arial" w:eastAsia="Arial" w:hAnsi="Arial" w:cs="Arial"/>
        </w:rPr>
      </w:pPr>
    </w:p>
    <w:p w14:paraId="7F54A7A1" w14:textId="77777777" w:rsidR="0035683D" w:rsidRPr="001D2DB5" w:rsidRDefault="0035683D" w:rsidP="0035683D">
      <w:pPr>
        <w:rPr>
          <w:rFonts w:ascii="Arial" w:eastAsia="Arial" w:hAnsi="Arial" w:cs="Arial"/>
        </w:rPr>
      </w:pPr>
    </w:p>
    <w:p w14:paraId="6DAFCF0F" w14:textId="77777777" w:rsidR="0035683D" w:rsidRPr="001D2DB5" w:rsidRDefault="0035683D" w:rsidP="0035683D">
      <w:pPr>
        <w:rPr>
          <w:rFonts w:ascii="Arial" w:eastAsia="Arial" w:hAnsi="Arial" w:cs="Arial"/>
        </w:rPr>
      </w:pPr>
    </w:p>
    <w:p w14:paraId="0CA77128" w14:textId="77777777" w:rsidR="0035683D" w:rsidRPr="001D2DB5" w:rsidRDefault="0035683D" w:rsidP="0035683D">
      <w:pPr>
        <w:rPr>
          <w:rFonts w:ascii="Arial" w:eastAsia="Arial" w:hAnsi="Arial" w:cs="Arial"/>
        </w:rPr>
      </w:pPr>
    </w:p>
    <w:p w14:paraId="0EACC501" w14:textId="77777777" w:rsidR="0035683D" w:rsidRPr="001D2DB5" w:rsidRDefault="0035683D" w:rsidP="0035683D">
      <w:pPr>
        <w:rPr>
          <w:rFonts w:ascii="Arial" w:eastAsia="Arial" w:hAnsi="Arial" w:cs="Arial"/>
        </w:rPr>
      </w:pPr>
    </w:p>
    <w:p w14:paraId="150E770E" w14:textId="77777777" w:rsidR="0035683D" w:rsidRPr="001D2DB5" w:rsidRDefault="0035683D" w:rsidP="0035683D">
      <w:pPr>
        <w:rPr>
          <w:rFonts w:ascii="Arial" w:eastAsia="Arial" w:hAnsi="Arial" w:cs="Arial"/>
        </w:rPr>
      </w:pPr>
      <w:r w:rsidRPr="001D2DB5">
        <w:rPr>
          <w:rFonts w:ascii="Arial" w:eastAsia="Arial" w:hAnsi="Arial" w:cs="Arial"/>
        </w:rPr>
        <w:t xml:space="preserve">Please provide a description of your capacity to receive and store seed from a seed vendor. Including the type of storage facility, means </w:t>
      </w:r>
      <w:proofErr w:type="gramStart"/>
      <w:r w:rsidRPr="001D2DB5">
        <w:rPr>
          <w:rFonts w:ascii="Arial" w:eastAsia="Arial" w:hAnsi="Arial" w:cs="Arial"/>
        </w:rPr>
        <w:t>to unload</w:t>
      </w:r>
      <w:proofErr w:type="gramEnd"/>
      <w:r w:rsidRPr="001D2DB5">
        <w:rPr>
          <w:rFonts w:ascii="Arial" w:eastAsia="Arial" w:hAnsi="Arial" w:cs="Arial"/>
        </w:rPr>
        <w:t xml:space="preserve"> seed, days/times available to receive seed, and the maximum number of 2,000 </w:t>
      </w:r>
      <w:proofErr w:type="spellStart"/>
      <w:r w:rsidRPr="001D2DB5">
        <w:rPr>
          <w:rFonts w:ascii="Arial" w:eastAsia="Arial" w:hAnsi="Arial" w:cs="Arial"/>
        </w:rPr>
        <w:t>lb</w:t>
      </w:r>
      <w:proofErr w:type="spellEnd"/>
      <w:r w:rsidRPr="001D2DB5">
        <w:rPr>
          <w:rFonts w:ascii="Arial" w:eastAsia="Arial" w:hAnsi="Arial" w:cs="Arial"/>
        </w:rPr>
        <w:t xml:space="preserve"> totes (or other containment) that you can hold at any given time. If none, enter “N/A”. Please limit response to 500 words or less. </w:t>
      </w:r>
    </w:p>
    <w:p w14:paraId="66FA16B2" w14:textId="77777777" w:rsidR="0035683D" w:rsidRPr="001D2DB5" w:rsidRDefault="0035683D" w:rsidP="0035683D">
      <w:pPr>
        <w:rPr>
          <w:rFonts w:ascii="Arial" w:eastAsia="Arial" w:hAnsi="Arial" w:cs="Arial"/>
          <w:b/>
        </w:rPr>
      </w:pPr>
      <w:r w:rsidRPr="001D2DB5">
        <w:rPr>
          <w:rFonts w:ascii="Arial" w:eastAsia="Arial" w:hAnsi="Arial" w:cs="Arial"/>
          <w:b/>
          <w:noProof/>
        </w:rPr>
        <mc:AlternateContent>
          <mc:Choice Requires="wps">
            <w:drawing>
              <wp:anchor distT="0" distB="0" distL="114300" distR="114300" simplePos="0" relativeHeight="251658241" behindDoc="0" locked="0" layoutInCell="1" allowOverlap="1" wp14:anchorId="3F28C1EE" wp14:editId="19A49204">
                <wp:simplePos x="0" y="0"/>
                <wp:positionH relativeFrom="column">
                  <wp:posOffset>4864</wp:posOffset>
                </wp:positionH>
                <wp:positionV relativeFrom="paragraph">
                  <wp:posOffset>93048</wp:posOffset>
                </wp:positionV>
                <wp:extent cx="6731540" cy="3249038"/>
                <wp:effectExtent l="0" t="0" r="12700" b="15240"/>
                <wp:wrapNone/>
                <wp:docPr id="237595863" name="Text Box 1">
                  <a:extLst xmlns:a="http://schemas.openxmlformats.org/drawingml/2006/main">
                    <a:ext uri="{FF2B5EF4-FFF2-40B4-BE49-F238E27FC236}">
                      <a16:creationId xmlns:a16="http://schemas.microsoft.com/office/drawing/2014/main" id="{9F694E64-4D7C-4A0A-BF1C-EB373F9EC1F9}"/>
                    </a:ext>
                  </a:extLst>
                </wp:docPr>
                <wp:cNvGraphicFramePr/>
                <a:graphic xmlns:a="http://schemas.openxmlformats.org/drawingml/2006/main">
                  <a:graphicData uri="http://schemas.microsoft.com/office/word/2010/wordprocessingShape">
                    <wps:wsp>
                      <wps:cNvSpPr txBox="1"/>
                      <wps:spPr>
                        <a:xfrm>
                          <a:off x="0" y="0"/>
                          <a:ext cx="6731540" cy="3249038"/>
                        </a:xfrm>
                        <a:prstGeom prst="rect">
                          <a:avLst/>
                        </a:prstGeom>
                        <a:solidFill>
                          <a:schemeClr val="lt1"/>
                        </a:solidFill>
                        <a:ln w="6350">
                          <a:solidFill>
                            <a:prstClr val="black"/>
                          </a:solidFill>
                        </a:ln>
                      </wps:spPr>
                      <wps:txbx>
                        <w:txbxContent>
                          <w:p w14:paraId="708EF492" w14:textId="77777777" w:rsidR="0035683D" w:rsidRDefault="0035683D" w:rsidP="003568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28C1EE" id="_x0000_s1027" type="#_x0000_t202" style="position:absolute;margin-left:.4pt;margin-top:7.35pt;width:530.05pt;height:255.8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" fillcolor="white [3201]" strokeweight=".5pt">
                <v:textbox>
                  <w:txbxContent>
                    <w:p w14:paraId="708EF492" w14:textId="77777777" w:rsidR="0035683D" w:rsidRDefault="0035683D" w:rsidP="0035683D"/>
                  </w:txbxContent>
                </v:textbox>
              </v:shape>
            </w:pict>
          </mc:Fallback>
        </mc:AlternateContent>
      </w:r>
    </w:p>
    <w:p w14:paraId="234596DD" w14:textId="77777777" w:rsidR="0035683D" w:rsidRPr="001D2DB5" w:rsidRDefault="0035683D" w:rsidP="0035683D">
      <w:pPr>
        <w:rPr>
          <w:rFonts w:ascii="Arial" w:eastAsia="Arial" w:hAnsi="Arial" w:cs="Arial"/>
          <w:b/>
        </w:rPr>
      </w:pPr>
    </w:p>
    <w:p w14:paraId="3FB95ADA" w14:textId="77777777" w:rsidR="0035683D" w:rsidRPr="001D2DB5" w:rsidRDefault="0035683D" w:rsidP="0035683D">
      <w:pPr>
        <w:rPr>
          <w:rFonts w:ascii="Arial" w:eastAsia="Arial" w:hAnsi="Arial" w:cs="Arial"/>
          <w:b/>
        </w:rPr>
      </w:pPr>
    </w:p>
    <w:p w14:paraId="44DF2A5F" w14:textId="77777777" w:rsidR="0035683D" w:rsidRPr="001D2DB5" w:rsidRDefault="0035683D" w:rsidP="0035683D">
      <w:pPr>
        <w:rPr>
          <w:rFonts w:ascii="Arial" w:eastAsia="Arial" w:hAnsi="Arial" w:cs="Arial"/>
          <w:b/>
        </w:rPr>
      </w:pPr>
    </w:p>
    <w:p w14:paraId="40695BCC" w14:textId="77777777" w:rsidR="0035683D" w:rsidRPr="001D2DB5" w:rsidRDefault="0035683D" w:rsidP="0035683D">
      <w:pPr>
        <w:rPr>
          <w:rFonts w:ascii="Arial" w:eastAsia="Arial" w:hAnsi="Arial" w:cs="Arial"/>
          <w:b/>
        </w:rPr>
      </w:pPr>
    </w:p>
    <w:p w14:paraId="24F3806C" w14:textId="77777777" w:rsidR="0035683D" w:rsidRPr="001D2DB5" w:rsidRDefault="0035683D" w:rsidP="0035683D">
      <w:pPr>
        <w:rPr>
          <w:rFonts w:ascii="Arial" w:eastAsia="Arial" w:hAnsi="Arial" w:cs="Arial"/>
          <w:b/>
        </w:rPr>
      </w:pPr>
    </w:p>
    <w:p w14:paraId="2C926483" w14:textId="77777777" w:rsidR="0035683D" w:rsidRPr="001D2DB5" w:rsidRDefault="0035683D" w:rsidP="0035683D">
      <w:pPr>
        <w:rPr>
          <w:rFonts w:ascii="Arial" w:eastAsia="Arial" w:hAnsi="Arial" w:cs="Arial"/>
          <w:b/>
        </w:rPr>
      </w:pPr>
    </w:p>
    <w:p w14:paraId="0726AEB0" w14:textId="77777777" w:rsidR="0035683D" w:rsidRPr="001D2DB5" w:rsidRDefault="0035683D" w:rsidP="0035683D">
      <w:pPr>
        <w:rPr>
          <w:rFonts w:ascii="Arial" w:eastAsia="Arial" w:hAnsi="Arial" w:cs="Arial"/>
          <w:b/>
        </w:rPr>
      </w:pPr>
    </w:p>
    <w:p w14:paraId="72085925" w14:textId="77777777" w:rsidR="0035683D" w:rsidRPr="001D2DB5" w:rsidRDefault="0035683D" w:rsidP="0035683D">
      <w:pPr>
        <w:rPr>
          <w:rFonts w:ascii="Arial" w:eastAsia="Arial" w:hAnsi="Arial" w:cs="Arial"/>
          <w:b/>
        </w:rPr>
      </w:pPr>
    </w:p>
    <w:p w14:paraId="4550DE05" w14:textId="77777777" w:rsidR="0035683D" w:rsidRPr="001D2DB5" w:rsidRDefault="0035683D" w:rsidP="0035683D">
      <w:pPr>
        <w:rPr>
          <w:rFonts w:ascii="Arial" w:eastAsia="Arial" w:hAnsi="Arial" w:cs="Arial"/>
          <w:b/>
        </w:rPr>
      </w:pPr>
    </w:p>
    <w:p w14:paraId="4A625024" w14:textId="77777777" w:rsidR="0035683D" w:rsidRPr="001D2DB5" w:rsidRDefault="0035683D" w:rsidP="0035683D">
      <w:pPr>
        <w:rPr>
          <w:rFonts w:ascii="Arial" w:eastAsia="Arial" w:hAnsi="Arial" w:cs="Arial"/>
          <w:b/>
        </w:rPr>
      </w:pPr>
    </w:p>
    <w:p w14:paraId="38A94541" w14:textId="77777777" w:rsidR="0035683D" w:rsidRPr="001D2DB5" w:rsidRDefault="0035683D" w:rsidP="0035683D">
      <w:pPr>
        <w:rPr>
          <w:rFonts w:ascii="Arial" w:eastAsia="Arial" w:hAnsi="Arial" w:cs="Arial"/>
          <w:b/>
        </w:rPr>
      </w:pPr>
      <w:r w:rsidRPr="001D2DB5">
        <w:rPr>
          <w:rFonts w:ascii="Arial" w:eastAsia="Arial" w:hAnsi="Arial" w:cs="Arial"/>
          <w:b/>
        </w:rPr>
        <w:br w:type="page"/>
      </w:r>
    </w:p>
    <w:p w14:paraId="50D28FBA" w14:textId="77777777" w:rsidR="0035683D" w:rsidRPr="001D2DB5" w:rsidRDefault="0035683D" w:rsidP="0035683D">
      <w:pPr>
        <w:rPr>
          <w:rFonts w:ascii="Arial" w:eastAsia="Arial" w:hAnsi="Arial" w:cs="Arial"/>
          <w:b/>
        </w:rPr>
      </w:pPr>
      <w:r w:rsidRPr="001D2DB5">
        <w:rPr>
          <w:rFonts w:ascii="Arial" w:eastAsia="Arial" w:hAnsi="Arial" w:cs="Arial"/>
          <w:b/>
        </w:rPr>
        <w:lastRenderedPageBreak/>
        <w:t>Capacity</w:t>
      </w:r>
    </w:p>
    <w:p w14:paraId="1D5FF409" w14:textId="77777777" w:rsidR="0035683D" w:rsidRPr="001D2DB5" w:rsidRDefault="0035683D" w:rsidP="0035683D">
      <w:pPr>
        <w:rPr>
          <w:rFonts w:ascii="Arial" w:eastAsia="Arial" w:hAnsi="Arial" w:cs="Arial"/>
          <w:b/>
        </w:rPr>
      </w:pPr>
      <w:r w:rsidRPr="001D2DB5">
        <w:rPr>
          <w:rFonts w:ascii="Arial" w:eastAsia="Arial" w:hAnsi="Arial" w:cs="Arial"/>
        </w:rPr>
        <w:t>If you prefer to work with a specific seed vendor, pick up seed from a specific location, and/or pick up seed in a specific type of container or loading system, please state these preferences here:</w:t>
      </w:r>
    </w:p>
    <w:p w14:paraId="0521C2F5" w14:textId="77777777" w:rsidR="0035683D" w:rsidRPr="001D2DB5" w:rsidRDefault="0035683D" w:rsidP="0035683D">
      <w:pPr>
        <w:rPr>
          <w:rFonts w:ascii="Arial" w:eastAsia="Arial" w:hAnsi="Arial" w:cs="Arial"/>
          <w:b/>
        </w:rPr>
      </w:pPr>
      <w:r w:rsidRPr="001D2DB5">
        <w:rPr>
          <w:rFonts w:ascii="Arial" w:eastAsia="Arial" w:hAnsi="Arial" w:cs="Arial"/>
          <w:b/>
          <w:noProof/>
        </w:rPr>
        <mc:AlternateContent>
          <mc:Choice Requires="wps">
            <w:drawing>
              <wp:anchor distT="0" distB="0" distL="114300" distR="114300" simplePos="0" relativeHeight="251658240" behindDoc="0" locked="0" layoutInCell="1" allowOverlap="1" wp14:anchorId="59827307" wp14:editId="7C83A9A2">
                <wp:simplePos x="0" y="0"/>
                <wp:positionH relativeFrom="column">
                  <wp:posOffset>0</wp:posOffset>
                </wp:positionH>
                <wp:positionV relativeFrom="paragraph">
                  <wp:posOffset>-812</wp:posOffset>
                </wp:positionV>
                <wp:extent cx="6731540" cy="3180945"/>
                <wp:effectExtent l="0" t="0" r="12700" b="6985"/>
                <wp:wrapNone/>
                <wp:docPr id="476036261" name="Text Box 1">
                  <a:extLst xmlns:a="http://schemas.openxmlformats.org/drawingml/2006/main">
                    <a:ext uri="{FF2B5EF4-FFF2-40B4-BE49-F238E27FC236}">
                      <a16:creationId xmlns:a16="http://schemas.microsoft.com/office/drawing/2014/main" id="{F1283DBF-00BC-4A91-AF69-C27EA62FB88F}"/>
                    </a:ext>
                  </a:extLst>
                </wp:docPr>
                <wp:cNvGraphicFramePr/>
                <a:graphic xmlns:a="http://schemas.openxmlformats.org/drawingml/2006/main">
                  <a:graphicData uri="http://schemas.microsoft.com/office/word/2010/wordprocessingShape">
                    <wps:wsp>
                      <wps:cNvSpPr txBox="1"/>
                      <wps:spPr>
                        <a:xfrm>
                          <a:off x="0" y="0"/>
                          <a:ext cx="6731540" cy="3180945"/>
                        </a:xfrm>
                        <a:prstGeom prst="rect">
                          <a:avLst/>
                        </a:prstGeom>
                        <a:solidFill>
                          <a:schemeClr val="lt1"/>
                        </a:solidFill>
                        <a:ln w="6350">
                          <a:solidFill>
                            <a:prstClr val="black"/>
                          </a:solidFill>
                        </a:ln>
                      </wps:spPr>
                      <wps:txbx>
                        <w:txbxContent>
                          <w:p w14:paraId="16229FF8" w14:textId="77777777" w:rsidR="0035683D" w:rsidRDefault="0035683D" w:rsidP="003568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827307" id="_x0000_s1028" type="#_x0000_t202" style="position:absolute;margin-left:0;margin-top:-.05pt;width:530.05pt;height:250.4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" fillcolor="white [3201]" strokeweight=".5pt">
                <v:textbox>
                  <w:txbxContent>
                    <w:p w14:paraId="16229FF8" w14:textId="77777777" w:rsidR="0035683D" w:rsidRDefault="0035683D" w:rsidP="0035683D"/>
                  </w:txbxContent>
                </v:textbox>
              </v:shape>
            </w:pict>
          </mc:Fallback>
        </mc:AlternateContent>
      </w:r>
    </w:p>
    <w:p w14:paraId="7B40E1A1" w14:textId="77777777" w:rsidR="0035683D" w:rsidRPr="001D2DB5" w:rsidRDefault="0035683D" w:rsidP="0035683D">
      <w:pPr>
        <w:rPr>
          <w:rFonts w:ascii="Arial" w:eastAsia="Arial" w:hAnsi="Arial" w:cs="Arial"/>
          <w:b/>
        </w:rPr>
      </w:pPr>
    </w:p>
    <w:p w14:paraId="031CD946" w14:textId="77777777" w:rsidR="0035683D" w:rsidRPr="001D2DB5" w:rsidRDefault="0035683D" w:rsidP="0035683D">
      <w:pPr>
        <w:rPr>
          <w:rFonts w:ascii="Arial" w:eastAsia="Arial" w:hAnsi="Arial" w:cs="Arial"/>
          <w:b/>
        </w:rPr>
      </w:pPr>
    </w:p>
    <w:p w14:paraId="04C8089B" w14:textId="77777777" w:rsidR="0035683D" w:rsidRPr="001D2DB5" w:rsidRDefault="0035683D" w:rsidP="0035683D">
      <w:pPr>
        <w:rPr>
          <w:rFonts w:ascii="Arial" w:eastAsia="Arial" w:hAnsi="Arial" w:cs="Arial"/>
          <w:b/>
        </w:rPr>
      </w:pPr>
    </w:p>
    <w:p w14:paraId="08FEE24E" w14:textId="77777777" w:rsidR="0035683D" w:rsidRPr="001D2DB5" w:rsidRDefault="0035683D" w:rsidP="0035683D">
      <w:pPr>
        <w:rPr>
          <w:rFonts w:ascii="Arial" w:eastAsia="Arial" w:hAnsi="Arial" w:cs="Arial"/>
          <w:b/>
        </w:rPr>
      </w:pPr>
    </w:p>
    <w:p w14:paraId="353C7317" w14:textId="77777777" w:rsidR="0035683D" w:rsidRPr="001D2DB5" w:rsidRDefault="0035683D" w:rsidP="0035683D">
      <w:pPr>
        <w:rPr>
          <w:rFonts w:ascii="Arial" w:eastAsia="Arial" w:hAnsi="Arial" w:cs="Arial"/>
          <w:b/>
        </w:rPr>
      </w:pPr>
    </w:p>
    <w:p w14:paraId="6B17FCBE" w14:textId="77777777" w:rsidR="0035683D" w:rsidRPr="001D2DB5" w:rsidRDefault="0035683D" w:rsidP="0035683D">
      <w:pPr>
        <w:rPr>
          <w:rFonts w:ascii="Arial" w:eastAsia="Arial" w:hAnsi="Arial" w:cs="Arial"/>
          <w:b/>
        </w:rPr>
      </w:pPr>
    </w:p>
    <w:p w14:paraId="1247F199" w14:textId="77777777" w:rsidR="0035683D" w:rsidRPr="001D2DB5" w:rsidRDefault="0035683D" w:rsidP="0035683D">
      <w:pPr>
        <w:rPr>
          <w:rFonts w:ascii="Arial" w:eastAsia="Arial" w:hAnsi="Arial" w:cs="Arial"/>
          <w:b/>
        </w:rPr>
      </w:pPr>
    </w:p>
    <w:p w14:paraId="6D0C35B3" w14:textId="77777777" w:rsidR="0035683D" w:rsidRPr="001D2DB5" w:rsidRDefault="0035683D" w:rsidP="0035683D">
      <w:pPr>
        <w:rPr>
          <w:rFonts w:ascii="Arial" w:eastAsia="Arial" w:hAnsi="Arial" w:cs="Arial"/>
        </w:rPr>
      </w:pPr>
    </w:p>
    <w:p w14:paraId="0874F9EF" w14:textId="77777777" w:rsidR="0035683D" w:rsidRPr="001D2DB5" w:rsidRDefault="0035683D" w:rsidP="0035683D">
      <w:pPr>
        <w:rPr>
          <w:rFonts w:ascii="Arial" w:eastAsia="Arial" w:hAnsi="Arial" w:cs="Arial"/>
        </w:rPr>
      </w:pPr>
    </w:p>
    <w:p w14:paraId="0AA4FA81" w14:textId="77777777" w:rsidR="0035683D" w:rsidRPr="001D2DB5" w:rsidRDefault="0035683D" w:rsidP="0035683D">
      <w:pPr>
        <w:rPr>
          <w:rFonts w:ascii="Arial" w:eastAsia="Arial" w:hAnsi="Arial" w:cs="Arial"/>
        </w:rPr>
      </w:pPr>
    </w:p>
    <w:p w14:paraId="762ACE93" w14:textId="77777777" w:rsidR="0035683D" w:rsidRPr="001D2DB5" w:rsidRDefault="0035683D" w:rsidP="0035683D">
      <w:pPr>
        <w:rPr>
          <w:rFonts w:ascii="Arial" w:eastAsia="Arial" w:hAnsi="Arial" w:cs="Arial"/>
        </w:rPr>
      </w:pPr>
    </w:p>
    <w:p w14:paraId="6343C194" w14:textId="77777777" w:rsidR="0035683D" w:rsidRPr="001D2DB5" w:rsidRDefault="0035683D" w:rsidP="0035683D">
      <w:pPr>
        <w:rPr>
          <w:rFonts w:ascii="Arial" w:eastAsia="Arial" w:hAnsi="Arial" w:cs="Arial"/>
        </w:rPr>
      </w:pPr>
    </w:p>
    <w:p w14:paraId="3966456D" w14:textId="77777777" w:rsidR="0035683D" w:rsidRPr="001D2DB5" w:rsidRDefault="0035683D" w:rsidP="0035683D">
      <w:pPr>
        <w:rPr>
          <w:rFonts w:ascii="Arial" w:eastAsia="Arial" w:hAnsi="Arial" w:cs="Arial"/>
        </w:rPr>
      </w:pPr>
    </w:p>
    <w:p w14:paraId="23822756" w14:textId="77777777" w:rsidR="0035683D" w:rsidRPr="001D2DB5" w:rsidRDefault="0035683D" w:rsidP="0035683D">
      <w:pPr>
        <w:rPr>
          <w:rFonts w:ascii="Arial" w:eastAsia="Arial" w:hAnsi="Arial" w:cs="Arial"/>
        </w:rPr>
      </w:pPr>
    </w:p>
    <w:p w14:paraId="532BE5AF" w14:textId="77777777" w:rsidR="0035683D" w:rsidRPr="001D2DB5" w:rsidRDefault="0035683D" w:rsidP="0035683D">
      <w:pPr>
        <w:rPr>
          <w:rFonts w:ascii="Arial" w:eastAsia="Arial" w:hAnsi="Arial" w:cs="Arial"/>
        </w:rPr>
      </w:pPr>
    </w:p>
    <w:p w14:paraId="56174370" w14:textId="77777777" w:rsidR="0035683D" w:rsidRPr="001D2DB5" w:rsidRDefault="0035683D" w:rsidP="0035683D">
      <w:pPr>
        <w:rPr>
          <w:rFonts w:ascii="Arial" w:eastAsia="Arial" w:hAnsi="Arial" w:cs="Arial"/>
        </w:rPr>
      </w:pPr>
    </w:p>
    <w:p w14:paraId="558309DC" w14:textId="77777777" w:rsidR="0035683D" w:rsidRPr="001D2DB5" w:rsidRDefault="0035683D" w:rsidP="0035683D">
      <w:pPr>
        <w:rPr>
          <w:rFonts w:ascii="Arial" w:eastAsia="Arial" w:hAnsi="Arial" w:cs="Arial"/>
        </w:rPr>
      </w:pPr>
    </w:p>
    <w:p w14:paraId="1F1E2586" w14:textId="77777777" w:rsidR="0035683D" w:rsidRPr="001D2DB5" w:rsidRDefault="0035683D" w:rsidP="0035683D">
      <w:pPr>
        <w:rPr>
          <w:rFonts w:ascii="Arial" w:eastAsia="Arial" w:hAnsi="Arial" w:cs="Arial"/>
        </w:rPr>
      </w:pPr>
    </w:p>
    <w:p w14:paraId="62924F08" w14:textId="77777777" w:rsidR="0035683D" w:rsidRPr="001D2DB5" w:rsidRDefault="0035683D" w:rsidP="0035683D">
      <w:pPr>
        <w:rPr>
          <w:rFonts w:ascii="Arial" w:eastAsia="Arial" w:hAnsi="Arial" w:cs="Arial"/>
          <w:b/>
        </w:rPr>
      </w:pPr>
      <w:r w:rsidRPr="001D2DB5">
        <w:rPr>
          <w:rFonts w:ascii="Arial" w:eastAsia="Arial" w:hAnsi="Arial" w:cs="Arial"/>
        </w:rPr>
        <w:t>Please state the maximum number of acres for which you can commit to apply cover crop seed according to the specifications and timeline of this project:</w:t>
      </w:r>
    </w:p>
    <w:p w14:paraId="21EEDF71" w14:textId="77777777" w:rsidR="0035683D" w:rsidRPr="001D2DB5" w:rsidRDefault="0035683D" w:rsidP="0035683D">
      <w:pPr>
        <w:rPr>
          <w:rFonts w:ascii="Arial" w:eastAsia="Arial" w:hAnsi="Arial" w:cs="Arial"/>
          <w:b/>
        </w:rPr>
      </w:pPr>
      <w:r w:rsidRPr="001D2DB5">
        <w:rPr>
          <w:rFonts w:ascii="Arial" w:eastAsia="Arial" w:hAnsi="Arial" w:cs="Arial"/>
          <w:b/>
          <w:noProof/>
        </w:rPr>
        <mc:AlternateContent>
          <mc:Choice Requires="wps">
            <w:drawing>
              <wp:anchor distT="0" distB="0" distL="114300" distR="114300" simplePos="0" relativeHeight="251658243" behindDoc="0" locked="0" layoutInCell="1" allowOverlap="1" wp14:anchorId="620FA0BD" wp14:editId="7EF9DB23">
                <wp:simplePos x="0" y="0"/>
                <wp:positionH relativeFrom="margin">
                  <wp:align>left</wp:align>
                </wp:positionH>
                <wp:positionV relativeFrom="paragraph">
                  <wp:posOffset>103339</wp:posOffset>
                </wp:positionV>
                <wp:extent cx="6731000" cy="739472"/>
                <wp:effectExtent l="0" t="0" r="12700" b="22860"/>
                <wp:wrapNone/>
                <wp:docPr id="732613319" name="Text Box 1">
                  <a:extLst xmlns:a="http://schemas.openxmlformats.org/drawingml/2006/main">
                    <a:ext uri="{FF2B5EF4-FFF2-40B4-BE49-F238E27FC236}">
                      <a16:creationId xmlns:a16="http://schemas.microsoft.com/office/drawing/2014/main" id="{1D1BEE6C-D4BB-4CD3-AE32-EE68958EBD7E}"/>
                    </a:ext>
                  </a:extLst>
                </wp:docPr>
                <wp:cNvGraphicFramePr/>
                <a:graphic xmlns:a="http://schemas.openxmlformats.org/drawingml/2006/main">
                  <a:graphicData uri="http://schemas.microsoft.com/office/word/2010/wordprocessingShape">
                    <wps:wsp>
                      <wps:cNvSpPr txBox="1"/>
                      <wps:spPr>
                        <a:xfrm>
                          <a:off x="0" y="0"/>
                          <a:ext cx="6731000" cy="739472"/>
                        </a:xfrm>
                        <a:prstGeom prst="rect">
                          <a:avLst/>
                        </a:prstGeom>
                        <a:solidFill>
                          <a:schemeClr val="lt1"/>
                        </a:solidFill>
                        <a:ln w="6350">
                          <a:solidFill>
                            <a:prstClr val="black"/>
                          </a:solidFill>
                        </a:ln>
                      </wps:spPr>
                      <wps:txbx>
                        <w:txbxContent>
                          <w:p w14:paraId="763AE037" w14:textId="77777777" w:rsidR="0035683D" w:rsidRDefault="0035683D" w:rsidP="003568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0FA0BD" id="_x0000_s1029" type="#_x0000_t202" style="position:absolute;margin-left:0;margin-top:8.15pt;width:530pt;height:58.25pt;z-index:251658243;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" fillcolor="white [3201]" strokeweight=".5pt">
                <v:textbox>
                  <w:txbxContent>
                    <w:p w14:paraId="763AE037" w14:textId="77777777" w:rsidR="0035683D" w:rsidRDefault="0035683D" w:rsidP="0035683D"/>
                  </w:txbxContent>
                </v:textbox>
                <w10:wrap anchorx="margin"/>
              </v:shape>
            </w:pict>
          </mc:Fallback>
        </mc:AlternateContent>
      </w:r>
    </w:p>
    <w:p w14:paraId="63FEBD5A" w14:textId="77777777" w:rsidR="0035683D" w:rsidRPr="001D2DB5" w:rsidRDefault="0035683D" w:rsidP="0035683D">
      <w:pPr>
        <w:rPr>
          <w:rFonts w:ascii="Arial" w:eastAsia="Arial" w:hAnsi="Arial" w:cs="Arial"/>
          <w:b/>
        </w:rPr>
      </w:pPr>
    </w:p>
    <w:p w14:paraId="3EB31497" w14:textId="77777777" w:rsidR="0035683D" w:rsidRPr="001D2DB5" w:rsidRDefault="0035683D" w:rsidP="0035683D">
      <w:pPr>
        <w:rPr>
          <w:rFonts w:ascii="Arial" w:eastAsia="Arial" w:hAnsi="Arial" w:cs="Arial"/>
          <w:b/>
        </w:rPr>
      </w:pPr>
    </w:p>
    <w:p w14:paraId="166CF47C" w14:textId="77777777" w:rsidR="005B2C0F" w:rsidRPr="001D2DB5" w:rsidRDefault="005B2C0F" w:rsidP="0035683D">
      <w:pPr>
        <w:rPr>
          <w:rFonts w:ascii="Arial" w:eastAsia="Arial" w:hAnsi="Arial" w:cs="Arial"/>
          <w:b/>
        </w:rPr>
      </w:pPr>
    </w:p>
    <w:p w14:paraId="34CEC078" w14:textId="77777777" w:rsidR="005B2C0F" w:rsidRPr="001D2DB5" w:rsidRDefault="005B2C0F" w:rsidP="0035683D">
      <w:pPr>
        <w:rPr>
          <w:rFonts w:ascii="Arial" w:eastAsia="Arial" w:hAnsi="Arial" w:cs="Arial"/>
          <w:b/>
        </w:rPr>
      </w:pPr>
    </w:p>
    <w:p w14:paraId="0A070406" w14:textId="77777777" w:rsidR="007826A7" w:rsidRPr="001D2DB5" w:rsidRDefault="007826A7" w:rsidP="0035683D">
      <w:pPr>
        <w:rPr>
          <w:rFonts w:ascii="Arial" w:eastAsia="Arial" w:hAnsi="Arial" w:cs="Arial"/>
          <w:b/>
        </w:rPr>
      </w:pPr>
    </w:p>
    <w:p w14:paraId="27A3466E" w14:textId="43048B5D" w:rsidR="007826A7" w:rsidRPr="001D2DB5" w:rsidRDefault="007826A7" w:rsidP="007826A7">
      <w:pPr>
        <w:rPr>
          <w:rFonts w:ascii="Arial" w:eastAsia="Arial" w:hAnsi="Arial" w:cs="Arial"/>
          <w:b/>
        </w:rPr>
      </w:pPr>
      <w:r w:rsidRPr="001D2DB5">
        <w:rPr>
          <w:rFonts w:ascii="Arial" w:eastAsia="Arial" w:hAnsi="Arial" w:cs="Arial"/>
        </w:rPr>
        <w:t>Please share any other information you feel is relevant.  500 words</w:t>
      </w:r>
    </w:p>
    <w:p w14:paraId="3DD1B62A" w14:textId="77777777" w:rsidR="007826A7" w:rsidRPr="001D2DB5" w:rsidRDefault="007826A7" w:rsidP="007826A7">
      <w:pPr>
        <w:rPr>
          <w:rFonts w:ascii="Arial" w:eastAsia="Arial" w:hAnsi="Arial" w:cs="Arial"/>
          <w:b/>
        </w:rPr>
      </w:pPr>
      <w:r w:rsidRPr="001D2DB5">
        <w:rPr>
          <w:rFonts w:ascii="Arial" w:eastAsia="Arial" w:hAnsi="Arial" w:cs="Arial"/>
          <w:b/>
          <w:noProof/>
        </w:rPr>
        <mc:AlternateContent>
          <mc:Choice Requires="wps">
            <w:drawing>
              <wp:anchor distT="0" distB="0" distL="114300" distR="114300" simplePos="0" relativeHeight="251658244" behindDoc="0" locked="0" layoutInCell="1" allowOverlap="1" wp14:anchorId="11F431B4" wp14:editId="32C1440A">
                <wp:simplePos x="0" y="0"/>
                <wp:positionH relativeFrom="margin">
                  <wp:align>left</wp:align>
                </wp:positionH>
                <wp:positionV relativeFrom="paragraph">
                  <wp:posOffset>101683</wp:posOffset>
                </wp:positionV>
                <wp:extent cx="6731000" cy="2353586"/>
                <wp:effectExtent l="0" t="0" r="12700" b="27940"/>
                <wp:wrapNone/>
                <wp:docPr id="1211267544" name="Text Box 1">
                  <a:extLst xmlns:a="http://schemas.openxmlformats.org/drawingml/2006/main">
                    <a:ext uri="{FF2B5EF4-FFF2-40B4-BE49-F238E27FC236}">
                      <a16:creationId xmlns:a16="http://schemas.microsoft.com/office/drawing/2014/main" id="{8674BCBC-9E62-4BC4-82A6-62C16A368688}"/>
                    </a:ext>
                  </a:extLst>
                </wp:docPr>
                <wp:cNvGraphicFramePr/>
                <a:graphic xmlns:a="http://schemas.openxmlformats.org/drawingml/2006/main">
                  <a:graphicData uri="http://schemas.microsoft.com/office/word/2010/wordprocessingShape">
                    <wps:wsp>
                      <wps:cNvSpPr txBox="1"/>
                      <wps:spPr>
                        <a:xfrm>
                          <a:off x="0" y="0"/>
                          <a:ext cx="6731000" cy="2353586"/>
                        </a:xfrm>
                        <a:prstGeom prst="rect">
                          <a:avLst/>
                        </a:prstGeom>
                        <a:solidFill>
                          <a:schemeClr val="lt1"/>
                        </a:solidFill>
                        <a:ln w="6350">
                          <a:solidFill>
                            <a:prstClr val="black"/>
                          </a:solidFill>
                        </a:ln>
                      </wps:spPr>
                      <wps:txbx>
                        <w:txbxContent>
                          <w:p w14:paraId="65B0B0A5" w14:textId="77777777" w:rsidR="007826A7" w:rsidRDefault="007826A7" w:rsidP="00782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F431B4" id="_x0000_s1030" type="#_x0000_t202" style="position:absolute;margin-left:0;margin-top:8pt;width:530pt;height:185.3pt;z-index:2516582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" fillcolor="white [3201]" strokeweight=".5pt">
                <v:textbox>
                  <w:txbxContent>
                    <w:p w14:paraId="65B0B0A5" w14:textId="77777777" w:rsidR="007826A7" w:rsidRDefault="007826A7" w:rsidP="007826A7"/>
                  </w:txbxContent>
                </v:textbox>
                <w10:wrap anchorx="margin"/>
              </v:shape>
            </w:pict>
          </mc:Fallback>
        </mc:AlternateContent>
      </w:r>
    </w:p>
    <w:p w14:paraId="314638AF" w14:textId="77777777" w:rsidR="007826A7" w:rsidRPr="001D2DB5" w:rsidRDefault="007826A7" w:rsidP="007826A7">
      <w:pPr>
        <w:rPr>
          <w:rFonts w:ascii="Arial" w:eastAsia="Arial" w:hAnsi="Arial" w:cs="Arial"/>
          <w:b/>
        </w:rPr>
      </w:pPr>
    </w:p>
    <w:p w14:paraId="6DF959BA" w14:textId="77777777" w:rsidR="007826A7" w:rsidRPr="001D2DB5" w:rsidRDefault="007826A7" w:rsidP="007826A7">
      <w:pPr>
        <w:rPr>
          <w:rFonts w:ascii="Arial" w:eastAsia="Arial" w:hAnsi="Arial" w:cs="Arial"/>
          <w:b/>
        </w:rPr>
      </w:pPr>
    </w:p>
    <w:p w14:paraId="7F39C111" w14:textId="77777777" w:rsidR="007826A7" w:rsidRPr="001D2DB5" w:rsidRDefault="007826A7" w:rsidP="0035683D">
      <w:pPr>
        <w:rPr>
          <w:rFonts w:ascii="Arial" w:eastAsia="Arial" w:hAnsi="Arial" w:cs="Arial"/>
          <w:b/>
        </w:rPr>
      </w:pPr>
    </w:p>
    <w:p w14:paraId="7729B819" w14:textId="77777777" w:rsidR="0035683D" w:rsidRPr="001D2DB5" w:rsidRDefault="0035683D" w:rsidP="0035683D">
      <w:pPr>
        <w:rPr>
          <w:rFonts w:ascii="Arial" w:eastAsia="Arial" w:hAnsi="Arial" w:cs="Arial"/>
          <w:b/>
        </w:rPr>
      </w:pPr>
      <w:r w:rsidRPr="001D2DB5">
        <w:rPr>
          <w:rFonts w:ascii="Arial" w:eastAsia="Arial" w:hAnsi="Arial" w:cs="Arial"/>
          <w:b/>
        </w:rPr>
        <w:br w:type="page"/>
      </w:r>
    </w:p>
    <w:p w14:paraId="16888FB8" w14:textId="77777777" w:rsidR="0035683D" w:rsidRPr="001D2DB5" w:rsidRDefault="0035683D" w:rsidP="0035683D">
      <w:pPr>
        <w:rPr>
          <w:rFonts w:ascii="Arial" w:eastAsia="Arial" w:hAnsi="Arial" w:cs="Arial"/>
          <w:b/>
        </w:rPr>
      </w:pPr>
      <w:r w:rsidRPr="001D2DB5">
        <w:rPr>
          <w:rFonts w:ascii="Arial" w:eastAsia="Arial" w:hAnsi="Arial" w:cs="Arial"/>
          <w:b/>
        </w:rPr>
        <w:lastRenderedPageBreak/>
        <w:t>Budget</w:t>
      </w:r>
    </w:p>
    <w:p w14:paraId="0FFE4A68" w14:textId="77777777" w:rsidR="0035683D" w:rsidRPr="001D2DB5" w:rsidRDefault="0035683D" w:rsidP="0035683D">
      <w:pPr>
        <w:rPr>
          <w:rFonts w:ascii="Arial" w:eastAsia="Arial" w:hAnsi="Arial" w:cs="Arial"/>
          <w:b/>
        </w:rPr>
      </w:pPr>
    </w:p>
    <w:p w14:paraId="297932FA" w14:textId="713916B6" w:rsidR="0035683D" w:rsidRPr="001D2DB5" w:rsidRDefault="0035683D" w:rsidP="0035683D">
      <w:pPr>
        <w:rPr>
          <w:rFonts w:ascii="Arial" w:eastAsia="Arial" w:hAnsi="Arial" w:cs="Arial"/>
        </w:rPr>
      </w:pPr>
      <w:r w:rsidRPr="001D2DB5">
        <w:rPr>
          <w:rFonts w:ascii="Arial" w:eastAsia="Arial" w:hAnsi="Arial" w:cs="Arial"/>
        </w:rPr>
        <w:t xml:space="preserve">Bidder should complete the budget table below </w:t>
      </w:r>
      <w:r w:rsidR="008B5BC2" w:rsidRPr="001D2DB5">
        <w:rPr>
          <w:rFonts w:ascii="Arial" w:eastAsia="Arial" w:hAnsi="Arial" w:cs="Arial"/>
        </w:rPr>
        <w:t xml:space="preserve">based on </w:t>
      </w:r>
      <w:r w:rsidR="009E74CB" w:rsidRPr="001D2DB5">
        <w:rPr>
          <w:rFonts w:ascii="Arial" w:eastAsia="Arial" w:hAnsi="Arial" w:cs="Arial"/>
        </w:rPr>
        <w:t xml:space="preserve">per </w:t>
      </w:r>
      <w:proofErr w:type="gramStart"/>
      <w:r w:rsidR="009E74CB" w:rsidRPr="001D2DB5">
        <w:rPr>
          <w:rFonts w:ascii="Arial" w:eastAsia="Arial" w:hAnsi="Arial" w:cs="Arial"/>
        </w:rPr>
        <w:t>acre seeding</w:t>
      </w:r>
      <w:proofErr w:type="gramEnd"/>
      <w:r w:rsidR="009E74CB" w:rsidRPr="001D2DB5">
        <w:rPr>
          <w:rFonts w:ascii="Arial" w:eastAsia="Arial" w:hAnsi="Arial" w:cs="Arial"/>
        </w:rPr>
        <w:t xml:space="preserve"> cost. </w:t>
      </w:r>
      <w:r w:rsidR="00401630" w:rsidRPr="001D2DB5">
        <w:rPr>
          <w:rFonts w:ascii="Arial" w:eastAsia="Arial" w:hAnsi="Arial" w:cs="Arial"/>
        </w:rPr>
        <w:t>Please note an</w:t>
      </w:r>
      <w:r w:rsidR="00C37AD0" w:rsidRPr="001D2DB5">
        <w:rPr>
          <w:rFonts w:ascii="Arial" w:eastAsia="Arial" w:hAnsi="Arial" w:cs="Arial"/>
        </w:rPr>
        <w:t>y</w:t>
      </w:r>
      <w:r w:rsidR="00401630" w:rsidRPr="001D2DB5">
        <w:rPr>
          <w:rFonts w:ascii="Arial" w:eastAsia="Arial" w:hAnsi="Arial" w:cs="Arial"/>
        </w:rPr>
        <w:t xml:space="preserve"> additional cost for picking up seed</w:t>
      </w:r>
      <w:r w:rsidR="00EA0802" w:rsidRPr="001D2DB5">
        <w:rPr>
          <w:rFonts w:ascii="Arial" w:eastAsia="Arial" w:hAnsi="Arial" w:cs="Arial"/>
        </w:rPr>
        <w:t xml:space="preserve">, if applicable.  </w:t>
      </w:r>
      <w:r w:rsidR="003F10A6" w:rsidRPr="001D2DB5">
        <w:rPr>
          <w:rFonts w:ascii="Arial" w:eastAsia="Arial" w:hAnsi="Arial" w:cs="Arial"/>
          <w:highlight w:val="yellow"/>
        </w:rPr>
        <w:t>REPLACE SEED MIX EXAMPLES IN TABLE</w:t>
      </w:r>
      <w:r w:rsidRPr="001D2DB5">
        <w:rPr>
          <w:rFonts w:ascii="Arial" w:eastAsia="Arial" w:hAnsi="Arial" w:cs="Arial"/>
        </w:rPr>
        <w:t xml:space="preserve"> </w:t>
      </w:r>
    </w:p>
    <w:p w14:paraId="29A56754" w14:textId="77777777" w:rsidR="0035683D" w:rsidRPr="001D2DB5" w:rsidRDefault="0035683D" w:rsidP="0035683D">
      <w:pPr>
        <w:widowControl w:val="0"/>
        <w:rPr>
          <w:rFonts w:ascii="Arial" w:eastAsia="Arial" w:hAnsi="Arial" w:cs="Arial"/>
          <w:b/>
        </w:rPr>
      </w:pPr>
    </w:p>
    <w:tbl>
      <w:tblPr>
        <w:tblW w:w="10800" w:type="dxa"/>
        <w:jc w:val="center"/>
        <w:tblBorders>
          <w:top w:val="single" w:sz="7" w:space="0" w:color="000000" w:themeColor="text1"/>
          <w:left w:val="single" w:sz="7" w:space="0" w:color="000000" w:themeColor="text1"/>
          <w:bottom w:val="single" w:sz="7" w:space="0" w:color="000000" w:themeColor="text1"/>
          <w:right w:val="single" w:sz="7" w:space="0" w:color="000000" w:themeColor="text1"/>
          <w:insideH w:val="single" w:sz="7" w:space="0" w:color="000000" w:themeColor="text1"/>
          <w:insideV w:val="single" w:sz="7" w:space="0" w:color="000000" w:themeColor="text1"/>
        </w:tblBorders>
        <w:tblLayout w:type="fixed"/>
        <w:tblLook w:val="0000" w:firstRow="0" w:lastRow="0" w:firstColumn="0" w:lastColumn="0" w:noHBand="0" w:noVBand="0"/>
      </w:tblPr>
      <w:tblGrid>
        <w:gridCol w:w="2160"/>
        <w:gridCol w:w="2340"/>
        <w:gridCol w:w="1881"/>
        <w:gridCol w:w="1350"/>
        <w:gridCol w:w="1620"/>
        <w:gridCol w:w="1449"/>
      </w:tblGrid>
      <w:tr w:rsidR="00273301" w:rsidRPr="001D2DB5" w14:paraId="4CBCE8DF" w14:textId="77777777" w:rsidTr="0097527F">
        <w:trPr>
          <w:cantSplit/>
          <w:trHeight w:val="300"/>
          <w:jc w:val="center"/>
        </w:trPr>
        <w:tc>
          <w:tcPr>
            <w:tcW w:w="2160"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20" w:type="dxa"/>
              <w:left w:w="120" w:type="dxa"/>
              <w:bottom w:w="58" w:type="dxa"/>
              <w:right w:w="120" w:type="dxa"/>
            </w:tcMar>
          </w:tcPr>
          <w:p w14:paraId="4979D86F" w14:textId="77777777" w:rsidR="00273301" w:rsidRPr="001D2DB5" w:rsidRDefault="00273301">
            <w:pPr>
              <w:widowControl w:val="0"/>
              <w:jc w:val="center"/>
              <w:rPr>
                <w:rFonts w:ascii="Arial" w:eastAsia="Arial" w:hAnsi="Arial" w:cs="Arial"/>
                <w:b/>
                <w:sz w:val="20"/>
                <w:szCs w:val="20"/>
              </w:rPr>
            </w:pPr>
            <w:r w:rsidRPr="001D2DB5">
              <w:rPr>
                <w:rFonts w:ascii="Arial" w:eastAsia="Arial" w:hAnsi="Arial" w:cs="Arial"/>
                <w:b/>
                <w:sz w:val="20"/>
                <w:szCs w:val="20"/>
              </w:rPr>
              <w:t>Seed mix</w:t>
            </w:r>
          </w:p>
        </w:tc>
        <w:tc>
          <w:tcPr>
            <w:tcW w:w="2340"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20" w:type="dxa"/>
              <w:left w:w="120" w:type="dxa"/>
              <w:bottom w:w="58" w:type="dxa"/>
              <w:right w:w="120" w:type="dxa"/>
            </w:tcMar>
          </w:tcPr>
          <w:p w14:paraId="6270E8C6" w14:textId="75CD85F6" w:rsidR="00273301" w:rsidRPr="001D2DB5" w:rsidRDefault="00273301">
            <w:pPr>
              <w:widowControl w:val="0"/>
              <w:jc w:val="center"/>
              <w:rPr>
                <w:rFonts w:ascii="Arial" w:eastAsia="Arial" w:hAnsi="Arial" w:cs="Arial"/>
                <w:b/>
                <w:sz w:val="20"/>
                <w:szCs w:val="20"/>
              </w:rPr>
            </w:pPr>
            <w:r w:rsidRPr="001D2DB5">
              <w:rPr>
                <w:rFonts w:ascii="Arial" w:hAnsi="Arial" w:cs="Arial"/>
                <w:b/>
                <w:sz w:val="20"/>
                <w:szCs w:val="20"/>
              </w:rPr>
              <w:t xml:space="preserve">Seeding Rate (via </w:t>
            </w:r>
            <w:r w:rsidR="00BB05F3" w:rsidRPr="001D2DB5">
              <w:rPr>
                <w:rFonts w:ascii="Arial" w:hAnsi="Arial" w:cs="Arial"/>
                <w:b/>
                <w:sz w:val="20"/>
                <w:szCs w:val="20"/>
              </w:rPr>
              <w:t>applicator</w:t>
            </w:r>
            <w:r w:rsidRPr="001D2DB5">
              <w:rPr>
                <w:rFonts w:ascii="Arial" w:hAnsi="Arial" w:cs="Arial"/>
                <w:b/>
                <w:sz w:val="20"/>
                <w:szCs w:val="20"/>
              </w:rPr>
              <w:t xml:space="preserve">) </w:t>
            </w:r>
            <w:proofErr w:type="spellStart"/>
            <w:r w:rsidRPr="001D2DB5">
              <w:rPr>
                <w:rFonts w:ascii="Arial" w:hAnsi="Arial" w:cs="Arial"/>
                <w:b/>
                <w:sz w:val="20"/>
                <w:szCs w:val="20"/>
              </w:rPr>
              <w:t>lbs</w:t>
            </w:r>
            <w:proofErr w:type="spellEnd"/>
            <w:r w:rsidRPr="001D2DB5">
              <w:rPr>
                <w:rFonts w:ascii="Arial" w:hAnsi="Arial" w:cs="Arial"/>
                <w:b/>
                <w:sz w:val="20"/>
                <w:szCs w:val="20"/>
              </w:rPr>
              <w:t>/acre</w:t>
            </w:r>
          </w:p>
        </w:tc>
        <w:tc>
          <w:tcPr>
            <w:tcW w:w="188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F684912" w14:textId="72651E93" w:rsidR="00273301" w:rsidRPr="001D2DB5" w:rsidRDefault="00273301">
            <w:pPr>
              <w:widowControl w:val="0"/>
              <w:jc w:val="center"/>
              <w:rPr>
                <w:rFonts w:ascii="Arial" w:hAnsi="Arial" w:cs="Arial"/>
                <w:b/>
                <w:sz w:val="20"/>
                <w:szCs w:val="20"/>
              </w:rPr>
            </w:pPr>
            <w:r w:rsidRPr="001D2DB5">
              <w:rPr>
                <w:rFonts w:ascii="Arial" w:hAnsi="Arial" w:cs="Arial"/>
                <w:b/>
                <w:sz w:val="20"/>
                <w:szCs w:val="20"/>
              </w:rPr>
              <w:t>Planting Window</w:t>
            </w:r>
          </w:p>
        </w:tc>
        <w:tc>
          <w:tcPr>
            <w:tcW w:w="135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084E6479" w14:textId="68991517" w:rsidR="00273301" w:rsidRPr="001D2DB5" w:rsidRDefault="00273301">
            <w:pPr>
              <w:widowControl w:val="0"/>
              <w:jc w:val="center"/>
              <w:rPr>
                <w:rFonts w:ascii="Arial" w:hAnsi="Arial" w:cs="Arial"/>
                <w:b/>
                <w:sz w:val="20"/>
                <w:szCs w:val="20"/>
              </w:rPr>
            </w:pPr>
            <w:r w:rsidRPr="001D2DB5">
              <w:rPr>
                <w:rFonts w:ascii="Arial" w:hAnsi="Arial" w:cs="Arial"/>
                <w:b/>
                <w:sz w:val="20"/>
                <w:szCs w:val="20"/>
              </w:rPr>
              <w:t>Price per acre for seeding</w:t>
            </w:r>
          </w:p>
        </w:tc>
        <w:tc>
          <w:tcPr>
            <w:tcW w:w="1620"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20" w:type="dxa"/>
              <w:left w:w="120" w:type="dxa"/>
              <w:bottom w:w="58" w:type="dxa"/>
              <w:right w:w="120" w:type="dxa"/>
            </w:tcMar>
          </w:tcPr>
          <w:p w14:paraId="4271319A" w14:textId="77777777" w:rsidR="00273301" w:rsidRPr="001D2DB5" w:rsidRDefault="00273301">
            <w:pPr>
              <w:widowControl w:val="0"/>
              <w:jc w:val="center"/>
              <w:rPr>
                <w:rFonts w:ascii="Arial" w:hAnsi="Arial" w:cs="Arial"/>
                <w:b/>
                <w:sz w:val="20"/>
                <w:szCs w:val="20"/>
              </w:rPr>
            </w:pPr>
            <w:r w:rsidRPr="001D2DB5">
              <w:rPr>
                <w:rFonts w:ascii="Arial" w:hAnsi="Arial" w:cs="Arial"/>
                <w:b/>
                <w:sz w:val="20"/>
                <w:szCs w:val="20"/>
              </w:rPr>
              <w:t xml:space="preserve">ADDITIONAL </w:t>
            </w:r>
          </w:p>
          <w:p w14:paraId="0B88AAE7" w14:textId="77777777" w:rsidR="00273301" w:rsidRPr="001D2DB5" w:rsidRDefault="00273301">
            <w:pPr>
              <w:widowControl w:val="0"/>
              <w:jc w:val="center"/>
              <w:rPr>
                <w:rFonts w:ascii="Arial" w:eastAsia="Arial" w:hAnsi="Arial" w:cs="Arial"/>
                <w:b/>
                <w:sz w:val="20"/>
                <w:szCs w:val="20"/>
              </w:rPr>
            </w:pPr>
            <w:r w:rsidRPr="001D2DB5">
              <w:rPr>
                <w:rFonts w:ascii="Arial" w:hAnsi="Arial" w:cs="Arial"/>
                <w:b/>
                <w:sz w:val="20"/>
                <w:szCs w:val="20"/>
              </w:rPr>
              <w:t xml:space="preserve">per acre charge to pick up seed* </w:t>
            </w:r>
          </w:p>
        </w:tc>
        <w:tc>
          <w:tcPr>
            <w:tcW w:w="1449"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15111E1D" w14:textId="77777777" w:rsidR="00273301" w:rsidRPr="001D2DB5" w:rsidRDefault="00273301">
            <w:pPr>
              <w:widowControl w:val="0"/>
              <w:jc w:val="center"/>
              <w:rPr>
                <w:rFonts w:ascii="Arial" w:hAnsi="Arial" w:cs="Arial"/>
                <w:b/>
                <w:sz w:val="20"/>
                <w:szCs w:val="20"/>
              </w:rPr>
            </w:pPr>
            <w:r w:rsidRPr="001D2DB5">
              <w:rPr>
                <w:rFonts w:ascii="Arial" w:hAnsi="Arial" w:cs="Arial"/>
                <w:b/>
                <w:sz w:val="20"/>
                <w:szCs w:val="20"/>
              </w:rPr>
              <w:t>Total Price per acre</w:t>
            </w:r>
          </w:p>
        </w:tc>
      </w:tr>
      <w:tr w:rsidR="006E57EB" w:rsidRPr="001D2DB5" w14:paraId="04234D2F" w14:textId="77777777" w:rsidTr="0097527F">
        <w:trPr>
          <w:cantSplit/>
          <w:trHeight w:hRule="exact" w:val="884"/>
          <w:jc w:val="center"/>
        </w:trPr>
        <w:tc>
          <w:tcPr>
            <w:tcW w:w="2160"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20" w:type="dxa"/>
              <w:left w:w="120" w:type="dxa"/>
              <w:bottom w:w="58" w:type="dxa"/>
              <w:right w:w="120" w:type="dxa"/>
            </w:tcMar>
          </w:tcPr>
          <w:p w14:paraId="3DF5FEA7" w14:textId="77777777" w:rsidR="006E57EB" w:rsidRPr="001D2DB5" w:rsidRDefault="006E57EB" w:rsidP="006E57EB">
            <w:pPr>
              <w:widowControl w:val="0"/>
              <w:jc w:val="center"/>
              <w:rPr>
                <w:rFonts w:ascii="Arial" w:eastAsia="Arial" w:hAnsi="Arial" w:cs="Arial"/>
                <w:b/>
                <w:sz w:val="20"/>
                <w:szCs w:val="20"/>
              </w:rPr>
            </w:pPr>
            <w:r w:rsidRPr="001D2DB5">
              <w:rPr>
                <w:rFonts w:ascii="Arial" w:eastAsia="Arial" w:hAnsi="Arial" w:cs="Arial"/>
                <w:b/>
                <w:sz w:val="20"/>
                <w:szCs w:val="20"/>
              </w:rPr>
              <w:t>Mix 1</w:t>
            </w:r>
          </w:p>
          <w:p w14:paraId="21371F17" w14:textId="77777777" w:rsidR="00135769" w:rsidRPr="001D2DB5" w:rsidRDefault="00135769" w:rsidP="00135769">
            <w:pPr>
              <w:widowControl w:val="0"/>
              <w:jc w:val="center"/>
              <w:rPr>
                <w:rFonts w:ascii="Arial" w:eastAsia="Arial" w:hAnsi="Arial" w:cs="Arial"/>
                <w:b/>
                <w:sz w:val="20"/>
                <w:szCs w:val="20"/>
              </w:rPr>
            </w:pPr>
            <w:r w:rsidRPr="001D2DB5">
              <w:rPr>
                <w:rFonts w:ascii="Arial" w:eastAsia="Arial" w:hAnsi="Arial" w:cs="Arial"/>
                <w:b/>
                <w:sz w:val="20"/>
                <w:szCs w:val="20"/>
              </w:rPr>
              <w:t>Spring Barley</w:t>
            </w:r>
          </w:p>
          <w:p w14:paraId="26895192" w14:textId="5AB087B3" w:rsidR="006E57EB" w:rsidRPr="001D2DB5" w:rsidRDefault="00135769" w:rsidP="006E57EB">
            <w:pPr>
              <w:widowControl w:val="0"/>
              <w:jc w:val="center"/>
              <w:rPr>
                <w:rFonts w:ascii="Arial" w:eastAsia="Arial" w:hAnsi="Arial" w:cs="Arial"/>
                <w:b/>
                <w:sz w:val="20"/>
                <w:szCs w:val="20"/>
              </w:rPr>
            </w:pPr>
            <w:r w:rsidRPr="001D2DB5">
              <w:rPr>
                <w:rFonts w:ascii="Arial" w:eastAsia="Arial" w:hAnsi="Arial" w:cs="Arial"/>
                <w:b/>
                <w:sz w:val="20"/>
                <w:szCs w:val="20"/>
              </w:rPr>
              <w:t>Oilseed Radish</w:t>
            </w:r>
          </w:p>
        </w:tc>
        <w:tc>
          <w:tcPr>
            <w:tcW w:w="2340"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20" w:type="dxa"/>
              <w:left w:w="120" w:type="dxa"/>
              <w:bottom w:w="58" w:type="dxa"/>
              <w:right w:w="120" w:type="dxa"/>
            </w:tcMar>
          </w:tcPr>
          <w:p w14:paraId="20F98811" w14:textId="77777777" w:rsidR="00135769" w:rsidRPr="001D2DB5" w:rsidRDefault="00135769" w:rsidP="00135769">
            <w:pPr>
              <w:widowControl w:val="0"/>
              <w:rPr>
                <w:rFonts w:ascii="Arial" w:eastAsia="Arial" w:hAnsi="Arial" w:cs="Arial"/>
                <w:b/>
                <w:sz w:val="20"/>
                <w:szCs w:val="20"/>
              </w:rPr>
            </w:pPr>
            <w:r w:rsidRPr="001D2DB5">
              <w:rPr>
                <w:rFonts w:ascii="Arial" w:eastAsia="Arial" w:hAnsi="Arial" w:cs="Arial"/>
                <w:b/>
                <w:sz w:val="20"/>
                <w:szCs w:val="20"/>
              </w:rPr>
              <w:t>Spring Barley - 32</w:t>
            </w:r>
          </w:p>
          <w:p w14:paraId="7D0B14EB" w14:textId="1FE5C34D" w:rsidR="006E57EB" w:rsidRPr="001D2DB5" w:rsidRDefault="00135769" w:rsidP="006E57EB">
            <w:pPr>
              <w:rPr>
                <w:rFonts w:ascii="Arial" w:eastAsia="Arial" w:hAnsi="Arial" w:cs="Arial"/>
                <w:b/>
                <w:bCs/>
                <w:sz w:val="20"/>
                <w:szCs w:val="20"/>
              </w:rPr>
            </w:pPr>
            <w:r w:rsidRPr="001D2DB5">
              <w:rPr>
                <w:rFonts w:ascii="Arial" w:eastAsia="Arial" w:hAnsi="Arial" w:cs="Arial"/>
                <w:b/>
                <w:sz w:val="20"/>
                <w:szCs w:val="20"/>
              </w:rPr>
              <w:t>Oilseed Radish - 2</w:t>
            </w:r>
          </w:p>
        </w:tc>
        <w:tc>
          <w:tcPr>
            <w:tcW w:w="188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9B38641" w14:textId="0F5EB239" w:rsidR="006E57EB" w:rsidRPr="001D2DB5" w:rsidRDefault="006E57EB" w:rsidP="006E57EB">
            <w:pPr>
              <w:widowControl w:val="0"/>
              <w:rPr>
                <w:rFonts w:ascii="Arial" w:eastAsia="Arial" w:hAnsi="Arial" w:cs="Arial"/>
                <w:b/>
                <w:bCs/>
                <w:sz w:val="20"/>
                <w:szCs w:val="20"/>
              </w:rPr>
            </w:pPr>
            <w:r w:rsidRPr="001D2DB5">
              <w:rPr>
                <w:rFonts w:ascii="Arial" w:eastAsia="Arial" w:hAnsi="Arial" w:cs="Arial"/>
                <w:b/>
                <w:bCs/>
                <w:sz w:val="20"/>
                <w:szCs w:val="20"/>
              </w:rPr>
              <w:t xml:space="preserve">August </w:t>
            </w:r>
            <w:r w:rsidR="00DD76CD" w:rsidRPr="001D2DB5">
              <w:rPr>
                <w:rFonts w:ascii="Arial" w:eastAsia="Arial" w:hAnsi="Arial" w:cs="Arial"/>
                <w:b/>
                <w:bCs/>
                <w:sz w:val="20"/>
                <w:szCs w:val="20"/>
              </w:rPr>
              <w:t>13th</w:t>
            </w:r>
            <w:r w:rsidRPr="001D2DB5">
              <w:rPr>
                <w:rFonts w:ascii="Arial" w:eastAsia="Arial" w:hAnsi="Arial" w:cs="Arial"/>
                <w:b/>
                <w:bCs/>
                <w:sz w:val="20"/>
                <w:szCs w:val="20"/>
              </w:rPr>
              <w:t xml:space="preserve"> - September </w:t>
            </w:r>
            <w:r w:rsidR="00DD76CD" w:rsidRPr="001D2DB5">
              <w:rPr>
                <w:rFonts w:ascii="Arial" w:eastAsia="Arial" w:hAnsi="Arial" w:cs="Arial"/>
                <w:b/>
                <w:bCs/>
                <w:sz w:val="20"/>
                <w:szCs w:val="20"/>
              </w:rPr>
              <w:t>25th</w:t>
            </w:r>
          </w:p>
        </w:tc>
        <w:tc>
          <w:tcPr>
            <w:tcW w:w="135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A505345" w14:textId="6F27173E" w:rsidR="006E57EB" w:rsidRPr="001D2DB5" w:rsidRDefault="006E57EB" w:rsidP="006E57EB">
            <w:pPr>
              <w:widowControl w:val="0"/>
              <w:rPr>
                <w:rFonts w:ascii="Arial" w:eastAsia="Arial" w:hAnsi="Arial" w:cs="Arial"/>
                <w:b/>
                <w:sz w:val="20"/>
                <w:szCs w:val="20"/>
              </w:rPr>
            </w:pPr>
            <w:r w:rsidRPr="001D2DB5">
              <w:rPr>
                <w:rFonts w:ascii="Arial" w:eastAsia="Arial" w:hAnsi="Arial" w:cs="Arial"/>
                <w:b/>
                <w:sz w:val="20"/>
                <w:szCs w:val="20"/>
              </w:rPr>
              <w:t>$</w:t>
            </w:r>
          </w:p>
        </w:tc>
        <w:tc>
          <w:tcPr>
            <w:tcW w:w="1620"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20" w:type="dxa"/>
              <w:left w:w="120" w:type="dxa"/>
              <w:bottom w:w="58" w:type="dxa"/>
              <w:right w:w="120" w:type="dxa"/>
            </w:tcMar>
          </w:tcPr>
          <w:p w14:paraId="26976791" w14:textId="77777777" w:rsidR="006E57EB" w:rsidRPr="001D2DB5" w:rsidRDefault="006E57EB" w:rsidP="006E57EB">
            <w:pPr>
              <w:widowControl w:val="0"/>
              <w:rPr>
                <w:rFonts w:ascii="Arial" w:eastAsia="Arial" w:hAnsi="Arial" w:cs="Arial"/>
                <w:b/>
                <w:sz w:val="20"/>
                <w:szCs w:val="20"/>
              </w:rPr>
            </w:pPr>
            <w:r w:rsidRPr="001D2DB5">
              <w:rPr>
                <w:rFonts w:ascii="Arial" w:eastAsia="Arial" w:hAnsi="Arial" w:cs="Arial"/>
                <w:b/>
                <w:sz w:val="20"/>
                <w:szCs w:val="20"/>
              </w:rPr>
              <w:t>$</w:t>
            </w:r>
          </w:p>
        </w:tc>
        <w:tc>
          <w:tcPr>
            <w:tcW w:w="1449"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196CF5ED" w14:textId="77777777" w:rsidR="006E57EB" w:rsidRPr="001D2DB5" w:rsidRDefault="006E57EB" w:rsidP="006E57EB">
            <w:pPr>
              <w:widowControl w:val="0"/>
              <w:rPr>
                <w:rFonts w:ascii="Arial" w:eastAsia="Arial" w:hAnsi="Arial" w:cs="Arial"/>
                <w:b/>
                <w:sz w:val="20"/>
                <w:szCs w:val="20"/>
              </w:rPr>
            </w:pPr>
          </w:p>
        </w:tc>
      </w:tr>
      <w:tr w:rsidR="006E57EB" w:rsidRPr="001D2DB5" w14:paraId="622FA3F8" w14:textId="77777777" w:rsidTr="0097527F">
        <w:trPr>
          <w:cantSplit/>
          <w:trHeight w:hRule="exact" w:val="830"/>
          <w:jc w:val="center"/>
        </w:trPr>
        <w:tc>
          <w:tcPr>
            <w:tcW w:w="2160"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20" w:type="dxa"/>
              <w:left w:w="120" w:type="dxa"/>
              <w:bottom w:w="58" w:type="dxa"/>
              <w:right w:w="120" w:type="dxa"/>
            </w:tcMar>
          </w:tcPr>
          <w:p w14:paraId="3A031BA6" w14:textId="77777777" w:rsidR="006E57EB" w:rsidRPr="001D2DB5" w:rsidRDefault="006E57EB" w:rsidP="006E57EB">
            <w:pPr>
              <w:widowControl w:val="0"/>
              <w:jc w:val="center"/>
              <w:rPr>
                <w:rFonts w:ascii="Arial" w:eastAsia="Arial" w:hAnsi="Arial" w:cs="Arial"/>
                <w:b/>
                <w:sz w:val="20"/>
                <w:szCs w:val="20"/>
              </w:rPr>
            </w:pPr>
            <w:r w:rsidRPr="001D2DB5">
              <w:rPr>
                <w:rFonts w:ascii="Arial" w:eastAsia="Arial" w:hAnsi="Arial" w:cs="Arial"/>
                <w:b/>
                <w:sz w:val="20"/>
                <w:szCs w:val="20"/>
              </w:rPr>
              <w:t xml:space="preserve">Mix 2 </w:t>
            </w:r>
          </w:p>
          <w:p w14:paraId="5954AD82" w14:textId="244894AF" w:rsidR="006E57EB" w:rsidRPr="001D2DB5" w:rsidRDefault="006E57EB" w:rsidP="006E57EB">
            <w:pPr>
              <w:widowControl w:val="0"/>
              <w:jc w:val="center"/>
              <w:rPr>
                <w:rFonts w:ascii="Arial" w:eastAsia="Arial" w:hAnsi="Arial" w:cs="Arial"/>
                <w:b/>
                <w:sz w:val="20"/>
                <w:szCs w:val="20"/>
              </w:rPr>
            </w:pPr>
            <w:r w:rsidRPr="001D2DB5">
              <w:rPr>
                <w:rFonts w:ascii="Arial" w:eastAsia="Arial" w:hAnsi="Arial" w:cs="Arial"/>
                <w:b/>
                <w:sz w:val="20"/>
                <w:szCs w:val="20"/>
              </w:rPr>
              <w:t>Cereal Rye</w:t>
            </w:r>
          </w:p>
        </w:tc>
        <w:tc>
          <w:tcPr>
            <w:tcW w:w="2340"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20" w:type="dxa"/>
              <w:left w:w="120" w:type="dxa"/>
              <w:bottom w:w="58" w:type="dxa"/>
              <w:right w:w="120" w:type="dxa"/>
            </w:tcMar>
          </w:tcPr>
          <w:p w14:paraId="20913F3A" w14:textId="41FF3F16" w:rsidR="006E57EB" w:rsidRPr="001D2DB5" w:rsidRDefault="006E57EB" w:rsidP="006E57EB">
            <w:pPr>
              <w:rPr>
                <w:rFonts w:ascii="Arial" w:eastAsia="Arial" w:hAnsi="Arial" w:cs="Arial"/>
                <w:b/>
                <w:bCs/>
                <w:sz w:val="20"/>
                <w:szCs w:val="20"/>
              </w:rPr>
            </w:pPr>
            <w:r w:rsidRPr="001D2DB5">
              <w:rPr>
                <w:rFonts w:ascii="Arial" w:eastAsia="Arial" w:hAnsi="Arial" w:cs="Arial"/>
                <w:b/>
                <w:bCs/>
                <w:sz w:val="20"/>
                <w:szCs w:val="20"/>
              </w:rPr>
              <w:t>Cereal Rye - 40</w:t>
            </w:r>
          </w:p>
        </w:tc>
        <w:tc>
          <w:tcPr>
            <w:tcW w:w="188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B576AC6" w14:textId="540592AD" w:rsidR="006E57EB" w:rsidRPr="001D2DB5" w:rsidRDefault="006E57EB" w:rsidP="006E57EB">
            <w:pPr>
              <w:widowControl w:val="0"/>
              <w:rPr>
                <w:rFonts w:ascii="Arial" w:eastAsia="Arial" w:hAnsi="Arial" w:cs="Arial"/>
                <w:b/>
                <w:bCs/>
                <w:sz w:val="20"/>
                <w:szCs w:val="20"/>
              </w:rPr>
            </w:pPr>
            <w:r w:rsidRPr="001D2DB5">
              <w:rPr>
                <w:rFonts w:ascii="Arial" w:eastAsia="Arial" w:hAnsi="Arial" w:cs="Arial"/>
                <w:b/>
                <w:bCs/>
                <w:sz w:val="20"/>
                <w:szCs w:val="20"/>
              </w:rPr>
              <w:t xml:space="preserve">August </w:t>
            </w:r>
            <w:r w:rsidR="00DD76CD" w:rsidRPr="001D2DB5">
              <w:rPr>
                <w:rFonts w:ascii="Arial" w:eastAsia="Arial" w:hAnsi="Arial" w:cs="Arial"/>
                <w:b/>
                <w:bCs/>
                <w:sz w:val="20"/>
                <w:szCs w:val="20"/>
              </w:rPr>
              <w:t>13th</w:t>
            </w:r>
            <w:r w:rsidRPr="001D2DB5">
              <w:rPr>
                <w:rFonts w:ascii="Arial" w:eastAsia="Arial" w:hAnsi="Arial" w:cs="Arial"/>
                <w:b/>
                <w:bCs/>
                <w:sz w:val="20"/>
                <w:szCs w:val="20"/>
              </w:rPr>
              <w:t xml:space="preserve"> - December </w:t>
            </w:r>
            <w:r w:rsidR="00DD76CD" w:rsidRPr="001D2DB5">
              <w:rPr>
                <w:rFonts w:ascii="Arial" w:eastAsia="Arial" w:hAnsi="Arial" w:cs="Arial"/>
                <w:b/>
                <w:bCs/>
                <w:sz w:val="20"/>
                <w:szCs w:val="20"/>
              </w:rPr>
              <w:t>17th</w:t>
            </w:r>
          </w:p>
        </w:tc>
        <w:tc>
          <w:tcPr>
            <w:tcW w:w="135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F7FFE2E" w14:textId="75899CF5" w:rsidR="006E57EB" w:rsidRPr="001D2DB5" w:rsidRDefault="006E57EB" w:rsidP="006E57EB">
            <w:pPr>
              <w:widowControl w:val="0"/>
              <w:rPr>
                <w:rFonts w:ascii="Arial" w:eastAsia="Arial" w:hAnsi="Arial" w:cs="Arial"/>
                <w:b/>
                <w:sz w:val="20"/>
                <w:szCs w:val="20"/>
              </w:rPr>
            </w:pPr>
            <w:r w:rsidRPr="001D2DB5">
              <w:rPr>
                <w:rFonts w:ascii="Arial" w:eastAsia="Arial" w:hAnsi="Arial" w:cs="Arial"/>
                <w:b/>
                <w:sz w:val="20"/>
                <w:szCs w:val="20"/>
              </w:rPr>
              <w:t>$</w:t>
            </w:r>
          </w:p>
        </w:tc>
        <w:tc>
          <w:tcPr>
            <w:tcW w:w="1620"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20" w:type="dxa"/>
              <w:left w:w="120" w:type="dxa"/>
              <w:bottom w:w="58" w:type="dxa"/>
              <w:right w:w="120" w:type="dxa"/>
            </w:tcMar>
          </w:tcPr>
          <w:p w14:paraId="1C472885" w14:textId="77777777" w:rsidR="006E57EB" w:rsidRPr="001D2DB5" w:rsidRDefault="006E57EB" w:rsidP="006E57EB">
            <w:pPr>
              <w:widowControl w:val="0"/>
              <w:rPr>
                <w:rFonts w:ascii="Arial" w:eastAsia="Arial" w:hAnsi="Arial" w:cs="Arial"/>
                <w:b/>
                <w:sz w:val="20"/>
                <w:szCs w:val="20"/>
              </w:rPr>
            </w:pPr>
            <w:r w:rsidRPr="001D2DB5">
              <w:rPr>
                <w:rFonts w:ascii="Arial" w:eastAsia="Arial" w:hAnsi="Arial" w:cs="Arial"/>
                <w:b/>
                <w:sz w:val="20"/>
                <w:szCs w:val="20"/>
              </w:rPr>
              <w:t>$</w:t>
            </w:r>
          </w:p>
        </w:tc>
        <w:tc>
          <w:tcPr>
            <w:tcW w:w="1449"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0EA28E4" w14:textId="77777777" w:rsidR="006E57EB" w:rsidRPr="001D2DB5" w:rsidRDefault="006E57EB" w:rsidP="006E57EB">
            <w:pPr>
              <w:widowControl w:val="0"/>
              <w:rPr>
                <w:rFonts w:ascii="Arial" w:eastAsia="Arial" w:hAnsi="Arial" w:cs="Arial"/>
                <w:b/>
                <w:sz w:val="20"/>
                <w:szCs w:val="20"/>
              </w:rPr>
            </w:pPr>
          </w:p>
        </w:tc>
      </w:tr>
      <w:tr w:rsidR="006E57EB" w:rsidRPr="001D2DB5" w14:paraId="14920DE6" w14:textId="77777777" w:rsidTr="0097527F">
        <w:trPr>
          <w:cantSplit/>
          <w:trHeight w:hRule="exact" w:val="830"/>
          <w:jc w:val="center"/>
        </w:trPr>
        <w:tc>
          <w:tcPr>
            <w:tcW w:w="2160"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20" w:type="dxa"/>
              <w:left w:w="120" w:type="dxa"/>
              <w:bottom w:w="58" w:type="dxa"/>
              <w:right w:w="120" w:type="dxa"/>
            </w:tcMar>
          </w:tcPr>
          <w:p w14:paraId="1A9BB7BC" w14:textId="77777777" w:rsidR="006E57EB" w:rsidRPr="001D2DB5" w:rsidRDefault="006E57EB" w:rsidP="006E57EB">
            <w:pPr>
              <w:widowControl w:val="0"/>
              <w:jc w:val="center"/>
              <w:rPr>
                <w:rFonts w:ascii="Arial" w:eastAsia="Arial" w:hAnsi="Arial" w:cs="Arial"/>
                <w:b/>
                <w:sz w:val="20"/>
                <w:szCs w:val="20"/>
              </w:rPr>
            </w:pPr>
            <w:r w:rsidRPr="001D2DB5">
              <w:rPr>
                <w:rFonts w:ascii="Arial" w:eastAsia="Arial" w:hAnsi="Arial" w:cs="Arial"/>
                <w:b/>
                <w:sz w:val="20"/>
                <w:szCs w:val="20"/>
              </w:rPr>
              <w:t>Mix 3</w:t>
            </w:r>
          </w:p>
          <w:p w14:paraId="62E457EC" w14:textId="77777777" w:rsidR="00135769" w:rsidRPr="001D2DB5" w:rsidRDefault="00135769" w:rsidP="00135769">
            <w:pPr>
              <w:widowControl w:val="0"/>
              <w:jc w:val="center"/>
              <w:rPr>
                <w:rFonts w:ascii="Arial" w:eastAsia="Arial" w:hAnsi="Arial" w:cs="Arial"/>
                <w:b/>
                <w:sz w:val="20"/>
                <w:szCs w:val="20"/>
              </w:rPr>
            </w:pPr>
            <w:r w:rsidRPr="001D2DB5">
              <w:rPr>
                <w:rFonts w:ascii="Arial" w:eastAsia="Arial" w:hAnsi="Arial" w:cs="Arial"/>
                <w:b/>
                <w:sz w:val="20"/>
                <w:szCs w:val="20"/>
              </w:rPr>
              <w:t>Cereal rye</w:t>
            </w:r>
          </w:p>
          <w:p w14:paraId="388DF008" w14:textId="6D0DF483" w:rsidR="006E57EB" w:rsidRPr="001D2DB5" w:rsidRDefault="00135769" w:rsidP="006E57EB">
            <w:pPr>
              <w:widowControl w:val="0"/>
              <w:jc w:val="center"/>
              <w:rPr>
                <w:rFonts w:ascii="Arial" w:eastAsia="Arial" w:hAnsi="Arial" w:cs="Arial"/>
                <w:b/>
                <w:sz w:val="20"/>
                <w:szCs w:val="20"/>
              </w:rPr>
            </w:pPr>
            <w:r w:rsidRPr="001D2DB5">
              <w:rPr>
                <w:rFonts w:ascii="Arial" w:eastAsia="Arial" w:hAnsi="Arial" w:cs="Arial"/>
                <w:b/>
                <w:sz w:val="20"/>
                <w:szCs w:val="20"/>
              </w:rPr>
              <w:t>Radish</w:t>
            </w:r>
          </w:p>
        </w:tc>
        <w:tc>
          <w:tcPr>
            <w:tcW w:w="2340"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20" w:type="dxa"/>
              <w:left w:w="120" w:type="dxa"/>
              <w:bottom w:w="58" w:type="dxa"/>
              <w:right w:w="120" w:type="dxa"/>
            </w:tcMar>
          </w:tcPr>
          <w:p w14:paraId="4B6A487D" w14:textId="774527DF" w:rsidR="00135769" w:rsidRPr="001D2DB5" w:rsidRDefault="00135769" w:rsidP="00135769">
            <w:pPr>
              <w:rPr>
                <w:rFonts w:ascii="Arial" w:eastAsia="Arial" w:hAnsi="Arial" w:cs="Arial"/>
                <w:b/>
                <w:bCs/>
                <w:sz w:val="20"/>
                <w:szCs w:val="20"/>
              </w:rPr>
            </w:pPr>
            <w:r w:rsidRPr="001D2DB5">
              <w:rPr>
                <w:rFonts w:ascii="Arial" w:eastAsia="Arial" w:hAnsi="Arial" w:cs="Arial"/>
                <w:b/>
                <w:bCs/>
                <w:sz w:val="20"/>
                <w:szCs w:val="20"/>
              </w:rPr>
              <w:t>Cereal Rye - 32</w:t>
            </w:r>
          </w:p>
          <w:p w14:paraId="476BC9D6" w14:textId="77777777" w:rsidR="00135769" w:rsidRPr="001D2DB5" w:rsidRDefault="00135769" w:rsidP="00135769">
            <w:pPr>
              <w:rPr>
                <w:rFonts w:ascii="Arial" w:eastAsia="Arial" w:hAnsi="Arial" w:cs="Arial"/>
                <w:b/>
                <w:bCs/>
                <w:sz w:val="20"/>
                <w:szCs w:val="20"/>
              </w:rPr>
            </w:pPr>
            <w:r w:rsidRPr="001D2DB5">
              <w:rPr>
                <w:rFonts w:ascii="Arial" w:eastAsia="Arial" w:hAnsi="Arial" w:cs="Arial"/>
                <w:b/>
                <w:bCs/>
                <w:sz w:val="20"/>
                <w:szCs w:val="20"/>
              </w:rPr>
              <w:t>Radish - 2</w:t>
            </w:r>
          </w:p>
          <w:p w14:paraId="383E2645" w14:textId="77777777" w:rsidR="006E57EB" w:rsidRPr="001D2DB5" w:rsidRDefault="006E57EB" w:rsidP="006E57EB">
            <w:pPr>
              <w:rPr>
                <w:rFonts w:ascii="Arial" w:eastAsia="Arial" w:hAnsi="Arial" w:cs="Arial"/>
                <w:b/>
                <w:bCs/>
                <w:sz w:val="20"/>
                <w:szCs w:val="20"/>
              </w:rPr>
            </w:pPr>
          </w:p>
        </w:tc>
        <w:tc>
          <w:tcPr>
            <w:tcW w:w="188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34EE3DB" w14:textId="2CF139E2" w:rsidR="006E57EB" w:rsidRPr="001D2DB5" w:rsidRDefault="006E57EB" w:rsidP="006E57EB">
            <w:pPr>
              <w:widowControl w:val="0"/>
              <w:rPr>
                <w:rFonts w:ascii="Arial" w:eastAsia="Arial" w:hAnsi="Arial" w:cs="Arial"/>
                <w:b/>
                <w:bCs/>
                <w:sz w:val="20"/>
                <w:szCs w:val="20"/>
              </w:rPr>
            </w:pPr>
            <w:r w:rsidRPr="001D2DB5">
              <w:rPr>
                <w:rFonts w:ascii="Arial" w:eastAsia="Arial" w:hAnsi="Arial" w:cs="Arial"/>
                <w:b/>
                <w:bCs/>
                <w:sz w:val="20"/>
                <w:szCs w:val="20"/>
              </w:rPr>
              <w:t xml:space="preserve">August </w:t>
            </w:r>
            <w:r w:rsidR="00976FB6" w:rsidRPr="001D2DB5">
              <w:rPr>
                <w:rFonts w:ascii="Arial" w:eastAsia="Arial" w:hAnsi="Arial" w:cs="Arial"/>
                <w:b/>
                <w:bCs/>
                <w:sz w:val="20"/>
                <w:szCs w:val="20"/>
              </w:rPr>
              <w:t>13th</w:t>
            </w:r>
            <w:r w:rsidRPr="001D2DB5">
              <w:rPr>
                <w:rFonts w:ascii="Arial" w:eastAsia="Arial" w:hAnsi="Arial" w:cs="Arial"/>
                <w:b/>
                <w:bCs/>
                <w:sz w:val="20"/>
                <w:szCs w:val="20"/>
              </w:rPr>
              <w:t xml:space="preserve"> - September </w:t>
            </w:r>
            <w:r w:rsidR="00976FB6" w:rsidRPr="001D2DB5">
              <w:rPr>
                <w:rFonts w:ascii="Arial" w:eastAsia="Arial" w:hAnsi="Arial" w:cs="Arial"/>
                <w:b/>
                <w:bCs/>
                <w:sz w:val="20"/>
                <w:szCs w:val="20"/>
              </w:rPr>
              <w:t>25th</w:t>
            </w:r>
          </w:p>
        </w:tc>
        <w:tc>
          <w:tcPr>
            <w:tcW w:w="135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4882AA4" w14:textId="14E4A566" w:rsidR="006E57EB" w:rsidRPr="001D2DB5" w:rsidRDefault="00122F36" w:rsidP="006E57EB">
            <w:pPr>
              <w:widowControl w:val="0"/>
              <w:rPr>
                <w:rFonts w:ascii="Arial" w:eastAsia="Arial" w:hAnsi="Arial" w:cs="Arial"/>
                <w:b/>
                <w:sz w:val="20"/>
                <w:szCs w:val="20"/>
              </w:rPr>
            </w:pPr>
            <w:r w:rsidRPr="001D2DB5">
              <w:rPr>
                <w:rFonts w:ascii="Arial" w:eastAsia="Arial" w:hAnsi="Arial" w:cs="Arial"/>
                <w:b/>
                <w:sz w:val="20"/>
                <w:szCs w:val="20"/>
              </w:rPr>
              <w:t>$</w:t>
            </w:r>
          </w:p>
        </w:tc>
        <w:tc>
          <w:tcPr>
            <w:tcW w:w="1620"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20" w:type="dxa"/>
              <w:left w:w="120" w:type="dxa"/>
              <w:bottom w:w="58" w:type="dxa"/>
              <w:right w:w="120" w:type="dxa"/>
            </w:tcMar>
          </w:tcPr>
          <w:p w14:paraId="36D8A680" w14:textId="22AA09C8" w:rsidR="006E57EB" w:rsidRPr="001D2DB5" w:rsidRDefault="00122F36" w:rsidP="006E57EB">
            <w:pPr>
              <w:widowControl w:val="0"/>
              <w:rPr>
                <w:rFonts w:ascii="Arial" w:eastAsia="Arial" w:hAnsi="Arial" w:cs="Arial"/>
                <w:b/>
                <w:sz w:val="20"/>
                <w:szCs w:val="20"/>
              </w:rPr>
            </w:pPr>
            <w:r w:rsidRPr="001D2DB5">
              <w:rPr>
                <w:rFonts w:ascii="Arial" w:eastAsia="Arial" w:hAnsi="Arial" w:cs="Arial"/>
                <w:b/>
                <w:sz w:val="20"/>
                <w:szCs w:val="20"/>
              </w:rPr>
              <w:t>$</w:t>
            </w:r>
          </w:p>
        </w:tc>
        <w:tc>
          <w:tcPr>
            <w:tcW w:w="1449"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0785CEF" w14:textId="77777777" w:rsidR="006E57EB" w:rsidRPr="001D2DB5" w:rsidRDefault="006E57EB" w:rsidP="006E57EB">
            <w:pPr>
              <w:widowControl w:val="0"/>
              <w:rPr>
                <w:rFonts w:ascii="Arial" w:eastAsia="Arial" w:hAnsi="Arial" w:cs="Arial"/>
                <w:b/>
                <w:sz w:val="20"/>
                <w:szCs w:val="20"/>
              </w:rPr>
            </w:pPr>
          </w:p>
        </w:tc>
      </w:tr>
      <w:tr w:rsidR="006E57EB" w:rsidRPr="001D2DB5" w14:paraId="485E0245" w14:textId="77777777" w:rsidTr="00C63ED4">
        <w:trPr>
          <w:cantSplit/>
          <w:trHeight w:hRule="exact" w:val="1190"/>
          <w:jc w:val="center"/>
        </w:trPr>
        <w:tc>
          <w:tcPr>
            <w:tcW w:w="2160"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20" w:type="dxa"/>
              <w:left w:w="120" w:type="dxa"/>
              <w:bottom w:w="58" w:type="dxa"/>
              <w:right w:w="120" w:type="dxa"/>
            </w:tcMar>
          </w:tcPr>
          <w:p w14:paraId="4519E1C1" w14:textId="77777777" w:rsidR="006E57EB" w:rsidRPr="001D2DB5" w:rsidRDefault="006E57EB" w:rsidP="006E57EB">
            <w:pPr>
              <w:widowControl w:val="0"/>
              <w:jc w:val="center"/>
              <w:rPr>
                <w:rFonts w:ascii="Arial" w:eastAsia="Arial" w:hAnsi="Arial" w:cs="Arial"/>
                <w:b/>
                <w:sz w:val="20"/>
                <w:szCs w:val="20"/>
              </w:rPr>
            </w:pPr>
            <w:r w:rsidRPr="001D2DB5">
              <w:rPr>
                <w:rFonts w:ascii="Arial" w:eastAsia="Arial" w:hAnsi="Arial" w:cs="Arial"/>
                <w:b/>
                <w:sz w:val="20"/>
                <w:szCs w:val="20"/>
              </w:rPr>
              <w:t>Mix 4</w:t>
            </w:r>
          </w:p>
          <w:p w14:paraId="0CF68FEB" w14:textId="77777777" w:rsidR="00135769" w:rsidRPr="001D2DB5" w:rsidRDefault="00135769" w:rsidP="00135769">
            <w:pPr>
              <w:widowControl w:val="0"/>
              <w:jc w:val="center"/>
              <w:rPr>
                <w:rFonts w:ascii="Arial" w:eastAsia="Arial" w:hAnsi="Arial" w:cs="Arial"/>
                <w:b/>
                <w:sz w:val="20"/>
                <w:szCs w:val="20"/>
              </w:rPr>
            </w:pPr>
            <w:r w:rsidRPr="001D2DB5">
              <w:rPr>
                <w:rFonts w:ascii="Arial" w:eastAsia="Arial" w:hAnsi="Arial" w:cs="Arial"/>
                <w:b/>
                <w:sz w:val="20"/>
                <w:szCs w:val="20"/>
              </w:rPr>
              <w:t>Spring Barley</w:t>
            </w:r>
          </w:p>
          <w:p w14:paraId="69FBE5F0" w14:textId="77777777" w:rsidR="00135769" w:rsidRPr="001D2DB5" w:rsidRDefault="00135769" w:rsidP="00135769">
            <w:pPr>
              <w:widowControl w:val="0"/>
              <w:jc w:val="center"/>
              <w:rPr>
                <w:rFonts w:ascii="Arial" w:eastAsia="Arial" w:hAnsi="Arial" w:cs="Arial"/>
                <w:b/>
                <w:sz w:val="20"/>
                <w:szCs w:val="20"/>
              </w:rPr>
            </w:pPr>
            <w:r w:rsidRPr="001D2DB5">
              <w:rPr>
                <w:rFonts w:ascii="Arial" w:eastAsia="Arial" w:hAnsi="Arial" w:cs="Arial"/>
                <w:b/>
                <w:sz w:val="20"/>
                <w:szCs w:val="20"/>
              </w:rPr>
              <w:t>Winter Barley</w:t>
            </w:r>
          </w:p>
          <w:p w14:paraId="15860E45" w14:textId="7FB11188" w:rsidR="006E57EB" w:rsidRPr="001D2DB5" w:rsidRDefault="00135769" w:rsidP="006E57EB">
            <w:pPr>
              <w:widowControl w:val="0"/>
              <w:jc w:val="center"/>
              <w:rPr>
                <w:rFonts w:ascii="Arial" w:eastAsia="Arial" w:hAnsi="Arial" w:cs="Arial"/>
                <w:b/>
                <w:sz w:val="20"/>
                <w:szCs w:val="20"/>
              </w:rPr>
            </w:pPr>
            <w:r w:rsidRPr="001D2DB5">
              <w:rPr>
                <w:rFonts w:ascii="Arial" w:eastAsia="Arial" w:hAnsi="Arial" w:cs="Arial"/>
                <w:b/>
                <w:sz w:val="20"/>
                <w:szCs w:val="20"/>
              </w:rPr>
              <w:t>Radish</w:t>
            </w:r>
          </w:p>
        </w:tc>
        <w:tc>
          <w:tcPr>
            <w:tcW w:w="2340"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20" w:type="dxa"/>
              <w:left w:w="120" w:type="dxa"/>
              <w:bottom w:w="58" w:type="dxa"/>
              <w:right w:w="120" w:type="dxa"/>
            </w:tcMar>
          </w:tcPr>
          <w:p w14:paraId="46FA9D72" w14:textId="77777777" w:rsidR="00135769" w:rsidRPr="001D2DB5" w:rsidRDefault="00135769" w:rsidP="00135769">
            <w:pPr>
              <w:widowControl w:val="0"/>
              <w:rPr>
                <w:rFonts w:ascii="Arial" w:eastAsia="Arial" w:hAnsi="Arial" w:cs="Arial"/>
                <w:b/>
                <w:sz w:val="20"/>
                <w:szCs w:val="20"/>
              </w:rPr>
            </w:pPr>
            <w:r w:rsidRPr="001D2DB5">
              <w:rPr>
                <w:rFonts w:ascii="Arial" w:eastAsia="Arial" w:hAnsi="Arial" w:cs="Arial"/>
                <w:b/>
                <w:sz w:val="20"/>
                <w:szCs w:val="20"/>
              </w:rPr>
              <w:t>Spring Barley - 16</w:t>
            </w:r>
          </w:p>
          <w:p w14:paraId="1776EED1" w14:textId="77777777" w:rsidR="00135769" w:rsidRPr="001D2DB5" w:rsidRDefault="00135769" w:rsidP="00135769">
            <w:pPr>
              <w:widowControl w:val="0"/>
              <w:rPr>
                <w:rFonts w:ascii="Arial" w:eastAsia="Arial" w:hAnsi="Arial" w:cs="Arial"/>
                <w:b/>
                <w:sz w:val="20"/>
                <w:szCs w:val="20"/>
              </w:rPr>
            </w:pPr>
            <w:r w:rsidRPr="001D2DB5">
              <w:rPr>
                <w:rFonts w:ascii="Arial" w:eastAsia="Arial" w:hAnsi="Arial" w:cs="Arial"/>
                <w:b/>
                <w:sz w:val="20"/>
                <w:szCs w:val="20"/>
              </w:rPr>
              <w:t xml:space="preserve">Winter Barley - 16 </w:t>
            </w:r>
          </w:p>
          <w:p w14:paraId="52DE25A3" w14:textId="48B47794" w:rsidR="006E57EB" w:rsidRPr="001D2DB5" w:rsidRDefault="00135769" w:rsidP="006E57EB">
            <w:pPr>
              <w:rPr>
                <w:rFonts w:ascii="Arial" w:eastAsia="Arial" w:hAnsi="Arial" w:cs="Arial"/>
                <w:b/>
                <w:bCs/>
                <w:sz w:val="20"/>
                <w:szCs w:val="20"/>
              </w:rPr>
            </w:pPr>
            <w:r w:rsidRPr="001D2DB5">
              <w:rPr>
                <w:rFonts w:ascii="Arial" w:eastAsia="Arial" w:hAnsi="Arial" w:cs="Arial"/>
                <w:b/>
                <w:sz w:val="20"/>
                <w:szCs w:val="20"/>
              </w:rPr>
              <w:t>Radish</w:t>
            </w:r>
            <w:r w:rsidRPr="001D2DB5">
              <w:rPr>
                <w:rFonts w:ascii="Arial" w:eastAsia="Arial" w:hAnsi="Arial" w:cs="Arial"/>
                <w:b/>
                <w:bCs/>
                <w:sz w:val="20"/>
                <w:szCs w:val="20"/>
              </w:rPr>
              <w:t xml:space="preserve"> - 2</w:t>
            </w:r>
          </w:p>
        </w:tc>
        <w:tc>
          <w:tcPr>
            <w:tcW w:w="188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522B983C" w14:textId="54973F40" w:rsidR="006E57EB" w:rsidRPr="001D2DB5" w:rsidRDefault="006E57EB" w:rsidP="006E57EB">
            <w:pPr>
              <w:widowControl w:val="0"/>
              <w:rPr>
                <w:rFonts w:ascii="Arial" w:eastAsia="Arial" w:hAnsi="Arial" w:cs="Arial"/>
                <w:b/>
                <w:bCs/>
                <w:sz w:val="20"/>
                <w:szCs w:val="20"/>
              </w:rPr>
            </w:pPr>
            <w:r w:rsidRPr="001D2DB5">
              <w:rPr>
                <w:rFonts w:ascii="Arial" w:eastAsia="Arial" w:hAnsi="Arial" w:cs="Arial"/>
                <w:b/>
                <w:bCs/>
                <w:sz w:val="20"/>
                <w:szCs w:val="20"/>
              </w:rPr>
              <w:t xml:space="preserve">August </w:t>
            </w:r>
            <w:r w:rsidR="00443052" w:rsidRPr="001D2DB5">
              <w:rPr>
                <w:rFonts w:ascii="Arial" w:eastAsia="Arial" w:hAnsi="Arial" w:cs="Arial"/>
                <w:b/>
                <w:bCs/>
                <w:sz w:val="20"/>
                <w:szCs w:val="20"/>
              </w:rPr>
              <w:t>13th</w:t>
            </w:r>
            <w:r w:rsidRPr="001D2DB5">
              <w:rPr>
                <w:rFonts w:ascii="Arial" w:eastAsia="Arial" w:hAnsi="Arial" w:cs="Arial"/>
                <w:b/>
                <w:bCs/>
                <w:sz w:val="20"/>
                <w:szCs w:val="20"/>
              </w:rPr>
              <w:t xml:space="preserve"> - September </w:t>
            </w:r>
            <w:r w:rsidR="00443052" w:rsidRPr="001D2DB5">
              <w:rPr>
                <w:rFonts w:ascii="Arial" w:eastAsia="Arial" w:hAnsi="Arial" w:cs="Arial"/>
                <w:b/>
                <w:bCs/>
                <w:sz w:val="20"/>
                <w:szCs w:val="20"/>
              </w:rPr>
              <w:t>25th</w:t>
            </w:r>
          </w:p>
        </w:tc>
        <w:tc>
          <w:tcPr>
            <w:tcW w:w="135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2F56BD60" w14:textId="522E381D" w:rsidR="006E57EB" w:rsidRPr="001D2DB5" w:rsidRDefault="006E57EB" w:rsidP="006E57EB">
            <w:pPr>
              <w:widowControl w:val="0"/>
              <w:rPr>
                <w:rFonts w:ascii="Arial" w:eastAsia="Arial" w:hAnsi="Arial" w:cs="Arial"/>
                <w:b/>
                <w:sz w:val="20"/>
                <w:szCs w:val="20"/>
              </w:rPr>
            </w:pPr>
            <w:r w:rsidRPr="001D2DB5">
              <w:rPr>
                <w:rFonts w:ascii="Arial" w:eastAsia="Arial" w:hAnsi="Arial" w:cs="Arial"/>
                <w:b/>
                <w:sz w:val="20"/>
                <w:szCs w:val="20"/>
              </w:rPr>
              <w:t>$</w:t>
            </w:r>
          </w:p>
        </w:tc>
        <w:tc>
          <w:tcPr>
            <w:tcW w:w="1620"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20" w:type="dxa"/>
              <w:left w:w="120" w:type="dxa"/>
              <w:bottom w:w="58" w:type="dxa"/>
              <w:right w:w="120" w:type="dxa"/>
            </w:tcMar>
          </w:tcPr>
          <w:p w14:paraId="2DABD994" w14:textId="67186815" w:rsidR="006E57EB" w:rsidRPr="001D2DB5" w:rsidRDefault="006E57EB" w:rsidP="006E57EB">
            <w:pPr>
              <w:widowControl w:val="0"/>
              <w:rPr>
                <w:rFonts w:ascii="Arial" w:eastAsia="Arial" w:hAnsi="Arial" w:cs="Arial"/>
                <w:b/>
                <w:sz w:val="20"/>
                <w:szCs w:val="20"/>
              </w:rPr>
            </w:pPr>
            <w:r w:rsidRPr="001D2DB5">
              <w:rPr>
                <w:rFonts w:ascii="Arial" w:eastAsia="Arial" w:hAnsi="Arial" w:cs="Arial"/>
                <w:b/>
                <w:sz w:val="20"/>
                <w:szCs w:val="20"/>
              </w:rPr>
              <w:t>$</w:t>
            </w:r>
          </w:p>
        </w:tc>
        <w:tc>
          <w:tcPr>
            <w:tcW w:w="1449"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4C6C41B" w14:textId="77777777" w:rsidR="006E57EB" w:rsidRPr="001D2DB5" w:rsidRDefault="006E57EB" w:rsidP="006E57EB">
            <w:pPr>
              <w:widowControl w:val="0"/>
              <w:rPr>
                <w:rFonts w:ascii="Arial" w:eastAsia="Arial" w:hAnsi="Arial" w:cs="Arial"/>
                <w:b/>
                <w:sz w:val="20"/>
                <w:szCs w:val="20"/>
              </w:rPr>
            </w:pPr>
          </w:p>
        </w:tc>
      </w:tr>
    </w:tbl>
    <w:p w14:paraId="58B245B9" w14:textId="77777777" w:rsidR="0035683D" w:rsidRPr="001D2DB5" w:rsidRDefault="0035683D" w:rsidP="0035683D">
      <w:pPr>
        <w:widowControl w:val="0"/>
        <w:rPr>
          <w:rFonts w:ascii="Arial" w:eastAsia="Arial" w:hAnsi="Arial" w:cs="Arial"/>
          <w:bCs/>
        </w:rPr>
      </w:pPr>
    </w:p>
    <w:p w14:paraId="4A29A1DF" w14:textId="77777777" w:rsidR="0035683D" w:rsidRPr="001D2DB5" w:rsidRDefault="0035683D" w:rsidP="00934E62">
      <w:pPr>
        <w:widowControl w:val="0"/>
        <w:ind w:firstLine="720"/>
        <w:rPr>
          <w:rFonts w:ascii="Arial" w:eastAsia="Arial" w:hAnsi="Arial" w:cs="Arial"/>
          <w:b/>
        </w:rPr>
      </w:pPr>
      <w:r w:rsidRPr="001D2DB5">
        <w:rPr>
          <w:rFonts w:ascii="Arial" w:eastAsia="Arial" w:hAnsi="Arial" w:cs="Arial"/>
          <w:b/>
        </w:rPr>
        <w:t xml:space="preserve">* </w:t>
      </w:r>
      <w:proofErr w:type="gramStart"/>
      <w:r w:rsidRPr="001D2DB5">
        <w:rPr>
          <w:rFonts w:ascii="Arial" w:eastAsia="Arial" w:hAnsi="Arial" w:cs="Arial"/>
          <w:b/>
        </w:rPr>
        <w:t>from</w:t>
      </w:r>
      <w:proofErr w:type="gramEnd"/>
      <w:r w:rsidRPr="001D2DB5">
        <w:rPr>
          <w:rFonts w:ascii="Arial" w:eastAsia="Arial" w:hAnsi="Arial" w:cs="Arial"/>
          <w:b/>
        </w:rPr>
        <w:t xml:space="preserve"> a to-be-determined storage facility </w:t>
      </w:r>
    </w:p>
    <w:p w14:paraId="6FD72809" w14:textId="4DFDBA6C" w:rsidR="0035683D" w:rsidRPr="001D2DB5" w:rsidRDefault="0035683D" w:rsidP="27DD01F0">
      <w:pPr>
        <w:widowControl w:val="0"/>
        <w:rPr>
          <w:rFonts w:ascii="Arial" w:eastAsia="Arial" w:hAnsi="Arial" w:cs="Arial"/>
          <w:b/>
        </w:rPr>
        <w:sectPr w:rsidR="0035683D" w:rsidRPr="001D2DB5" w:rsidSect="0035683D">
          <w:headerReference w:type="even" r:id="rId10"/>
          <w:headerReference w:type="default" r:id="rId11"/>
          <w:footerReference w:type="even" r:id="rId12"/>
          <w:footerReference w:type="default" r:id="rId13"/>
          <w:headerReference w:type="first" r:id="rId14"/>
          <w:footerReference w:type="first" r:id="rId15"/>
          <w:pgSz w:w="12240" w:h="15840"/>
          <w:pgMar w:top="1440" w:right="1080" w:bottom="1440" w:left="1080" w:header="720" w:footer="720" w:gutter="0"/>
          <w:pgNumType w:start="1"/>
          <w:cols w:space="720"/>
          <w:docGrid w:linePitch="326"/>
        </w:sectPr>
      </w:pPr>
    </w:p>
    <w:p w14:paraId="11608C5D" w14:textId="054A8B12" w:rsidR="0035683D" w:rsidRPr="001D2DB5" w:rsidRDefault="0035683D" w:rsidP="00927FE7">
      <w:pPr>
        <w:jc w:val="center"/>
        <w:rPr>
          <w:rFonts w:ascii="Arial" w:eastAsia="Arial" w:hAnsi="Arial" w:cs="Arial"/>
        </w:rPr>
      </w:pPr>
    </w:p>
    <w:p w14:paraId="3FF59045" w14:textId="6EF8289B" w:rsidR="0035683D" w:rsidRPr="001D2DB5" w:rsidRDefault="0035683D" w:rsidP="0035683D">
      <w:pPr>
        <w:widowControl w:val="0"/>
        <w:tabs>
          <w:tab w:val="center" w:pos="5400"/>
        </w:tabs>
        <w:rPr>
          <w:rFonts w:ascii="Arial" w:eastAsia="Arial" w:hAnsi="Arial" w:cs="Arial"/>
          <w:b/>
        </w:rPr>
      </w:pPr>
      <w:r w:rsidRPr="001D2DB5">
        <w:rPr>
          <w:rFonts w:ascii="Arial" w:eastAsia="Arial" w:hAnsi="Arial" w:cs="Arial"/>
          <w:b/>
        </w:rPr>
        <w:tab/>
        <w:t xml:space="preserve">COVER CROP </w:t>
      </w:r>
      <w:r w:rsidR="00F04FA0" w:rsidRPr="001D2DB5">
        <w:rPr>
          <w:rFonts w:ascii="Arial" w:eastAsia="Arial" w:hAnsi="Arial" w:cs="Arial"/>
          <w:b/>
        </w:rPr>
        <w:t xml:space="preserve">AERIAL </w:t>
      </w:r>
      <w:r w:rsidRPr="001D2DB5">
        <w:rPr>
          <w:rFonts w:ascii="Arial" w:eastAsia="Arial" w:hAnsi="Arial" w:cs="Arial"/>
          <w:b/>
        </w:rPr>
        <w:t>SEEDING SPECIFICATIONS</w:t>
      </w:r>
    </w:p>
    <w:p w14:paraId="4AAC81A8" w14:textId="77777777" w:rsidR="0035683D" w:rsidRPr="001D2DB5" w:rsidRDefault="0035683D" w:rsidP="0035683D">
      <w:pPr>
        <w:widowControl w:val="0"/>
        <w:jc w:val="both"/>
        <w:rPr>
          <w:rFonts w:ascii="Arial" w:eastAsia="Arial" w:hAnsi="Arial" w:cs="Arial"/>
          <w:color w:val="000000" w:themeColor="text1"/>
        </w:rPr>
      </w:pPr>
    </w:p>
    <w:p w14:paraId="56F6D4A9" w14:textId="3DE75A86" w:rsidR="0035683D" w:rsidRPr="001D2DB5" w:rsidRDefault="0035683D" w:rsidP="0035683D">
      <w:pPr>
        <w:widowControl w:val="0"/>
        <w:jc w:val="both"/>
        <w:rPr>
          <w:rFonts w:ascii="Arial" w:eastAsia="Arial" w:hAnsi="Arial" w:cs="Arial"/>
          <w:color w:val="000000" w:themeColor="text1"/>
        </w:rPr>
      </w:pPr>
      <w:r w:rsidRPr="001D2DB5">
        <w:rPr>
          <w:rFonts w:ascii="Arial" w:eastAsia="Arial" w:hAnsi="Arial" w:cs="Arial"/>
          <w:color w:val="000000" w:themeColor="text1"/>
        </w:rPr>
        <w:t xml:space="preserve">The contractor shall apply seed as designated in the specifications. The contractor shall apply seed between </w:t>
      </w:r>
      <w:r w:rsidR="003F10A6" w:rsidRPr="001D2DB5">
        <w:rPr>
          <w:rFonts w:ascii="Arial" w:eastAsia="Arial" w:hAnsi="Arial" w:cs="Arial"/>
          <w:color w:val="000000" w:themeColor="text1"/>
          <w:highlight w:val="yellow"/>
        </w:rPr>
        <w:t>ENTER SEEDING DATES</w:t>
      </w:r>
      <w:r w:rsidRPr="001D2DB5">
        <w:rPr>
          <w:rFonts w:ascii="Arial" w:eastAsia="Arial" w:hAnsi="Arial" w:cs="Arial"/>
          <w:color w:val="000000" w:themeColor="text1"/>
        </w:rPr>
        <w:t xml:space="preserve"> according to </w:t>
      </w:r>
      <w:proofErr w:type="gramStart"/>
      <w:r w:rsidRPr="001D2DB5">
        <w:rPr>
          <w:rFonts w:ascii="Arial" w:eastAsia="Arial" w:hAnsi="Arial" w:cs="Arial"/>
          <w:color w:val="000000" w:themeColor="text1"/>
        </w:rPr>
        <w:t>a schedule</w:t>
      </w:r>
      <w:proofErr w:type="gramEnd"/>
      <w:r w:rsidRPr="001D2DB5">
        <w:rPr>
          <w:rFonts w:ascii="Arial" w:eastAsia="Arial" w:hAnsi="Arial" w:cs="Arial"/>
          <w:color w:val="000000" w:themeColor="text1"/>
        </w:rPr>
        <w:t xml:space="preserve"> of operations to be provided by </w:t>
      </w:r>
      <w:r w:rsidR="003F10A6" w:rsidRPr="001D2DB5">
        <w:rPr>
          <w:rFonts w:ascii="Arial" w:eastAsia="Arial" w:hAnsi="Arial" w:cs="Arial"/>
          <w:color w:val="000000" w:themeColor="text1"/>
          <w:highlight w:val="yellow"/>
        </w:rPr>
        <w:t>LSO/FLG</w:t>
      </w:r>
      <w:r w:rsidRPr="001D2DB5">
        <w:rPr>
          <w:rFonts w:ascii="Arial" w:eastAsia="Arial" w:hAnsi="Arial" w:cs="Arial"/>
          <w:color w:val="000000" w:themeColor="text1"/>
        </w:rPr>
        <w:t xml:space="preserve">. The contractor is to apply seed at seeding rates to be specified by </w:t>
      </w:r>
      <w:r w:rsidR="003F10A6" w:rsidRPr="001D2DB5">
        <w:rPr>
          <w:rFonts w:ascii="Arial" w:eastAsia="Arial" w:hAnsi="Arial" w:cs="Arial"/>
          <w:color w:val="000000" w:themeColor="text1"/>
          <w:highlight w:val="yellow"/>
        </w:rPr>
        <w:t>LSO/FLG</w:t>
      </w:r>
      <w:r w:rsidRPr="001D2DB5">
        <w:rPr>
          <w:rFonts w:ascii="Arial" w:eastAsia="Arial" w:hAnsi="Arial" w:cs="Arial"/>
          <w:color w:val="000000" w:themeColor="text1"/>
        </w:rPr>
        <w:t xml:space="preserve">. </w:t>
      </w:r>
      <w:r w:rsidR="003F10A6" w:rsidRPr="001D2DB5">
        <w:rPr>
          <w:rFonts w:ascii="Arial" w:eastAsia="Arial" w:hAnsi="Arial" w:cs="Arial"/>
          <w:color w:val="000000" w:themeColor="text1"/>
          <w:highlight w:val="yellow"/>
        </w:rPr>
        <w:t>LSO/FLG</w:t>
      </w:r>
      <w:r w:rsidRPr="001D2DB5">
        <w:rPr>
          <w:rFonts w:ascii="Arial" w:eastAsia="Arial" w:hAnsi="Arial" w:cs="Arial"/>
          <w:color w:val="000000" w:themeColor="text1"/>
        </w:rPr>
        <w:t xml:space="preserve"> will provide the contractor with access to an </w:t>
      </w:r>
      <w:r w:rsidRPr="001D2DB5">
        <w:rPr>
          <w:rFonts w:ascii="Arial" w:eastAsia="Arial" w:hAnsi="Arial" w:cs="Arial"/>
          <w:color w:val="000000" w:themeColor="text1"/>
          <w:highlight w:val="yellow"/>
        </w:rPr>
        <w:t>online mapping tool</w:t>
      </w:r>
      <w:r w:rsidRPr="001D2DB5">
        <w:rPr>
          <w:rFonts w:ascii="Arial" w:eastAsia="Arial" w:hAnsi="Arial" w:cs="Arial"/>
          <w:color w:val="000000" w:themeColor="text1"/>
        </w:rPr>
        <w:t xml:space="preserve"> detailing each field to be seeded and contact information for field owners or operators. The contractor shall give the listed field owner or operator notice of fields scheduled for seeding at least 24 hours prior to arrival. The contractor shall follow instructions provided by producers and/or </w:t>
      </w:r>
      <w:r w:rsidR="003F10A6" w:rsidRPr="001D2DB5">
        <w:rPr>
          <w:rFonts w:ascii="Arial" w:eastAsia="Arial" w:hAnsi="Arial" w:cs="Arial"/>
          <w:color w:val="000000" w:themeColor="text1"/>
          <w:highlight w:val="yellow"/>
        </w:rPr>
        <w:t>LSO/FLG</w:t>
      </w:r>
      <w:r w:rsidRPr="001D2DB5">
        <w:rPr>
          <w:rFonts w:ascii="Arial" w:eastAsia="Arial" w:hAnsi="Arial" w:cs="Arial"/>
          <w:color w:val="000000" w:themeColor="text1"/>
        </w:rPr>
        <w:t xml:space="preserve"> staff regarding field access or other constraints. The contractor shall schedule applications in the following order according to current crops; corn grain fields first, then corn silage fields, then soybean fields. This may require more than one visit to a given farm if the farm grows more than one crop type. The contractor will record the date, seed mix, seed weight, seeded acres, and relevant notes regarding each field seeded in the </w:t>
      </w:r>
      <w:r w:rsidR="0075727F" w:rsidRPr="001D2DB5">
        <w:rPr>
          <w:rFonts w:ascii="Arial" w:eastAsia="Arial" w:hAnsi="Arial" w:cs="Arial"/>
          <w:color w:val="000000" w:themeColor="text1"/>
        </w:rPr>
        <w:t xml:space="preserve">designated </w:t>
      </w:r>
      <w:r w:rsidRPr="001D2DB5">
        <w:rPr>
          <w:rFonts w:ascii="Arial" w:eastAsia="Arial" w:hAnsi="Arial" w:cs="Arial"/>
          <w:color w:val="000000" w:themeColor="text1"/>
        </w:rPr>
        <w:t xml:space="preserve">online mapping tool within </w:t>
      </w:r>
      <w:r w:rsidR="00976599" w:rsidRPr="001D2DB5">
        <w:rPr>
          <w:rFonts w:ascii="Arial" w:eastAsia="Arial" w:hAnsi="Arial" w:cs="Arial"/>
          <w:color w:val="000000" w:themeColor="text1"/>
        </w:rPr>
        <w:t>seven (</w:t>
      </w:r>
      <w:r w:rsidR="00AC19C3" w:rsidRPr="001D2DB5">
        <w:rPr>
          <w:rFonts w:ascii="Arial" w:eastAsia="Arial" w:hAnsi="Arial" w:cs="Arial"/>
          <w:color w:val="000000" w:themeColor="text1"/>
        </w:rPr>
        <w:t>7</w:t>
      </w:r>
      <w:r w:rsidR="00976599" w:rsidRPr="001D2DB5">
        <w:rPr>
          <w:rFonts w:ascii="Arial" w:eastAsia="Arial" w:hAnsi="Arial" w:cs="Arial"/>
          <w:color w:val="000000" w:themeColor="text1"/>
        </w:rPr>
        <w:t>)</w:t>
      </w:r>
      <w:r w:rsidR="00AC19C3" w:rsidRPr="001D2DB5">
        <w:rPr>
          <w:rFonts w:ascii="Arial" w:eastAsia="Arial" w:hAnsi="Arial" w:cs="Arial"/>
          <w:color w:val="000000" w:themeColor="text1"/>
        </w:rPr>
        <w:t xml:space="preserve"> days</w:t>
      </w:r>
      <w:r w:rsidRPr="001D2DB5">
        <w:rPr>
          <w:rFonts w:ascii="Arial" w:eastAsia="Arial" w:hAnsi="Arial" w:cs="Arial"/>
          <w:color w:val="000000" w:themeColor="text1"/>
        </w:rPr>
        <w:t xml:space="preserve"> </w:t>
      </w:r>
      <w:r w:rsidR="00AC19C3" w:rsidRPr="001D2DB5">
        <w:rPr>
          <w:rFonts w:ascii="Arial" w:eastAsia="Arial" w:hAnsi="Arial" w:cs="Arial"/>
          <w:color w:val="000000" w:themeColor="text1"/>
        </w:rPr>
        <w:t>of</w:t>
      </w:r>
      <w:r w:rsidRPr="001D2DB5">
        <w:rPr>
          <w:rFonts w:ascii="Arial" w:eastAsia="Arial" w:hAnsi="Arial" w:cs="Arial"/>
          <w:color w:val="000000" w:themeColor="text1"/>
        </w:rPr>
        <w:t xml:space="preserve"> seeding. The contractor shall provide </w:t>
      </w:r>
      <w:r w:rsidR="003F10A6" w:rsidRPr="001D2DB5">
        <w:rPr>
          <w:rFonts w:ascii="Arial" w:eastAsia="Arial" w:hAnsi="Arial" w:cs="Arial"/>
          <w:color w:val="000000" w:themeColor="text1"/>
          <w:highlight w:val="yellow"/>
        </w:rPr>
        <w:t>LSO/FLG</w:t>
      </w:r>
      <w:r w:rsidR="003F10A6" w:rsidRPr="001D2DB5">
        <w:rPr>
          <w:rFonts w:ascii="Arial" w:eastAsia="Arial" w:hAnsi="Arial" w:cs="Arial"/>
          <w:color w:val="000000" w:themeColor="text1"/>
        </w:rPr>
        <w:t xml:space="preserve"> </w:t>
      </w:r>
      <w:r w:rsidRPr="001D2DB5">
        <w:rPr>
          <w:rFonts w:ascii="Arial" w:eastAsia="Arial" w:hAnsi="Arial" w:cs="Arial"/>
          <w:color w:val="000000" w:themeColor="text1"/>
        </w:rPr>
        <w:t xml:space="preserve">with geospatial data files of the flight paths and/or total seeded area </w:t>
      </w:r>
      <w:proofErr w:type="gramStart"/>
      <w:r w:rsidRPr="001D2DB5">
        <w:rPr>
          <w:rFonts w:ascii="Arial" w:eastAsia="Arial" w:hAnsi="Arial" w:cs="Arial"/>
          <w:color w:val="000000" w:themeColor="text1"/>
        </w:rPr>
        <w:t>on a monthly basis</w:t>
      </w:r>
      <w:proofErr w:type="gramEnd"/>
      <w:r w:rsidRPr="001D2DB5">
        <w:rPr>
          <w:rFonts w:ascii="Arial" w:eastAsia="Arial" w:hAnsi="Arial" w:cs="Arial"/>
          <w:color w:val="000000" w:themeColor="text1"/>
        </w:rPr>
        <w:t xml:space="preserve">. </w:t>
      </w:r>
    </w:p>
    <w:p w14:paraId="56492DF0" w14:textId="77777777" w:rsidR="0035683D" w:rsidRPr="001D2DB5" w:rsidRDefault="0035683D" w:rsidP="0035683D">
      <w:pPr>
        <w:widowControl w:val="0"/>
        <w:jc w:val="both"/>
        <w:rPr>
          <w:rFonts w:ascii="Arial" w:eastAsia="Arial" w:hAnsi="Arial" w:cs="Arial"/>
          <w:color w:val="000000" w:themeColor="text1"/>
        </w:rPr>
      </w:pPr>
    </w:p>
    <w:p w14:paraId="50742229" w14:textId="690CAE45" w:rsidR="0035683D" w:rsidRPr="001D2DB5" w:rsidRDefault="0035683D" w:rsidP="0035683D">
      <w:pPr>
        <w:widowControl w:val="0"/>
        <w:jc w:val="both"/>
        <w:rPr>
          <w:rFonts w:ascii="Arial" w:eastAsia="Arial" w:hAnsi="Arial" w:cs="Arial"/>
          <w:color w:val="000000" w:themeColor="text1"/>
        </w:rPr>
      </w:pPr>
      <w:r w:rsidRPr="001D2DB5">
        <w:rPr>
          <w:rFonts w:ascii="Arial" w:eastAsia="Arial" w:hAnsi="Arial" w:cs="Arial"/>
          <w:color w:val="000000" w:themeColor="text1"/>
        </w:rPr>
        <w:t xml:space="preserve">All required </w:t>
      </w:r>
      <w:proofErr w:type="gramStart"/>
      <w:r w:rsidRPr="001D2DB5">
        <w:rPr>
          <w:rFonts w:ascii="Arial" w:eastAsia="Arial" w:hAnsi="Arial" w:cs="Arial"/>
          <w:color w:val="000000" w:themeColor="text1"/>
        </w:rPr>
        <w:t>seed</w:t>
      </w:r>
      <w:proofErr w:type="gramEnd"/>
      <w:r w:rsidRPr="001D2DB5">
        <w:rPr>
          <w:rFonts w:ascii="Arial" w:eastAsia="Arial" w:hAnsi="Arial" w:cs="Arial"/>
          <w:color w:val="000000" w:themeColor="text1"/>
        </w:rPr>
        <w:t xml:space="preserve"> will be provided by one or more seed dealers contracted separately by </w:t>
      </w:r>
      <w:r w:rsidR="003F10A6" w:rsidRPr="001D2DB5">
        <w:rPr>
          <w:rFonts w:ascii="Arial" w:eastAsia="Arial" w:hAnsi="Arial" w:cs="Arial"/>
          <w:color w:val="000000" w:themeColor="text1"/>
          <w:highlight w:val="yellow"/>
        </w:rPr>
        <w:t>LSO/FLG</w:t>
      </w:r>
      <w:r w:rsidRPr="001D2DB5">
        <w:rPr>
          <w:rFonts w:ascii="Arial" w:eastAsia="Arial" w:hAnsi="Arial" w:cs="Arial"/>
          <w:color w:val="000000" w:themeColor="text1"/>
        </w:rPr>
        <w:t xml:space="preserve">. The contractor shall work with the specified seed dealer(s) to determine when and </w:t>
      </w:r>
      <w:r w:rsidRPr="001D2DB5">
        <w:rPr>
          <w:rFonts w:ascii="Arial" w:eastAsia="Arial" w:hAnsi="Arial" w:cs="Arial"/>
          <w:color w:val="000000" w:themeColor="text1"/>
        </w:rPr>
        <w:lastRenderedPageBreak/>
        <w:t>how seed will be picked up or delivered. The contractor is responsible for communicating to the seed dealer(s) any preferences or limitations in the packaging or method of transferring seed.</w:t>
      </w:r>
    </w:p>
    <w:p w14:paraId="124F4DCC" w14:textId="77777777" w:rsidR="0035683D" w:rsidRPr="001D2DB5" w:rsidRDefault="0035683D" w:rsidP="0035683D">
      <w:pPr>
        <w:widowControl w:val="0"/>
        <w:jc w:val="both"/>
        <w:rPr>
          <w:rFonts w:ascii="Arial" w:eastAsia="Arial" w:hAnsi="Arial" w:cs="Arial"/>
          <w:color w:val="000000" w:themeColor="text1"/>
        </w:rPr>
      </w:pPr>
    </w:p>
    <w:p w14:paraId="076848DB" w14:textId="1F4664DB" w:rsidR="0035683D" w:rsidRPr="001D2DB5" w:rsidRDefault="0035683D" w:rsidP="0035683D">
      <w:pPr>
        <w:widowControl w:val="0"/>
        <w:jc w:val="both"/>
        <w:rPr>
          <w:rFonts w:ascii="Arial" w:eastAsia="Arial" w:hAnsi="Arial" w:cs="Arial"/>
          <w:color w:val="000000" w:themeColor="text1"/>
        </w:rPr>
      </w:pPr>
      <w:r w:rsidRPr="001D2DB5">
        <w:rPr>
          <w:rFonts w:ascii="Arial" w:eastAsia="Arial" w:hAnsi="Arial" w:cs="Arial"/>
          <w:color w:val="000000" w:themeColor="text1"/>
        </w:rPr>
        <w:t xml:space="preserve">The specific fields and total number of acres to be seeded by the contractor will be determined by </w:t>
      </w:r>
      <w:r w:rsidR="003F10A6" w:rsidRPr="001D2DB5">
        <w:rPr>
          <w:rFonts w:ascii="Arial" w:eastAsia="Arial" w:hAnsi="Arial" w:cs="Arial"/>
          <w:color w:val="000000" w:themeColor="text1"/>
          <w:highlight w:val="yellow"/>
        </w:rPr>
        <w:t>LSO/FLG</w:t>
      </w:r>
      <w:r w:rsidRPr="001D2DB5">
        <w:rPr>
          <w:rFonts w:ascii="Arial" w:eastAsia="Arial" w:hAnsi="Arial" w:cs="Arial"/>
          <w:color w:val="000000" w:themeColor="text1"/>
        </w:rPr>
        <w:t xml:space="preserve">. In the likely event </w:t>
      </w:r>
      <w:proofErr w:type="gramStart"/>
      <w:r w:rsidRPr="001D2DB5">
        <w:rPr>
          <w:rFonts w:ascii="Arial" w:eastAsia="Arial" w:hAnsi="Arial" w:cs="Arial"/>
          <w:color w:val="000000" w:themeColor="text1"/>
        </w:rPr>
        <w:t>that</w:t>
      </w:r>
      <w:proofErr w:type="gramEnd"/>
      <w:r w:rsidRPr="001D2DB5">
        <w:rPr>
          <w:rFonts w:ascii="Arial" w:eastAsia="Arial" w:hAnsi="Arial" w:cs="Arial"/>
          <w:color w:val="000000" w:themeColor="text1"/>
        </w:rPr>
        <w:t xml:space="preserve"> multiple applicators are contracted for this project, </w:t>
      </w:r>
      <w:r w:rsidR="003F10A6" w:rsidRPr="001D2DB5">
        <w:rPr>
          <w:rFonts w:ascii="Arial" w:eastAsia="Arial" w:hAnsi="Arial" w:cs="Arial"/>
          <w:color w:val="000000" w:themeColor="text1"/>
          <w:highlight w:val="yellow"/>
        </w:rPr>
        <w:t>LSO/FLG</w:t>
      </w:r>
      <w:r w:rsidR="003F10A6" w:rsidRPr="001D2DB5">
        <w:rPr>
          <w:rFonts w:ascii="Arial" w:eastAsia="Arial" w:hAnsi="Arial" w:cs="Arial"/>
          <w:color w:val="000000" w:themeColor="text1"/>
        </w:rPr>
        <w:t xml:space="preserve"> </w:t>
      </w:r>
      <w:r w:rsidRPr="001D2DB5">
        <w:rPr>
          <w:rFonts w:ascii="Arial" w:eastAsia="Arial" w:hAnsi="Arial" w:cs="Arial"/>
          <w:color w:val="000000" w:themeColor="text1"/>
        </w:rPr>
        <w:t xml:space="preserve">will provide all applicators with an opportunity to state their preference to serve specific farm clients with whom they have existing business relationships. </w:t>
      </w:r>
      <w:r w:rsidR="003F10A6" w:rsidRPr="001D2DB5">
        <w:rPr>
          <w:rFonts w:ascii="Arial" w:eastAsia="Arial" w:hAnsi="Arial" w:cs="Arial"/>
          <w:color w:val="000000" w:themeColor="text1"/>
          <w:highlight w:val="yellow"/>
        </w:rPr>
        <w:t>LSO/FLG</w:t>
      </w:r>
      <w:r w:rsidRPr="001D2DB5">
        <w:rPr>
          <w:rFonts w:ascii="Arial" w:eastAsia="Arial" w:hAnsi="Arial" w:cs="Arial"/>
          <w:color w:val="000000" w:themeColor="text1"/>
        </w:rPr>
        <w:t xml:space="preserve"> reserves the right to remove, add, or limit the number of acres assigned to any contractor to balance the workload among all contractors and complete the project in the given timeframe.</w:t>
      </w:r>
    </w:p>
    <w:p w14:paraId="46BFA072" w14:textId="77777777" w:rsidR="0035683D" w:rsidRPr="001D2DB5" w:rsidRDefault="0035683D" w:rsidP="0035683D">
      <w:pPr>
        <w:widowControl w:val="0"/>
        <w:jc w:val="both"/>
        <w:rPr>
          <w:rFonts w:ascii="Arial" w:eastAsia="Arial" w:hAnsi="Arial" w:cs="Arial"/>
          <w:color w:val="000000" w:themeColor="text1"/>
        </w:rPr>
      </w:pPr>
    </w:p>
    <w:p w14:paraId="407B19AB" w14:textId="1CF47970" w:rsidR="0035683D" w:rsidRPr="001D2DB5" w:rsidRDefault="0035683D" w:rsidP="0035683D">
      <w:pPr>
        <w:widowControl w:val="0"/>
        <w:jc w:val="both"/>
        <w:rPr>
          <w:rFonts w:ascii="Arial" w:eastAsia="Arial" w:hAnsi="Arial" w:cs="Arial"/>
          <w:color w:val="000000" w:themeColor="text1"/>
        </w:rPr>
      </w:pPr>
      <w:r w:rsidRPr="001D2DB5">
        <w:rPr>
          <w:rFonts w:ascii="Arial" w:eastAsia="Arial" w:hAnsi="Arial" w:cs="Arial"/>
          <w:color w:val="000000" w:themeColor="text1"/>
        </w:rPr>
        <w:t xml:space="preserve">All </w:t>
      </w:r>
      <w:r w:rsidR="00BA4D80" w:rsidRPr="001D2DB5">
        <w:rPr>
          <w:rFonts w:ascii="Arial" w:eastAsia="Arial" w:hAnsi="Arial" w:cs="Arial"/>
          <w:color w:val="000000" w:themeColor="text1"/>
        </w:rPr>
        <w:t xml:space="preserve">aerial </w:t>
      </w:r>
      <w:r w:rsidRPr="001D2DB5">
        <w:rPr>
          <w:rFonts w:ascii="Arial" w:eastAsia="Arial" w:hAnsi="Arial" w:cs="Arial"/>
          <w:color w:val="000000" w:themeColor="text1"/>
        </w:rPr>
        <w:t>operators</w:t>
      </w:r>
      <w:r w:rsidR="00BA4D80" w:rsidRPr="001D2DB5">
        <w:rPr>
          <w:rFonts w:ascii="Arial" w:eastAsia="Arial" w:hAnsi="Arial" w:cs="Arial"/>
          <w:color w:val="000000" w:themeColor="text1"/>
        </w:rPr>
        <w:t>,</w:t>
      </w:r>
      <w:r w:rsidRPr="001D2DB5">
        <w:rPr>
          <w:rFonts w:ascii="Arial" w:eastAsia="Arial" w:hAnsi="Arial" w:cs="Arial"/>
          <w:color w:val="000000" w:themeColor="text1"/>
        </w:rPr>
        <w:t xml:space="preserve"> including sub-contracted operators</w:t>
      </w:r>
      <w:r w:rsidR="00BA4D80" w:rsidRPr="001D2DB5">
        <w:rPr>
          <w:rFonts w:ascii="Arial" w:eastAsia="Arial" w:hAnsi="Arial" w:cs="Arial"/>
          <w:color w:val="000000" w:themeColor="text1"/>
        </w:rPr>
        <w:t>,</w:t>
      </w:r>
      <w:r w:rsidRPr="001D2DB5">
        <w:rPr>
          <w:rFonts w:ascii="Arial" w:eastAsia="Arial" w:hAnsi="Arial" w:cs="Arial"/>
          <w:color w:val="000000" w:themeColor="text1"/>
        </w:rPr>
        <w:t xml:space="preserve"> must have current and appropriate FAA certification and must comply with all federal, state, and local regulations.</w:t>
      </w:r>
    </w:p>
    <w:p w14:paraId="4D94904F" w14:textId="77777777" w:rsidR="0035683D" w:rsidRPr="001D2DB5" w:rsidRDefault="0035683D" w:rsidP="0035683D">
      <w:pPr>
        <w:widowControl w:val="0"/>
        <w:jc w:val="both"/>
        <w:rPr>
          <w:rFonts w:ascii="Arial" w:eastAsia="Arial" w:hAnsi="Arial" w:cs="Arial"/>
          <w:color w:val="000000" w:themeColor="text1"/>
        </w:rPr>
      </w:pPr>
    </w:p>
    <w:p w14:paraId="577102B6" w14:textId="77777777" w:rsidR="0035683D" w:rsidRPr="001D2DB5" w:rsidRDefault="0035683D" w:rsidP="0035683D">
      <w:pPr>
        <w:widowControl w:val="0"/>
        <w:rPr>
          <w:rFonts w:ascii="Arial" w:eastAsia="Arial" w:hAnsi="Arial" w:cs="Arial"/>
          <w:color w:val="000000" w:themeColor="text1"/>
        </w:rPr>
      </w:pPr>
      <w:r w:rsidRPr="001D2DB5">
        <w:rPr>
          <w:rFonts w:ascii="Arial" w:eastAsia="Arial" w:hAnsi="Arial" w:cs="Arial"/>
          <w:color w:val="000000" w:themeColor="text1"/>
        </w:rPr>
        <w:t>Successful bidders must provide a certificate of insurance within 30 days of the date of the approval for the awarding of a contract.</w:t>
      </w:r>
    </w:p>
    <w:p w14:paraId="2581DC0E" w14:textId="77777777" w:rsidR="0035683D" w:rsidRPr="001D2DB5" w:rsidRDefault="0035683D" w:rsidP="0035683D">
      <w:pPr>
        <w:widowControl w:val="0"/>
        <w:jc w:val="both"/>
        <w:rPr>
          <w:rFonts w:ascii="Arial" w:eastAsia="Arial" w:hAnsi="Arial" w:cs="Arial"/>
          <w:color w:val="000000" w:themeColor="text1"/>
        </w:rPr>
      </w:pPr>
    </w:p>
    <w:p w14:paraId="3ACA7280" w14:textId="77777777" w:rsidR="0035683D" w:rsidRPr="001D2DB5" w:rsidRDefault="0035683D" w:rsidP="0035683D">
      <w:pPr>
        <w:spacing w:before="100" w:beforeAutospacing="1" w:after="100" w:afterAutospacing="1"/>
        <w:rPr>
          <w:rFonts w:ascii="Arial" w:hAnsi="Arial" w:cs="Arial"/>
        </w:rPr>
      </w:pPr>
      <w:r w:rsidRPr="001D2DB5">
        <w:rPr>
          <w:rFonts w:ascii="Arial" w:hAnsi="Arial" w:cs="Arial"/>
          <w:b/>
          <w:bCs/>
        </w:rPr>
        <w:t>Terms and Conditions</w:t>
      </w:r>
    </w:p>
    <w:p w14:paraId="1C63F035" w14:textId="1C83CB6D" w:rsidR="34F43A47" w:rsidRPr="001D2DB5" w:rsidRDefault="00857732" w:rsidP="007D4F59">
      <w:pPr>
        <w:spacing w:before="100" w:beforeAutospacing="1" w:after="100" w:afterAutospacing="1"/>
        <w:jc w:val="both"/>
        <w:rPr>
          <w:rFonts w:ascii="Arial" w:hAnsi="Arial" w:cs="Arial"/>
        </w:rPr>
      </w:pPr>
      <w:r w:rsidRPr="001D2DB5">
        <w:rPr>
          <w:rFonts w:ascii="Arial" w:eastAsia="Arial" w:hAnsi="Arial" w:cs="Arial"/>
          <w:color w:val="000000" w:themeColor="text1"/>
          <w:highlight w:val="yellow"/>
        </w:rPr>
        <w:t>LSO/FLG</w:t>
      </w:r>
      <w:r w:rsidR="0035683D" w:rsidRPr="001D2DB5">
        <w:rPr>
          <w:rFonts w:ascii="Arial" w:hAnsi="Arial" w:cs="Arial"/>
        </w:rPr>
        <w:t xml:space="preserve"> reserves the right to reject any or all proposals, negotiate with vendors, and award contracts based on the best overall value. This RFP does not constitute an offer to contract. This RFP is grant funded. </w:t>
      </w:r>
      <w:r w:rsidRPr="001D2DB5">
        <w:rPr>
          <w:rFonts w:ascii="Arial" w:eastAsia="Arial" w:hAnsi="Arial" w:cs="Arial"/>
          <w:color w:val="000000" w:themeColor="text1"/>
          <w:highlight w:val="yellow"/>
        </w:rPr>
        <w:t>LSO/FLG</w:t>
      </w:r>
      <w:r w:rsidR="0035683D" w:rsidRPr="001D2DB5">
        <w:rPr>
          <w:rFonts w:ascii="Arial" w:hAnsi="Arial" w:cs="Arial"/>
        </w:rPr>
        <w:t xml:space="preserve"> will pay its vendors after receiving reimbursement from our grant funders.</w:t>
      </w:r>
    </w:p>
    <w:p w14:paraId="634C8DD0" w14:textId="78448BCA" w:rsidR="0035683D" w:rsidRPr="001D2DB5" w:rsidRDefault="0035683D" w:rsidP="0035683D">
      <w:pPr>
        <w:jc w:val="both"/>
        <w:rPr>
          <w:rFonts w:ascii="Arial" w:hAnsi="Arial" w:cs="Arial"/>
          <w:b/>
          <w:bCs/>
          <w:color w:val="538135" w:themeColor="accent6" w:themeShade="BF"/>
        </w:rPr>
      </w:pPr>
      <w:r w:rsidRPr="001D2DB5">
        <w:rPr>
          <w:rFonts w:ascii="Arial" w:hAnsi="Arial" w:cs="Arial"/>
          <w:b/>
          <w:bCs/>
          <w:color w:val="538135" w:themeColor="accent6" w:themeShade="BF"/>
        </w:rPr>
        <w:t>Notice - Project is Subject to the Availability of Funds to be Provided by a Federal Grant.</w:t>
      </w:r>
    </w:p>
    <w:p w14:paraId="7FA39143" w14:textId="65B2D1CF" w:rsidR="00E807E1" w:rsidRPr="001D2DB5" w:rsidRDefault="0035683D" w:rsidP="309BD232">
      <w:pPr>
        <w:spacing w:after="240" w:line="276" w:lineRule="auto"/>
        <w:jc w:val="both"/>
        <w:rPr>
          <w:rFonts w:ascii="Arial" w:hAnsi="Arial" w:cs="Arial"/>
          <w:b/>
          <w:bCs/>
          <w:color w:val="538135" w:themeColor="accent6" w:themeShade="BF"/>
        </w:rPr>
      </w:pPr>
      <w:r w:rsidRPr="001D2DB5">
        <w:rPr>
          <w:rFonts w:ascii="Arial" w:hAnsi="Arial" w:cs="Arial"/>
          <w:b/>
          <w:bCs/>
          <w:color w:val="538135" w:themeColor="accent6" w:themeShade="BF"/>
        </w:rPr>
        <w:t>This project is being funded by a United States Department of Agriculture - Natural Resources Conservation Service under a Regional Conservation Partnership Program Grant award made to Sand County Foundation (the “Award”).</w:t>
      </w:r>
    </w:p>
    <w:p w14:paraId="317EC1EB" w14:textId="5692EE1A" w:rsidR="0035683D" w:rsidRPr="001D2DB5" w:rsidRDefault="0035683D" w:rsidP="0035683D">
      <w:pPr>
        <w:spacing w:after="240" w:line="276" w:lineRule="auto"/>
        <w:jc w:val="both"/>
        <w:rPr>
          <w:rFonts w:ascii="Arial" w:hAnsi="Arial" w:cs="Arial"/>
          <w:b/>
          <w:bCs/>
          <w:color w:val="538135" w:themeColor="accent6" w:themeShade="BF"/>
        </w:rPr>
      </w:pPr>
      <w:r w:rsidRPr="001D2DB5">
        <w:rPr>
          <w:rFonts w:ascii="Arial" w:hAnsi="Arial" w:cs="Arial"/>
          <w:b/>
          <w:bCs/>
          <w:color w:val="538135" w:themeColor="accent6" w:themeShade="BF"/>
        </w:rPr>
        <w:t xml:space="preserve">Accepted proposals or contracts made in connection with this RFP are subject to the availability of funds provided under the Award. All </w:t>
      </w:r>
      <w:r w:rsidR="00857732" w:rsidRPr="001D2DB5">
        <w:rPr>
          <w:rFonts w:ascii="Arial" w:eastAsia="Arial" w:hAnsi="Arial" w:cs="Arial"/>
          <w:b/>
          <w:bCs/>
          <w:color w:val="538135" w:themeColor="accent6" w:themeShade="BF"/>
          <w:highlight w:val="yellow"/>
        </w:rPr>
        <w:t>LSO/FLG</w:t>
      </w:r>
      <w:r w:rsidRPr="001D2DB5">
        <w:rPr>
          <w:rFonts w:ascii="Arial" w:hAnsi="Arial" w:cs="Arial"/>
          <w:b/>
          <w:bCs/>
          <w:color w:val="538135" w:themeColor="accent6" w:themeShade="BF"/>
        </w:rPr>
        <w:t xml:space="preserve"> payments and other liabilities of whatever nature shall be subject to prior receipt by </w:t>
      </w:r>
      <w:r w:rsidR="00857732" w:rsidRPr="001D2DB5">
        <w:rPr>
          <w:rFonts w:ascii="Arial" w:eastAsia="Arial" w:hAnsi="Arial" w:cs="Arial"/>
          <w:b/>
          <w:bCs/>
          <w:color w:val="538135" w:themeColor="accent6" w:themeShade="BF"/>
          <w:highlight w:val="yellow"/>
        </w:rPr>
        <w:t>LSO/FLG</w:t>
      </w:r>
      <w:r w:rsidR="00857732" w:rsidRPr="001D2DB5">
        <w:rPr>
          <w:rFonts w:ascii="Arial" w:hAnsi="Arial" w:cs="Arial"/>
          <w:b/>
          <w:bCs/>
          <w:color w:val="538135" w:themeColor="accent6" w:themeShade="BF"/>
        </w:rPr>
        <w:t xml:space="preserve"> </w:t>
      </w:r>
      <w:r w:rsidRPr="001D2DB5">
        <w:rPr>
          <w:rFonts w:ascii="Arial" w:hAnsi="Arial" w:cs="Arial"/>
          <w:b/>
          <w:bCs/>
          <w:color w:val="538135" w:themeColor="accent6" w:themeShade="BF"/>
        </w:rPr>
        <w:t xml:space="preserve">of the corresponding funds from the USDA under the Award. In the event of any pause, suspension, delay in receipt of funds, or early partial or full termination of the Award, </w:t>
      </w:r>
      <w:r w:rsidR="00857732" w:rsidRPr="001D2DB5">
        <w:rPr>
          <w:rFonts w:ascii="Arial" w:eastAsia="Arial" w:hAnsi="Arial" w:cs="Arial"/>
          <w:b/>
          <w:bCs/>
          <w:color w:val="538135" w:themeColor="accent6" w:themeShade="BF"/>
          <w:highlight w:val="yellow"/>
        </w:rPr>
        <w:t>LSO/FLG</w:t>
      </w:r>
      <w:r w:rsidRPr="001D2DB5">
        <w:rPr>
          <w:rFonts w:ascii="Arial" w:hAnsi="Arial" w:cs="Arial"/>
          <w:b/>
          <w:bCs/>
          <w:color w:val="538135" w:themeColor="accent6" w:themeShade="BF"/>
        </w:rPr>
        <w:t xml:space="preserve">, in its discretion may elect to cancel this RFP or suspend or terminate any accepted proposal or contracts. </w:t>
      </w:r>
      <w:r w:rsidR="00857732" w:rsidRPr="001D2DB5">
        <w:rPr>
          <w:rFonts w:ascii="Arial" w:eastAsia="Arial" w:hAnsi="Arial" w:cs="Arial"/>
          <w:b/>
          <w:bCs/>
          <w:color w:val="538135" w:themeColor="accent6" w:themeShade="BF"/>
          <w:highlight w:val="yellow"/>
        </w:rPr>
        <w:t>LSO/FLG</w:t>
      </w:r>
      <w:r w:rsidRPr="001D2DB5">
        <w:rPr>
          <w:rFonts w:ascii="Arial" w:hAnsi="Arial" w:cs="Arial"/>
          <w:b/>
          <w:bCs/>
          <w:color w:val="538135" w:themeColor="accent6" w:themeShade="BF"/>
        </w:rPr>
        <w:t xml:space="preserve"> will </w:t>
      </w:r>
      <w:proofErr w:type="gramStart"/>
      <w:r w:rsidRPr="001D2DB5">
        <w:rPr>
          <w:rFonts w:ascii="Arial" w:hAnsi="Arial" w:cs="Arial"/>
          <w:b/>
          <w:bCs/>
          <w:color w:val="538135" w:themeColor="accent6" w:themeShade="BF"/>
        </w:rPr>
        <w:t>notify</w:t>
      </w:r>
      <w:proofErr w:type="gramEnd"/>
      <w:r w:rsidRPr="001D2DB5">
        <w:rPr>
          <w:rFonts w:ascii="Arial" w:hAnsi="Arial" w:cs="Arial"/>
          <w:b/>
          <w:bCs/>
          <w:color w:val="538135" w:themeColor="accent6" w:themeShade="BF"/>
        </w:rPr>
        <w:t xml:space="preserve"> of such action as soon as is reasonably practicable. During any suspension, you must take all appropriate action to minimize the incurrence of costs. Upon any termination, you must cancel outstanding commitments.</w:t>
      </w:r>
    </w:p>
    <w:p w14:paraId="501A6857" w14:textId="77777777" w:rsidR="0035683D" w:rsidRPr="001D2DB5" w:rsidRDefault="122F99FF" w:rsidP="000D1213">
      <w:pPr>
        <w:widowControl w:val="0"/>
        <w:spacing w:line="276" w:lineRule="auto"/>
        <w:jc w:val="both"/>
        <w:rPr>
          <w:rFonts w:ascii="Arial" w:eastAsia="Arial" w:hAnsi="Arial" w:cs="Arial"/>
        </w:rPr>
      </w:pPr>
      <w:r w:rsidRPr="001D2DB5">
        <w:rPr>
          <w:rFonts w:ascii="Arial" w:hAnsi="Arial" w:cs="Arial"/>
        </w:rPr>
        <w:t xml:space="preserve">The bidder hereby certifies that no other principal is involved in or has an interest in this proposal; that the bidder has thoroughly examined the plans and specifications and this proposal form and is aware of the special provisions contained herein; that the bidder has examined the site of the work and understands that the quantities of work required by the plans and specifications are approximate only and are subject to increases and decreases; that the bidder understands that </w:t>
      </w:r>
      <w:r w:rsidRPr="001D2DB5">
        <w:rPr>
          <w:rFonts w:ascii="Arial" w:hAnsi="Arial" w:cs="Arial"/>
        </w:rPr>
        <w:lastRenderedPageBreak/>
        <w:t xml:space="preserve">all quantities of work actually required must be performed and that payment therefore shall be at the unit prices stipulated herein; and that the bidder proposes to timely furnish the specified </w:t>
      </w:r>
      <w:r w:rsidRPr="001D2DB5">
        <w:rPr>
          <w:rFonts w:ascii="Arial" w:eastAsia="Arial" w:hAnsi="Arial" w:cs="Arial"/>
        </w:rPr>
        <w:t>materials in the quantities required and to furnish the machinery, equipment, labor and expertise necessary to competently complete this project by the time specified.</w:t>
      </w:r>
    </w:p>
    <w:p w14:paraId="4022DF2A" w14:textId="77777777" w:rsidR="0035683D" w:rsidRPr="001D2DB5" w:rsidRDefault="0035683D" w:rsidP="000D1213">
      <w:pPr>
        <w:widowControl w:val="0"/>
        <w:spacing w:line="276" w:lineRule="auto"/>
        <w:jc w:val="both"/>
        <w:rPr>
          <w:rFonts w:ascii="Arial" w:eastAsia="Arial" w:hAnsi="Arial" w:cs="Arial"/>
        </w:rPr>
      </w:pPr>
    </w:p>
    <w:p w14:paraId="3E7DD8B5" w14:textId="71C1F857" w:rsidR="0035683D" w:rsidRPr="001D2DB5" w:rsidRDefault="122F99FF" w:rsidP="000D1213">
      <w:pPr>
        <w:widowControl w:val="0"/>
        <w:spacing w:line="276" w:lineRule="auto"/>
        <w:jc w:val="both"/>
        <w:rPr>
          <w:rFonts w:ascii="Arial" w:eastAsia="Arial" w:hAnsi="Arial" w:cs="Arial"/>
        </w:rPr>
      </w:pPr>
      <w:r w:rsidRPr="001D2DB5">
        <w:rPr>
          <w:rFonts w:ascii="Arial" w:eastAsia="Arial" w:hAnsi="Arial" w:cs="Arial"/>
        </w:rPr>
        <w:t xml:space="preserve">Acceptance of a bid by </w:t>
      </w:r>
      <w:r w:rsidR="00857732" w:rsidRPr="001D2DB5">
        <w:rPr>
          <w:rFonts w:ascii="Arial" w:eastAsia="Arial" w:hAnsi="Arial" w:cs="Arial"/>
          <w:color w:val="000000" w:themeColor="text1"/>
          <w:highlight w:val="yellow"/>
        </w:rPr>
        <w:t>LSO/FLG</w:t>
      </w:r>
      <w:r w:rsidRPr="001D2DB5">
        <w:rPr>
          <w:rFonts w:ascii="Arial" w:eastAsia="Arial" w:hAnsi="Arial" w:cs="Arial"/>
        </w:rPr>
        <w:t xml:space="preserve"> is subject to confirmation and review and no contract enforceable by the bidder is created until execution of a written contract by all parties. If this bid is accepted, bidder agrees: to execute a formal contract within thirty days of the date of approval for award. Upon execution of a written contract by all parties, the contractor agrees to begin work in accordance with the contract documents and to either complete the work within the contract period or pay liquidated damages, which shall accrue for each additional working day the work remains uncompleted; to perform all “extra work” required to complete the project at unit prices or lump sums to be agreed upon in writing prior to commencement of such “extra work” or, if prior agreement cannot be reached, to perform the work on a “force-account basis” as provided in the specifications.</w:t>
      </w:r>
    </w:p>
    <w:p w14:paraId="19A73CF4" w14:textId="77777777" w:rsidR="0035683D" w:rsidRPr="001D2DB5" w:rsidRDefault="0035683D" w:rsidP="000D1213">
      <w:pPr>
        <w:widowControl w:val="0"/>
        <w:spacing w:line="276" w:lineRule="auto"/>
        <w:jc w:val="both"/>
        <w:rPr>
          <w:rFonts w:ascii="Arial" w:eastAsia="Arial" w:hAnsi="Arial" w:cs="Arial"/>
        </w:rPr>
      </w:pPr>
    </w:p>
    <w:p w14:paraId="6C5AB86D" w14:textId="77777777" w:rsidR="0035683D" w:rsidRPr="001D2DB5" w:rsidRDefault="122F99FF" w:rsidP="000D1213">
      <w:pPr>
        <w:widowControl w:val="0"/>
        <w:spacing w:line="276" w:lineRule="auto"/>
        <w:jc w:val="both"/>
        <w:rPr>
          <w:rFonts w:ascii="Arial" w:eastAsia="Arial" w:hAnsi="Arial" w:cs="Arial"/>
        </w:rPr>
      </w:pPr>
      <w:r w:rsidRPr="001D2DB5">
        <w:rPr>
          <w:rFonts w:ascii="Arial" w:eastAsia="Arial" w:hAnsi="Arial" w:cs="Arial"/>
        </w:rPr>
        <w:t>The signing of this Bid document shall serve as an unsworn declaration that I (the owner, partner, President, other corporate officer, or an authorized representative) hereby certify under penalty of perjury under the laws of the United States that I have read, understand, and accept the Bidding Certifications and other provisions contained in the proposal notice/notice to bidders.</w:t>
      </w:r>
    </w:p>
    <w:p w14:paraId="210825F9" w14:textId="77777777" w:rsidR="000D1213" w:rsidRPr="001D2DB5" w:rsidRDefault="000D1213" w:rsidP="000D1213">
      <w:pPr>
        <w:widowControl w:val="0"/>
        <w:spacing w:line="276" w:lineRule="auto"/>
        <w:jc w:val="both"/>
        <w:rPr>
          <w:rFonts w:ascii="Arial" w:eastAsia="Arial" w:hAnsi="Arial" w:cs="Arial"/>
        </w:rPr>
      </w:pPr>
    </w:p>
    <w:p w14:paraId="38618460" w14:textId="77777777" w:rsidR="0035683D" w:rsidRPr="001D2DB5" w:rsidRDefault="0035683D" w:rsidP="5BB5F012">
      <w:pPr>
        <w:widowControl w:val="0"/>
        <w:tabs>
          <w:tab w:val="left" w:pos="720"/>
          <w:tab w:val="left" w:pos="1440"/>
          <w:tab w:val="left" w:pos="2160"/>
          <w:tab w:val="left" w:pos="2880"/>
          <w:tab w:val="left" w:pos="3600"/>
          <w:tab w:val="left" w:pos="4320"/>
        </w:tabs>
        <w:rPr>
          <w:rFonts w:ascii="Arial" w:eastAsia="Arial" w:hAnsi="Arial" w:cs="Arial"/>
        </w:rPr>
      </w:pPr>
    </w:p>
    <w:p w14:paraId="2575A0F4" w14:textId="30FC54A2" w:rsidR="0035683D" w:rsidRPr="001D2DB5" w:rsidRDefault="122F99FF" w:rsidP="5BB5F0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360" w:hanging="9360"/>
        <w:rPr>
          <w:rFonts w:ascii="Arial" w:eastAsia="Arial" w:hAnsi="Arial" w:cs="Arial"/>
        </w:rPr>
      </w:pPr>
      <w:r w:rsidRPr="001D2DB5">
        <w:rPr>
          <w:rFonts w:ascii="Arial" w:eastAsia="Arial" w:hAnsi="Arial" w:cs="Arial"/>
        </w:rPr>
        <w:t>__________________________________________________________________________</w:t>
      </w:r>
    </w:p>
    <w:p w14:paraId="61F1DBE5" w14:textId="77777777" w:rsidR="0035683D" w:rsidRPr="001D2DB5" w:rsidRDefault="122F99FF" w:rsidP="5BB5F012">
      <w:pPr>
        <w:widowControl w:val="0"/>
        <w:tabs>
          <w:tab w:val="left" w:pos="720"/>
          <w:tab w:val="left" w:pos="1440"/>
          <w:tab w:val="left" w:pos="2160"/>
          <w:tab w:val="left" w:pos="2880"/>
          <w:tab w:val="left" w:pos="3600"/>
          <w:tab w:val="left" w:pos="4320"/>
        </w:tabs>
        <w:ind w:left="4320" w:hanging="4320"/>
        <w:rPr>
          <w:rFonts w:ascii="Arial" w:eastAsia="Arial" w:hAnsi="Arial" w:cs="Arial"/>
        </w:rPr>
      </w:pPr>
      <w:r w:rsidRPr="001D2DB5">
        <w:rPr>
          <w:rFonts w:ascii="Arial" w:eastAsia="Arial" w:hAnsi="Arial" w:cs="Arial"/>
        </w:rPr>
        <w:t xml:space="preserve">Signature </w:t>
      </w:r>
      <w:r w:rsidR="0035683D" w:rsidRPr="001D2DB5">
        <w:rPr>
          <w:rFonts w:ascii="Arial" w:hAnsi="Arial" w:cs="Arial"/>
        </w:rPr>
        <w:tab/>
      </w:r>
      <w:r w:rsidR="0035683D" w:rsidRPr="001D2DB5">
        <w:rPr>
          <w:rFonts w:ascii="Arial" w:hAnsi="Arial" w:cs="Arial"/>
        </w:rPr>
        <w:tab/>
      </w:r>
      <w:r w:rsidR="0035683D" w:rsidRPr="001D2DB5">
        <w:rPr>
          <w:rFonts w:ascii="Arial" w:hAnsi="Arial" w:cs="Arial"/>
        </w:rPr>
        <w:tab/>
      </w:r>
      <w:r w:rsidR="0035683D" w:rsidRPr="001D2DB5">
        <w:rPr>
          <w:rFonts w:ascii="Arial" w:hAnsi="Arial" w:cs="Arial"/>
        </w:rPr>
        <w:tab/>
      </w:r>
      <w:r w:rsidR="0035683D" w:rsidRPr="001D2DB5">
        <w:rPr>
          <w:rFonts w:ascii="Arial" w:hAnsi="Arial" w:cs="Arial"/>
        </w:rPr>
        <w:tab/>
      </w:r>
      <w:r w:rsidR="0035683D" w:rsidRPr="001D2DB5">
        <w:rPr>
          <w:rFonts w:ascii="Arial" w:hAnsi="Arial" w:cs="Arial"/>
        </w:rPr>
        <w:tab/>
      </w:r>
      <w:r w:rsidR="0035683D" w:rsidRPr="001D2DB5">
        <w:rPr>
          <w:rFonts w:ascii="Arial" w:hAnsi="Arial" w:cs="Arial"/>
        </w:rPr>
        <w:tab/>
      </w:r>
      <w:r w:rsidR="0035683D" w:rsidRPr="001D2DB5">
        <w:rPr>
          <w:rFonts w:ascii="Arial" w:hAnsi="Arial" w:cs="Arial"/>
        </w:rPr>
        <w:tab/>
      </w:r>
      <w:r w:rsidR="0035683D" w:rsidRPr="001D2DB5">
        <w:rPr>
          <w:rFonts w:ascii="Arial" w:hAnsi="Arial" w:cs="Arial"/>
        </w:rPr>
        <w:tab/>
      </w:r>
      <w:r w:rsidR="0035683D" w:rsidRPr="001D2DB5">
        <w:rPr>
          <w:rFonts w:ascii="Arial" w:hAnsi="Arial" w:cs="Arial"/>
        </w:rPr>
        <w:tab/>
      </w:r>
      <w:r w:rsidRPr="001D2DB5">
        <w:rPr>
          <w:rFonts w:ascii="Arial" w:eastAsia="Arial" w:hAnsi="Arial" w:cs="Arial"/>
        </w:rPr>
        <w:t>Date</w:t>
      </w:r>
      <w:r w:rsidR="0035683D" w:rsidRPr="001D2DB5">
        <w:rPr>
          <w:rFonts w:ascii="Arial" w:hAnsi="Arial" w:cs="Arial"/>
        </w:rPr>
        <w:tab/>
      </w:r>
    </w:p>
    <w:p w14:paraId="199759E7" w14:textId="77777777" w:rsidR="0035683D" w:rsidRPr="001D2DB5" w:rsidRDefault="0035683D" w:rsidP="5BB5F012">
      <w:pPr>
        <w:widowControl w:val="0"/>
        <w:tabs>
          <w:tab w:val="left" w:pos="720"/>
          <w:tab w:val="left" w:pos="1440"/>
          <w:tab w:val="left" w:pos="2160"/>
          <w:tab w:val="left" w:pos="2880"/>
          <w:tab w:val="left" w:pos="3600"/>
          <w:tab w:val="left" w:pos="4320"/>
        </w:tabs>
        <w:rPr>
          <w:rFonts w:ascii="Arial" w:eastAsia="Arial" w:hAnsi="Arial" w:cs="Arial"/>
        </w:rPr>
      </w:pPr>
    </w:p>
    <w:p w14:paraId="53D27377" w14:textId="77777777" w:rsidR="0035683D" w:rsidRPr="001D2DB5" w:rsidRDefault="122F99FF" w:rsidP="5BB5F0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360" w:hanging="9360"/>
        <w:rPr>
          <w:rFonts w:ascii="Arial" w:eastAsia="Arial" w:hAnsi="Arial" w:cs="Arial"/>
        </w:rPr>
      </w:pPr>
      <w:r w:rsidRPr="001D2DB5">
        <w:rPr>
          <w:rFonts w:ascii="Arial" w:eastAsia="Arial" w:hAnsi="Arial" w:cs="Arial"/>
        </w:rPr>
        <w:t>_________________________________________________________</w:t>
      </w:r>
    </w:p>
    <w:p w14:paraId="6AD3F809" w14:textId="03D6ECBA" w:rsidR="0035683D" w:rsidRPr="001D2DB5" w:rsidRDefault="122F99FF" w:rsidP="5BB5F012">
      <w:pPr>
        <w:widowControl w:val="0"/>
        <w:rPr>
          <w:rFonts w:ascii="Arial" w:eastAsia="Arial" w:hAnsi="Arial" w:cs="Arial"/>
        </w:rPr>
      </w:pPr>
      <w:r w:rsidRPr="001D2DB5">
        <w:rPr>
          <w:rFonts w:ascii="Arial" w:eastAsia="Arial" w:hAnsi="Arial" w:cs="Arial"/>
        </w:rPr>
        <w:t>Printed Contact Name</w:t>
      </w:r>
      <w:r w:rsidR="0035683D" w:rsidRPr="001D2DB5">
        <w:rPr>
          <w:rFonts w:ascii="Arial" w:hAnsi="Arial" w:cs="Arial"/>
        </w:rPr>
        <w:tab/>
      </w:r>
      <w:r w:rsidR="0035683D" w:rsidRPr="001D2DB5">
        <w:rPr>
          <w:rFonts w:ascii="Arial" w:hAnsi="Arial" w:cs="Arial"/>
        </w:rPr>
        <w:tab/>
      </w:r>
      <w:r w:rsidR="0035683D" w:rsidRPr="001D2DB5">
        <w:rPr>
          <w:rFonts w:ascii="Arial" w:hAnsi="Arial" w:cs="Arial"/>
        </w:rPr>
        <w:tab/>
      </w:r>
      <w:r w:rsidR="0035683D" w:rsidRPr="001D2DB5">
        <w:rPr>
          <w:rFonts w:ascii="Arial" w:hAnsi="Arial" w:cs="Arial"/>
        </w:rPr>
        <w:tab/>
      </w:r>
      <w:r w:rsidR="0035683D" w:rsidRPr="001D2DB5">
        <w:rPr>
          <w:rFonts w:ascii="Arial" w:hAnsi="Arial" w:cs="Arial"/>
        </w:rPr>
        <w:tab/>
      </w:r>
      <w:r w:rsidR="0035683D" w:rsidRPr="001D2DB5">
        <w:rPr>
          <w:rFonts w:ascii="Arial" w:hAnsi="Arial" w:cs="Arial"/>
        </w:rPr>
        <w:tab/>
      </w:r>
    </w:p>
    <w:p w14:paraId="66E2225F" w14:textId="12CA3AA4" w:rsidR="0035683D" w:rsidRPr="001D2DB5" w:rsidRDefault="0035683D" w:rsidP="0035683D">
      <w:pPr>
        <w:widowControl w:val="0"/>
        <w:rPr>
          <w:rFonts w:ascii="Arial" w:eastAsia="Arial" w:hAnsi="Arial" w:cs="Arial"/>
          <w:noProof/>
        </w:rPr>
      </w:pPr>
    </w:p>
    <w:p w14:paraId="0C4D73BA" w14:textId="77777777" w:rsidR="0035683D" w:rsidRPr="001D2DB5" w:rsidRDefault="0035683D" w:rsidP="0035683D">
      <w:pPr>
        <w:widowControl w:val="0"/>
        <w:rPr>
          <w:rFonts w:ascii="Arial" w:eastAsia="Arial" w:hAnsi="Arial" w:cs="Arial"/>
        </w:rPr>
      </w:pPr>
    </w:p>
    <w:p w14:paraId="125D588D" w14:textId="77777777" w:rsidR="0035683D" w:rsidRPr="001D2DB5" w:rsidRDefault="0035683D" w:rsidP="0035683D">
      <w:pPr>
        <w:widowControl w:val="0"/>
        <w:jc w:val="both"/>
        <w:rPr>
          <w:rFonts w:ascii="Arial" w:eastAsia="Arial" w:hAnsi="Arial" w:cs="Arial"/>
        </w:rPr>
      </w:pPr>
    </w:p>
    <w:p w14:paraId="221AD29F" w14:textId="77777777" w:rsidR="0035683D" w:rsidRPr="001D2DB5" w:rsidRDefault="0035683D" w:rsidP="0035683D">
      <w:pPr>
        <w:widowControl w:val="0"/>
        <w:jc w:val="both"/>
        <w:rPr>
          <w:rFonts w:ascii="Arial" w:eastAsia="Arial" w:hAnsi="Arial" w:cs="Arial"/>
        </w:rPr>
      </w:pPr>
    </w:p>
    <w:p w14:paraId="7A0ED67B" w14:textId="77777777" w:rsidR="0035683D" w:rsidRPr="001D2DB5" w:rsidRDefault="0035683D" w:rsidP="0035683D">
      <w:pPr>
        <w:widowControl w:val="0"/>
        <w:jc w:val="both"/>
        <w:rPr>
          <w:rFonts w:ascii="Arial" w:eastAsia="Arial" w:hAnsi="Arial" w:cs="Arial"/>
        </w:rPr>
      </w:pPr>
    </w:p>
    <w:p w14:paraId="073901BA" w14:textId="77777777" w:rsidR="002C7E2F" w:rsidRPr="001D2DB5" w:rsidRDefault="002C7E2F">
      <w:pPr>
        <w:rPr>
          <w:rFonts w:ascii="Arial" w:hAnsi="Arial" w:cs="Arial"/>
        </w:rPr>
      </w:pPr>
    </w:p>
    <w:sectPr w:rsidR="002C7E2F" w:rsidRPr="001D2DB5" w:rsidSect="0035683D">
      <w:type w:val="continuous"/>
      <w:pgSz w:w="12240" w:h="15840"/>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71C65" w14:textId="77777777" w:rsidR="00497FCD" w:rsidRDefault="00497FCD" w:rsidP="004617CA">
      <w:r>
        <w:separator/>
      </w:r>
    </w:p>
  </w:endnote>
  <w:endnote w:type="continuationSeparator" w:id="0">
    <w:p w14:paraId="50D11A43" w14:textId="77777777" w:rsidR="00497FCD" w:rsidRDefault="00497FCD" w:rsidP="00461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18E66" w14:textId="77777777" w:rsidR="00BE3377" w:rsidRDefault="00BE33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6EF7" w14:textId="77777777" w:rsidR="00BE3377" w:rsidRDefault="00BE33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55867" w14:textId="77777777" w:rsidR="00BE3377" w:rsidRDefault="00BE33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D9F32" w14:textId="77777777" w:rsidR="00497FCD" w:rsidRDefault="00497FCD" w:rsidP="004617CA">
      <w:r>
        <w:separator/>
      </w:r>
    </w:p>
  </w:footnote>
  <w:footnote w:type="continuationSeparator" w:id="0">
    <w:p w14:paraId="24E66486" w14:textId="77777777" w:rsidR="00497FCD" w:rsidRDefault="00497FCD" w:rsidP="004617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2923A" w14:textId="1E7F2C95" w:rsidR="00BE3377" w:rsidRDefault="00497FCD">
    <w:pPr>
      <w:pStyle w:val="Header"/>
    </w:pPr>
    <w:r>
      <w:rPr>
        <w:noProof/>
      </w:rPr>
      <w:pict w14:anchorId="172917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767172" o:spid="_x0000_s1026" type="#_x0000_t136" style="position:absolute;margin-left:0;margin-top:0;width:581.4pt;height:129.2pt;rotation:315;z-index:-251655168;mso-position-horizontal:center;mso-position-horizontal-relative:margin;mso-position-vertical:center;mso-position-vertical-relative:margin" o:allowincell="f" fillcolor="silver" stroked="f">
          <v:fill opacity=".5"/>
          <v:textpath style="font-family:&quot;Times New Roman&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6BD6B" w14:textId="525FB013" w:rsidR="00BE3377" w:rsidRDefault="00497FCD">
    <w:pPr>
      <w:pStyle w:val="Header"/>
    </w:pPr>
    <w:r>
      <w:rPr>
        <w:noProof/>
      </w:rPr>
      <w:pict w14:anchorId="22C749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767173" o:spid="_x0000_s1027" type="#_x0000_t136" style="position:absolute;margin-left:0;margin-top:0;width:581.4pt;height:129.2pt;rotation:315;z-index:-251653120;mso-position-horizontal:center;mso-position-horizontal-relative:margin;mso-position-vertical:center;mso-position-vertical-relative:margin" o:allowincell="f" fillcolor="silver" stroked="f">
          <v:fill opacity=".5"/>
          <v:textpath style="font-family:&quot;Times New Roman&quot;;font-size:1pt" string="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F92BB" w14:textId="6E724C7A" w:rsidR="00BE3377" w:rsidRDefault="00497FCD">
    <w:pPr>
      <w:pStyle w:val="Header"/>
    </w:pPr>
    <w:r>
      <w:rPr>
        <w:noProof/>
      </w:rPr>
      <w:pict w14:anchorId="6E7DE2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767171" o:spid="_x0000_s1025" type="#_x0000_t136" style="position:absolute;margin-left:0;margin-top:0;width:581.4pt;height:129.2pt;rotation:315;z-index:-251657216;mso-position-horizontal:center;mso-position-horizontal-relative:margin;mso-position-vertical:center;mso-position-vertical-relative:margin" o:allowincell="f" fillcolor="silver" stroked="f">
          <v:fill opacity=".5"/>
          <v:textpath style="font-family:&quot;Times New Roman&quot;;font-size:1pt" string="TEMPLATE"/>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83D"/>
    <w:rsid w:val="000208B9"/>
    <w:rsid w:val="000339D6"/>
    <w:rsid w:val="00033B4D"/>
    <w:rsid w:val="00034ABB"/>
    <w:rsid w:val="000409D6"/>
    <w:rsid w:val="00043E9A"/>
    <w:rsid w:val="00050948"/>
    <w:rsid w:val="00060620"/>
    <w:rsid w:val="000652F8"/>
    <w:rsid w:val="0006775F"/>
    <w:rsid w:val="00067A6E"/>
    <w:rsid w:val="000723E6"/>
    <w:rsid w:val="00090599"/>
    <w:rsid w:val="000A01E2"/>
    <w:rsid w:val="000A2DA9"/>
    <w:rsid w:val="000B7903"/>
    <w:rsid w:val="000C03CF"/>
    <w:rsid w:val="000D1213"/>
    <w:rsid w:val="000E491D"/>
    <w:rsid w:val="000F0761"/>
    <w:rsid w:val="0010269F"/>
    <w:rsid w:val="00112D8B"/>
    <w:rsid w:val="00122F36"/>
    <w:rsid w:val="00135769"/>
    <w:rsid w:val="00137320"/>
    <w:rsid w:val="00146C20"/>
    <w:rsid w:val="00153073"/>
    <w:rsid w:val="00154578"/>
    <w:rsid w:val="00157E9B"/>
    <w:rsid w:val="00167AE5"/>
    <w:rsid w:val="00182732"/>
    <w:rsid w:val="0019472C"/>
    <w:rsid w:val="001A43FB"/>
    <w:rsid w:val="001B6F53"/>
    <w:rsid w:val="001D2DB5"/>
    <w:rsid w:val="001E1629"/>
    <w:rsid w:val="001E16DD"/>
    <w:rsid w:val="001E3079"/>
    <w:rsid w:val="00227BD9"/>
    <w:rsid w:val="0023675F"/>
    <w:rsid w:val="00244C5D"/>
    <w:rsid w:val="00253C09"/>
    <w:rsid w:val="0025735C"/>
    <w:rsid w:val="002623C4"/>
    <w:rsid w:val="00273301"/>
    <w:rsid w:val="0027651D"/>
    <w:rsid w:val="002766C6"/>
    <w:rsid w:val="00293AB3"/>
    <w:rsid w:val="002966A3"/>
    <w:rsid w:val="002A01DF"/>
    <w:rsid w:val="002B0CA7"/>
    <w:rsid w:val="002B2991"/>
    <w:rsid w:val="002C1AAB"/>
    <w:rsid w:val="002C68FA"/>
    <w:rsid w:val="002C74D1"/>
    <w:rsid w:val="002C7E2F"/>
    <w:rsid w:val="002D338B"/>
    <w:rsid w:val="002D4B79"/>
    <w:rsid w:val="002D68E1"/>
    <w:rsid w:val="002E7032"/>
    <w:rsid w:val="002F6DA0"/>
    <w:rsid w:val="003025A7"/>
    <w:rsid w:val="003036E2"/>
    <w:rsid w:val="00314F66"/>
    <w:rsid w:val="003245D8"/>
    <w:rsid w:val="00333177"/>
    <w:rsid w:val="00347BBA"/>
    <w:rsid w:val="0035683D"/>
    <w:rsid w:val="003601F4"/>
    <w:rsid w:val="00364B2B"/>
    <w:rsid w:val="003724E0"/>
    <w:rsid w:val="0037275D"/>
    <w:rsid w:val="00380369"/>
    <w:rsid w:val="00390E3A"/>
    <w:rsid w:val="0039391F"/>
    <w:rsid w:val="00393EF5"/>
    <w:rsid w:val="003A3B98"/>
    <w:rsid w:val="003B0196"/>
    <w:rsid w:val="003B5D7D"/>
    <w:rsid w:val="003C0636"/>
    <w:rsid w:val="003D2DF1"/>
    <w:rsid w:val="003D5BF6"/>
    <w:rsid w:val="003D6C70"/>
    <w:rsid w:val="003F0D8A"/>
    <w:rsid w:val="003F10A6"/>
    <w:rsid w:val="003F529F"/>
    <w:rsid w:val="0040014D"/>
    <w:rsid w:val="00401630"/>
    <w:rsid w:val="00403ADE"/>
    <w:rsid w:val="0041603B"/>
    <w:rsid w:val="00443052"/>
    <w:rsid w:val="004452ED"/>
    <w:rsid w:val="004565A5"/>
    <w:rsid w:val="004617CA"/>
    <w:rsid w:val="004761D9"/>
    <w:rsid w:val="0048187F"/>
    <w:rsid w:val="00481BFE"/>
    <w:rsid w:val="004822C3"/>
    <w:rsid w:val="00486F98"/>
    <w:rsid w:val="0049230E"/>
    <w:rsid w:val="00497FCD"/>
    <w:rsid w:val="004A6040"/>
    <w:rsid w:val="004B140B"/>
    <w:rsid w:val="004B4F62"/>
    <w:rsid w:val="004C1D3D"/>
    <w:rsid w:val="004C5D15"/>
    <w:rsid w:val="004C640A"/>
    <w:rsid w:val="004D2CD1"/>
    <w:rsid w:val="004E01C2"/>
    <w:rsid w:val="004E1108"/>
    <w:rsid w:val="004F43DA"/>
    <w:rsid w:val="004F7D3B"/>
    <w:rsid w:val="005062DA"/>
    <w:rsid w:val="005140C0"/>
    <w:rsid w:val="00514AA6"/>
    <w:rsid w:val="0052746A"/>
    <w:rsid w:val="00546FDF"/>
    <w:rsid w:val="0054777E"/>
    <w:rsid w:val="00570D8E"/>
    <w:rsid w:val="00584EF1"/>
    <w:rsid w:val="005B2C0F"/>
    <w:rsid w:val="005B6DF6"/>
    <w:rsid w:val="005C328C"/>
    <w:rsid w:val="005C48D0"/>
    <w:rsid w:val="005C5FDB"/>
    <w:rsid w:val="00614F6D"/>
    <w:rsid w:val="00615E14"/>
    <w:rsid w:val="00620AAE"/>
    <w:rsid w:val="00624252"/>
    <w:rsid w:val="00630E2B"/>
    <w:rsid w:val="006321D2"/>
    <w:rsid w:val="00637810"/>
    <w:rsid w:val="0064138A"/>
    <w:rsid w:val="00657FDD"/>
    <w:rsid w:val="0066716A"/>
    <w:rsid w:val="006769C3"/>
    <w:rsid w:val="006821EB"/>
    <w:rsid w:val="006959AE"/>
    <w:rsid w:val="006A2DF3"/>
    <w:rsid w:val="006B4C3C"/>
    <w:rsid w:val="006B7D37"/>
    <w:rsid w:val="006D72AE"/>
    <w:rsid w:val="006D78B1"/>
    <w:rsid w:val="006E57EB"/>
    <w:rsid w:val="006E6498"/>
    <w:rsid w:val="006F3F39"/>
    <w:rsid w:val="00703CA1"/>
    <w:rsid w:val="007205D6"/>
    <w:rsid w:val="0072623A"/>
    <w:rsid w:val="00754116"/>
    <w:rsid w:val="0075727F"/>
    <w:rsid w:val="007677E5"/>
    <w:rsid w:val="00770697"/>
    <w:rsid w:val="00776426"/>
    <w:rsid w:val="007826A7"/>
    <w:rsid w:val="00785D29"/>
    <w:rsid w:val="0079756D"/>
    <w:rsid w:val="007A0FD7"/>
    <w:rsid w:val="007A73B7"/>
    <w:rsid w:val="007B5D8B"/>
    <w:rsid w:val="007B722E"/>
    <w:rsid w:val="007D1842"/>
    <w:rsid w:val="007D4F59"/>
    <w:rsid w:val="007E6FC5"/>
    <w:rsid w:val="007F2697"/>
    <w:rsid w:val="007F43F2"/>
    <w:rsid w:val="00812FB8"/>
    <w:rsid w:val="0082117D"/>
    <w:rsid w:val="00827443"/>
    <w:rsid w:val="00831114"/>
    <w:rsid w:val="0083425E"/>
    <w:rsid w:val="00842DB9"/>
    <w:rsid w:val="00852469"/>
    <w:rsid w:val="00853677"/>
    <w:rsid w:val="00857732"/>
    <w:rsid w:val="00861D66"/>
    <w:rsid w:val="00864E2A"/>
    <w:rsid w:val="008700E5"/>
    <w:rsid w:val="008949E5"/>
    <w:rsid w:val="008A0C3D"/>
    <w:rsid w:val="008B5BC2"/>
    <w:rsid w:val="00901E28"/>
    <w:rsid w:val="00902446"/>
    <w:rsid w:val="00902FD4"/>
    <w:rsid w:val="0091084E"/>
    <w:rsid w:val="0091180A"/>
    <w:rsid w:val="009125F5"/>
    <w:rsid w:val="009141FB"/>
    <w:rsid w:val="00927FE7"/>
    <w:rsid w:val="00934E62"/>
    <w:rsid w:val="0094092C"/>
    <w:rsid w:val="00944C8A"/>
    <w:rsid w:val="0094682E"/>
    <w:rsid w:val="00956323"/>
    <w:rsid w:val="0096258D"/>
    <w:rsid w:val="009625E6"/>
    <w:rsid w:val="00965D08"/>
    <w:rsid w:val="009723C4"/>
    <w:rsid w:val="0097527F"/>
    <w:rsid w:val="00975BEA"/>
    <w:rsid w:val="00976599"/>
    <w:rsid w:val="00976FB6"/>
    <w:rsid w:val="009901B4"/>
    <w:rsid w:val="009920AA"/>
    <w:rsid w:val="00993E9E"/>
    <w:rsid w:val="009A629E"/>
    <w:rsid w:val="009C4632"/>
    <w:rsid w:val="009D1A2E"/>
    <w:rsid w:val="009E74CB"/>
    <w:rsid w:val="00A24E22"/>
    <w:rsid w:val="00A4563B"/>
    <w:rsid w:val="00A530C5"/>
    <w:rsid w:val="00A56411"/>
    <w:rsid w:val="00A6010B"/>
    <w:rsid w:val="00A6347B"/>
    <w:rsid w:val="00A74019"/>
    <w:rsid w:val="00A84D50"/>
    <w:rsid w:val="00A87068"/>
    <w:rsid w:val="00A8789D"/>
    <w:rsid w:val="00A97A5C"/>
    <w:rsid w:val="00AA646C"/>
    <w:rsid w:val="00AC19C3"/>
    <w:rsid w:val="00AD52D6"/>
    <w:rsid w:val="00AD5F18"/>
    <w:rsid w:val="00AE2EE1"/>
    <w:rsid w:val="00AE5291"/>
    <w:rsid w:val="00AE7626"/>
    <w:rsid w:val="00B0048E"/>
    <w:rsid w:val="00B0111A"/>
    <w:rsid w:val="00B522C2"/>
    <w:rsid w:val="00B60523"/>
    <w:rsid w:val="00B91922"/>
    <w:rsid w:val="00BA0E9C"/>
    <w:rsid w:val="00BA1E1D"/>
    <w:rsid w:val="00BA4D2A"/>
    <w:rsid w:val="00BA4D80"/>
    <w:rsid w:val="00BA6056"/>
    <w:rsid w:val="00BB05F3"/>
    <w:rsid w:val="00BE3377"/>
    <w:rsid w:val="00BF3459"/>
    <w:rsid w:val="00BF5C82"/>
    <w:rsid w:val="00BF6276"/>
    <w:rsid w:val="00BF791F"/>
    <w:rsid w:val="00C02EC2"/>
    <w:rsid w:val="00C30D93"/>
    <w:rsid w:val="00C37AD0"/>
    <w:rsid w:val="00C51508"/>
    <w:rsid w:val="00C56D8D"/>
    <w:rsid w:val="00C63ED4"/>
    <w:rsid w:val="00C733D4"/>
    <w:rsid w:val="00C742CE"/>
    <w:rsid w:val="00C81E2E"/>
    <w:rsid w:val="00C96C61"/>
    <w:rsid w:val="00CB02BC"/>
    <w:rsid w:val="00CB1733"/>
    <w:rsid w:val="00CB2AA0"/>
    <w:rsid w:val="00CD3CE3"/>
    <w:rsid w:val="00CD4E69"/>
    <w:rsid w:val="00CD6197"/>
    <w:rsid w:val="00CD655C"/>
    <w:rsid w:val="00CE4A6F"/>
    <w:rsid w:val="00CE7D26"/>
    <w:rsid w:val="00CF757E"/>
    <w:rsid w:val="00D01BDC"/>
    <w:rsid w:val="00D20167"/>
    <w:rsid w:val="00D2482A"/>
    <w:rsid w:val="00D44F02"/>
    <w:rsid w:val="00D50124"/>
    <w:rsid w:val="00D5243C"/>
    <w:rsid w:val="00D81B57"/>
    <w:rsid w:val="00D8227F"/>
    <w:rsid w:val="00D91C8B"/>
    <w:rsid w:val="00D95E31"/>
    <w:rsid w:val="00DA1299"/>
    <w:rsid w:val="00DB2400"/>
    <w:rsid w:val="00DC4094"/>
    <w:rsid w:val="00DD60A1"/>
    <w:rsid w:val="00DD76CD"/>
    <w:rsid w:val="00DF4CCD"/>
    <w:rsid w:val="00E013DE"/>
    <w:rsid w:val="00E02119"/>
    <w:rsid w:val="00E04C7A"/>
    <w:rsid w:val="00E108B3"/>
    <w:rsid w:val="00E10DB1"/>
    <w:rsid w:val="00E1395E"/>
    <w:rsid w:val="00E14A8A"/>
    <w:rsid w:val="00E363D4"/>
    <w:rsid w:val="00E41A60"/>
    <w:rsid w:val="00E5453A"/>
    <w:rsid w:val="00E67B58"/>
    <w:rsid w:val="00E72178"/>
    <w:rsid w:val="00E807E1"/>
    <w:rsid w:val="00E82012"/>
    <w:rsid w:val="00E836FD"/>
    <w:rsid w:val="00E8710E"/>
    <w:rsid w:val="00E877C0"/>
    <w:rsid w:val="00E97D23"/>
    <w:rsid w:val="00EA0802"/>
    <w:rsid w:val="00EA4D8B"/>
    <w:rsid w:val="00EA54C0"/>
    <w:rsid w:val="00EA595F"/>
    <w:rsid w:val="00EB3188"/>
    <w:rsid w:val="00EB474F"/>
    <w:rsid w:val="00EC2119"/>
    <w:rsid w:val="00EC4F6E"/>
    <w:rsid w:val="00ED2F1B"/>
    <w:rsid w:val="00EE12F4"/>
    <w:rsid w:val="00F04FA0"/>
    <w:rsid w:val="00F050C3"/>
    <w:rsid w:val="00F07290"/>
    <w:rsid w:val="00F07292"/>
    <w:rsid w:val="00F173D9"/>
    <w:rsid w:val="00F20E8F"/>
    <w:rsid w:val="00F22678"/>
    <w:rsid w:val="00F24BC9"/>
    <w:rsid w:val="00F26C06"/>
    <w:rsid w:val="00F3067A"/>
    <w:rsid w:val="00F608F6"/>
    <w:rsid w:val="00F90BF8"/>
    <w:rsid w:val="00FB026F"/>
    <w:rsid w:val="00FB3B29"/>
    <w:rsid w:val="00FD619C"/>
    <w:rsid w:val="00FE2DCA"/>
    <w:rsid w:val="00FF0274"/>
    <w:rsid w:val="00FF640E"/>
    <w:rsid w:val="023A3284"/>
    <w:rsid w:val="054CC185"/>
    <w:rsid w:val="05F79445"/>
    <w:rsid w:val="08A6714B"/>
    <w:rsid w:val="09E91D77"/>
    <w:rsid w:val="10784500"/>
    <w:rsid w:val="122F99FF"/>
    <w:rsid w:val="13CE1506"/>
    <w:rsid w:val="1522B3B6"/>
    <w:rsid w:val="18ABE7D9"/>
    <w:rsid w:val="1BBCC08B"/>
    <w:rsid w:val="27DD01F0"/>
    <w:rsid w:val="2E823E4E"/>
    <w:rsid w:val="309330A7"/>
    <w:rsid w:val="309BD232"/>
    <w:rsid w:val="34B32253"/>
    <w:rsid w:val="34F43A47"/>
    <w:rsid w:val="47E21BAA"/>
    <w:rsid w:val="4C83E049"/>
    <w:rsid w:val="507E88B5"/>
    <w:rsid w:val="53A3A178"/>
    <w:rsid w:val="59DD7F4F"/>
    <w:rsid w:val="5BB5F012"/>
    <w:rsid w:val="6341012A"/>
    <w:rsid w:val="655D8119"/>
    <w:rsid w:val="6CE68076"/>
    <w:rsid w:val="73F0AE16"/>
    <w:rsid w:val="75D69B74"/>
    <w:rsid w:val="7C253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F9A17"/>
  <w15:chartTrackingRefBased/>
  <w15:docId w15:val="{C56195B3-2A46-432B-857D-1D89ABAD8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83D"/>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35683D"/>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5683D"/>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5683D"/>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5683D"/>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35683D"/>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35683D"/>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35683D"/>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35683D"/>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35683D"/>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683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68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683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683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683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68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68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68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683D"/>
    <w:rPr>
      <w:rFonts w:eastAsiaTheme="majorEastAsia" w:cstheme="majorBidi"/>
      <w:color w:val="272727" w:themeColor="text1" w:themeTint="D8"/>
    </w:rPr>
  </w:style>
  <w:style w:type="paragraph" w:styleId="Title">
    <w:name w:val="Title"/>
    <w:basedOn w:val="Normal"/>
    <w:next w:val="Normal"/>
    <w:link w:val="TitleChar"/>
    <w:uiPriority w:val="10"/>
    <w:qFormat/>
    <w:rsid w:val="0035683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568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683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568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683D"/>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35683D"/>
    <w:rPr>
      <w:i/>
      <w:iCs/>
      <w:color w:val="404040" w:themeColor="text1" w:themeTint="BF"/>
    </w:rPr>
  </w:style>
  <w:style w:type="paragraph" w:styleId="ListParagraph">
    <w:name w:val="List Paragraph"/>
    <w:basedOn w:val="Normal"/>
    <w:uiPriority w:val="34"/>
    <w:qFormat/>
    <w:rsid w:val="0035683D"/>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35683D"/>
    <w:rPr>
      <w:i/>
      <w:iCs/>
      <w:color w:val="2F5496" w:themeColor="accent1" w:themeShade="BF"/>
    </w:rPr>
  </w:style>
  <w:style w:type="paragraph" w:styleId="IntenseQuote">
    <w:name w:val="Intense Quote"/>
    <w:basedOn w:val="Normal"/>
    <w:next w:val="Normal"/>
    <w:link w:val="IntenseQuoteChar"/>
    <w:uiPriority w:val="30"/>
    <w:qFormat/>
    <w:rsid w:val="0035683D"/>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35683D"/>
    <w:rPr>
      <w:i/>
      <w:iCs/>
      <w:color w:val="2F5496" w:themeColor="accent1" w:themeShade="BF"/>
    </w:rPr>
  </w:style>
  <w:style w:type="character" w:styleId="IntenseReference">
    <w:name w:val="Intense Reference"/>
    <w:basedOn w:val="DefaultParagraphFont"/>
    <w:uiPriority w:val="32"/>
    <w:qFormat/>
    <w:rsid w:val="0035683D"/>
    <w:rPr>
      <w:b/>
      <w:bCs/>
      <w:smallCaps/>
      <w:color w:val="2F5496" w:themeColor="accent1" w:themeShade="BF"/>
      <w:spacing w:val="5"/>
    </w:rPr>
  </w:style>
  <w:style w:type="character" w:styleId="Hyperlink">
    <w:name w:val="Hyperlink"/>
    <w:basedOn w:val="DefaultParagraphFont"/>
    <w:uiPriority w:val="99"/>
    <w:unhideWhenUsed/>
    <w:rsid w:val="0035683D"/>
    <w:rPr>
      <w:color w:val="0563C1" w:themeColor="hyperlink"/>
      <w:u w:val="single"/>
    </w:rPr>
  </w:style>
  <w:style w:type="paragraph" w:styleId="Header">
    <w:name w:val="header"/>
    <w:basedOn w:val="Normal"/>
    <w:link w:val="HeaderChar"/>
    <w:uiPriority w:val="99"/>
    <w:unhideWhenUsed/>
    <w:rsid w:val="004617CA"/>
    <w:pPr>
      <w:tabs>
        <w:tab w:val="center" w:pos="4680"/>
        <w:tab w:val="right" w:pos="9360"/>
      </w:tabs>
    </w:pPr>
  </w:style>
  <w:style w:type="character" w:customStyle="1" w:styleId="HeaderChar">
    <w:name w:val="Header Char"/>
    <w:basedOn w:val="DefaultParagraphFont"/>
    <w:link w:val="Header"/>
    <w:uiPriority w:val="99"/>
    <w:rsid w:val="004617CA"/>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4617CA"/>
    <w:pPr>
      <w:tabs>
        <w:tab w:val="center" w:pos="4680"/>
        <w:tab w:val="right" w:pos="9360"/>
      </w:tabs>
    </w:pPr>
  </w:style>
  <w:style w:type="character" w:customStyle="1" w:styleId="FooterChar">
    <w:name w:val="Footer Char"/>
    <w:basedOn w:val="DefaultParagraphFont"/>
    <w:link w:val="Footer"/>
    <w:uiPriority w:val="99"/>
    <w:rsid w:val="004617CA"/>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D2482A"/>
    <w:pPr>
      <w:spacing w:after="0"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6321D2"/>
    <w:rPr>
      <w:sz w:val="16"/>
      <w:szCs w:val="16"/>
    </w:rPr>
  </w:style>
  <w:style w:type="paragraph" w:styleId="CommentText">
    <w:name w:val="annotation text"/>
    <w:basedOn w:val="Normal"/>
    <w:link w:val="CommentTextChar"/>
    <w:uiPriority w:val="99"/>
    <w:unhideWhenUsed/>
    <w:rsid w:val="006321D2"/>
    <w:rPr>
      <w:sz w:val="20"/>
      <w:szCs w:val="20"/>
    </w:rPr>
  </w:style>
  <w:style w:type="character" w:customStyle="1" w:styleId="CommentTextChar">
    <w:name w:val="Comment Text Char"/>
    <w:basedOn w:val="DefaultParagraphFont"/>
    <w:link w:val="CommentText"/>
    <w:uiPriority w:val="99"/>
    <w:rsid w:val="006321D2"/>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321D2"/>
    <w:rPr>
      <w:b/>
      <w:bCs/>
    </w:rPr>
  </w:style>
  <w:style w:type="character" w:customStyle="1" w:styleId="CommentSubjectChar">
    <w:name w:val="Comment Subject Char"/>
    <w:basedOn w:val="CommentTextChar"/>
    <w:link w:val="CommentSubject"/>
    <w:uiPriority w:val="99"/>
    <w:semiHidden/>
    <w:rsid w:val="006321D2"/>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B19818F9C5024198B6F78956A4E7F7" ma:contentTypeVersion="24" ma:contentTypeDescription="Create a new document." ma:contentTypeScope="" ma:versionID="e5a269bbe764aea773283363e54a06e2">
  <xsd:schema xmlns:xsd="http://www.w3.org/2001/XMLSchema" xmlns:xs="http://www.w3.org/2001/XMLSchema" xmlns:p="http://schemas.microsoft.com/office/2006/metadata/properties" xmlns:ns2="5d8c711f-12c4-4b74-a160-ecf4c25002d6" xmlns:ns3="d810a318-5788-42c4-bc95-17272ed21e47" targetNamespace="http://schemas.microsoft.com/office/2006/metadata/properties" ma:root="true" ma:fieldsID="e7494fc27473b079e8cd06387940ba28" ns2:_="" ns3:_="">
    <xsd:import namespace="5d8c711f-12c4-4b74-a160-ecf4c25002d6"/>
    <xsd:import namespace="d810a318-5788-42c4-bc95-17272ed21e4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EventDate" minOccurs="0"/>
                <xsd:element ref="ns2:MediaLengthInSeconds" minOccurs="0"/>
                <xsd:element ref="ns2:lcf76f155ced4ddcb4097134ff3c332f" minOccurs="0"/>
                <xsd:element ref="ns3:TaxCatchAll" minOccurs="0"/>
                <xsd:element ref="ns2:When" minOccurs="0"/>
                <xsd:element ref="ns2:Author0" minOccurs="0"/>
                <xsd:element ref="ns2:About" minOccurs="0"/>
                <xsd:element ref="ns2:Imag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c711f-12c4-4b74-a160-ecf4c25002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EventDate" ma:index="20" nillable="true" ma:displayName="Event Date" ma:format="DateOnly" ma:internalName="Event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0ba17d1-332e-49f2-a71e-f3f541141499" ma:termSetId="09814cd3-568e-fe90-9814-8d621ff8fb84" ma:anchorId="fba54fb3-c3e1-fe81-a776-ca4b69148c4d" ma:open="true" ma:isKeyword="false">
      <xsd:complexType>
        <xsd:sequence>
          <xsd:element ref="pc:Terms" minOccurs="0" maxOccurs="1"/>
        </xsd:sequence>
      </xsd:complexType>
    </xsd:element>
    <xsd:element name="When" ma:index="25" nillable="true" ma:displayName="When" ma:format="DateOnly" ma:internalName="When">
      <xsd:simpleType>
        <xsd:restriction base="dms:DateTime"/>
      </xsd:simpleType>
    </xsd:element>
    <xsd:element name="Author0" ma:index="26" nillable="true" ma:displayName="Credit" ma:format="Dropdown" ma:internalName="Author0">
      <xsd:simpleType>
        <xsd:restriction base="dms:Text">
          <xsd:maxLength value="255"/>
        </xsd:restriction>
      </xsd:simpleType>
    </xsd:element>
    <xsd:element name="About" ma:index="27" nillable="true" ma:displayName="About" ma:format="Dropdown" ma:internalName="About">
      <xsd:simpleType>
        <xsd:restriction base="dms:Note">
          <xsd:maxLength value="255"/>
        </xsd:restriction>
      </xsd:simpleType>
    </xsd:element>
    <xsd:element name="Image" ma:index="28" nillable="true" ma:displayName="Image" ma:format="Thumbnail" ma:internalName="Image">
      <xsd:simpleType>
        <xsd:restriction base="dms:Unknown"/>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10a318-5788-42c4-bc95-17272ed21e4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7007a1e-7ea9-4ed5-9225-42021fba9c17}" ma:internalName="TaxCatchAll" ma:showField="CatchAllData" ma:web="d810a318-5788-42c4-bc95-17272ed21e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810a318-5788-42c4-bc95-17272ed21e47" xsi:nil="true"/>
    <Image xmlns="5d8c711f-12c4-4b74-a160-ecf4c25002d6" xsi:nil="true"/>
    <lcf76f155ced4ddcb4097134ff3c332f xmlns="5d8c711f-12c4-4b74-a160-ecf4c25002d6">
      <Terms xmlns="http://schemas.microsoft.com/office/infopath/2007/PartnerControls"/>
    </lcf76f155ced4ddcb4097134ff3c332f>
    <About xmlns="5d8c711f-12c4-4b74-a160-ecf4c25002d6" xsi:nil="true"/>
    <EventDate xmlns="5d8c711f-12c4-4b74-a160-ecf4c25002d6" xsi:nil="true"/>
    <Author0 xmlns="5d8c711f-12c4-4b74-a160-ecf4c25002d6" xsi:nil="true"/>
    <When xmlns="5d8c711f-12c4-4b74-a160-ecf4c25002d6" xsi:nil="true"/>
  </documentManagement>
</p:properties>
</file>

<file path=customXml/itemProps1.xml><?xml version="1.0" encoding="utf-8"?>
<ds:datastoreItem xmlns:ds="http://schemas.openxmlformats.org/officeDocument/2006/customXml" ds:itemID="{F772D850-74EF-4709-9AEF-AC07F1E1AC1A}">
  <ds:schemaRefs>
    <ds:schemaRef ds:uri="http://schemas.openxmlformats.org/officeDocument/2006/bibliography"/>
  </ds:schemaRefs>
</ds:datastoreItem>
</file>

<file path=customXml/itemProps2.xml><?xml version="1.0" encoding="utf-8"?>
<ds:datastoreItem xmlns:ds="http://schemas.openxmlformats.org/officeDocument/2006/customXml" ds:itemID="{2D642F74-C82F-441E-B7F6-F6D9AE803942}">
  <ds:schemaRefs>
    <ds:schemaRef ds:uri="http://schemas.microsoft.com/sharepoint/v3/contenttype/forms"/>
  </ds:schemaRefs>
</ds:datastoreItem>
</file>

<file path=customXml/itemProps3.xml><?xml version="1.0" encoding="utf-8"?>
<ds:datastoreItem xmlns:ds="http://schemas.openxmlformats.org/officeDocument/2006/customXml" ds:itemID="{6701D3CC-8CC9-4A76-9A80-ED2697DB4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c711f-12c4-4b74-a160-ecf4c25002d6"/>
    <ds:schemaRef ds:uri="d810a318-5788-42c4-bc95-17272ed21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807A75-51AC-4B1A-8830-FA28AAE52C27}">
  <ds:schemaRefs>
    <ds:schemaRef ds:uri="http://schemas.microsoft.com/office/2006/metadata/properties"/>
    <ds:schemaRef ds:uri="http://schemas.microsoft.com/office/infopath/2007/PartnerControls"/>
    <ds:schemaRef ds:uri="d810a318-5788-42c4-bc95-17272ed21e47"/>
    <ds:schemaRef ds:uri="5d8c711f-12c4-4b74-a160-ecf4c25002d6"/>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1488</Words>
  <Characters>8039</Characters>
  <Application>Microsoft Office Word</Application>
  <DocSecurity>0</DocSecurity>
  <Lines>277</Lines>
  <Paragraphs>98</Paragraphs>
  <ScaleCrop>false</ScaleCrop>
  <Company/>
  <LinksUpToDate>false</LinksUpToDate>
  <CharactersWithSpaces>9429</CharactersWithSpaces>
  <SharedDoc>false</SharedDoc>
  <HLinks>
    <vt:vector size="6" baseType="variant">
      <vt:variant>
        <vt:i4>4063255</vt:i4>
      </vt:variant>
      <vt:variant>
        <vt:i4>0</vt:i4>
      </vt:variant>
      <vt:variant>
        <vt:i4>0</vt:i4>
      </vt:variant>
      <vt:variant>
        <vt:i4>5</vt:i4>
      </vt:variant>
      <vt:variant>
        <vt:lpwstr>mailto:jlarsen@farmland.org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Larsen</dc:creator>
  <cp:keywords/>
  <dc:description/>
  <cp:lastModifiedBy>Helen VanBeck</cp:lastModifiedBy>
  <cp:revision>10</cp:revision>
  <dcterms:created xsi:type="dcterms:W3CDTF">2026-07-14T21:13:00Z</dcterms:created>
  <dcterms:modified xsi:type="dcterms:W3CDTF">2026-07-15T17:55:00Z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0x0101006FB19818F9C5024198B6F78956A4E7F7</vt:lpwstr>
  </property>
  <property fmtid="{D5CDD505-2E9C-101B-9397-08002B2CF9AE}" pid="3" name="MediaServiceImageTags">
    <vt:lpwstr/>
  </property>
</Properties>
</file>